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AA3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AA3">
        <w:rPr>
          <w:rFonts w:ascii="Times New Roman" w:hAnsi="Times New Roman" w:cs="Times New Roman"/>
          <w:b/>
          <w:sz w:val="24"/>
          <w:szCs w:val="24"/>
        </w:rPr>
        <w:t>вопросов для участников публичных консультаций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по проекту нормативно-правового акта</w:t>
      </w:r>
    </w:p>
    <w:p w:rsidR="00351A7E" w:rsidRPr="00D57AA3" w:rsidRDefault="00050F0C" w:rsidP="00C050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0F0C">
        <w:rPr>
          <w:rFonts w:ascii="Times New Roman" w:hAnsi="Times New Roman" w:cs="Times New Roman"/>
          <w:b/>
          <w:sz w:val="24"/>
          <w:szCs w:val="24"/>
        </w:rPr>
        <w:t xml:space="preserve">О признании </w:t>
      </w:r>
      <w:proofErr w:type="gramStart"/>
      <w:r w:rsidRPr="00050F0C">
        <w:rPr>
          <w:rFonts w:ascii="Times New Roman" w:hAnsi="Times New Roman" w:cs="Times New Roman"/>
          <w:b/>
          <w:sz w:val="24"/>
          <w:szCs w:val="24"/>
        </w:rPr>
        <w:t>утратившими</w:t>
      </w:r>
      <w:proofErr w:type="gramEnd"/>
      <w:r w:rsidRPr="00050F0C">
        <w:rPr>
          <w:rFonts w:ascii="Times New Roman" w:hAnsi="Times New Roman" w:cs="Times New Roman"/>
          <w:b/>
          <w:sz w:val="24"/>
          <w:szCs w:val="24"/>
        </w:rPr>
        <w:t xml:space="preserve"> силу отдельных правовых актов Совета народных депутатов</w:t>
      </w:r>
    </w:p>
    <w:p w:rsidR="00C050BA" w:rsidRDefault="00C050BA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Пожалуйста,  заполните  и  направьте  данную  форму  в  срок  </w:t>
      </w:r>
      <w:r w:rsidR="003A768B">
        <w:rPr>
          <w:rFonts w:ascii="Times New Roman" w:hAnsi="Times New Roman" w:cs="Times New Roman"/>
          <w:sz w:val="24"/>
          <w:szCs w:val="24"/>
        </w:rPr>
        <w:t>по</w:t>
      </w:r>
      <w:r w:rsidRPr="00D57AA3">
        <w:rPr>
          <w:rFonts w:ascii="Times New Roman" w:hAnsi="Times New Roman" w:cs="Times New Roman"/>
          <w:sz w:val="24"/>
          <w:szCs w:val="24"/>
        </w:rPr>
        <w:t xml:space="preserve"> </w:t>
      </w:r>
      <w:r w:rsidR="00050F0C">
        <w:rPr>
          <w:rFonts w:ascii="Times New Roman" w:hAnsi="Times New Roman" w:cs="Times New Roman"/>
          <w:sz w:val="24"/>
          <w:szCs w:val="24"/>
        </w:rPr>
        <w:t>17</w:t>
      </w:r>
      <w:r w:rsidRPr="00D57AA3">
        <w:rPr>
          <w:rFonts w:ascii="Times New Roman" w:hAnsi="Times New Roman" w:cs="Times New Roman"/>
          <w:sz w:val="24"/>
          <w:szCs w:val="24"/>
        </w:rPr>
        <w:t>.</w:t>
      </w:r>
      <w:r w:rsidR="00050F0C">
        <w:rPr>
          <w:rFonts w:ascii="Times New Roman" w:hAnsi="Times New Roman" w:cs="Times New Roman"/>
          <w:sz w:val="24"/>
          <w:szCs w:val="24"/>
        </w:rPr>
        <w:t>06</w:t>
      </w:r>
      <w:r w:rsidRPr="00D57AA3">
        <w:rPr>
          <w:rFonts w:ascii="Times New Roman" w:hAnsi="Times New Roman" w:cs="Times New Roman"/>
          <w:sz w:val="24"/>
          <w:szCs w:val="24"/>
        </w:rPr>
        <w:t>.202</w:t>
      </w:r>
      <w:r w:rsidR="00050F0C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D57AA3">
        <w:rPr>
          <w:rFonts w:ascii="Times New Roman" w:hAnsi="Times New Roman" w:cs="Times New Roman"/>
          <w:sz w:val="24"/>
          <w:szCs w:val="24"/>
        </w:rPr>
        <w:t xml:space="preserve"> по электронной почте на адрес:  </w:t>
      </w:r>
      <w:proofErr w:type="spellStart"/>
      <w:r w:rsidRPr="00D57AA3">
        <w:rPr>
          <w:rFonts w:ascii="Times New Roman" w:hAnsi="Times New Roman" w:cs="Times New Roman"/>
          <w:bCs/>
          <w:sz w:val="24"/>
          <w:szCs w:val="24"/>
          <w:lang w:val="en-US"/>
        </w:rPr>
        <w:t>vorob</w:t>
      </w:r>
      <w:proofErr w:type="spellEnd"/>
      <w:r w:rsidRPr="00D57AA3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D57AA3">
        <w:rPr>
          <w:rFonts w:ascii="Times New Roman" w:hAnsi="Times New Roman" w:cs="Times New Roman"/>
          <w:bCs/>
          <w:sz w:val="24"/>
          <w:szCs w:val="24"/>
          <w:lang w:val="en-US"/>
        </w:rPr>
        <w:t>zakaz</w:t>
      </w:r>
      <w:proofErr w:type="spellEnd"/>
      <w:r w:rsidRPr="00D57AA3">
        <w:rPr>
          <w:rFonts w:ascii="Times New Roman" w:hAnsi="Times New Roman" w:cs="Times New Roman"/>
          <w:bCs/>
          <w:sz w:val="24"/>
          <w:szCs w:val="24"/>
        </w:rPr>
        <w:t>@</w:t>
      </w:r>
      <w:proofErr w:type="spellStart"/>
      <w:r w:rsidRPr="00D57AA3">
        <w:rPr>
          <w:rFonts w:ascii="Times New Roman" w:hAnsi="Times New Roman" w:cs="Times New Roman"/>
          <w:bCs/>
          <w:sz w:val="24"/>
          <w:szCs w:val="24"/>
          <w:lang w:val="en-US"/>
        </w:rPr>
        <w:t>govvrn</w:t>
      </w:r>
      <w:proofErr w:type="spellEnd"/>
      <w:r w:rsidRPr="00D57AA3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D57AA3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либо посредством почтовой связи на адрес:  397570,  Воронежская обл.,  </w:t>
      </w:r>
      <w:proofErr w:type="spellStart"/>
      <w:r w:rsidRPr="00D57AA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D57AA3">
        <w:rPr>
          <w:rFonts w:ascii="Times New Roman" w:hAnsi="Times New Roman" w:cs="Times New Roman"/>
          <w:sz w:val="24"/>
          <w:szCs w:val="24"/>
        </w:rPr>
        <w:t>оробьевка</w:t>
      </w:r>
      <w:proofErr w:type="spellEnd"/>
      <w:r w:rsidRPr="00D57AA3">
        <w:rPr>
          <w:rFonts w:ascii="Times New Roman" w:hAnsi="Times New Roman" w:cs="Times New Roman"/>
          <w:sz w:val="24"/>
          <w:szCs w:val="24"/>
        </w:rPr>
        <w:t xml:space="preserve">, пл. Свободы, д.1.  Администрация Воробьевского муниципального района 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Контактное  лицо  по  вопросам, обсуждаемым в ходе проведения публичных консультаций:  начальник юридического отдела администрации Воробьевского муниципального района  - Камышанов Виктор Григорьевич, тел. 8(47356) 3-31-57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5E89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Контактная информация: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C75E89" w:rsidRPr="00D57AA3" w:rsidRDefault="00C75E89" w:rsidP="00C75E89">
      <w:pPr>
        <w:pStyle w:val="ConsPlusNonformat"/>
        <w:ind w:left="3540" w:firstLine="708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укажите (по Вашему желанию):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Название организации             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Сферу деятельности организации   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Ф.И.О. контактного лица          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Номер контактного телефона       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Адрес электронной почты          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 предлагаемое правовое регулирование?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актуальна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 xml:space="preserve">                               (кратко обоснуйте свою позицию)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2.   Насколько   предлагаемое   правовое  регулирование  соотносится  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соотносится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89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не соотносится в связи с тем, что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3.  Достигнет  ли,  на  Ваш взгляд, предлагаемое правовое регулирование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тех целей, 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57AA3">
        <w:rPr>
          <w:rFonts w:ascii="Times New Roman" w:hAnsi="Times New Roman" w:cs="Times New Roman"/>
          <w:sz w:val="24"/>
          <w:szCs w:val="24"/>
        </w:rPr>
        <w:t xml:space="preserve"> которое оно направлено?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достигнет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4.  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Является  ли  выбранный вариант решения проблемы оптимальным (в том числе  с точки зрения выгоды (издержек) для субъектов  предпринимательской и инвестиционной деятельности?</w:t>
      </w:r>
      <w:proofErr w:type="gramEnd"/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оптимальный</w:t>
            </w:r>
          </w:p>
        </w:tc>
      </w:tr>
      <w:tr w:rsidR="00C75E89" w:rsidRPr="00D57AA3" w:rsidTr="00CA657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5.   Существуют   ли   иные   варианты   достижения   заявленных  целей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предлагаемого  правового  регулирования?  Если  да  -  выделите  те из них,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75E89" w:rsidRPr="00D57AA3" w:rsidTr="00CA657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6.   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Какие,   по   Вашей   оценке,   субъекты   предпринимательской   и</w:t>
      </w:r>
      <w:proofErr w:type="gramEnd"/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7AA3">
        <w:rPr>
          <w:rFonts w:ascii="Times New Roman" w:hAnsi="Times New Roman" w:cs="Times New Roman"/>
          <w:sz w:val="24"/>
          <w:szCs w:val="24"/>
        </w:rPr>
        <w:t>инвестиционной  деятельности затронуты предложенным правовым регулированием (если возможно, по видам субъектов, по отраслям)?</w:t>
      </w:r>
      <w:proofErr w:type="gramEnd"/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7.  Повлияет  ли  введение  предлагаемого  правового  регулирования  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75E89" w:rsidRPr="00D57AA3" w:rsidTr="00CA657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Оцените,  насколько  полно  и  точно  отражены обязанности, ответственность субъектов правового регулирования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8.  Считаете  ли  Вы,  что  предлагаемые  нормы  не  соответствуют 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противоречат  иным действующим нормативным правовым актам? Если да, укажите такие нормы и нормативные правовые акты.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9.  Существуют  ли  в  предлагаемом  правовом  регулировании положения,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D57AA3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D57AA3">
        <w:rPr>
          <w:rFonts w:ascii="Times New Roman" w:hAnsi="Times New Roman" w:cs="Times New Roman"/>
          <w:sz w:val="24"/>
          <w:szCs w:val="24"/>
        </w:rPr>
        <w:t xml:space="preserve">    необоснованно    затрудняют    ведение   предпринимательской   и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75E89" w:rsidRPr="00D57AA3" w:rsidTr="00CA657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(укажите, какие положения затрудняют ведение предпринимательской и инвестиционной деятельности)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10.    Приведите   обоснования   по   каждому   указанному   положению,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-  создает ли исполнение положения правового регулирования существенные риски    ведения   предпринимательской   и   инвестиционной   деятельности, поспособствует ли возникновению необоснованных прав органов государственной власти   и   должностных   лиц,  допускает  ли  возможность  избирательного применения норм?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- приводит ли исполнение положения правового регулирования: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-     к     возникновению     избыточных     обязанностей     субъектов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-  к  необоснованному  росту отдельных видов затрат или появлению новых видов затрат?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</w:t>
      </w:r>
      <w:proofErr w:type="gramStart"/>
      <w:r w:rsidRPr="00D57AA3">
        <w:rPr>
          <w:rFonts w:ascii="Times New Roman" w:hAnsi="Times New Roman" w:cs="Times New Roman"/>
        </w:rPr>
        <w:t>укажите</w:t>
      </w:r>
      <w:proofErr w:type="gramEnd"/>
      <w:r w:rsidRPr="00D57AA3">
        <w:rPr>
          <w:rFonts w:ascii="Times New Roman" w:hAnsi="Times New Roman" w:cs="Times New Roman"/>
        </w:rPr>
        <w:t xml:space="preserve"> какие виды затрат возрастут)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-  к  возникновению  избыточных  запретов  и  ограничений для субъектов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предпринимательской  и  инвестиционной  деятельности?  Приведите конкретные примеры.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 конкретные примеры)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75E89" w:rsidRPr="00D57AA3" w:rsidRDefault="00C75E89" w:rsidP="00C75E8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11.  Требуется ли переходный период для вступления в силу предлагаемого правового  регулирования  (если  да  - какова его продолжительность) какие ограничения по срокам введения нового правового регулирования необходимо учесть?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C75E89" w:rsidRPr="00D57AA3" w:rsidRDefault="00C75E89" w:rsidP="00C75E89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12.  Какие,  на  Ваш  взгляд,  целесообразно  применить  исключения  по введению правового регулирования в отношении отдельных групп лиц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(приведите соответствующее обоснование)</w:t>
      </w:r>
    </w:p>
    <w:p w:rsidR="00C75E89" w:rsidRPr="00D57AA3" w:rsidRDefault="00C75E89" w:rsidP="00C75E89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92CC8" w:rsidRPr="003A768B" w:rsidRDefault="00C75E89" w:rsidP="003A768B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13.  Иные   предложения   и  замечания,  которые,  по  Вашему  мнению, целесообразно учесть в рамках оценки регулирующего воздействия.</w:t>
      </w:r>
    </w:p>
    <w:sectPr w:rsidR="00A92CC8" w:rsidRPr="003A768B" w:rsidSect="00D57AA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E89"/>
    <w:rsid w:val="00045496"/>
    <w:rsid w:val="00050F0C"/>
    <w:rsid w:val="00351A7E"/>
    <w:rsid w:val="003A768B"/>
    <w:rsid w:val="00497ECF"/>
    <w:rsid w:val="006D48E7"/>
    <w:rsid w:val="00C050BA"/>
    <w:rsid w:val="00C7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75E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5E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75E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5E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1009</Words>
  <Characters>5756</Characters>
  <Application>Microsoft Office Word</Application>
  <DocSecurity>0</DocSecurity>
  <Lines>47</Lines>
  <Paragraphs>13</Paragraphs>
  <ScaleCrop>false</ScaleCrop>
  <Company>Home</Company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 Виктор Григорьевич</dc:creator>
  <cp:lastModifiedBy>Камышанов Виктор Григорьевич</cp:lastModifiedBy>
  <cp:revision>6</cp:revision>
  <dcterms:created xsi:type="dcterms:W3CDTF">2021-03-22T11:58:00Z</dcterms:created>
  <dcterms:modified xsi:type="dcterms:W3CDTF">2022-11-01T11:45:00Z</dcterms:modified>
</cp:coreProperties>
</file>