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C7" w:rsidRPr="00BE1413" w:rsidRDefault="000220FA" w:rsidP="00BE1413">
      <w:pPr>
        <w:ind w:firstLine="709"/>
        <w:jc w:val="center"/>
      </w:pPr>
      <w:r>
        <w:rPr>
          <w:noProof/>
        </w:rPr>
        <w:drawing>
          <wp:inline distT="0" distB="0" distL="0" distR="0">
            <wp:extent cx="485775" cy="609600"/>
            <wp:effectExtent l="0" t="0" r="9525" b="0"/>
            <wp:docPr id="1" name="Рисунок 2" descr="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оробьевский МР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1B4CC7" w:rsidRPr="00C122B7" w:rsidRDefault="001B4CC7" w:rsidP="00C122B7">
      <w:pPr>
        <w:ind w:firstLine="709"/>
        <w:jc w:val="center"/>
        <w:rPr>
          <w:rFonts w:ascii="Times New Roman" w:hAnsi="Times New Roman"/>
          <w:b/>
          <w:sz w:val="28"/>
          <w:szCs w:val="28"/>
        </w:rPr>
      </w:pPr>
      <w:r w:rsidRPr="00C122B7">
        <w:rPr>
          <w:rFonts w:ascii="Times New Roman" w:hAnsi="Times New Roman"/>
          <w:b/>
          <w:sz w:val="28"/>
          <w:szCs w:val="28"/>
        </w:rPr>
        <w:t>АДМИНИСТРАЦИЯ ВОРОБЬЕВСКОГО</w:t>
      </w:r>
    </w:p>
    <w:p w:rsidR="001B4CC7" w:rsidRPr="00C122B7" w:rsidRDefault="001B4CC7" w:rsidP="00C122B7">
      <w:pPr>
        <w:ind w:firstLine="709"/>
        <w:jc w:val="center"/>
        <w:rPr>
          <w:rFonts w:ascii="Times New Roman" w:hAnsi="Times New Roman"/>
          <w:b/>
          <w:sz w:val="28"/>
          <w:szCs w:val="28"/>
        </w:rPr>
      </w:pPr>
      <w:r w:rsidRPr="00C122B7">
        <w:rPr>
          <w:rFonts w:ascii="Times New Roman" w:hAnsi="Times New Roman"/>
          <w:b/>
          <w:sz w:val="28"/>
          <w:szCs w:val="28"/>
        </w:rPr>
        <w:t>МУНИЦИПАЛЬНОГО РАЙОНА ВОРОНЕЖСКОЙ ОБЛАСТИ</w:t>
      </w:r>
    </w:p>
    <w:p w:rsidR="001B4CC7" w:rsidRPr="00C122B7" w:rsidRDefault="001B4CC7" w:rsidP="00C122B7">
      <w:pPr>
        <w:ind w:firstLine="709"/>
        <w:jc w:val="center"/>
        <w:rPr>
          <w:rFonts w:ascii="Times New Roman" w:hAnsi="Times New Roman"/>
          <w:b/>
          <w:sz w:val="28"/>
          <w:szCs w:val="28"/>
        </w:rPr>
      </w:pPr>
    </w:p>
    <w:p w:rsidR="001B4CC7" w:rsidRPr="00C122B7" w:rsidRDefault="001B4CC7" w:rsidP="00C122B7">
      <w:pPr>
        <w:ind w:firstLine="709"/>
        <w:jc w:val="center"/>
        <w:rPr>
          <w:rFonts w:ascii="Times New Roman" w:hAnsi="Times New Roman"/>
          <w:b/>
          <w:sz w:val="28"/>
          <w:szCs w:val="28"/>
        </w:rPr>
      </w:pPr>
      <w:proofErr w:type="gramStart"/>
      <w:r w:rsidRPr="00C122B7">
        <w:rPr>
          <w:rFonts w:ascii="Times New Roman" w:hAnsi="Times New Roman"/>
          <w:b/>
          <w:sz w:val="28"/>
          <w:szCs w:val="28"/>
        </w:rPr>
        <w:t>П</w:t>
      </w:r>
      <w:proofErr w:type="gramEnd"/>
      <w:r w:rsidRPr="00C122B7">
        <w:rPr>
          <w:rFonts w:ascii="Times New Roman" w:hAnsi="Times New Roman"/>
          <w:b/>
          <w:sz w:val="28"/>
          <w:szCs w:val="28"/>
        </w:rPr>
        <w:t xml:space="preserve"> О С Т А Н О В Л Е Н И Е</w:t>
      </w:r>
    </w:p>
    <w:p w:rsidR="001B4CC7" w:rsidRPr="00C122B7" w:rsidRDefault="001B4CC7" w:rsidP="00C122B7">
      <w:pPr>
        <w:ind w:firstLine="709"/>
        <w:jc w:val="center"/>
        <w:rPr>
          <w:rFonts w:ascii="Times New Roman" w:hAnsi="Times New Roman"/>
          <w:b/>
          <w:sz w:val="28"/>
          <w:szCs w:val="28"/>
        </w:rPr>
      </w:pPr>
    </w:p>
    <w:p w:rsidR="001B4CC7" w:rsidRPr="00C122B7" w:rsidRDefault="001B4CC7" w:rsidP="00C122B7">
      <w:pPr>
        <w:ind w:firstLine="709"/>
        <w:jc w:val="center"/>
        <w:rPr>
          <w:rFonts w:ascii="Times New Roman" w:hAnsi="Times New Roman"/>
          <w:b/>
          <w:sz w:val="28"/>
          <w:szCs w:val="28"/>
        </w:rPr>
      </w:pPr>
      <w:r w:rsidRPr="00C122B7">
        <w:rPr>
          <w:rFonts w:ascii="Times New Roman" w:hAnsi="Times New Roman"/>
          <w:b/>
          <w:sz w:val="28"/>
          <w:szCs w:val="28"/>
        </w:rPr>
        <w:t>от</w:t>
      </w:r>
      <w:r w:rsidR="00BE1413" w:rsidRPr="00C122B7">
        <w:rPr>
          <w:rFonts w:ascii="Times New Roman" w:hAnsi="Times New Roman"/>
          <w:b/>
          <w:sz w:val="28"/>
          <w:szCs w:val="28"/>
        </w:rPr>
        <w:t xml:space="preserve"> </w:t>
      </w:r>
      <w:r w:rsidR="007E7033" w:rsidRPr="00C122B7">
        <w:rPr>
          <w:rFonts w:ascii="Times New Roman" w:hAnsi="Times New Roman"/>
          <w:b/>
          <w:sz w:val="28"/>
          <w:szCs w:val="28"/>
        </w:rPr>
        <w:t>15 марта 2016 г.</w:t>
      </w:r>
      <w:r w:rsidRPr="00C122B7">
        <w:rPr>
          <w:rFonts w:ascii="Times New Roman" w:hAnsi="Times New Roman"/>
          <w:b/>
          <w:sz w:val="28"/>
          <w:szCs w:val="28"/>
        </w:rPr>
        <w:t xml:space="preserve"> №</w:t>
      </w:r>
      <w:r w:rsidR="00BE1413" w:rsidRPr="00C122B7">
        <w:rPr>
          <w:rFonts w:ascii="Times New Roman" w:hAnsi="Times New Roman"/>
          <w:b/>
          <w:sz w:val="28"/>
          <w:szCs w:val="28"/>
        </w:rPr>
        <w:t xml:space="preserve"> </w:t>
      </w:r>
      <w:r w:rsidR="007E7033" w:rsidRPr="00C122B7">
        <w:rPr>
          <w:rFonts w:ascii="Times New Roman" w:hAnsi="Times New Roman"/>
          <w:b/>
          <w:sz w:val="28"/>
          <w:szCs w:val="28"/>
        </w:rPr>
        <w:t>103</w:t>
      </w:r>
    </w:p>
    <w:p w:rsidR="001B4CC7" w:rsidRPr="00C122B7" w:rsidRDefault="001B4CC7" w:rsidP="00C122B7">
      <w:pPr>
        <w:ind w:firstLine="709"/>
        <w:jc w:val="center"/>
        <w:rPr>
          <w:rFonts w:ascii="Times New Roman" w:hAnsi="Times New Roman"/>
          <w:b/>
        </w:rPr>
      </w:pPr>
      <w:proofErr w:type="gramStart"/>
      <w:r w:rsidRPr="00C122B7">
        <w:rPr>
          <w:rFonts w:ascii="Times New Roman" w:hAnsi="Times New Roman"/>
          <w:b/>
        </w:rPr>
        <w:t>с</w:t>
      </w:r>
      <w:proofErr w:type="gramEnd"/>
      <w:r w:rsidRPr="00C122B7">
        <w:rPr>
          <w:rFonts w:ascii="Times New Roman" w:hAnsi="Times New Roman"/>
          <w:b/>
        </w:rPr>
        <w:t>. Воробьевка</w:t>
      </w:r>
    </w:p>
    <w:p w:rsidR="001B4CC7" w:rsidRPr="00C122B7" w:rsidRDefault="001B4CC7" w:rsidP="00C122B7">
      <w:pPr>
        <w:ind w:firstLine="709"/>
        <w:jc w:val="center"/>
        <w:rPr>
          <w:rFonts w:ascii="Times New Roman" w:hAnsi="Times New Roman"/>
          <w:b/>
          <w:sz w:val="28"/>
          <w:szCs w:val="28"/>
        </w:rPr>
      </w:pPr>
    </w:p>
    <w:p w:rsidR="001B4CC7" w:rsidRPr="00234A37" w:rsidRDefault="00D9420E" w:rsidP="00BE1413">
      <w:pPr>
        <w:pStyle w:val="Title"/>
        <w:rPr>
          <w:rFonts w:ascii="Times New Roman" w:hAnsi="Times New Roman" w:cs="Times New Roman"/>
        </w:rPr>
      </w:pPr>
      <w:r w:rsidRPr="00234A37">
        <w:rPr>
          <w:rFonts w:ascii="Times New Roman" w:hAnsi="Times New Roman" w:cs="Times New Roman"/>
        </w:rPr>
        <w:t xml:space="preserve">Об утверждении </w:t>
      </w:r>
      <w:r w:rsidR="001B4CC7" w:rsidRPr="00234A37">
        <w:rPr>
          <w:rFonts w:ascii="Times New Roman" w:hAnsi="Times New Roman" w:cs="Times New Roman"/>
        </w:rPr>
        <w:t>административного регламента</w:t>
      </w:r>
      <w:r w:rsidR="00AD5B01" w:rsidRPr="00234A37">
        <w:rPr>
          <w:rFonts w:ascii="Times New Roman" w:hAnsi="Times New Roman" w:cs="Times New Roman"/>
        </w:rPr>
        <w:t xml:space="preserve"> администрации Воробьевского муниципального района</w:t>
      </w:r>
      <w:r w:rsidR="001B4CC7" w:rsidRPr="00234A37">
        <w:rPr>
          <w:rFonts w:ascii="Times New Roman" w:hAnsi="Times New Roman" w:cs="Times New Roman"/>
        </w:rPr>
        <w:t xml:space="preserve"> по предоставлению муниципальной услуги</w:t>
      </w:r>
      <w:r w:rsidR="009C09B7" w:rsidRPr="00234A37">
        <w:rPr>
          <w:rFonts w:ascii="Times New Roman" w:hAnsi="Times New Roman" w:cs="Times New Roman"/>
        </w:rPr>
        <w:t xml:space="preserve"> «</w:t>
      </w:r>
      <w:r w:rsidR="00294CC1" w:rsidRPr="00234A37">
        <w:rPr>
          <w:rFonts w:ascii="Times New Roman" w:hAnsi="Times New Roman" w:cs="Times New Roman"/>
        </w:rPr>
        <w:t>Предоставление</w:t>
      </w:r>
      <w:r w:rsidR="00DD19E1" w:rsidRPr="00234A37">
        <w:rPr>
          <w:rFonts w:ascii="Times New Roman" w:hAnsi="Times New Roman" w:cs="Times New Roman"/>
        </w:rPr>
        <w:t xml:space="preserve"> разрешения на ввод объекта в эксплуатацию</w:t>
      </w:r>
      <w:r w:rsidR="009C09B7" w:rsidRPr="00234A37">
        <w:rPr>
          <w:rFonts w:ascii="Times New Roman" w:hAnsi="Times New Roman" w:cs="Times New Roman"/>
        </w:rPr>
        <w:t>»</w:t>
      </w:r>
    </w:p>
    <w:p w:rsidR="006616C9" w:rsidRPr="00234A37" w:rsidRDefault="006616C9" w:rsidP="00765AAE">
      <w:pPr>
        <w:ind w:firstLine="709"/>
        <w:jc w:val="center"/>
        <w:rPr>
          <w:rFonts w:ascii="Times New Roman" w:hAnsi="Times New Roman"/>
          <w:highlight w:val="yellow"/>
        </w:rPr>
      </w:pPr>
      <w:r w:rsidRPr="00234A37">
        <w:rPr>
          <w:rFonts w:ascii="Times New Roman" w:hAnsi="Times New Roman"/>
        </w:rPr>
        <w:t>(В редакции постановлени</w:t>
      </w:r>
      <w:r w:rsidR="00765AAE" w:rsidRPr="00234A37">
        <w:rPr>
          <w:rFonts w:ascii="Times New Roman" w:hAnsi="Times New Roman"/>
        </w:rPr>
        <w:t>я</w:t>
      </w:r>
      <w:r w:rsidRPr="00234A37">
        <w:rPr>
          <w:rFonts w:ascii="Times New Roman" w:hAnsi="Times New Roman"/>
        </w:rPr>
        <w:t xml:space="preserve"> от</w:t>
      </w:r>
      <w:r w:rsidR="00294CC1" w:rsidRPr="00234A37">
        <w:rPr>
          <w:rFonts w:ascii="Times New Roman" w:hAnsi="Times New Roman"/>
        </w:rPr>
        <w:t xml:space="preserve"> 01.02.2019 № 62</w:t>
      </w:r>
      <w:r w:rsidRPr="00234A37">
        <w:rPr>
          <w:rFonts w:ascii="Times New Roman" w:hAnsi="Times New Roman"/>
        </w:rPr>
        <w:t>)</w:t>
      </w:r>
    </w:p>
    <w:p w:rsidR="001B4CC7" w:rsidRPr="00234A37" w:rsidRDefault="001B4CC7" w:rsidP="00BE1413">
      <w:pPr>
        <w:ind w:firstLine="709"/>
        <w:rPr>
          <w:rFonts w:ascii="Times New Roman" w:hAnsi="Times New Roman"/>
        </w:rPr>
      </w:pPr>
    </w:p>
    <w:p w:rsidR="00D9420E" w:rsidRPr="00C122B7" w:rsidRDefault="00DD19E1" w:rsidP="00BE1413">
      <w:pPr>
        <w:ind w:firstLine="709"/>
        <w:rPr>
          <w:rFonts w:ascii="Times New Roman" w:hAnsi="Times New Roman"/>
        </w:rPr>
      </w:pPr>
      <w:r w:rsidRPr="00C122B7">
        <w:rPr>
          <w:rFonts w:ascii="Times New Roman" w:hAnsi="Times New Roman"/>
        </w:rPr>
        <w:t xml:space="preserve">Руководствуясь Федеральным законом от 06.10.2003г. № 131-ФЗ «Об общих принципах организации местного самоуправления в Российской Федерации» и Федеральным законом от 27.07.2010 </w:t>
      </w:r>
      <w:r w:rsidR="00BE1413" w:rsidRPr="00C122B7">
        <w:rPr>
          <w:rFonts w:ascii="Times New Roman" w:hAnsi="Times New Roman"/>
        </w:rPr>
        <w:t xml:space="preserve">г. </w:t>
      </w:r>
      <w:r w:rsidRPr="00C122B7">
        <w:rPr>
          <w:rFonts w:ascii="Times New Roman" w:hAnsi="Times New Roman"/>
        </w:rPr>
        <w:t>№ 210-ФЗ «Об организации предоставления государственных и муниципальных услуг», в целях</w:t>
      </w:r>
      <w:r w:rsidR="00BE1413" w:rsidRPr="00C122B7">
        <w:rPr>
          <w:rFonts w:ascii="Times New Roman" w:hAnsi="Times New Roman"/>
        </w:rPr>
        <w:t xml:space="preserve"> </w:t>
      </w:r>
      <w:r w:rsidRPr="00C122B7">
        <w:rPr>
          <w:rFonts w:ascii="Times New Roman" w:hAnsi="Times New Roman"/>
        </w:rPr>
        <w:t>обеспечения информационной открытости, повышения качества и доступности предоставляемых</w:t>
      </w:r>
      <w:r w:rsidR="00BE1413" w:rsidRPr="00C122B7">
        <w:rPr>
          <w:rFonts w:ascii="Times New Roman" w:hAnsi="Times New Roman"/>
        </w:rPr>
        <w:t xml:space="preserve"> </w:t>
      </w:r>
      <w:r w:rsidRPr="00C122B7">
        <w:rPr>
          <w:rFonts w:ascii="Times New Roman" w:hAnsi="Times New Roman"/>
        </w:rPr>
        <w:t>муниципальных услуг</w:t>
      </w:r>
      <w:r w:rsidR="00D9420E" w:rsidRPr="00C122B7">
        <w:rPr>
          <w:rFonts w:ascii="Times New Roman" w:hAnsi="Times New Roman"/>
        </w:rPr>
        <w:t xml:space="preserve"> постановляет:</w:t>
      </w:r>
    </w:p>
    <w:p w:rsidR="00BC718C" w:rsidRPr="00C122B7" w:rsidRDefault="00BC718C" w:rsidP="00BE1413">
      <w:pPr>
        <w:ind w:firstLine="709"/>
        <w:rPr>
          <w:rFonts w:ascii="Times New Roman" w:hAnsi="Times New Roman"/>
        </w:rPr>
      </w:pPr>
    </w:p>
    <w:p w:rsidR="00696C9C" w:rsidRPr="00C122B7" w:rsidRDefault="001B4CC7" w:rsidP="00BE1413">
      <w:pPr>
        <w:ind w:firstLine="709"/>
        <w:rPr>
          <w:rFonts w:ascii="Times New Roman" w:hAnsi="Times New Roman"/>
        </w:rPr>
      </w:pPr>
      <w:r w:rsidRPr="00C122B7">
        <w:rPr>
          <w:rFonts w:ascii="Times New Roman" w:hAnsi="Times New Roman"/>
        </w:rPr>
        <w:t>1.</w:t>
      </w:r>
      <w:r w:rsidR="00D9420E" w:rsidRPr="00C122B7">
        <w:rPr>
          <w:rFonts w:ascii="Times New Roman" w:hAnsi="Times New Roman"/>
        </w:rPr>
        <w:t xml:space="preserve"> </w:t>
      </w:r>
      <w:r w:rsidRPr="00C122B7">
        <w:rPr>
          <w:rFonts w:ascii="Times New Roman" w:hAnsi="Times New Roman"/>
        </w:rPr>
        <w:t xml:space="preserve">Утвердить прилагаемый административный регламент по предоставлению муниципальной услуги </w:t>
      </w:r>
      <w:r w:rsidR="009C09B7" w:rsidRPr="00C122B7">
        <w:rPr>
          <w:rFonts w:ascii="Times New Roman" w:hAnsi="Times New Roman"/>
        </w:rPr>
        <w:t>«</w:t>
      </w:r>
      <w:r w:rsidR="00294CC1" w:rsidRPr="00C122B7">
        <w:rPr>
          <w:rFonts w:ascii="Times New Roman" w:hAnsi="Times New Roman"/>
        </w:rPr>
        <w:t xml:space="preserve">Предоставление </w:t>
      </w:r>
      <w:r w:rsidR="00DD19E1" w:rsidRPr="00C122B7">
        <w:rPr>
          <w:rFonts w:ascii="Times New Roman" w:hAnsi="Times New Roman"/>
        </w:rPr>
        <w:t>разрешения на ввод объекта в эксплуатацию</w:t>
      </w:r>
      <w:r w:rsidR="009C09B7" w:rsidRPr="00C122B7">
        <w:rPr>
          <w:rFonts w:ascii="Times New Roman" w:hAnsi="Times New Roman"/>
        </w:rPr>
        <w:t>»</w:t>
      </w:r>
      <w:r w:rsidRPr="00C122B7">
        <w:rPr>
          <w:rFonts w:ascii="Times New Roman" w:hAnsi="Times New Roman"/>
        </w:rPr>
        <w:t>.</w:t>
      </w:r>
    </w:p>
    <w:p w:rsidR="00D9420E" w:rsidRPr="00C122B7" w:rsidRDefault="001B4CC7" w:rsidP="00BE1413">
      <w:pPr>
        <w:ind w:firstLine="709"/>
        <w:rPr>
          <w:rFonts w:ascii="Times New Roman" w:hAnsi="Times New Roman"/>
        </w:rPr>
      </w:pPr>
      <w:r w:rsidRPr="00C122B7">
        <w:rPr>
          <w:rFonts w:ascii="Times New Roman" w:hAnsi="Times New Roman"/>
        </w:rPr>
        <w:t>2.</w:t>
      </w:r>
      <w:r w:rsidR="00D9420E" w:rsidRPr="00C122B7">
        <w:rPr>
          <w:rFonts w:ascii="Times New Roman" w:hAnsi="Times New Roman"/>
        </w:rPr>
        <w:t xml:space="preserve"> </w:t>
      </w:r>
      <w:r w:rsidRPr="00C122B7">
        <w:rPr>
          <w:rFonts w:ascii="Times New Roman" w:hAnsi="Times New Roman"/>
        </w:rPr>
        <w:t>Настоящее постановление вступает в силу после официального опубликования и подлежит размещению на официальном сайте администрации</w:t>
      </w:r>
      <w:r w:rsidR="00D9420E" w:rsidRPr="00C122B7">
        <w:rPr>
          <w:rFonts w:ascii="Times New Roman" w:hAnsi="Times New Roman"/>
        </w:rPr>
        <w:t xml:space="preserve"> Воробьевского муниципального района.</w:t>
      </w:r>
    </w:p>
    <w:p w:rsidR="001B4CC7" w:rsidRPr="00C122B7" w:rsidRDefault="001B4CC7" w:rsidP="00BE1413">
      <w:pPr>
        <w:ind w:firstLine="709"/>
        <w:rPr>
          <w:rFonts w:ascii="Times New Roman" w:hAnsi="Times New Roman"/>
        </w:rPr>
      </w:pPr>
      <w:r w:rsidRPr="00C122B7">
        <w:rPr>
          <w:rFonts w:ascii="Times New Roman" w:hAnsi="Times New Roman"/>
        </w:rPr>
        <w:t xml:space="preserve">3. </w:t>
      </w:r>
      <w:proofErr w:type="gramStart"/>
      <w:r w:rsidRPr="00C122B7">
        <w:rPr>
          <w:rFonts w:ascii="Times New Roman" w:hAnsi="Times New Roman"/>
        </w:rPr>
        <w:t>Контроль за</w:t>
      </w:r>
      <w:proofErr w:type="gramEnd"/>
      <w:r w:rsidRPr="00C122B7">
        <w:rPr>
          <w:rFonts w:ascii="Times New Roman" w:hAnsi="Times New Roman"/>
        </w:rPr>
        <w:t xml:space="preserve"> исполнением настоящего постановления возложить на заместителя главы администрации муниципального района – начальник отдела по строительству, архитектуре, транспорту и ЖКХ Гриднева Д.Н.</w:t>
      </w:r>
    </w:p>
    <w:p w:rsidR="001B4CC7" w:rsidRPr="00C122B7" w:rsidRDefault="001B4CC7" w:rsidP="00BE1413">
      <w:pPr>
        <w:ind w:firstLine="709"/>
        <w:rPr>
          <w:rFonts w:ascii="Times New Roman" w:hAnsi="Times New Roman"/>
        </w:rPr>
      </w:pPr>
    </w:p>
    <w:tbl>
      <w:tblPr>
        <w:tblW w:w="0" w:type="auto"/>
        <w:tblLook w:val="04A0" w:firstRow="1" w:lastRow="0" w:firstColumn="1" w:lastColumn="0" w:noHBand="0" w:noVBand="1"/>
      </w:tblPr>
      <w:tblGrid>
        <w:gridCol w:w="3222"/>
        <w:gridCol w:w="3145"/>
        <w:gridCol w:w="3195"/>
      </w:tblGrid>
      <w:tr w:rsidR="00BE1413" w:rsidRPr="00C122B7" w:rsidTr="00E01FAA">
        <w:tc>
          <w:tcPr>
            <w:tcW w:w="3284" w:type="dxa"/>
            <w:shd w:val="clear" w:color="auto" w:fill="auto"/>
          </w:tcPr>
          <w:p w:rsidR="00BE1413" w:rsidRPr="00C122B7" w:rsidRDefault="00BE1413" w:rsidP="00E01FAA">
            <w:pPr>
              <w:ind w:firstLine="0"/>
              <w:rPr>
                <w:rFonts w:ascii="Times New Roman" w:hAnsi="Times New Roman"/>
              </w:rPr>
            </w:pPr>
            <w:proofErr w:type="gramStart"/>
            <w:r w:rsidRPr="00C122B7">
              <w:rPr>
                <w:rFonts w:ascii="Times New Roman" w:hAnsi="Times New Roman"/>
              </w:rPr>
              <w:t>Исполняющий</w:t>
            </w:r>
            <w:proofErr w:type="gramEnd"/>
            <w:r w:rsidRPr="00C122B7">
              <w:rPr>
                <w:rFonts w:ascii="Times New Roman" w:hAnsi="Times New Roman"/>
              </w:rPr>
              <w:t xml:space="preserve"> обязанности главы администрации </w:t>
            </w:r>
          </w:p>
          <w:p w:rsidR="00BE1413" w:rsidRPr="00C122B7" w:rsidRDefault="00BE1413" w:rsidP="00E01FAA">
            <w:pPr>
              <w:ind w:firstLine="0"/>
              <w:rPr>
                <w:rFonts w:ascii="Times New Roman" w:hAnsi="Times New Roman"/>
              </w:rPr>
            </w:pPr>
            <w:r w:rsidRPr="00C122B7">
              <w:rPr>
                <w:rFonts w:ascii="Times New Roman" w:hAnsi="Times New Roman"/>
              </w:rPr>
              <w:t>муниципального района</w:t>
            </w:r>
          </w:p>
        </w:tc>
        <w:tc>
          <w:tcPr>
            <w:tcW w:w="3285" w:type="dxa"/>
            <w:shd w:val="clear" w:color="auto" w:fill="auto"/>
          </w:tcPr>
          <w:p w:rsidR="00BE1413" w:rsidRPr="00C122B7" w:rsidRDefault="00BE1413" w:rsidP="00E01FAA">
            <w:pPr>
              <w:ind w:firstLine="0"/>
              <w:rPr>
                <w:rFonts w:ascii="Times New Roman" w:hAnsi="Times New Roman"/>
              </w:rPr>
            </w:pPr>
          </w:p>
        </w:tc>
        <w:tc>
          <w:tcPr>
            <w:tcW w:w="3285" w:type="dxa"/>
            <w:shd w:val="clear" w:color="auto" w:fill="auto"/>
          </w:tcPr>
          <w:p w:rsidR="00BE1413" w:rsidRPr="00C122B7" w:rsidRDefault="00BE1413" w:rsidP="00E01FAA">
            <w:pPr>
              <w:ind w:firstLine="709"/>
              <w:rPr>
                <w:rFonts w:ascii="Times New Roman" w:hAnsi="Times New Roman"/>
              </w:rPr>
            </w:pPr>
            <w:r w:rsidRPr="00C122B7">
              <w:rPr>
                <w:rFonts w:ascii="Times New Roman" w:hAnsi="Times New Roman"/>
              </w:rPr>
              <w:t>С.А. Письяуков</w:t>
            </w:r>
          </w:p>
          <w:p w:rsidR="00BE1413" w:rsidRPr="00C122B7" w:rsidRDefault="00BE1413" w:rsidP="00E01FAA">
            <w:pPr>
              <w:ind w:firstLine="0"/>
              <w:rPr>
                <w:rFonts w:ascii="Times New Roman" w:hAnsi="Times New Roman"/>
              </w:rPr>
            </w:pPr>
          </w:p>
        </w:tc>
      </w:tr>
    </w:tbl>
    <w:p w:rsidR="00631870" w:rsidRPr="00C122B7" w:rsidRDefault="00631870" w:rsidP="00631870">
      <w:pPr>
        <w:shd w:val="clear" w:color="auto" w:fill="FFFFFF"/>
        <w:autoSpaceDE w:val="0"/>
        <w:autoSpaceDN w:val="0"/>
        <w:adjustRightInd w:val="0"/>
        <w:ind w:firstLine="0"/>
        <w:rPr>
          <w:rFonts w:ascii="Times New Roman" w:hAnsi="Times New Roman"/>
        </w:rPr>
      </w:pPr>
      <w:r w:rsidRPr="00C122B7">
        <w:rPr>
          <w:rFonts w:ascii="Times New Roman" w:hAnsi="Times New Roman"/>
        </w:rPr>
        <w:br w:type="page"/>
      </w:r>
    </w:p>
    <w:p w:rsidR="009A392E" w:rsidRPr="00C122B7" w:rsidRDefault="009A392E" w:rsidP="00631870">
      <w:pPr>
        <w:shd w:val="clear" w:color="auto" w:fill="FFFFFF"/>
        <w:autoSpaceDE w:val="0"/>
        <w:autoSpaceDN w:val="0"/>
        <w:adjustRightInd w:val="0"/>
        <w:ind w:left="5103" w:firstLine="0"/>
        <w:rPr>
          <w:rFonts w:ascii="Times New Roman" w:hAnsi="Times New Roman"/>
          <w:color w:val="000000"/>
        </w:rPr>
      </w:pPr>
      <w:r w:rsidRPr="00C122B7">
        <w:rPr>
          <w:rFonts w:ascii="Times New Roman" w:hAnsi="Times New Roman"/>
          <w:color w:val="000000"/>
        </w:rPr>
        <w:lastRenderedPageBreak/>
        <w:t>УТВЕРЖДЕН</w:t>
      </w:r>
    </w:p>
    <w:p w:rsidR="009A392E" w:rsidRPr="00C122B7" w:rsidRDefault="009A392E" w:rsidP="00631870">
      <w:pPr>
        <w:shd w:val="clear" w:color="auto" w:fill="FFFFFF"/>
        <w:autoSpaceDE w:val="0"/>
        <w:autoSpaceDN w:val="0"/>
        <w:adjustRightInd w:val="0"/>
        <w:ind w:left="5103" w:firstLine="0"/>
        <w:rPr>
          <w:rFonts w:ascii="Times New Roman" w:hAnsi="Times New Roman"/>
          <w:color w:val="000000"/>
        </w:rPr>
      </w:pPr>
      <w:r w:rsidRPr="00C122B7">
        <w:rPr>
          <w:rFonts w:ascii="Times New Roman" w:hAnsi="Times New Roman"/>
          <w:color w:val="000000"/>
        </w:rPr>
        <w:t xml:space="preserve">постановлением администрации </w:t>
      </w:r>
    </w:p>
    <w:p w:rsidR="009A392E" w:rsidRPr="00C122B7" w:rsidRDefault="009A392E" w:rsidP="00631870">
      <w:pPr>
        <w:shd w:val="clear" w:color="auto" w:fill="FFFFFF"/>
        <w:autoSpaceDE w:val="0"/>
        <w:autoSpaceDN w:val="0"/>
        <w:adjustRightInd w:val="0"/>
        <w:ind w:left="5103" w:firstLine="0"/>
        <w:rPr>
          <w:rFonts w:ascii="Times New Roman" w:hAnsi="Times New Roman"/>
          <w:color w:val="000000"/>
        </w:rPr>
      </w:pPr>
      <w:r w:rsidRPr="00C122B7">
        <w:rPr>
          <w:rFonts w:ascii="Times New Roman" w:hAnsi="Times New Roman"/>
          <w:color w:val="000000"/>
        </w:rPr>
        <w:t xml:space="preserve">Воробьевского муниципального района </w:t>
      </w:r>
    </w:p>
    <w:p w:rsidR="009A392E" w:rsidRPr="00C122B7" w:rsidRDefault="009A392E" w:rsidP="00631870">
      <w:pPr>
        <w:tabs>
          <w:tab w:val="left" w:pos="5358"/>
        </w:tabs>
        <w:ind w:left="5103" w:firstLine="0"/>
        <w:rPr>
          <w:rFonts w:ascii="Times New Roman" w:hAnsi="Times New Roman"/>
          <w:b/>
        </w:rPr>
      </w:pPr>
      <w:r w:rsidRPr="00C122B7">
        <w:rPr>
          <w:rFonts w:ascii="Times New Roman" w:hAnsi="Times New Roman"/>
          <w:color w:val="000000"/>
        </w:rPr>
        <w:t>Воронежской области</w:t>
      </w:r>
    </w:p>
    <w:p w:rsidR="009A392E" w:rsidRPr="00C122B7" w:rsidRDefault="009A392E" w:rsidP="00631870">
      <w:pPr>
        <w:tabs>
          <w:tab w:val="left" w:pos="5358"/>
        </w:tabs>
        <w:ind w:left="5103" w:firstLine="0"/>
        <w:rPr>
          <w:rFonts w:ascii="Times New Roman" w:hAnsi="Times New Roman"/>
        </w:rPr>
      </w:pPr>
      <w:r w:rsidRPr="00C122B7">
        <w:rPr>
          <w:rFonts w:ascii="Times New Roman" w:hAnsi="Times New Roman"/>
        </w:rPr>
        <w:t>от 15 марта 2016г. № 103</w:t>
      </w:r>
    </w:p>
    <w:p w:rsidR="00631870" w:rsidRPr="00C122B7" w:rsidRDefault="00631870" w:rsidP="00631870">
      <w:pPr>
        <w:ind w:firstLine="709"/>
        <w:rPr>
          <w:rFonts w:ascii="Times New Roman" w:hAnsi="Times New Roman"/>
        </w:rPr>
      </w:pPr>
    </w:p>
    <w:p w:rsidR="00294CC1" w:rsidRPr="00C122B7" w:rsidRDefault="009A392E" w:rsidP="00294CC1">
      <w:pPr>
        <w:ind w:firstLine="709"/>
        <w:jc w:val="center"/>
        <w:rPr>
          <w:rFonts w:ascii="Times New Roman" w:hAnsi="Times New Roman"/>
        </w:rPr>
      </w:pPr>
      <w:r w:rsidRPr="00C122B7">
        <w:rPr>
          <w:rFonts w:ascii="Times New Roman" w:hAnsi="Times New Roman"/>
        </w:rPr>
        <w:t>АДМИНИСТРАТИВНЫЙ РЕГЛАМЕНТ</w:t>
      </w:r>
    </w:p>
    <w:p w:rsidR="009A392E" w:rsidRPr="00C122B7" w:rsidRDefault="009A392E" w:rsidP="00294CC1">
      <w:pPr>
        <w:ind w:firstLine="709"/>
        <w:jc w:val="center"/>
        <w:rPr>
          <w:rFonts w:ascii="Times New Roman" w:hAnsi="Times New Roman"/>
        </w:rPr>
      </w:pPr>
      <w:r w:rsidRPr="00C122B7">
        <w:rPr>
          <w:rFonts w:ascii="Times New Roman" w:hAnsi="Times New Roman"/>
        </w:rPr>
        <w:t>АДМИНИСТРАЦИИ ВОРОБЬЕВСКОГО МУНИЦИПАЛЬНОГО РАЙОНА</w:t>
      </w:r>
      <w:r w:rsidR="00BE1413" w:rsidRPr="00C122B7">
        <w:rPr>
          <w:rFonts w:ascii="Times New Roman" w:hAnsi="Times New Roman"/>
        </w:rPr>
        <w:t xml:space="preserve"> </w:t>
      </w:r>
      <w:r w:rsidRPr="00C122B7">
        <w:rPr>
          <w:rFonts w:ascii="Times New Roman" w:hAnsi="Times New Roman"/>
        </w:rPr>
        <w:t>ВОРОНЕЖСКОЙ ОБЛАСТИ ПО ПРЕДОСТАВЛЕНИЮ МУНИЦИПАЛЬНОЙ УСЛУГИ</w:t>
      </w:r>
      <w:r w:rsidR="00BE1413" w:rsidRPr="00C122B7">
        <w:rPr>
          <w:rFonts w:ascii="Times New Roman" w:hAnsi="Times New Roman"/>
        </w:rPr>
        <w:t xml:space="preserve"> </w:t>
      </w:r>
      <w:r w:rsidRPr="00C122B7">
        <w:rPr>
          <w:rFonts w:ascii="Times New Roman" w:hAnsi="Times New Roman"/>
        </w:rPr>
        <w:t>"</w:t>
      </w:r>
      <w:r w:rsidR="00294CC1" w:rsidRPr="00C122B7">
        <w:rPr>
          <w:rFonts w:ascii="Times New Roman" w:hAnsi="Times New Roman"/>
        </w:rPr>
        <w:t xml:space="preserve">ПРЕДОСТАВЛЕНИЕ </w:t>
      </w:r>
      <w:r w:rsidRPr="00C122B7">
        <w:rPr>
          <w:rFonts w:ascii="Times New Roman" w:hAnsi="Times New Roman"/>
        </w:rPr>
        <w:t>РАЗРЕШЕНИЙ НА ВВОД ОБЪЕКТА В ЭКСПЛУАТАЦИЮ"</w:t>
      </w:r>
    </w:p>
    <w:p w:rsidR="00765AAE" w:rsidRPr="00C122B7" w:rsidRDefault="00765AAE" w:rsidP="00294CC1">
      <w:pPr>
        <w:ind w:firstLine="709"/>
        <w:jc w:val="center"/>
        <w:rPr>
          <w:rFonts w:ascii="Times New Roman" w:hAnsi="Times New Roman"/>
        </w:rPr>
      </w:pPr>
    </w:p>
    <w:p w:rsidR="00EF3935" w:rsidRPr="00C122B7" w:rsidRDefault="00EF3935" w:rsidP="00EF3935">
      <w:pPr>
        <w:ind w:firstLine="709"/>
        <w:jc w:val="center"/>
        <w:rPr>
          <w:rFonts w:ascii="Times New Roman" w:hAnsi="Times New Roman"/>
        </w:rPr>
      </w:pPr>
      <w:r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p>
    <w:p w:rsidR="009A392E" w:rsidRPr="00C122B7" w:rsidRDefault="00631870" w:rsidP="00631870">
      <w:pPr>
        <w:ind w:firstLine="709"/>
        <w:rPr>
          <w:rFonts w:ascii="Times New Roman" w:hAnsi="Times New Roman"/>
        </w:rPr>
      </w:pPr>
      <w:r w:rsidRPr="00C122B7">
        <w:rPr>
          <w:rFonts w:ascii="Times New Roman" w:hAnsi="Times New Roman"/>
        </w:rPr>
        <w:t xml:space="preserve">1. </w:t>
      </w:r>
      <w:r w:rsidR="009A392E" w:rsidRPr="00C122B7">
        <w:rPr>
          <w:rFonts w:ascii="Times New Roman" w:hAnsi="Times New Roman"/>
        </w:rPr>
        <w:t>Общие положения</w:t>
      </w:r>
    </w:p>
    <w:p w:rsidR="009A392E" w:rsidRPr="00C122B7" w:rsidRDefault="00631870" w:rsidP="00631870">
      <w:pPr>
        <w:ind w:firstLine="709"/>
        <w:rPr>
          <w:rFonts w:ascii="Times New Roman" w:hAnsi="Times New Roman"/>
        </w:rPr>
      </w:pPr>
      <w:r w:rsidRPr="00C122B7">
        <w:rPr>
          <w:rFonts w:ascii="Times New Roman" w:hAnsi="Times New Roman"/>
        </w:rPr>
        <w:t xml:space="preserve">1.1 </w:t>
      </w:r>
      <w:r w:rsidR="009A392E" w:rsidRPr="00C122B7">
        <w:rPr>
          <w:rFonts w:ascii="Times New Roman" w:hAnsi="Times New Roman"/>
        </w:rPr>
        <w:t>Предмет регулирования административного регламента.</w:t>
      </w:r>
    </w:p>
    <w:p w:rsidR="00294CC1" w:rsidRPr="00C122B7" w:rsidRDefault="00E87237" w:rsidP="00631870">
      <w:pPr>
        <w:ind w:firstLine="709"/>
        <w:rPr>
          <w:rFonts w:ascii="Times New Roman" w:hAnsi="Times New Roman"/>
        </w:rPr>
      </w:pPr>
      <w:r w:rsidRPr="00C122B7">
        <w:rPr>
          <w:rFonts w:ascii="Times New Roman" w:hAnsi="Times New Roman"/>
        </w:rPr>
        <w:t>Предметом регулирования административного регламента по предоставлению муниципальной услуги «</w:t>
      </w:r>
      <w:r w:rsidR="00294CC1" w:rsidRPr="00C122B7">
        <w:rPr>
          <w:rFonts w:ascii="Times New Roman" w:hAnsi="Times New Roman"/>
        </w:rPr>
        <w:t xml:space="preserve">Предоставление </w:t>
      </w:r>
      <w:r w:rsidRPr="00C122B7">
        <w:rPr>
          <w:rFonts w:ascii="Times New Roman" w:hAnsi="Times New Roman"/>
        </w:rPr>
        <w:t>разрешений на ввод объекта в эксплуатацию» (далее – административный регламент) являются отношения, возникающие между заявителями, администрацией Воробьевского муниципального района Воронежской области и многофункциональными центрами предоставления государственных и муниципальных услуг (далее – МФЦ)</w:t>
      </w:r>
      <w:proofErr w:type="gramStart"/>
      <w:r w:rsidRPr="00C122B7">
        <w:rPr>
          <w:rFonts w:ascii="Times New Roman" w:hAnsi="Times New Roman"/>
        </w:rPr>
        <w:t>,п</w:t>
      </w:r>
      <w:proofErr w:type="gramEnd"/>
      <w:r w:rsidRPr="00C122B7">
        <w:rPr>
          <w:rFonts w:ascii="Times New Roman" w:hAnsi="Times New Roman"/>
        </w:rPr>
        <w:t xml:space="preserve">ри предоставлении муниципальной услуги по подготовке и выдаче разрешений на ввод объектов капитального строительства в эксплуатацию в случаях, установленных Градостроительным кодексом Российской Федерации. </w:t>
      </w:r>
    </w:p>
    <w:p w:rsidR="009A392E" w:rsidRPr="00C122B7" w:rsidRDefault="00631870" w:rsidP="00631870">
      <w:pPr>
        <w:ind w:firstLine="709"/>
        <w:rPr>
          <w:rFonts w:ascii="Times New Roman" w:hAnsi="Times New Roman"/>
        </w:rPr>
      </w:pPr>
      <w:r w:rsidRPr="00C122B7">
        <w:rPr>
          <w:rFonts w:ascii="Times New Roman" w:hAnsi="Times New Roman"/>
        </w:rPr>
        <w:t xml:space="preserve">1.2. </w:t>
      </w:r>
      <w:r w:rsidR="009A392E" w:rsidRPr="00C122B7">
        <w:rPr>
          <w:rFonts w:ascii="Times New Roman" w:hAnsi="Times New Roman"/>
        </w:rPr>
        <w:t>Заявители</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Заявителем, имеющим право на получение</w:t>
      </w:r>
      <w:r w:rsidR="00BC718C" w:rsidRPr="00C122B7">
        <w:rPr>
          <w:rFonts w:ascii="Times New Roman" w:hAnsi="Times New Roman"/>
        </w:rPr>
        <w:t xml:space="preserve"> </w:t>
      </w:r>
      <w:r w:rsidRPr="00C122B7">
        <w:rPr>
          <w:rFonts w:ascii="Times New Roman" w:hAnsi="Times New Roman"/>
        </w:rPr>
        <w:t>муниципальной услуги "</w:t>
      </w:r>
      <w:r w:rsidR="00294CC1" w:rsidRPr="00C122B7">
        <w:rPr>
          <w:rFonts w:ascii="Times New Roman" w:hAnsi="Times New Roman"/>
        </w:rPr>
        <w:t xml:space="preserve">Предоставление </w:t>
      </w:r>
      <w:r w:rsidRPr="00C122B7">
        <w:rPr>
          <w:rFonts w:ascii="Times New Roman" w:hAnsi="Times New Roman"/>
        </w:rPr>
        <w:t>разрешения на ввод объекта в эксплуатацию" (далее - муниципальная услуга),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C122B7">
        <w:rPr>
          <w:rFonts w:ascii="Times New Roman" w:hAnsi="Times New Roman"/>
        </w:rPr>
        <w:t>Росатом</w:t>
      </w:r>
      <w:proofErr w:type="spellEnd"/>
      <w:r w:rsidRPr="00C122B7">
        <w:rPr>
          <w:rFonts w:ascii="Times New Roman" w:hAnsi="Times New Roman"/>
        </w:rPr>
        <w:t>», органы управления</w:t>
      </w:r>
      <w:proofErr w:type="gramEnd"/>
      <w:r w:rsidRPr="00C122B7">
        <w:rPr>
          <w:rFonts w:ascii="Times New Roman" w:hAnsi="Times New Roman"/>
        </w:rPr>
        <w:t xml:space="preserve">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294CC1" w:rsidRPr="00C122B7">
        <w:rPr>
          <w:rFonts w:ascii="Times New Roman" w:hAnsi="Times New Roman"/>
        </w:rPr>
        <w:t xml:space="preserve"> </w:t>
      </w:r>
      <w:r w:rsidRPr="00C122B7">
        <w:rPr>
          <w:rFonts w:ascii="Times New Roman" w:hAnsi="Times New Roman"/>
        </w:rPr>
        <w:t>строительство, реконструкцию объектов капитального строительства, либо их законные представители, действующие в силу закона или на основании договора, доверенности (далее - заявитель, заявители).</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 xml:space="preserve">От имени юридических лиц заявление на предоставление муниципальной </w:t>
      </w:r>
      <w:proofErr w:type="spellStart"/>
      <w:r w:rsidRPr="00C122B7">
        <w:rPr>
          <w:rFonts w:ascii="Times New Roman" w:hAnsi="Times New Roman"/>
        </w:rPr>
        <w:t>услугимогут</w:t>
      </w:r>
      <w:proofErr w:type="spellEnd"/>
      <w:r w:rsidRPr="00C122B7">
        <w:rPr>
          <w:rFonts w:ascii="Times New Roman" w:hAnsi="Times New Roman"/>
        </w:rPr>
        <w:t xml:space="preserve">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w:t>
      </w:r>
      <w:proofErr w:type="gramEnd"/>
      <w:r w:rsidRPr="00C122B7">
        <w:rPr>
          <w:rFonts w:ascii="Times New Roman" w:hAnsi="Times New Roman"/>
        </w:rPr>
        <w:t xml:space="preserve"> В предусмотренных законом случаях от имени юридического лица могут действовать его участники.</w:t>
      </w:r>
    </w:p>
    <w:p w:rsidR="009A392E" w:rsidRPr="00C122B7" w:rsidRDefault="00631870" w:rsidP="00631870">
      <w:pPr>
        <w:ind w:firstLine="709"/>
        <w:rPr>
          <w:rFonts w:ascii="Times New Roman" w:hAnsi="Times New Roman"/>
        </w:rPr>
      </w:pPr>
      <w:bookmarkStart w:id="0" w:name="Par71"/>
      <w:bookmarkEnd w:id="0"/>
      <w:r w:rsidRPr="00C122B7">
        <w:rPr>
          <w:rFonts w:ascii="Times New Roman" w:hAnsi="Times New Roman"/>
        </w:rPr>
        <w:t xml:space="preserve">1.3 </w:t>
      </w:r>
      <w:r w:rsidR="009A392E" w:rsidRPr="00C122B7">
        <w:rPr>
          <w:rFonts w:ascii="Times New Roman" w:hAnsi="Times New Roman"/>
        </w:rPr>
        <w:t>Требования к порядку информирования о предоставлении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Орган, предоставляющий муниципальную услугу: администрация Воробьевского муниципального района Воронежской области.</w:t>
      </w:r>
    </w:p>
    <w:p w:rsidR="009A392E" w:rsidRPr="00C122B7" w:rsidRDefault="009A392E" w:rsidP="00631870">
      <w:pPr>
        <w:ind w:firstLine="709"/>
        <w:rPr>
          <w:rFonts w:ascii="Times New Roman" w:hAnsi="Times New Roman"/>
        </w:rPr>
      </w:pPr>
      <w:r w:rsidRPr="00C122B7">
        <w:rPr>
          <w:rFonts w:ascii="Times New Roman" w:hAnsi="Times New Roman"/>
        </w:rPr>
        <w:t xml:space="preserve">Администрация района расположена по адресу: 397570 Воронежская область, Воробьевский район, </w:t>
      </w:r>
      <w:proofErr w:type="gramStart"/>
      <w:r w:rsidRPr="00C122B7">
        <w:rPr>
          <w:rFonts w:ascii="Times New Roman" w:hAnsi="Times New Roman"/>
        </w:rPr>
        <w:t>с</w:t>
      </w:r>
      <w:proofErr w:type="gramEnd"/>
      <w:r w:rsidRPr="00C122B7">
        <w:rPr>
          <w:rFonts w:ascii="Times New Roman" w:hAnsi="Times New Roman"/>
        </w:rPr>
        <w:t xml:space="preserve">. </w:t>
      </w:r>
      <w:proofErr w:type="gramStart"/>
      <w:r w:rsidRPr="00C122B7">
        <w:rPr>
          <w:rFonts w:ascii="Times New Roman" w:hAnsi="Times New Roman"/>
        </w:rPr>
        <w:t>Воробьевка</w:t>
      </w:r>
      <w:proofErr w:type="gramEnd"/>
      <w:r w:rsidRPr="00C122B7">
        <w:rPr>
          <w:rFonts w:ascii="Times New Roman" w:hAnsi="Times New Roman"/>
        </w:rPr>
        <w:t>, пл. Свободы, 1.</w:t>
      </w:r>
    </w:p>
    <w:p w:rsidR="009A392E" w:rsidRPr="00C122B7" w:rsidRDefault="009A392E" w:rsidP="00631870">
      <w:pPr>
        <w:ind w:firstLine="709"/>
        <w:rPr>
          <w:rFonts w:ascii="Times New Roman" w:hAnsi="Times New Roman"/>
        </w:rPr>
      </w:pPr>
      <w:r w:rsidRPr="00C122B7">
        <w:rPr>
          <w:rFonts w:ascii="Times New Roman" w:hAnsi="Times New Roman"/>
        </w:rPr>
        <w:t xml:space="preserve">Структурное подразделение администрации Воробьевского муниципального района Воронежской области, обеспечивающее организацию предоставления </w:t>
      </w:r>
      <w:r w:rsidRPr="00C122B7">
        <w:rPr>
          <w:rFonts w:ascii="Times New Roman" w:hAnsi="Times New Roman"/>
        </w:rPr>
        <w:lastRenderedPageBreak/>
        <w:t>муниципальной услуги - отдел по строительству архитектуре, транспорту и ЖКХ администрации района (далее – отдел).</w:t>
      </w:r>
    </w:p>
    <w:p w:rsidR="009A392E" w:rsidRPr="00C122B7" w:rsidRDefault="009A392E" w:rsidP="00631870">
      <w:pPr>
        <w:ind w:firstLine="709"/>
        <w:rPr>
          <w:rFonts w:ascii="Times New Roman" w:hAnsi="Times New Roman"/>
        </w:rPr>
      </w:pPr>
      <w:r w:rsidRPr="00C122B7">
        <w:rPr>
          <w:rFonts w:ascii="Times New Roman" w:hAnsi="Times New Roman"/>
        </w:rPr>
        <w:t xml:space="preserve">Адрес отдела:397570 Воронежская область, Воробьевский район, </w:t>
      </w:r>
      <w:proofErr w:type="gramStart"/>
      <w:r w:rsidRPr="00C122B7">
        <w:rPr>
          <w:rFonts w:ascii="Times New Roman" w:hAnsi="Times New Roman"/>
        </w:rPr>
        <w:t>с</w:t>
      </w:r>
      <w:proofErr w:type="gramEnd"/>
      <w:r w:rsidRPr="00C122B7">
        <w:rPr>
          <w:rFonts w:ascii="Times New Roman" w:hAnsi="Times New Roman"/>
        </w:rPr>
        <w:t xml:space="preserve">. </w:t>
      </w:r>
      <w:proofErr w:type="gramStart"/>
      <w:r w:rsidRPr="00C122B7">
        <w:rPr>
          <w:rFonts w:ascii="Times New Roman" w:hAnsi="Times New Roman"/>
        </w:rPr>
        <w:t>Воробьевка</w:t>
      </w:r>
      <w:proofErr w:type="gramEnd"/>
      <w:r w:rsidRPr="00C122B7">
        <w:rPr>
          <w:rFonts w:ascii="Times New Roman" w:hAnsi="Times New Roman"/>
        </w:rPr>
        <w:t>, пл. Свободы, 1, каб.17.</w:t>
      </w:r>
    </w:p>
    <w:p w:rsidR="009A392E" w:rsidRPr="00C122B7" w:rsidRDefault="009A392E" w:rsidP="00631870">
      <w:pPr>
        <w:ind w:firstLine="709"/>
        <w:rPr>
          <w:rFonts w:ascii="Times New Roman" w:hAnsi="Times New Roman"/>
        </w:rPr>
      </w:pPr>
      <w:r w:rsidRPr="00C122B7">
        <w:rPr>
          <w:rFonts w:ascii="Times New Roman" w:hAnsi="Times New Roman"/>
        </w:rPr>
        <w:t xml:space="preserve">Отдел осуществляет прием заявителей в соответствии со следующим графиком: </w:t>
      </w:r>
    </w:p>
    <w:p w:rsidR="009A392E" w:rsidRPr="00C122B7" w:rsidRDefault="009A392E" w:rsidP="00631870">
      <w:pPr>
        <w:ind w:firstLine="709"/>
        <w:rPr>
          <w:rFonts w:ascii="Times New Roman" w:hAnsi="Times New Roman"/>
        </w:rPr>
      </w:pPr>
      <w:r w:rsidRPr="00C122B7">
        <w:rPr>
          <w:rFonts w:ascii="Times New Roman" w:eastAsia="Calibri" w:hAnsi="Times New Roman"/>
        </w:rPr>
        <w:t>понедельник,</w:t>
      </w:r>
      <w:r w:rsidR="00BC718C" w:rsidRPr="00C122B7">
        <w:rPr>
          <w:rFonts w:ascii="Times New Roman" w:eastAsia="Calibri" w:hAnsi="Times New Roman"/>
        </w:rPr>
        <w:t xml:space="preserve"> </w:t>
      </w:r>
      <w:r w:rsidRPr="00C122B7">
        <w:rPr>
          <w:rFonts w:ascii="Times New Roman" w:hAnsi="Times New Roman"/>
        </w:rPr>
        <w:t>вторник,</w:t>
      </w:r>
      <w:r w:rsidR="00BC718C" w:rsidRPr="00C122B7">
        <w:rPr>
          <w:rFonts w:ascii="Times New Roman" w:hAnsi="Times New Roman"/>
        </w:rPr>
        <w:t xml:space="preserve"> </w:t>
      </w:r>
      <w:r w:rsidRPr="00C122B7">
        <w:rPr>
          <w:rFonts w:ascii="Times New Roman" w:hAnsi="Times New Roman"/>
        </w:rPr>
        <w:t>среда,</w:t>
      </w:r>
      <w:r w:rsidR="00BC718C" w:rsidRPr="00C122B7">
        <w:rPr>
          <w:rFonts w:ascii="Times New Roman" w:hAnsi="Times New Roman"/>
        </w:rPr>
        <w:t xml:space="preserve"> </w:t>
      </w:r>
      <w:r w:rsidRPr="00C122B7">
        <w:rPr>
          <w:rFonts w:ascii="Times New Roman" w:hAnsi="Times New Roman"/>
        </w:rPr>
        <w:t>четверг,</w:t>
      </w:r>
      <w:r w:rsidR="00BC718C" w:rsidRPr="00C122B7">
        <w:rPr>
          <w:rFonts w:ascii="Times New Roman" w:hAnsi="Times New Roman"/>
        </w:rPr>
        <w:t xml:space="preserve"> </w:t>
      </w:r>
      <w:r w:rsidRPr="00C122B7">
        <w:rPr>
          <w:rFonts w:ascii="Times New Roman" w:hAnsi="Times New Roman"/>
        </w:rPr>
        <w:t>пятница</w:t>
      </w:r>
      <w:r w:rsidR="00BC718C" w:rsidRPr="00C122B7">
        <w:rPr>
          <w:rFonts w:ascii="Times New Roman" w:hAnsi="Times New Roman"/>
        </w:rPr>
        <w:t xml:space="preserve"> </w:t>
      </w:r>
      <w:r w:rsidRPr="00C122B7">
        <w:rPr>
          <w:rFonts w:ascii="Times New Roman" w:eastAsia="Calibri" w:hAnsi="Times New Roman"/>
        </w:rPr>
        <w:t xml:space="preserve">- с </w:t>
      </w:r>
      <w:r w:rsidRPr="00C122B7">
        <w:rPr>
          <w:rFonts w:ascii="Times New Roman" w:hAnsi="Times New Roman"/>
        </w:rPr>
        <w:t>8</w:t>
      </w:r>
      <w:r w:rsidR="00EF3935" w:rsidRPr="00C122B7">
        <w:rPr>
          <w:rFonts w:ascii="Times New Roman" w:hAnsi="Times New Roman"/>
        </w:rPr>
        <w:t>-</w:t>
      </w:r>
      <w:r w:rsidRPr="00C122B7">
        <w:rPr>
          <w:rFonts w:ascii="Times New Roman" w:hAnsi="Times New Roman"/>
        </w:rPr>
        <w:t>00 до 17</w:t>
      </w:r>
      <w:r w:rsidR="00EF3935" w:rsidRPr="00C122B7">
        <w:rPr>
          <w:rFonts w:ascii="Times New Roman" w:hAnsi="Times New Roman"/>
        </w:rPr>
        <w:t>-</w:t>
      </w:r>
      <w:r w:rsidRPr="00C122B7">
        <w:rPr>
          <w:rFonts w:ascii="Times New Roman" w:hAnsi="Times New Roman"/>
        </w:rPr>
        <w:t>00,</w:t>
      </w:r>
    </w:p>
    <w:p w:rsidR="009A392E" w:rsidRPr="00C122B7" w:rsidRDefault="009A392E" w:rsidP="00631870">
      <w:pPr>
        <w:ind w:firstLine="709"/>
        <w:rPr>
          <w:rFonts w:ascii="Times New Roman" w:hAnsi="Times New Roman"/>
        </w:rPr>
      </w:pPr>
      <w:r w:rsidRPr="00C122B7">
        <w:rPr>
          <w:rFonts w:ascii="Times New Roman" w:hAnsi="Times New Roman"/>
        </w:rPr>
        <w:t>суббота, воскресенье – выходной день.</w:t>
      </w:r>
    </w:p>
    <w:p w:rsidR="009A392E" w:rsidRPr="00C122B7" w:rsidRDefault="009A392E" w:rsidP="00631870">
      <w:pPr>
        <w:ind w:firstLine="709"/>
        <w:rPr>
          <w:rFonts w:ascii="Times New Roman" w:hAnsi="Times New Roman"/>
        </w:rPr>
      </w:pPr>
      <w:r w:rsidRPr="00C122B7">
        <w:rPr>
          <w:rFonts w:ascii="Times New Roman" w:eastAsia="Calibri" w:hAnsi="Times New Roman"/>
        </w:rPr>
        <w:t xml:space="preserve">Праздничные дни, а также продолжительность рабочего времени в </w:t>
      </w:r>
      <w:r w:rsidRPr="00C122B7">
        <w:rPr>
          <w:rFonts w:ascii="Times New Roman" w:hAnsi="Times New Roman"/>
        </w:rPr>
        <w:t>предпраздничные дни устанавливаются в соответствии с действующим законодательством Российской Федерации.</w:t>
      </w:r>
    </w:p>
    <w:p w:rsidR="009A392E" w:rsidRPr="00C122B7" w:rsidRDefault="009A392E" w:rsidP="00631870">
      <w:pPr>
        <w:ind w:firstLine="709"/>
        <w:rPr>
          <w:rFonts w:ascii="Times New Roman" w:hAnsi="Times New Roman"/>
        </w:rPr>
      </w:pPr>
      <w:r w:rsidRPr="00C122B7">
        <w:rPr>
          <w:rFonts w:ascii="Times New Roman" w:hAnsi="Times New Roman"/>
        </w:rPr>
        <w:t>Справочные телефоны отдела: 8(47356)3-14-94; 8(47356)3-13-71.</w:t>
      </w:r>
    </w:p>
    <w:p w:rsidR="009A392E" w:rsidRPr="00C122B7" w:rsidRDefault="009A392E" w:rsidP="00631870">
      <w:pPr>
        <w:ind w:firstLine="709"/>
        <w:rPr>
          <w:rFonts w:ascii="Times New Roman" w:hAnsi="Times New Roman"/>
        </w:rPr>
      </w:pPr>
      <w:r w:rsidRPr="00C122B7">
        <w:rPr>
          <w:rFonts w:ascii="Times New Roman" w:hAnsi="Times New Roman"/>
        </w:rPr>
        <w:t>Адрес официального сайта администрации Воробьевского муниципального района Воронежской области в информационно-телекоммуникационной сети Интернет vorob-rn.ru</w:t>
      </w:r>
      <w:r w:rsidR="00E87237" w:rsidRPr="00C122B7">
        <w:rPr>
          <w:rFonts w:ascii="Times New Roman" w:hAnsi="Times New Roman"/>
        </w:rPr>
        <w:t xml:space="preserve">. Исключить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За предоставлением муниципальной услуги заявитель может также обратиться в МФЦ. Сведения о месте нахождения, графике (режиме) работы, контактных телефонах (телефонах для справок и консультаций) МФЦ заявитель может получить на официальном сайте МФЦ.</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Заявители могут получить информацию по вопросам предоставления муниципальной услуги лично, по телефону, на официальном сайте администрации района в сети Интернет, на информационных стендах в администрации района, на официальном сайте МФЦ, а также воспользоваться федеральной государственной системой «Единый портал государственных и муниципальных услуг (функций)» (www.gosuslugi.ru), информационной системой «Портал государственных и муниципальных услуг Воронежской области» (www.pgu.govvrn.ru).</w:t>
      </w:r>
      <w:proofErr w:type="gramEnd"/>
    </w:p>
    <w:p w:rsidR="009A392E" w:rsidRPr="00C122B7" w:rsidRDefault="009A392E" w:rsidP="00631870">
      <w:pPr>
        <w:ind w:firstLine="709"/>
        <w:rPr>
          <w:rFonts w:ascii="Times New Roman" w:hAnsi="Times New Roman"/>
        </w:rPr>
      </w:pPr>
      <w:r w:rsidRPr="00C122B7">
        <w:rPr>
          <w:rFonts w:ascii="Times New Roman" w:hAnsi="Times New Roman"/>
        </w:rPr>
        <w:t>1.4.1 Специалисты отдела проводят консультации и дают справки по вопросам предоставления муниципальной услуги, в том числе:</w:t>
      </w:r>
    </w:p>
    <w:p w:rsidR="009A392E" w:rsidRPr="00C122B7" w:rsidRDefault="009A392E" w:rsidP="00631870">
      <w:pPr>
        <w:ind w:firstLine="709"/>
        <w:rPr>
          <w:rFonts w:ascii="Times New Roman" w:hAnsi="Times New Roman"/>
        </w:rPr>
      </w:pPr>
      <w:r w:rsidRPr="00C122B7">
        <w:rPr>
          <w:rFonts w:ascii="Times New Roman" w:hAnsi="Times New Roman"/>
        </w:rPr>
        <w:t>- о месте нахождения и графике работы отдела;</w:t>
      </w:r>
    </w:p>
    <w:p w:rsidR="009A392E" w:rsidRPr="00C122B7" w:rsidRDefault="009A392E" w:rsidP="00631870">
      <w:pPr>
        <w:ind w:firstLine="709"/>
        <w:rPr>
          <w:rFonts w:ascii="Times New Roman" w:hAnsi="Times New Roman"/>
        </w:rPr>
      </w:pPr>
      <w:r w:rsidRPr="00C122B7">
        <w:rPr>
          <w:rFonts w:ascii="Times New Roman" w:hAnsi="Times New Roman"/>
        </w:rPr>
        <w:t>- о справочных телефонах и факсе отдела;</w:t>
      </w:r>
    </w:p>
    <w:p w:rsidR="009A392E" w:rsidRPr="00C122B7" w:rsidRDefault="009A392E" w:rsidP="00631870">
      <w:pPr>
        <w:ind w:firstLine="709"/>
        <w:rPr>
          <w:rFonts w:ascii="Times New Roman" w:hAnsi="Times New Roman"/>
        </w:rPr>
      </w:pPr>
      <w:r w:rsidRPr="00C122B7">
        <w:rPr>
          <w:rFonts w:ascii="Times New Roman" w:hAnsi="Times New Roman"/>
        </w:rPr>
        <w:t>- об адресе официального сайта в сети Интернет, адресе электронной почты;</w:t>
      </w:r>
    </w:p>
    <w:p w:rsidR="009A392E" w:rsidRPr="00C122B7" w:rsidRDefault="009A392E" w:rsidP="00631870">
      <w:pPr>
        <w:ind w:firstLine="709"/>
        <w:rPr>
          <w:rFonts w:ascii="Times New Roman" w:hAnsi="Times New Roman"/>
        </w:rPr>
      </w:pPr>
      <w:r w:rsidRPr="00C122B7">
        <w:rPr>
          <w:rFonts w:ascii="Times New Roman" w:hAnsi="Times New Roman"/>
        </w:rPr>
        <w:t>- о времени приема и выдачи документов;</w:t>
      </w:r>
    </w:p>
    <w:p w:rsidR="009A392E" w:rsidRPr="00C122B7" w:rsidRDefault="009A392E" w:rsidP="00631870">
      <w:pPr>
        <w:ind w:firstLine="709"/>
        <w:rPr>
          <w:rFonts w:ascii="Times New Roman" w:hAnsi="Times New Roman"/>
        </w:rPr>
      </w:pPr>
      <w:r w:rsidRPr="00C122B7">
        <w:rPr>
          <w:rFonts w:ascii="Times New Roman" w:hAnsi="Times New Roman"/>
        </w:rPr>
        <w:t>- о порядке получения заявителем информации по вопросам предоставления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 о сроках предоставления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 о ходе предоставления муниципальной услуги, в том числе:</w:t>
      </w:r>
    </w:p>
    <w:p w:rsidR="009A392E" w:rsidRPr="00C122B7" w:rsidRDefault="009A392E" w:rsidP="00631870">
      <w:pPr>
        <w:ind w:firstLine="709"/>
        <w:rPr>
          <w:rFonts w:ascii="Times New Roman" w:hAnsi="Times New Roman"/>
        </w:rPr>
      </w:pPr>
      <w:r w:rsidRPr="00C122B7">
        <w:rPr>
          <w:rFonts w:ascii="Times New Roman" w:hAnsi="Times New Roman"/>
        </w:rPr>
        <w:t>- о категории заявителей, имеющих право на получение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 о перечне документов, требуемых от заявителя, необходимых для получения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 xml:space="preserve">- о требованиях к </w:t>
      </w:r>
      <w:proofErr w:type="gramStart"/>
      <w:r w:rsidRPr="00C122B7">
        <w:rPr>
          <w:rFonts w:ascii="Times New Roman" w:hAnsi="Times New Roman"/>
        </w:rPr>
        <w:t>заверению документов</w:t>
      </w:r>
      <w:proofErr w:type="gramEnd"/>
      <w:r w:rsidRPr="00C122B7">
        <w:rPr>
          <w:rFonts w:ascii="Times New Roman" w:hAnsi="Times New Roman"/>
        </w:rPr>
        <w:t xml:space="preserve"> и сведений;</w:t>
      </w:r>
    </w:p>
    <w:p w:rsidR="009A392E" w:rsidRPr="00C122B7" w:rsidRDefault="009A392E" w:rsidP="00631870">
      <w:pPr>
        <w:ind w:firstLine="709"/>
        <w:rPr>
          <w:rFonts w:ascii="Times New Roman" w:hAnsi="Times New Roman"/>
        </w:rPr>
      </w:pPr>
      <w:r w:rsidRPr="00C122B7">
        <w:rPr>
          <w:rFonts w:ascii="Times New Roman" w:hAnsi="Times New Roman"/>
        </w:rPr>
        <w:t>- о получении заявления и направлении его на рассмотрение специалисту отдела;</w:t>
      </w:r>
    </w:p>
    <w:p w:rsidR="009A392E" w:rsidRPr="00C122B7" w:rsidRDefault="009A392E" w:rsidP="00631870">
      <w:pPr>
        <w:ind w:firstLine="709"/>
        <w:rPr>
          <w:rFonts w:ascii="Times New Roman" w:hAnsi="Times New Roman"/>
        </w:rPr>
      </w:pPr>
      <w:r w:rsidRPr="00C122B7">
        <w:rPr>
          <w:rFonts w:ascii="Times New Roman" w:hAnsi="Times New Roman"/>
        </w:rPr>
        <w:t>- о результатах предоставления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w:t>
      </w:r>
    </w:p>
    <w:p w:rsidR="009A392E" w:rsidRPr="00C122B7" w:rsidRDefault="009A392E" w:rsidP="00631870">
      <w:pPr>
        <w:ind w:firstLine="709"/>
        <w:rPr>
          <w:rFonts w:ascii="Times New Roman" w:hAnsi="Times New Roman"/>
        </w:rPr>
      </w:pPr>
      <w:r w:rsidRPr="00C122B7">
        <w:rPr>
          <w:rFonts w:ascii="Times New Roman" w:hAnsi="Times New Roman"/>
        </w:rPr>
        <w:t>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9A392E" w:rsidRPr="00C122B7" w:rsidRDefault="009A392E" w:rsidP="00631870">
      <w:pPr>
        <w:ind w:firstLine="709"/>
        <w:rPr>
          <w:rFonts w:ascii="Times New Roman" w:hAnsi="Times New Roman"/>
        </w:rPr>
      </w:pPr>
      <w:r w:rsidRPr="00C122B7">
        <w:rPr>
          <w:rFonts w:ascii="Times New Roman" w:hAnsi="Times New Roman"/>
        </w:rPr>
        <w:t>Время телефонного разговора не должно превышать 15 минут.</w:t>
      </w:r>
    </w:p>
    <w:p w:rsidR="009A392E" w:rsidRPr="00C122B7" w:rsidRDefault="009A392E" w:rsidP="00631870">
      <w:pPr>
        <w:ind w:firstLine="709"/>
        <w:rPr>
          <w:rFonts w:ascii="Times New Roman" w:hAnsi="Times New Roman"/>
        </w:rPr>
      </w:pPr>
      <w:r w:rsidRPr="00C122B7">
        <w:rPr>
          <w:rFonts w:ascii="Times New Roman" w:hAnsi="Times New Roman"/>
        </w:rPr>
        <w:lastRenderedPageBreak/>
        <w:t>1.4.2. Места информирования в администрации района, предназначенные для ознакомления заявителей с информационными материалами, комплектуются, столами стульями для возможности оформления документов.</w:t>
      </w:r>
    </w:p>
    <w:p w:rsidR="009A392E" w:rsidRPr="00C122B7" w:rsidRDefault="009A392E" w:rsidP="00631870">
      <w:pPr>
        <w:ind w:firstLine="709"/>
        <w:rPr>
          <w:rFonts w:ascii="Times New Roman" w:hAnsi="Times New Roman"/>
        </w:rPr>
      </w:pPr>
    </w:p>
    <w:p w:rsidR="009A392E" w:rsidRPr="00C122B7" w:rsidRDefault="009A392E" w:rsidP="00631870">
      <w:pPr>
        <w:ind w:firstLine="709"/>
        <w:rPr>
          <w:rFonts w:ascii="Times New Roman" w:hAnsi="Times New Roman"/>
        </w:rPr>
      </w:pPr>
      <w:r w:rsidRPr="00C122B7">
        <w:rPr>
          <w:rFonts w:ascii="Times New Roman" w:hAnsi="Times New Roman"/>
        </w:rPr>
        <w:t>2. Стандарт предоставления муниципальной услуги</w:t>
      </w:r>
    </w:p>
    <w:p w:rsidR="009A392E" w:rsidRPr="00C122B7" w:rsidRDefault="009A392E" w:rsidP="00631870">
      <w:pPr>
        <w:ind w:firstLine="709"/>
        <w:rPr>
          <w:rFonts w:ascii="Times New Roman" w:hAnsi="Times New Roman"/>
        </w:rPr>
      </w:pPr>
    </w:p>
    <w:p w:rsidR="009A392E" w:rsidRPr="00C122B7" w:rsidRDefault="00631870" w:rsidP="00631870">
      <w:pPr>
        <w:ind w:firstLine="709"/>
        <w:rPr>
          <w:rFonts w:ascii="Times New Roman" w:hAnsi="Times New Roman"/>
        </w:rPr>
      </w:pPr>
      <w:r w:rsidRPr="00C122B7">
        <w:rPr>
          <w:rFonts w:ascii="Times New Roman" w:eastAsia="Calibri" w:hAnsi="Times New Roman"/>
        </w:rPr>
        <w:t xml:space="preserve">2.1 </w:t>
      </w:r>
      <w:r w:rsidR="009A392E" w:rsidRPr="00C122B7">
        <w:rPr>
          <w:rFonts w:ascii="Times New Roman" w:eastAsia="Calibri" w:hAnsi="Times New Roman"/>
        </w:rPr>
        <w:t>Наименование муниципальной услуги – «</w:t>
      </w:r>
      <w:r w:rsidR="00294CC1" w:rsidRPr="00C122B7">
        <w:rPr>
          <w:rFonts w:ascii="Times New Roman" w:hAnsi="Times New Roman"/>
        </w:rPr>
        <w:t xml:space="preserve">Предоставление </w:t>
      </w:r>
      <w:r w:rsidR="009A392E" w:rsidRPr="00C122B7">
        <w:rPr>
          <w:rFonts w:ascii="Times New Roman" w:eastAsia="Calibri" w:hAnsi="Times New Roman"/>
        </w:rPr>
        <w:t>разрешений на ввод объекта в эксплуатацию</w:t>
      </w:r>
      <w:r w:rsidR="009A392E" w:rsidRPr="00C122B7">
        <w:rPr>
          <w:rFonts w:ascii="Times New Roman" w:hAnsi="Times New Roman"/>
        </w:rPr>
        <w:t>».</w:t>
      </w:r>
    </w:p>
    <w:p w:rsidR="009A392E" w:rsidRPr="00C122B7" w:rsidRDefault="00631870" w:rsidP="00631870">
      <w:pPr>
        <w:ind w:firstLine="709"/>
        <w:rPr>
          <w:rFonts w:ascii="Times New Roman" w:hAnsi="Times New Roman"/>
        </w:rPr>
      </w:pPr>
      <w:r w:rsidRPr="00C122B7">
        <w:rPr>
          <w:rFonts w:ascii="Times New Roman" w:eastAsia="Calibri" w:hAnsi="Times New Roman"/>
        </w:rPr>
        <w:t xml:space="preserve">2.2 </w:t>
      </w:r>
      <w:r w:rsidR="009A392E" w:rsidRPr="00C122B7">
        <w:rPr>
          <w:rFonts w:ascii="Times New Roman" w:eastAsia="Calibri" w:hAnsi="Times New Roman"/>
        </w:rPr>
        <w:t>Орган, предоставляющий муниципальную услугу: администрация Воробьевского муниципального района Воронежской области (далее – администрация района).</w:t>
      </w:r>
    </w:p>
    <w:p w:rsidR="009A392E" w:rsidRPr="00C122B7" w:rsidRDefault="009A392E" w:rsidP="00631870">
      <w:pPr>
        <w:ind w:firstLine="709"/>
        <w:rPr>
          <w:rFonts w:ascii="Times New Roman" w:hAnsi="Times New Roman"/>
        </w:rPr>
      </w:pPr>
      <w:r w:rsidRPr="00C122B7">
        <w:rPr>
          <w:rFonts w:ascii="Times New Roman" w:hAnsi="Times New Roman"/>
        </w:rPr>
        <w:t>Структурное подразделение администрации Воробьевского муниципального района Воронежской области, обеспечивающее организацию предоставления муниципальной услуги: отдел по строительству архитектуре, транспорту и ЖКХ администрации Воробьевского муниципального района Воронежской области (далее –</w:t>
      </w:r>
      <w:r w:rsidR="00BE1413" w:rsidRPr="00C122B7">
        <w:rPr>
          <w:rFonts w:ascii="Times New Roman" w:hAnsi="Times New Roman"/>
        </w:rPr>
        <w:t xml:space="preserve"> </w:t>
      </w:r>
      <w:r w:rsidRPr="00C122B7">
        <w:rPr>
          <w:rFonts w:ascii="Times New Roman" w:hAnsi="Times New Roman"/>
        </w:rPr>
        <w:t>отдел).</w:t>
      </w:r>
    </w:p>
    <w:p w:rsidR="009A392E" w:rsidRPr="00C122B7" w:rsidRDefault="009A392E" w:rsidP="00631870">
      <w:pPr>
        <w:ind w:firstLine="709"/>
        <w:rPr>
          <w:rFonts w:ascii="Times New Roman" w:hAnsi="Times New Roman"/>
        </w:rPr>
      </w:pPr>
      <w:r w:rsidRPr="00C122B7">
        <w:rPr>
          <w:rFonts w:ascii="Times New Roman" w:hAnsi="Times New Roman"/>
        </w:rPr>
        <w:t>2.2.1. Отдел при предоставлении муниципальной услуги в целях получения документов, необходимых для подготовки и выдачи разрешения на ввод объекта в эксплуатацию, реконструкцию объекта капитального строительства,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9A392E" w:rsidRPr="00C122B7" w:rsidRDefault="009A392E" w:rsidP="00631870">
      <w:pPr>
        <w:ind w:firstLine="709"/>
        <w:rPr>
          <w:rFonts w:ascii="Times New Roman" w:hAnsi="Times New Roman"/>
        </w:rPr>
      </w:pPr>
      <w:r w:rsidRPr="00C122B7">
        <w:rPr>
          <w:rFonts w:ascii="Times New Roman" w:hAnsi="Times New Roman"/>
        </w:rPr>
        <w:t>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9A392E" w:rsidRPr="00C122B7" w:rsidRDefault="009A392E" w:rsidP="00631870">
      <w:pPr>
        <w:ind w:firstLine="709"/>
        <w:rPr>
          <w:rFonts w:ascii="Times New Roman" w:hAnsi="Times New Roman"/>
        </w:rPr>
      </w:pPr>
      <w:r w:rsidRPr="00C122B7">
        <w:rPr>
          <w:rFonts w:ascii="Times New Roman" w:hAnsi="Times New Roman"/>
        </w:rPr>
        <w:t>2.3.Результат предоставления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Результатом предоставления государственной услуги является:</w:t>
      </w:r>
    </w:p>
    <w:p w:rsidR="009A392E" w:rsidRPr="00C122B7" w:rsidRDefault="009A392E" w:rsidP="00631870">
      <w:pPr>
        <w:ind w:firstLine="709"/>
        <w:rPr>
          <w:rFonts w:ascii="Times New Roman" w:hAnsi="Times New Roman"/>
        </w:rPr>
      </w:pPr>
      <w:r w:rsidRPr="00C122B7">
        <w:rPr>
          <w:rFonts w:ascii="Times New Roman" w:hAnsi="Times New Roman"/>
        </w:rPr>
        <w:t xml:space="preserve">- </w:t>
      </w:r>
      <w:r w:rsidR="00294CC1" w:rsidRPr="00C122B7">
        <w:rPr>
          <w:rFonts w:ascii="Times New Roman" w:hAnsi="Times New Roman"/>
        </w:rPr>
        <w:t>предоставление</w:t>
      </w:r>
      <w:r w:rsidR="00BC718C" w:rsidRPr="00C122B7">
        <w:rPr>
          <w:rFonts w:ascii="Times New Roman" w:hAnsi="Times New Roman"/>
        </w:rPr>
        <w:t xml:space="preserve"> </w:t>
      </w:r>
      <w:r w:rsidRPr="00C122B7">
        <w:rPr>
          <w:rFonts w:ascii="Times New Roman" w:hAnsi="Times New Roman"/>
        </w:rPr>
        <w:t>разрешения на ввод объекта в эксплуатацию (далее - разрешение на ввод), либо</w:t>
      </w:r>
      <w:r w:rsidR="00BE1413" w:rsidRPr="00C122B7">
        <w:rPr>
          <w:rFonts w:ascii="Times New Roman" w:hAnsi="Times New Roman"/>
        </w:rPr>
        <w:t xml:space="preserve"> </w:t>
      </w:r>
      <w:r w:rsidRPr="00C122B7">
        <w:rPr>
          <w:rFonts w:ascii="Times New Roman" w:hAnsi="Times New Roman"/>
        </w:rPr>
        <w:t xml:space="preserve">обоснованный отказ в </w:t>
      </w:r>
      <w:r w:rsidR="00294CC1" w:rsidRPr="00C122B7">
        <w:rPr>
          <w:rFonts w:ascii="Times New Roman" w:hAnsi="Times New Roman"/>
        </w:rPr>
        <w:t>предоставлении</w:t>
      </w:r>
      <w:r w:rsidRPr="00C122B7">
        <w:rPr>
          <w:rFonts w:ascii="Times New Roman" w:hAnsi="Times New Roman"/>
        </w:rPr>
        <w:t xml:space="preserve"> разрешения на ввод объекта в эксплуатацию.</w:t>
      </w:r>
    </w:p>
    <w:p w:rsidR="009A392E" w:rsidRPr="00C122B7" w:rsidRDefault="009A392E" w:rsidP="00631870">
      <w:pPr>
        <w:ind w:firstLine="709"/>
        <w:rPr>
          <w:rFonts w:ascii="Times New Roman" w:hAnsi="Times New Roman"/>
        </w:rPr>
      </w:pPr>
      <w:bookmarkStart w:id="1" w:name="Par126"/>
      <w:bookmarkEnd w:id="1"/>
      <w:r w:rsidRPr="00C122B7">
        <w:rPr>
          <w:rFonts w:ascii="Times New Roman" w:hAnsi="Times New Roman"/>
        </w:rPr>
        <w:t>2.4. Срок предоставления государственной услуги.</w:t>
      </w:r>
      <w:r w:rsidR="00E87237" w:rsidRPr="00C122B7">
        <w:rPr>
          <w:rFonts w:ascii="Times New Roman" w:hAnsi="Times New Roman"/>
        </w:rPr>
        <w:t xml:space="preserve"> </w:t>
      </w:r>
    </w:p>
    <w:p w:rsidR="00E87237" w:rsidRPr="00C122B7" w:rsidRDefault="00E87237" w:rsidP="00631870">
      <w:pPr>
        <w:ind w:firstLine="709"/>
        <w:rPr>
          <w:rFonts w:ascii="Times New Roman" w:hAnsi="Times New Roman"/>
        </w:rPr>
      </w:pPr>
      <w:r w:rsidRPr="00C122B7">
        <w:rPr>
          <w:rFonts w:ascii="Times New Roman" w:hAnsi="Times New Roman"/>
        </w:rPr>
        <w:t xml:space="preserve">Муниципальная услуга предоставляется </w:t>
      </w:r>
      <w:proofErr w:type="gramStart"/>
      <w:r w:rsidRPr="00C122B7">
        <w:rPr>
          <w:rFonts w:ascii="Times New Roman" w:hAnsi="Times New Roman"/>
        </w:rPr>
        <w:t>в течение семи рабочих дней со дня получения заявления о выдаче разрешения на ввод в эксплуатацию</w:t>
      </w:r>
      <w:proofErr w:type="gramEnd"/>
      <w:r w:rsidRPr="00C122B7">
        <w:rPr>
          <w:rFonts w:ascii="Times New Roman" w:hAnsi="Times New Roman"/>
        </w:rPr>
        <w:t xml:space="preserve"> с приложением документов, необходимых для предоставления муниципальной услуги, предусмотренных настоящим Административным регламентом.</w:t>
      </w:r>
    </w:p>
    <w:p w:rsidR="00E87237" w:rsidRPr="00C122B7" w:rsidRDefault="00E87237" w:rsidP="00631870">
      <w:pPr>
        <w:ind w:firstLine="709"/>
        <w:rPr>
          <w:rFonts w:ascii="Times New Roman" w:hAnsi="Times New Roman"/>
        </w:rPr>
      </w:pPr>
      <w:r w:rsidRPr="00C122B7">
        <w:rPr>
          <w:rFonts w:ascii="Times New Roman" w:hAnsi="Times New Roman"/>
        </w:rPr>
        <w:t xml:space="preserve">Сроки прохождения отдельных административных процедур, необходимых для предоставления муниципальной услуги включают: </w:t>
      </w:r>
    </w:p>
    <w:p w:rsidR="00E87237" w:rsidRPr="00C122B7" w:rsidRDefault="00E87237" w:rsidP="00631870">
      <w:pPr>
        <w:ind w:firstLine="709"/>
        <w:rPr>
          <w:rFonts w:ascii="Times New Roman" w:hAnsi="Times New Roman"/>
        </w:rPr>
      </w:pPr>
      <w:r w:rsidRPr="00C122B7">
        <w:rPr>
          <w:rFonts w:ascii="Times New Roman" w:hAnsi="Times New Roman"/>
        </w:rPr>
        <w:t>- прием и регистрация заявления и прилагаемых к нему документов- 1 (один) рабочий день;</w:t>
      </w:r>
    </w:p>
    <w:p w:rsidR="00E87237" w:rsidRPr="00C122B7" w:rsidRDefault="00E87237" w:rsidP="00631870">
      <w:pPr>
        <w:ind w:firstLine="709"/>
        <w:rPr>
          <w:rFonts w:ascii="Times New Roman" w:hAnsi="Times New Roman"/>
        </w:rPr>
      </w:pPr>
      <w:r w:rsidRPr="00C122B7">
        <w:rPr>
          <w:rFonts w:ascii="Times New Roman" w:hAnsi="Times New Roman"/>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осмотр объекта капитального строительства - 5 (пять) рабочих дней;</w:t>
      </w:r>
    </w:p>
    <w:p w:rsidR="00E87237" w:rsidRPr="00C122B7" w:rsidRDefault="00E87237" w:rsidP="00631870">
      <w:pPr>
        <w:ind w:firstLine="709"/>
        <w:rPr>
          <w:rFonts w:ascii="Times New Roman" w:hAnsi="Times New Roman"/>
        </w:rPr>
      </w:pPr>
      <w:r w:rsidRPr="00C122B7">
        <w:rPr>
          <w:rFonts w:ascii="Times New Roman" w:hAnsi="Times New Roman"/>
        </w:rPr>
        <w:t>- принятие решения о выдаче разрешения на ввод объекта в эксплуатацию или об отказе в выдаче разрешения на ввод объекта в эксплуатацию, подписание и выдача разрешения на ввод в эксплуатацию или мотивированного отказа в выдаче разрешения на ввод в эксплуатацию - 1 (один) рабочий день.</w:t>
      </w:r>
    </w:p>
    <w:p w:rsidR="00E87237" w:rsidRPr="00C122B7" w:rsidRDefault="00E87237" w:rsidP="00631870">
      <w:pPr>
        <w:ind w:firstLine="709"/>
        <w:rPr>
          <w:rFonts w:ascii="Times New Roman" w:hAnsi="Times New Roman"/>
        </w:rPr>
      </w:pPr>
      <w:r w:rsidRPr="00C122B7">
        <w:rPr>
          <w:rFonts w:ascii="Times New Roman" w:hAnsi="Times New Roman"/>
        </w:rPr>
        <w:lastRenderedPageBreak/>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E87237" w:rsidRPr="00C122B7" w:rsidRDefault="00E87237" w:rsidP="00631870">
      <w:pPr>
        <w:ind w:firstLine="709"/>
        <w:rPr>
          <w:rFonts w:ascii="Times New Roman" w:hAnsi="Times New Roman"/>
        </w:rPr>
      </w:pPr>
      <w:r w:rsidRPr="00C122B7">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A392E" w:rsidRPr="00C122B7" w:rsidRDefault="00E87237" w:rsidP="00631870">
      <w:pPr>
        <w:ind w:firstLine="709"/>
        <w:rPr>
          <w:rFonts w:ascii="Times New Roman" w:hAnsi="Times New Roman"/>
        </w:rPr>
      </w:pPr>
      <w:r w:rsidRPr="00C122B7">
        <w:rPr>
          <w:rFonts w:ascii="Times New Roman" w:hAnsi="Times New Roman"/>
        </w:rPr>
        <w:t>По личному заявлению заявителя предоставление муниципальной услуги может быть приостановлено.</w:t>
      </w:r>
      <w:r w:rsidR="00631870" w:rsidRPr="00C122B7">
        <w:rPr>
          <w:rFonts w:ascii="Times New Roman" w:hAnsi="Times New Roman"/>
        </w:rPr>
        <w:t xml:space="preserve"> </w:t>
      </w:r>
      <w:r w:rsidR="00234A37" w:rsidRPr="00C122B7">
        <w:rPr>
          <w:rFonts w:ascii="Times New Roman" w:hAnsi="Times New Roman"/>
        </w:rPr>
        <w:t>(В редакции постановления от 01.02.2019 № 62)</w:t>
      </w:r>
    </w:p>
    <w:p w:rsidR="009A392E" w:rsidRPr="00C122B7" w:rsidRDefault="00E87237" w:rsidP="00631870">
      <w:pPr>
        <w:ind w:firstLine="709"/>
        <w:rPr>
          <w:rFonts w:ascii="Times New Roman" w:hAnsi="Times New Roman"/>
        </w:rPr>
      </w:pPr>
      <w:r w:rsidRPr="00C122B7">
        <w:rPr>
          <w:rFonts w:ascii="Times New Roman" w:hAnsi="Times New Roman"/>
        </w:rPr>
        <w:t xml:space="preserve">2.5 </w:t>
      </w:r>
      <w:r w:rsidR="009A392E" w:rsidRPr="00C122B7">
        <w:rPr>
          <w:rFonts w:ascii="Times New Roman" w:hAnsi="Times New Roman"/>
        </w:rPr>
        <w:t>Правовые основы для предоставления муниципальной услуги.</w:t>
      </w:r>
      <w:r w:rsidRPr="00C122B7">
        <w:rPr>
          <w:rFonts w:ascii="Times New Roman" w:hAnsi="Times New Roman"/>
        </w:rPr>
        <w:t xml:space="preserve"> </w:t>
      </w:r>
    </w:p>
    <w:p w:rsidR="00E87237" w:rsidRPr="00C122B7" w:rsidRDefault="00E87237" w:rsidP="00631870">
      <w:pPr>
        <w:ind w:firstLine="709"/>
        <w:rPr>
          <w:rFonts w:ascii="Times New Roman" w:hAnsi="Times New Roman"/>
        </w:rPr>
      </w:pPr>
      <w:r w:rsidRPr="00C122B7">
        <w:rPr>
          <w:rFonts w:ascii="Times New Roman" w:hAnsi="Times New Roman"/>
        </w:rPr>
        <w:t>Предоставление муниципальной услуги «</w:t>
      </w:r>
      <w:r w:rsidR="0035349C" w:rsidRPr="00C122B7">
        <w:rPr>
          <w:rFonts w:ascii="Times New Roman" w:hAnsi="Times New Roman"/>
        </w:rPr>
        <w:t>Предоставление</w:t>
      </w:r>
      <w:r w:rsidRPr="00C122B7">
        <w:rPr>
          <w:rFonts w:ascii="Times New Roman" w:hAnsi="Times New Roman"/>
        </w:rPr>
        <w:t xml:space="preserve"> разрешений на ввод объекта в эксплуатацию» осуществляется в соответствии </w:t>
      </w:r>
      <w:proofErr w:type="gramStart"/>
      <w:r w:rsidRPr="00C122B7">
        <w:rPr>
          <w:rFonts w:ascii="Times New Roman" w:hAnsi="Times New Roman"/>
        </w:rPr>
        <w:t>с</w:t>
      </w:r>
      <w:proofErr w:type="gramEnd"/>
      <w:r w:rsidRPr="00C122B7">
        <w:rPr>
          <w:rFonts w:ascii="Times New Roman" w:hAnsi="Times New Roman"/>
        </w:rPr>
        <w:t>:</w:t>
      </w:r>
    </w:p>
    <w:p w:rsidR="00E87237" w:rsidRPr="00C122B7" w:rsidRDefault="00E87237" w:rsidP="00631870">
      <w:pPr>
        <w:ind w:firstLine="709"/>
        <w:rPr>
          <w:rFonts w:ascii="Times New Roman" w:hAnsi="Times New Roman"/>
        </w:rPr>
      </w:pPr>
      <w:r w:rsidRPr="00C122B7">
        <w:rPr>
          <w:rFonts w:ascii="Times New Roman" w:hAnsi="Times New Roman"/>
        </w:rPr>
        <w:t>- Градостроительным кодексом Российской Федерации от 29.12.2004г.№190- ФЗ;</w:t>
      </w:r>
    </w:p>
    <w:p w:rsidR="00E87237" w:rsidRPr="00C122B7" w:rsidRDefault="00E87237" w:rsidP="00631870">
      <w:pPr>
        <w:ind w:firstLine="709"/>
        <w:rPr>
          <w:rFonts w:ascii="Times New Roman" w:hAnsi="Times New Roman"/>
        </w:rPr>
      </w:pPr>
      <w:r w:rsidRPr="00C122B7">
        <w:rPr>
          <w:rFonts w:ascii="Times New Roman" w:hAnsi="Times New Roman"/>
        </w:rPr>
        <w:t>-</w:t>
      </w:r>
      <w:r w:rsidR="00631870" w:rsidRPr="00C122B7">
        <w:rPr>
          <w:rFonts w:ascii="Times New Roman" w:hAnsi="Times New Roman"/>
        </w:rPr>
        <w:t xml:space="preserve"> </w:t>
      </w:r>
      <w:r w:rsidRPr="00C122B7">
        <w:rPr>
          <w:rFonts w:ascii="Times New Roman" w:hAnsi="Times New Roman"/>
        </w:rPr>
        <w:t>Федеральным законом от 27.07.2010 № 210-ФЗ «Об организации предоставления государственных и муниципальных услуг»;</w:t>
      </w:r>
    </w:p>
    <w:p w:rsidR="00E87237" w:rsidRPr="00C122B7" w:rsidRDefault="00E87237" w:rsidP="00631870">
      <w:pPr>
        <w:ind w:firstLine="709"/>
        <w:rPr>
          <w:rFonts w:ascii="Times New Roman" w:hAnsi="Times New Roman"/>
        </w:rPr>
      </w:pPr>
      <w:r w:rsidRPr="00C122B7">
        <w:rPr>
          <w:rFonts w:ascii="Times New Roman" w:hAnsi="Times New Roman"/>
        </w:rPr>
        <w:t>- Федеральным законом от 06.10.2003 № 131-ФЗ «Об общих принципах организации местного самоуправления в Российской Федерации»;</w:t>
      </w:r>
    </w:p>
    <w:p w:rsidR="00E87237" w:rsidRPr="00C122B7" w:rsidRDefault="00E87237" w:rsidP="00631870">
      <w:pPr>
        <w:ind w:firstLine="709"/>
        <w:rPr>
          <w:rFonts w:ascii="Times New Roman" w:hAnsi="Times New Roman"/>
        </w:rPr>
      </w:pPr>
      <w:r w:rsidRPr="00C122B7">
        <w:rPr>
          <w:rFonts w:ascii="Times New Roman" w:hAnsi="Times New Roman"/>
        </w:rPr>
        <w:t>- Приказом Министерства строительства и жилищно-коммунального хозяйства Российской Федерации от 19.02.2015 года№117/пр. «Об утверждении формы разрешения на строительство и формы разрешения на ввод объекта в эксплуатацию»;</w:t>
      </w:r>
    </w:p>
    <w:p w:rsidR="00E87237" w:rsidRPr="00C122B7" w:rsidRDefault="00E87237" w:rsidP="00631870">
      <w:pPr>
        <w:ind w:firstLine="709"/>
        <w:rPr>
          <w:rFonts w:ascii="Times New Roman" w:hAnsi="Times New Roman"/>
        </w:rPr>
      </w:pPr>
      <w:r w:rsidRPr="00C122B7">
        <w:rPr>
          <w:rFonts w:ascii="Times New Roman" w:hAnsi="Times New Roman"/>
        </w:rPr>
        <w:t xml:space="preserve">- Законом Воронежской области от 07.07.2006 N 61-ОЗ «О регулировании градостроительной деятельности в Воронежской области»; </w:t>
      </w:r>
    </w:p>
    <w:p w:rsidR="00E87237" w:rsidRPr="00C122B7" w:rsidRDefault="00E87237" w:rsidP="00631870">
      <w:pPr>
        <w:ind w:firstLine="709"/>
        <w:rPr>
          <w:rFonts w:ascii="Times New Roman" w:hAnsi="Times New Roman"/>
        </w:rPr>
      </w:pPr>
      <w:r w:rsidRPr="00C122B7">
        <w:rPr>
          <w:rFonts w:ascii="Times New Roman" w:hAnsi="Times New Roman"/>
        </w:rPr>
        <w:t>- Уставом Воробьевского муниципального района, утвержденным постановлением Воробьевского районного Совета народных депутатов от 17.12.2004 № 8/1 («Восход» от 12.04.2005 г. № 29);</w:t>
      </w:r>
    </w:p>
    <w:p w:rsidR="00E87237" w:rsidRPr="00C122B7" w:rsidRDefault="00E87237" w:rsidP="00631870">
      <w:pPr>
        <w:ind w:firstLine="709"/>
        <w:rPr>
          <w:rFonts w:ascii="Times New Roman" w:hAnsi="Times New Roman"/>
        </w:rPr>
      </w:pPr>
      <w:r w:rsidRPr="00C122B7">
        <w:rPr>
          <w:rFonts w:ascii="Times New Roman" w:hAnsi="Times New Roman"/>
        </w:rPr>
        <w:t>- Решением Совета народных депутатов Воробьевского муниципального района Воронежской области «О принятии полномочий органов местного самоуправления сельских поселений» от25.12.2013г. №47;</w:t>
      </w:r>
    </w:p>
    <w:p w:rsidR="009A392E" w:rsidRPr="00C122B7" w:rsidRDefault="00E87237" w:rsidP="00631870">
      <w:pPr>
        <w:ind w:firstLine="709"/>
        <w:rPr>
          <w:rFonts w:ascii="Times New Roman" w:hAnsi="Times New Roman"/>
        </w:rPr>
      </w:pPr>
      <w:r w:rsidRPr="00C122B7">
        <w:rPr>
          <w:rFonts w:ascii="Times New Roman" w:hAnsi="Times New Roman"/>
        </w:rPr>
        <w:t>- иными нормативными правовыми актами Российской Федерации, Воронежской области и администрации Воробьевского муниципального района Воронежской области, регламентирующими правоотношения в сфере предоставления государственных услуг.</w:t>
      </w:r>
      <w:r w:rsidR="00631870" w:rsidRPr="00C122B7">
        <w:rPr>
          <w:rFonts w:ascii="Times New Roman" w:hAnsi="Times New Roman"/>
        </w:rPr>
        <w:t xml:space="preserve">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73C2E" w:rsidRPr="00C122B7" w:rsidRDefault="009A392E" w:rsidP="00631870">
      <w:pPr>
        <w:ind w:firstLine="709"/>
        <w:rPr>
          <w:rFonts w:ascii="Times New Roman" w:hAnsi="Times New Roman"/>
        </w:rPr>
      </w:pPr>
      <w:r w:rsidRPr="00C122B7">
        <w:rPr>
          <w:rFonts w:ascii="Times New Roman" w:hAnsi="Times New Roman"/>
        </w:rPr>
        <w:t xml:space="preserve">2.6.1. </w:t>
      </w:r>
      <w:r w:rsidR="00173C2E" w:rsidRPr="00C122B7">
        <w:rPr>
          <w:rFonts w:ascii="Times New Roman" w:hAnsi="Times New Roman"/>
        </w:rPr>
        <w:t>Муниципальная услуга предоставляется на основании заявления (приложение №1 к настоящему административному регламенту), направленное в Отдел в письменном виде, в виде электронного документа либо через многофункциональный центр.</w:t>
      </w:r>
    </w:p>
    <w:p w:rsidR="00173C2E" w:rsidRPr="00C122B7" w:rsidRDefault="00173C2E" w:rsidP="00631870">
      <w:pPr>
        <w:ind w:firstLine="709"/>
        <w:rPr>
          <w:rFonts w:ascii="Times New Roman" w:hAnsi="Times New Roman"/>
        </w:rPr>
      </w:pPr>
      <w:r w:rsidRPr="00C122B7">
        <w:rPr>
          <w:rFonts w:ascii="Times New Roman" w:hAnsi="Times New Roman"/>
        </w:rPr>
        <w:t>К указанному заявлению прилагаются следующие документы:</w:t>
      </w:r>
    </w:p>
    <w:p w:rsidR="00923A7A" w:rsidRPr="00C122B7" w:rsidRDefault="00173C2E" w:rsidP="00923A7A">
      <w:pPr>
        <w:autoSpaceDE w:val="0"/>
        <w:autoSpaceDN w:val="0"/>
        <w:adjustRightInd w:val="0"/>
        <w:ind w:firstLine="708"/>
        <w:rPr>
          <w:rFonts w:ascii="Times New Roman" w:hAnsi="Times New Roman"/>
        </w:rPr>
      </w:pPr>
      <w:r w:rsidRPr="00C122B7">
        <w:rPr>
          <w:rFonts w:ascii="Times New Roman" w:hAnsi="Times New Roman"/>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r w:rsidR="00923A7A" w:rsidRPr="00C122B7">
        <w:rPr>
          <w:rFonts w:ascii="Times New Roman" w:hAnsi="Times New Roman"/>
        </w:rPr>
        <w:t>, в том числе соглашение об установлении сервитута, решение об установлении публичного сервитута;</w:t>
      </w:r>
    </w:p>
    <w:p w:rsidR="00173C2E" w:rsidRPr="00C122B7" w:rsidRDefault="00173C2E" w:rsidP="00631870">
      <w:pPr>
        <w:ind w:firstLine="709"/>
        <w:rPr>
          <w:rFonts w:ascii="Times New Roman" w:hAnsi="Times New Roman"/>
        </w:rPr>
      </w:pPr>
    </w:p>
    <w:p w:rsidR="00173C2E" w:rsidRPr="00C122B7" w:rsidRDefault="00173C2E" w:rsidP="00631870">
      <w:pPr>
        <w:ind w:firstLine="709"/>
        <w:rPr>
          <w:rFonts w:ascii="Times New Roman" w:hAnsi="Times New Roman"/>
        </w:rPr>
      </w:pPr>
      <w:r w:rsidRPr="00C122B7">
        <w:rPr>
          <w:rFonts w:ascii="Times New Roman" w:hAnsi="Times New Roman"/>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73C2E" w:rsidRPr="00C122B7" w:rsidRDefault="00923A7A" w:rsidP="00923A7A">
      <w:pPr>
        <w:autoSpaceDE w:val="0"/>
        <w:autoSpaceDN w:val="0"/>
        <w:adjustRightInd w:val="0"/>
        <w:ind w:firstLine="708"/>
        <w:rPr>
          <w:rFonts w:ascii="Times New Roman" w:hAnsi="Times New Roman"/>
        </w:rPr>
      </w:pPr>
      <w:proofErr w:type="gramStart"/>
      <w:r w:rsidRPr="00C122B7">
        <w:rPr>
          <w:rFonts w:ascii="Times New Roman" w:hAnsi="Times New Roman"/>
        </w:rPr>
        <w:t>3</w:t>
      </w:r>
      <w:r w:rsidR="00173C2E" w:rsidRPr="00C122B7">
        <w:rPr>
          <w:rFonts w:ascii="Times New Roman" w:hAnsi="Times New Roman"/>
        </w:rPr>
        <w:t>)</w:t>
      </w:r>
      <w:r w:rsidRPr="00C122B7">
        <w:rPr>
          <w:rFonts w:ascii="Times New Roman" w:hAnsi="Times New Roman"/>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w:t>
      </w:r>
      <w:r w:rsidRPr="00C122B7">
        <w:rPr>
          <w:rFonts w:ascii="Times New Roman" w:hAnsi="Times New Roman"/>
        </w:rPr>
        <w:lastRenderedPageBreak/>
        <w:t>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C122B7">
        <w:rPr>
          <w:rFonts w:ascii="Times New Roman" w:hAnsi="Times New Roman"/>
        </w:rPr>
        <w:t xml:space="preserve"> осуществления строительного контроля на основании договора)</w:t>
      </w:r>
      <w:r w:rsidR="00173C2E" w:rsidRPr="00C122B7">
        <w:rPr>
          <w:rFonts w:ascii="Times New Roman" w:hAnsi="Times New Roman"/>
        </w:rPr>
        <w:t>;</w:t>
      </w:r>
    </w:p>
    <w:p w:rsidR="00173C2E" w:rsidRPr="00C122B7" w:rsidRDefault="00923A7A" w:rsidP="00631870">
      <w:pPr>
        <w:ind w:firstLine="709"/>
        <w:rPr>
          <w:rFonts w:ascii="Times New Roman" w:hAnsi="Times New Roman"/>
        </w:rPr>
      </w:pPr>
      <w:r w:rsidRPr="00C122B7">
        <w:rPr>
          <w:rFonts w:ascii="Times New Roman" w:hAnsi="Times New Roman"/>
        </w:rPr>
        <w:t>4</w:t>
      </w:r>
      <w:r w:rsidR="00173C2E" w:rsidRPr="00C122B7">
        <w:rPr>
          <w:rFonts w:ascii="Times New Roman" w:hAnsi="Times New Roman"/>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73C2E" w:rsidRPr="00C122B7" w:rsidRDefault="00923A7A" w:rsidP="00631870">
      <w:pPr>
        <w:ind w:firstLine="709"/>
        <w:rPr>
          <w:rFonts w:ascii="Times New Roman" w:hAnsi="Times New Roman"/>
        </w:rPr>
      </w:pPr>
      <w:proofErr w:type="gramStart"/>
      <w:r w:rsidRPr="00C122B7">
        <w:rPr>
          <w:rFonts w:ascii="Times New Roman" w:hAnsi="Times New Roman"/>
        </w:rPr>
        <w:t>5</w:t>
      </w:r>
      <w:r w:rsidR="00173C2E" w:rsidRPr="00C122B7">
        <w:rPr>
          <w:rFonts w:ascii="Times New Roman" w:hAnsi="Times New Roman"/>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73C2E" w:rsidRPr="00C122B7" w:rsidRDefault="00923A7A" w:rsidP="00631870">
      <w:pPr>
        <w:ind w:firstLine="709"/>
        <w:rPr>
          <w:rFonts w:ascii="Times New Roman" w:hAnsi="Times New Roman"/>
        </w:rPr>
      </w:pPr>
      <w:r w:rsidRPr="00C122B7">
        <w:rPr>
          <w:rFonts w:ascii="Times New Roman" w:hAnsi="Times New Roman"/>
        </w:rPr>
        <w:t>6</w:t>
      </w:r>
      <w:r w:rsidR="00173C2E" w:rsidRPr="00C122B7">
        <w:rPr>
          <w:rFonts w:ascii="Times New Roman" w:hAnsi="Times New Roman"/>
        </w:rPr>
        <w:t xml:space="preserve">) документ, подтверждающий заключение </w:t>
      </w:r>
      <w:proofErr w:type="gramStart"/>
      <w:r w:rsidR="00173C2E" w:rsidRPr="00C122B7">
        <w:rPr>
          <w:rFonts w:ascii="Times New Roman" w:hAnsi="Times New Roman"/>
        </w:rPr>
        <w:t>договора обязательного страхования гражданской ответственности владельца опасного объекта</w:t>
      </w:r>
      <w:proofErr w:type="gramEnd"/>
      <w:r w:rsidR="00173C2E" w:rsidRPr="00C122B7">
        <w:rPr>
          <w:rFonts w:ascii="Times New Roman" w:hAnsi="Times New Roma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A0E43" w:rsidRPr="00C122B7" w:rsidRDefault="00923A7A" w:rsidP="00631870">
      <w:pPr>
        <w:ind w:firstLine="709"/>
        <w:rPr>
          <w:rFonts w:ascii="Times New Roman" w:hAnsi="Times New Roman"/>
        </w:rPr>
      </w:pPr>
      <w:proofErr w:type="gramStart"/>
      <w:r w:rsidRPr="00C122B7">
        <w:rPr>
          <w:rFonts w:ascii="Times New Roman" w:hAnsi="Times New Roman"/>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roofErr w:type="gramEnd"/>
    </w:p>
    <w:p w:rsidR="00173C2E" w:rsidRPr="00C122B7" w:rsidRDefault="00EA0E43" w:rsidP="00631870">
      <w:pPr>
        <w:ind w:firstLine="709"/>
        <w:rPr>
          <w:rFonts w:ascii="Times New Roman" w:hAnsi="Times New Roman"/>
        </w:rPr>
      </w:pPr>
      <w:r w:rsidRPr="00C122B7">
        <w:rPr>
          <w:rFonts w:ascii="Times New Roman" w:hAnsi="Times New Roman"/>
        </w:rPr>
        <w:t>8</w:t>
      </w:r>
      <w:r w:rsidR="00173C2E" w:rsidRPr="00C122B7">
        <w:rPr>
          <w:rFonts w:ascii="Times New Roman" w:hAnsi="Times New Roman"/>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EA0E43" w:rsidRPr="00C122B7" w:rsidRDefault="00173C2E" w:rsidP="00631870">
      <w:pPr>
        <w:ind w:firstLine="709"/>
        <w:rPr>
          <w:rFonts w:ascii="Times New Roman" w:hAnsi="Times New Roman"/>
        </w:rPr>
      </w:pPr>
      <w:r w:rsidRPr="00C122B7">
        <w:rPr>
          <w:rFonts w:ascii="Times New Roman" w:hAnsi="Times New Roman"/>
        </w:rPr>
        <w:t xml:space="preserve">Документы, указанные в подпунктах </w:t>
      </w:r>
      <w:r w:rsidR="00923A7A" w:rsidRPr="00C122B7">
        <w:rPr>
          <w:rFonts w:ascii="Times New Roman" w:hAnsi="Times New Roman"/>
        </w:rPr>
        <w:t>1-5</w:t>
      </w:r>
      <w:r w:rsidRPr="00C122B7">
        <w:rPr>
          <w:rFonts w:ascii="Times New Roman" w:hAnsi="Times New Roman"/>
        </w:rPr>
        <w:t xml:space="preserve"> </w:t>
      </w:r>
      <w:r w:rsidR="00923A7A" w:rsidRPr="00C122B7">
        <w:rPr>
          <w:rFonts w:ascii="Times New Roman" w:hAnsi="Times New Roman"/>
        </w:rPr>
        <w:t xml:space="preserve">настоящего </w:t>
      </w:r>
      <w:r w:rsidRPr="00C122B7">
        <w:rPr>
          <w:rFonts w:ascii="Times New Roman" w:hAnsi="Times New Roman"/>
        </w:rPr>
        <w:t xml:space="preserve">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173C2E" w:rsidRPr="00C122B7" w:rsidRDefault="00173C2E" w:rsidP="00631870">
      <w:pPr>
        <w:ind w:firstLine="709"/>
        <w:rPr>
          <w:rFonts w:ascii="Times New Roman" w:hAnsi="Times New Roman"/>
        </w:rPr>
      </w:pPr>
      <w:proofErr w:type="gramStart"/>
      <w:r w:rsidRPr="00C122B7">
        <w:rPr>
          <w:rFonts w:ascii="Times New Roman" w:hAnsi="Times New Roman"/>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Отделом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173C2E" w:rsidRPr="00C122B7" w:rsidRDefault="00173C2E" w:rsidP="00631870">
      <w:pPr>
        <w:ind w:firstLine="709"/>
        <w:rPr>
          <w:rFonts w:ascii="Times New Roman" w:hAnsi="Times New Roman"/>
        </w:rPr>
      </w:pPr>
      <w:r w:rsidRPr="00C122B7">
        <w:rPr>
          <w:rFonts w:ascii="Times New Roman" w:hAnsi="Times New Roman"/>
        </w:rPr>
        <w:t xml:space="preserve">Правительством Российской Федерации могут устанавливаться помимо </w:t>
      </w:r>
      <w:proofErr w:type="gramStart"/>
      <w:r w:rsidRPr="00C122B7">
        <w:rPr>
          <w:rFonts w:ascii="Times New Roman" w:hAnsi="Times New Roman"/>
        </w:rPr>
        <w:t>предусмотренных</w:t>
      </w:r>
      <w:proofErr w:type="gramEnd"/>
      <w:r w:rsidRPr="00C122B7">
        <w:rPr>
          <w:rFonts w:ascii="Times New Roman" w:hAnsi="Times New Roman"/>
        </w:rPr>
        <w:t xml:space="preserve"> пунктами 2.6.1. и 2.6.2.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t>
      </w:r>
    </w:p>
    <w:p w:rsidR="009A392E" w:rsidRPr="00C122B7" w:rsidRDefault="00173C2E" w:rsidP="00631870">
      <w:pPr>
        <w:ind w:firstLine="709"/>
        <w:rPr>
          <w:rFonts w:ascii="Times New Roman" w:hAnsi="Times New Roman"/>
        </w:rPr>
      </w:pPr>
      <w:r w:rsidRPr="00C122B7">
        <w:rPr>
          <w:rFonts w:ascii="Times New Roman" w:hAnsi="Times New Roman"/>
        </w:rPr>
        <w:t xml:space="preserve">Правительством Российской Федерации или правительством Воронежской области могут быть установлены случаи, в которых направление указанных в пунктах 2.6.1 и 2.6.2 настоящего Административного регламента документов осуществляется исключительно в электронной форме.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C122B7">
        <w:rPr>
          <w:rFonts w:ascii="Times New Roman" w:hAnsi="Times New Roman"/>
        </w:rPr>
        <w:lastRenderedPageBreak/>
        <w:t>иных организаций и которые заявитель вправе представить, в том числе в электронной форме:</w:t>
      </w:r>
      <w:r w:rsidR="00173C2E" w:rsidRPr="00C122B7">
        <w:rPr>
          <w:rFonts w:ascii="Times New Roman" w:hAnsi="Times New Roman"/>
        </w:rPr>
        <w:t xml:space="preserve"> </w:t>
      </w:r>
    </w:p>
    <w:p w:rsidR="005169B2" w:rsidRPr="00C122B7" w:rsidRDefault="00173C2E" w:rsidP="005169B2">
      <w:pPr>
        <w:autoSpaceDE w:val="0"/>
        <w:autoSpaceDN w:val="0"/>
        <w:adjustRightInd w:val="0"/>
        <w:ind w:firstLine="540"/>
        <w:rPr>
          <w:rFonts w:ascii="Times New Roman" w:hAnsi="Times New Roman"/>
        </w:rPr>
      </w:pPr>
      <w:r w:rsidRPr="00C122B7">
        <w:rPr>
          <w:rFonts w:ascii="Times New Roman" w:hAnsi="Times New Roman"/>
        </w:rPr>
        <w:t>1)</w:t>
      </w:r>
      <w:r w:rsidR="005169B2" w:rsidRPr="00C122B7">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w:t>
      </w:r>
    </w:p>
    <w:p w:rsidR="005169B2" w:rsidRPr="00C122B7" w:rsidRDefault="005169B2" w:rsidP="005169B2">
      <w:pPr>
        <w:autoSpaceDE w:val="0"/>
        <w:autoSpaceDN w:val="0"/>
        <w:adjustRightInd w:val="0"/>
        <w:ind w:firstLine="540"/>
        <w:rPr>
          <w:rFonts w:ascii="Times New Roman" w:hAnsi="Times New Roman"/>
        </w:rPr>
      </w:pPr>
      <w:r w:rsidRPr="00C122B7">
        <w:rPr>
          <w:rFonts w:ascii="Times New Roman" w:hAnsi="Times New Roman"/>
        </w:rPr>
        <w:t>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EA0E43" w:rsidRPr="00C122B7" w:rsidRDefault="00173C2E" w:rsidP="005169B2">
      <w:pPr>
        <w:autoSpaceDE w:val="0"/>
        <w:autoSpaceDN w:val="0"/>
        <w:adjustRightInd w:val="0"/>
        <w:ind w:firstLine="708"/>
        <w:rPr>
          <w:rFonts w:ascii="Times New Roman" w:hAnsi="Times New Roman"/>
        </w:rPr>
      </w:pPr>
      <w:proofErr w:type="gramStart"/>
      <w:r w:rsidRPr="00C122B7">
        <w:rPr>
          <w:rFonts w:ascii="Times New Roman" w:hAnsi="Times New Roman"/>
        </w:rPr>
        <w:t xml:space="preserve">2) </w:t>
      </w:r>
      <w:r w:rsidR="00EA0E43" w:rsidRPr="00C122B7">
        <w:rPr>
          <w:rFonts w:ascii="Times New Roman" w:hAnsi="Times New Roman"/>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EA0E43" w:rsidRPr="00C122B7">
        <w:rPr>
          <w:rFonts w:ascii="Times New Roman" w:hAnsi="Times New Roman"/>
        </w:rPr>
        <w:t xml:space="preserve"> образование земельного участка;</w:t>
      </w:r>
    </w:p>
    <w:p w:rsidR="00173C2E" w:rsidRPr="00C122B7" w:rsidRDefault="005169B2" w:rsidP="005169B2">
      <w:pPr>
        <w:ind w:firstLine="709"/>
        <w:rPr>
          <w:rFonts w:ascii="Times New Roman" w:hAnsi="Times New Roman"/>
        </w:rPr>
      </w:pPr>
      <w:r w:rsidRPr="00C122B7">
        <w:rPr>
          <w:rFonts w:ascii="Times New Roman" w:hAnsi="Times New Roman"/>
        </w:rPr>
        <w:t>Д</w:t>
      </w:r>
      <w:r w:rsidR="00173C2E" w:rsidRPr="00C122B7">
        <w:rPr>
          <w:rFonts w:ascii="Times New Roman" w:hAnsi="Times New Roman"/>
        </w:rPr>
        <w:t>анный документ находится в распоряжении администрации района;</w:t>
      </w:r>
    </w:p>
    <w:p w:rsidR="005169B2" w:rsidRPr="00C122B7" w:rsidRDefault="005169B2" w:rsidP="005169B2">
      <w:pPr>
        <w:ind w:firstLine="709"/>
        <w:rPr>
          <w:rFonts w:ascii="Times New Roman" w:hAnsi="Times New Roman"/>
        </w:rPr>
      </w:pPr>
      <w:r w:rsidRPr="00C122B7">
        <w:rPr>
          <w:rFonts w:ascii="Times New Roman" w:hAnsi="Times New Roman"/>
        </w:rPr>
        <w:t>3) разрешение на строительство;</w:t>
      </w:r>
    </w:p>
    <w:p w:rsidR="005169B2" w:rsidRPr="00C122B7" w:rsidRDefault="005169B2" w:rsidP="005169B2">
      <w:pPr>
        <w:ind w:firstLine="709"/>
        <w:rPr>
          <w:rFonts w:ascii="Times New Roman" w:hAnsi="Times New Roman"/>
        </w:rPr>
      </w:pPr>
      <w:r w:rsidRPr="00C122B7">
        <w:rPr>
          <w:rFonts w:ascii="Times New Roman" w:hAnsi="Times New Roman"/>
        </w:rPr>
        <w:t>Данный документ находится в распоряжении администрации района;</w:t>
      </w:r>
    </w:p>
    <w:p w:rsidR="005169B2" w:rsidRPr="00C122B7" w:rsidRDefault="00173C2E" w:rsidP="005169B2">
      <w:pPr>
        <w:autoSpaceDE w:val="0"/>
        <w:autoSpaceDN w:val="0"/>
        <w:adjustRightInd w:val="0"/>
        <w:ind w:firstLine="540"/>
        <w:rPr>
          <w:rFonts w:ascii="Times New Roman" w:hAnsi="Times New Roman"/>
        </w:rPr>
      </w:pPr>
      <w:proofErr w:type="gramStart"/>
      <w:r w:rsidRPr="00C122B7">
        <w:rPr>
          <w:rFonts w:ascii="Times New Roman" w:hAnsi="Times New Roman"/>
        </w:rPr>
        <w:t xml:space="preserve">4) </w:t>
      </w:r>
      <w:r w:rsidR="005169B2" w:rsidRPr="00C122B7">
        <w:rPr>
          <w:rFonts w:ascii="Times New Roman" w:hAnsi="Times New Roman"/>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005169B2" w:rsidRPr="00C122B7">
        <w:rPr>
          <w:rFonts w:ascii="Times New Roman" w:hAnsi="Times New Roman"/>
          <w:color w:val="0000FF"/>
        </w:rPr>
        <w:t>частью 1 статьи 54</w:t>
      </w:r>
      <w:r w:rsidR="005169B2" w:rsidRPr="00C122B7">
        <w:rPr>
          <w:rFonts w:ascii="Times New Roman" w:hAnsi="Times New Roman"/>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roofErr w:type="gramEnd"/>
    </w:p>
    <w:p w:rsidR="005169B2" w:rsidRPr="00C122B7" w:rsidRDefault="005169B2" w:rsidP="005169B2">
      <w:pPr>
        <w:autoSpaceDE w:val="0"/>
        <w:autoSpaceDN w:val="0"/>
        <w:adjustRightInd w:val="0"/>
        <w:ind w:firstLine="540"/>
        <w:rPr>
          <w:rFonts w:ascii="Times New Roman" w:hAnsi="Times New Roman"/>
        </w:rPr>
      </w:pPr>
      <w:r w:rsidRPr="00C122B7">
        <w:rPr>
          <w:rFonts w:ascii="Times New Roman" w:hAnsi="Times New Roman"/>
        </w:rPr>
        <w:t>Документ запрашивается в инспекции государственного строительного надзора Воронежской области;</w:t>
      </w:r>
    </w:p>
    <w:p w:rsidR="00173C2E" w:rsidRPr="00C122B7" w:rsidRDefault="00173C2E" w:rsidP="005169B2">
      <w:pPr>
        <w:ind w:firstLine="709"/>
        <w:rPr>
          <w:rFonts w:ascii="Times New Roman" w:hAnsi="Times New Roman"/>
        </w:rPr>
      </w:pPr>
      <w:r w:rsidRPr="00C122B7">
        <w:rPr>
          <w:rFonts w:ascii="Times New Roman" w:hAnsi="Times New Roman"/>
        </w:rPr>
        <w:t>Заявитель вправе представить указанные документы самостоятельно.</w:t>
      </w:r>
    </w:p>
    <w:p w:rsidR="00173C2E" w:rsidRPr="00C122B7" w:rsidRDefault="00173C2E" w:rsidP="005169B2">
      <w:pPr>
        <w:ind w:firstLine="709"/>
        <w:rPr>
          <w:rFonts w:ascii="Times New Roman" w:hAnsi="Times New Roman"/>
        </w:rPr>
      </w:pPr>
      <w:r w:rsidRPr="00C122B7">
        <w:rPr>
          <w:rFonts w:ascii="Times New Roman" w:hAnsi="Times New Roman"/>
        </w:rPr>
        <w:t>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w:t>
      </w:r>
    </w:p>
    <w:p w:rsidR="00173C2E" w:rsidRPr="00C122B7" w:rsidRDefault="00173C2E" w:rsidP="005169B2">
      <w:pPr>
        <w:ind w:firstLine="709"/>
        <w:rPr>
          <w:rFonts w:ascii="Times New Roman" w:hAnsi="Times New Roman"/>
        </w:rPr>
      </w:pPr>
      <w:r w:rsidRPr="00C122B7">
        <w:rPr>
          <w:rFonts w:ascii="Times New Roman" w:hAnsi="Times New Roman"/>
        </w:rPr>
        <w:t>При предоставлении муниципальной услуги запрещается требовать от заявителя:</w:t>
      </w:r>
    </w:p>
    <w:p w:rsidR="00173C2E" w:rsidRPr="00C122B7" w:rsidRDefault="00173C2E" w:rsidP="005169B2">
      <w:pPr>
        <w:ind w:firstLine="709"/>
        <w:rPr>
          <w:rFonts w:ascii="Times New Roman" w:hAnsi="Times New Roman"/>
        </w:rPr>
      </w:pPr>
      <w:r w:rsidRPr="00C122B7">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92E" w:rsidRPr="00C122B7" w:rsidRDefault="00173C2E" w:rsidP="005169B2">
      <w:pPr>
        <w:ind w:firstLine="709"/>
        <w:rPr>
          <w:rFonts w:ascii="Times New Roman" w:hAnsi="Times New Roman"/>
        </w:rPr>
      </w:pPr>
      <w:proofErr w:type="gramStart"/>
      <w:r w:rsidRPr="00C122B7">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C122B7">
        <w:rPr>
          <w:rFonts w:ascii="Times New Roman" w:hAnsi="Times New Roman"/>
        </w:rPr>
        <w:t xml:space="preserve"> 7 Федерального закона от 27.07.2010 №210-ФЗ «Об организации предоставления государственных и муниципальных услуг».</w:t>
      </w:r>
    </w:p>
    <w:p w:rsidR="009A392E" w:rsidRPr="00C122B7" w:rsidRDefault="009A392E" w:rsidP="00631870">
      <w:pPr>
        <w:ind w:firstLine="709"/>
        <w:rPr>
          <w:rFonts w:ascii="Times New Roman" w:hAnsi="Times New Roman"/>
        </w:rPr>
      </w:pPr>
      <w:r w:rsidRPr="00C122B7">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392E" w:rsidRPr="00C122B7" w:rsidRDefault="00173C2E" w:rsidP="00631870">
      <w:pPr>
        <w:ind w:firstLine="709"/>
        <w:rPr>
          <w:rFonts w:ascii="Times New Roman" w:hAnsi="Times New Roman"/>
        </w:rPr>
      </w:pPr>
      <w:r w:rsidRPr="00C122B7">
        <w:rPr>
          <w:rFonts w:ascii="Times New Roman" w:hAnsi="Times New Roman"/>
        </w:rPr>
        <w:t xml:space="preserve">- документы, сведения и информация, которые являются результатами предоставления услуг, которые являются необходимыми и обязательными для выдачи </w:t>
      </w:r>
      <w:r w:rsidRPr="00C122B7">
        <w:rPr>
          <w:rFonts w:ascii="Times New Roman" w:hAnsi="Times New Roman"/>
        </w:rPr>
        <w:lastRenderedPageBreak/>
        <w:t xml:space="preserve">разрешения на ввод в эксплуатацию, отсутствуют.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2.6.4. По заявлению застройщика отдел может</w:t>
      </w:r>
      <w:r w:rsidR="005169B2" w:rsidRPr="00C122B7">
        <w:rPr>
          <w:rFonts w:ascii="Times New Roman" w:hAnsi="Times New Roman"/>
        </w:rPr>
        <w:t xml:space="preserve"> предоставить</w:t>
      </w:r>
      <w:r w:rsidRPr="00C122B7">
        <w:rPr>
          <w:rFonts w:ascii="Times New Roman" w:hAnsi="Times New Roman"/>
        </w:rPr>
        <w:t xml:space="preserve"> разрешение на</w:t>
      </w:r>
      <w:r w:rsidR="00BC718C" w:rsidRPr="00C122B7">
        <w:rPr>
          <w:rFonts w:ascii="Times New Roman" w:hAnsi="Times New Roman"/>
        </w:rPr>
        <w:t xml:space="preserve"> </w:t>
      </w:r>
      <w:r w:rsidRPr="00C122B7">
        <w:rPr>
          <w:rFonts w:ascii="Times New Roman" w:hAnsi="Times New Roman"/>
        </w:rPr>
        <w:t>ввод объекта в эксплуатацию</w:t>
      </w:r>
      <w:r w:rsidR="00BC718C" w:rsidRPr="00C122B7">
        <w:rPr>
          <w:rFonts w:ascii="Times New Roman" w:hAnsi="Times New Roman"/>
        </w:rPr>
        <w:t xml:space="preserve"> </w:t>
      </w:r>
      <w:r w:rsidRPr="00C122B7">
        <w:rPr>
          <w:rFonts w:ascii="Times New Roman" w:hAnsi="Times New Roman"/>
        </w:rPr>
        <w:t>на отдельные этапы строительства, реконструкции.</w:t>
      </w:r>
    </w:p>
    <w:p w:rsidR="009A392E" w:rsidRPr="00C122B7" w:rsidRDefault="009A392E" w:rsidP="00631870">
      <w:pPr>
        <w:ind w:firstLine="709"/>
        <w:rPr>
          <w:rFonts w:ascii="Times New Roman" w:hAnsi="Times New Roman"/>
        </w:rPr>
      </w:pPr>
      <w:r w:rsidRPr="00C122B7">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rsidR="00234A37" w:rsidRPr="00C122B7" w:rsidRDefault="00173C2E" w:rsidP="00631870">
      <w:pPr>
        <w:ind w:firstLine="709"/>
        <w:rPr>
          <w:rFonts w:ascii="Times New Roman" w:hAnsi="Times New Roman"/>
        </w:rPr>
      </w:pPr>
      <w:r w:rsidRPr="00C122B7">
        <w:rPr>
          <w:rFonts w:ascii="Times New Roman" w:hAnsi="Times New Roman"/>
        </w:rPr>
        <w:t xml:space="preserve">Основанием для отказа в приеме документов при предоставлении муниципальной услуги является подача заявления лицом, не уполномоченным совершать такого рода действия.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2.8. Исчерпывающий перечень оснований для отказа в предоставлении муниципальной услуги.</w:t>
      </w:r>
    </w:p>
    <w:p w:rsidR="00BE0B94" w:rsidRPr="00C122B7" w:rsidRDefault="00BE0B94" w:rsidP="00631870">
      <w:pPr>
        <w:ind w:firstLine="709"/>
        <w:rPr>
          <w:rFonts w:ascii="Times New Roman" w:hAnsi="Times New Roman"/>
        </w:rPr>
      </w:pPr>
      <w:r w:rsidRPr="00C122B7">
        <w:rPr>
          <w:rFonts w:ascii="Times New Roman" w:hAnsi="Times New Roman"/>
        </w:rPr>
        <w:t xml:space="preserve">Основаниями </w:t>
      </w:r>
      <w:proofErr w:type="gramStart"/>
      <w:r w:rsidRPr="00C122B7">
        <w:rPr>
          <w:rFonts w:ascii="Times New Roman" w:hAnsi="Times New Roman"/>
        </w:rPr>
        <w:t>для отказа в предоставлении муниципальной услуги по выдаче разрешения на ввод объекта в эксплуатацию</w:t>
      </w:r>
      <w:proofErr w:type="gramEnd"/>
      <w:r w:rsidRPr="00C122B7">
        <w:rPr>
          <w:rFonts w:ascii="Times New Roman" w:hAnsi="Times New Roman"/>
        </w:rPr>
        <w:t xml:space="preserve"> являются:</w:t>
      </w:r>
    </w:p>
    <w:p w:rsidR="00BE0B94" w:rsidRPr="00C122B7" w:rsidRDefault="00BE0B94" w:rsidP="00631870">
      <w:pPr>
        <w:ind w:firstLine="709"/>
        <w:rPr>
          <w:rFonts w:ascii="Times New Roman" w:hAnsi="Times New Roman"/>
        </w:rPr>
      </w:pPr>
      <w:r w:rsidRPr="00C122B7">
        <w:rPr>
          <w:rFonts w:ascii="Times New Roman" w:hAnsi="Times New Roman"/>
        </w:rPr>
        <w:t>- отсутствие документов, перечисленных в пункте 2.6.1 настоящего административного регламента;</w:t>
      </w:r>
    </w:p>
    <w:p w:rsidR="00BE0B94" w:rsidRPr="00C122B7" w:rsidRDefault="00BE0B94" w:rsidP="005169B2">
      <w:pPr>
        <w:autoSpaceDE w:val="0"/>
        <w:autoSpaceDN w:val="0"/>
        <w:adjustRightInd w:val="0"/>
        <w:ind w:firstLine="708"/>
        <w:rPr>
          <w:rFonts w:ascii="Times New Roman" w:hAnsi="Times New Roman"/>
        </w:rPr>
      </w:pPr>
      <w:proofErr w:type="gramStart"/>
      <w:r w:rsidRPr="00C122B7">
        <w:rPr>
          <w:rFonts w:ascii="Times New Roman" w:hAnsi="Times New Roman"/>
        </w:rPr>
        <w:t>-</w:t>
      </w:r>
      <w:r w:rsidR="005169B2" w:rsidRPr="00C122B7">
        <w:rPr>
          <w:rFonts w:ascii="Times New Roman" w:hAnsi="Times New Roman"/>
        </w:rPr>
        <w:t xml:space="preserve">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005169B2" w:rsidRPr="00C122B7">
        <w:rPr>
          <w:rFonts w:ascii="Times New Roman" w:hAnsi="Times New Roman"/>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E0B94" w:rsidRPr="00C122B7" w:rsidRDefault="00BE0B94" w:rsidP="00A5663A">
      <w:pPr>
        <w:autoSpaceDE w:val="0"/>
        <w:autoSpaceDN w:val="0"/>
        <w:adjustRightInd w:val="0"/>
        <w:ind w:firstLine="0"/>
        <w:rPr>
          <w:rFonts w:ascii="Times New Roman" w:hAnsi="Times New Roman"/>
        </w:rPr>
      </w:pPr>
      <w:r w:rsidRPr="00C122B7">
        <w:rPr>
          <w:rFonts w:ascii="Times New Roman" w:hAnsi="Times New Roman"/>
        </w:rPr>
        <w:t xml:space="preserve">- </w:t>
      </w:r>
      <w:r w:rsidR="00A5663A" w:rsidRPr="00C122B7">
        <w:rPr>
          <w:rFonts w:ascii="Times New Roman" w:hAnsi="Times New Roman"/>
        </w:rPr>
        <w:t xml:space="preserve"> несоответствие объекта капитального строительства требованиям, установленным в разрешении на строительство</w:t>
      </w:r>
      <w:r w:rsidRPr="00C122B7">
        <w:rPr>
          <w:rFonts w:ascii="Times New Roman" w:hAnsi="Times New Roman"/>
        </w:rPr>
        <w:t>;</w:t>
      </w:r>
    </w:p>
    <w:p w:rsidR="00BE0B94" w:rsidRPr="00C122B7" w:rsidRDefault="00BE0B94" w:rsidP="00631870">
      <w:pPr>
        <w:ind w:firstLine="709"/>
        <w:rPr>
          <w:rFonts w:ascii="Times New Roman" w:hAnsi="Times New Roman"/>
        </w:rPr>
      </w:pPr>
      <w:r w:rsidRPr="00C122B7">
        <w:rPr>
          <w:rFonts w:ascii="Times New Roman" w:hAnsi="Times New Roman"/>
        </w:rPr>
        <w:t>- несоответствие параметров построенного, реконструированного объекта капитального строит</w:t>
      </w:r>
      <w:r w:rsidR="00A5663A" w:rsidRPr="00C122B7">
        <w:rPr>
          <w:rFonts w:ascii="Times New Roman" w:hAnsi="Times New Roman"/>
        </w:rPr>
        <w:t>ельства проектной документации</w:t>
      </w:r>
      <w:r w:rsidRPr="00C122B7">
        <w:rPr>
          <w:rFonts w:ascii="Times New Roman" w:hAnsi="Times New Roman"/>
        </w:rPr>
        <w:t>;</w:t>
      </w:r>
    </w:p>
    <w:p w:rsidR="00A5663A" w:rsidRPr="00C122B7" w:rsidRDefault="00BE0B94" w:rsidP="00A5663A">
      <w:pPr>
        <w:autoSpaceDE w:val="0"/>
        <w:autoSpaceDN w:val="0"/>
        <w:adjustRightInd w:val="0"/>
        <w:ind w:firstLine="0"/>
        <w:rPr>
          <w:rFonts w:ascii="Times New Roman" w:hAnsi="Times New Roman"/>
        </w:rPr>
      </w:pPr>
      <w:proofErr w:type="gramStart"/>
      <w:r w:rsidRPr="00C122B7">
        <w:rPr>
          <w:rFonts w:ascii="Times New Roman" w:hAnsi="Times New Roman"/>
        </w:rPr>
        <w:t>-</w:t>
      </w:r>
      <w:r w:rsidR="00A5663A" w:rsidRPr="00C122B7">
        <w:rPr>
          <w:rFonts w:ascii="Times New Roman" w:hAnsi="Times New Roman"/>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0" w:history="1">
        <w:r w:rsidR="00A5663A" w:rsidRPr="00C122B7">
          <w:rPr>
            <w:rFonts w:ascii="Times New Roman" w:hAnsi="Times New Roman"/>
            <w:color w:val="0000FF"/>
          </w:rPr>
          <w:t>пунктом 9 части 7 статьи 51</w:t>
        </w:r>
      </w:hyperlink>
      <w:r w:rsidR="00A5663A" w:rsidRPr="00C122B7">
        <w:rPr>
          <w:rFonts w:ascii="Times New Roman" w:hAnsi="Times New Roman"/>
        </w:rPr>
        <w:t xml:space="preserve"> Градостроительного кодекса</w:t>
      </w:r>
      <w:proofErr w:type="gramEnd"/>
      <w:r w:rsidR="00A5663A" w:rsidRPr="00C122B7">
        <w:rPr>
          <w:rFonts w:ascii="Times New Roman" w:hAnsi="Times New Roman"/>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5663A" w:rsidRPr="00C122B7" w:rsidRDefault="00BE0B94" w:rsidP="00A5663A">
      <w:pPr>
        <w:autoSpaceDE w:val="0"/>
        <w:autoSpaceDN w:val="0"/>
        <w:adjustRightInd w:val="0"/>
        <w:ind w:firstLine="540"/>
        <w:rPr>
          <w:rFonts w:ascii="Times New Roman" w:hAnsi="Times New Roman"/>
        </w:rPr>
      </w:pPr>
      <w:r w:rsidRPr="00C122B7">
        <w:rPr>
          <w:rFonts w:ascii="Times New Roman" w:hAnsi="Times New Roman"/>
        </w:rPr>
        <w:t>-</w:t>
      </w:r>
      <w:r w:rsidR="00A5663A" w:rsidRPr="00C122B7">
        <w:rPr>
          <w:rFonts w:ascii="Times New Roman" w:hAnsi="Times New Roman"/>
        </w:rPr>
        <w:t xml:space="preserve"> невыполнение застройщиком требований, предусмотренных </w:t>
      </w:r>
      <w:hyperlink r:id="rId11" w:history="1">
        <w:r w:rsidR="00A5663A" w:rsidRPr="00C122B7">
          <w:rPr>
            <w:rFonts w:ascii="Times New Roman" w:hAnsi="Times New Roman"/>
            <w:color w:val="0000FF"/>
          </w:rPr>
          <w:t>частью 18 статьи 51</w:t>
        </w:r>
      </w:hyperlink>
      <w:r w:rsidR="00A5663A" w:rsidRPr="00C122B7">
        <w:rPr>
          <w:rFonts w:ascii="Times New Roman" w:hAnsi="Times New Roman"/>
        </w:rPr>
        <w:t xml:space="preserve"> Градостроительного кодекса Российской Федерации. </w:t>
      </w:r>
      <w:proofErr w:type="gramStart"/>
      <w:r w:rsidR="00A5663A" w:rsidRPr="00C122B7">
        <w:rPr>
          <w:rFonts w:ascii="Times New Roman" w:hAnsi="Times New Roman"/>
        </w:rPr>
        <w:t xml:space="preserve">В таком случае разрешение на ввод объекта в эксплуатацию выдается только после передачи безвозмездно в отдел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2" w:history="1">
        <w:r w:rsidR="00A5663A" w:rsidRPr="00C122B7">
          <w:rPr>
            <w:rFonts w:ascii="Times New Roman" w:hAnsi="Times New Roman"/>
            <w:color w:val="0000FF"/>
          </w:rPr>
          <w:t>пунктами 2</w:t>
        </w:r>
      </w:hyperlink>
      <w:r w:rsidR="00A5663A" w:rsidRPr="00C122B7">
        <w:rPr>
          <w:rFonts w:ascii="Times New Roman" w:hAnsi="Times New Roman"/>
        </w:rPr>
        <w:t xml:space="preserve">, </w:t>
      </w:r>
      <w:hyperlink r:id="rId13" w:history="1">
        <w:r w:rsidR="00A5663A" w:rsidRPr="00C122B7">
          <w:rPr>
            <w:rFonts w:ascii="Times New Roman" w:hAnsi="Times New Roman"/>
            <w:color w:val="0000FF"/>
          </w:rPr>
          <w:t>8</w:t>
        </w:r>
      </w:hyperlink>
      <w:r w:rsidR="00A5663A" w:rsidRPr="00C122B7">
        <w:rPr>
          <w:rFonts w:ascii="Times New Roman" w:hAnsi="Times New Roman"/>
        </w:rPr>
        <w:t xml:space="preserve"> - </w:t>
      </w:r>
      <w:hyperlink r:id="rId14" w:history="1">
        <w:r w:rsidR="00A5663A" w:rsidRPr="00C122B7">
          <w:rPr>
            <w:rFonts w:ascii="Times New Roman" w:hAnsi="Times New Roman"/>
            <w:color w:val="0000FF"/>
          </w:rPr>
          <w:t>10</w:t>
        </w:r>
      </w:hyperlink>
      <w:r w:rsidR="00A5663A" w:rsidRPr="00C122B7">
        <w:rPr>
          <w:rFonts w:ascii="Times New Roman" w:hAnsi="Times New Roman"/>
        </w:rPr>
        <w:t xml:space="preserve"> и </w:t>
      </w:r>
      <w:hyperlink r:id="rId15" w:history="1">
        <w:r w:rsidR="00A5663A" w:rsidRPr="00C122B7">
          <w:rPr>
            <w:rFonts w:ascii="Times New Roman" w:hAnsi="Times New Roman"/>
            <w:color w:val="0000FF"/>
          </w:rPr>
          <w:t>11.1 части 12 статьи 48</w:t>
        </w:r>
      </w:hyperlink>
      <w:r w:rsidR="00A5663A" w:rsidRPr="00C122B7">
        <w:rPr>
          <w:rFonts w:ascii="Times New Roman" w:hAnsi="Times New Roman"/>
        </w:rPr>
        <w:t xml:space="preserve"> Градостроительного кодекса Российской</w:t>
      </w:r>
      <w:proofErr w:type="gramEnd"/>
      <w:r w:rsidR="00A5663A" w:rsidRPr="00C122B7">
        <w:rPr>
          <w:rFonts w:ascii="Times New Roman" w:hAnsi="Times New Roman"/>
        </w:rPr>
        <w:t xml:space="preserve"> Федерации.</w:t>
      </w:r>
    </w:p>
    <w:p w:rsidR="00BE0B94" w:rsidRPr="00C122B7" w:rsidRDefault="00BE0B94" w:rsidP="00631870">
      <w:pPr>
        <w:ind w:firstLine="709"/>
        <w:rPr>
          <w:rFonts w:ascii="Times New Roman" w:hAnsi="Times New Roman"/>
        </w:rPr>
      </w:pPr>
    </w:p>
    <w:p w:rsidR="009A392E" w:rsidRPr="00C122B7" w:rsidRDefault="009A392E" w:rsidP="00631870">
      <w:pPr>
        <w:ind w:firstLine="709"/>
        <w:rPr>
          <w:rFonts w:ascii="Times New Roman" w:hAnsi="Times New Roman"/>
        </w:rPr>
      </w:pPr>
      <w:r w:rsidRPr="00C122B7">
        <w:rPr>
          <w:rFonts w:ascii="Times New Roman" w:hAnsi="Times New Roman"/>
        </w:rPr>
        <w:t>2.9. Предоставление муниципальной услуги осуществляется на безвозмездной основе.</w:t>
      </w:r>
    </w:p>
    <w:p w:rsidR="009A392E" w:rsidRPr="00C122B7" w:rsidRDefault="009A392E" w:rsidP="00631870">
      <w:pPr>
        <w:ind w:firstLine="709"/>
        <w:rPr>
          <w:rFonts w:ascii="Times New Roman" w:hAnsi="Times New Roman"/>
        </w:rPr>
      </w:pPr>
      <w:r w:rsidRPr="00C122B7">
        <w:rPr>
          <w:rFonts w:ascii="Times New Roman" w:hAnsi="Times New Roman"/>
        </w:rPr>
        <w:lastRenderedPageBreak/>
        <w:t>2.10. 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Максимальное время ожидания в очереди при подаче заявления на выдачу разрешения не должно превышать 15 минут.</w:t>
      </w:r>
    </w:p>
    <w:p w:rsidR="009A392E" w:rsidRPr="00C122B7" w:rsidRDefault="009A392E" w:rsidP="00631870">
      <w:pPr>
        <w:ind w:firstLine="709"/>
        <w:rPr>
          <w:rFonts w:ascii="Times New Roman" w:hAnsi="Times New Roman"/>
        </w:rPr>
      </w:pPr>
      <w:r w:rsidRPr="00C122B7">
        <w:rPr>
          <w:rFonts w:ascii="Times New Roman" w:hAnsi="Times New Roman"/>
        </w:rPr>
        <w:t>Максимальное время ожидания в очереди при получении разрешения не должно превышать 15 минут.</w:t>
      </w:r>
    </w:p>
    <w:p w:rsidR="009A392E" w:rsidRPr="00C122B7" w:rsidRDefault="009A392E" w:rsidP="00631870">
      <w:pPr>
        <w:ind w:firstLine="709"/>
        <w:rPr>
          <w:rFonts w:ascii="Times New Roman" w:hAnsi="Times New Roman"/>
        </w:rPr>
      </w:pPr>
      <w:r w:rsidRPr="00C122B7">
        <w:rPr>
          <w:rFonts w:ascii="Times New Roman" w:hAnsi="Times New Roman"/>
        </w:rPr>
        <w:t>2.11.Требования к помещениям, в которых предоставляется муниципальная услуга.</w:t>
      </w:r>
    </w:p>
    <w:p w:rsidR="009A392E" w:rsidRPr="00C122B7" w:rsidRDefault="009A392E" w:rsidP="00631870">
      <w:pPr>
        <w:ind w:firstLine="709"/>
        <w:rPr>
          <w:rFonts w:ascii="Times New Roman" w:hAnsi="Times New Roman"/>
        </w:rPr>
      </w:pPr>
      <w:r w:rsidRPr="00C122B7">
        <w:rPr>
          <w:rFonts w:ascii="Times New Roman" w:hAnsi="Times New Roman"/>
        </w:rPr>
        <w:t>2.11.1. Прием граждан осуществляется в отделе и администрации района.</w:t>
      </w:r>
    </w:p>
    <w:p w:rsidR="009A392E" w:rsidRPr="00C122B7" w:rsidRDefault="009A392E" w:rsidP="00631870">
      <w:pPr>
        <w:ind w:firstLine="709"/>
        <w:rPr>
          <w:rFonts w:ascii="Times New Roman" w:hAnsi="Times New Roman"/>
        </w:rPr>
      </w:pPr>
      <w:r w:rsidRPr="00C122B7">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средствами пожаротушения.</w:t>
      </w:r>
    </w:p>
    <w:p w:rsidR="009A392E" w:rsidRPr="00C122B7" w:rsidRDefault="009A392E" w:rsidP="00631870">
      <w:pPr>
        <w:ind w:firstLine="709"/>
        <w:rPr>
          <w:rFonts w:ascii="Times New Roman" w:hAnsi="Times New Roman"/>
        </w:rPr>
      </w:pPr>
      <w:r w:rsidRPr="00C122B7">
        <w:rPr>
          <w:rFonts w:ascii="Times New Roman" w:hAnsi="Times New Roman"/>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A392E" w:rsidRPr="00C122B7" w:rsidRDefault="009A392E" w:rsidP="00631870">
      <w:pPr>
        <w:ind w:firstLine="709"/>
        <w:rPr>
          <w:rFonts w:ascii="Times New Roman" w:hAnsi="Times New Roman"/>
        </w:rPr>
      </w:pPr>
      <w:r w:rsidRPr="00C122B7">
        <w:rPr>
          <w:rFonts w:ascii="Times New Roman" w:hAnsi="Times New Roman"/>
        </w:rPr>
        <w:t>Доступ заявителей к парковочным местам является бесплатным.</w:t>
      </w:r>
    </w:p>
    <w:p w:rsidR="009A392E" w:rsidRPr="00C122B7" w:rsidRDefault="009A392E" w:rsidP="00631870">
      <w:pPr>
        <w:ind w:firstLine="709"/>
        <w:rPr>
          <w:rFonts w:ascii="Times New Roman" w:hAnsi="Times New Roman"/>
        </w:rPr>
      </w:pPr>
      <w:r w:rsidRPr="00C122B7">
        <w:rPr>
          <w:rFonts w:ascii="Times New Roman" w:hAnsi="Times New Roman"/>
        </w:rPr>
        <w:t>2.11.3. В помещениях для ожидания заявителям отводятся места, оборудованные стульями, предусматриваются средства для оказания первой помощи и доступные места общего пользования.</w:t>
      </w:r>
    </w:p>
    <w:p w:rsidR="009A392E" w:rsidRPr="00C122B7" w:rsidRDefault="009A392E" w:rsidP="00631870">
      <w:pPr>
        <w:ind w:firstLine="709"/>
        <w:rPr>
          <w:rFonts w:ascii="Times New Roman" w:hAnsi="Times New Roman"/>
        </w:rPr>
      </w:pPr>
      <w:r w:rsidRPr="00C122B7">
        <w:rPr>
          <w:rFonts w:ascii="Times New Roman" w:hAnsi="Times New Roman"/>
        </w:rPr>
        <w:t>2.11.4. 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p>
    <w:p w:rsidR="009A392E" w:rsidRPr="00C122B7" w:rsidRDefault="009A392E" w:rsidP="00631870">
      <w:pPr>
        <w:ind w:firstLine="709"/>
        <w:rPr>
          <w:rFonts w:ascii="Times New Roman" w:hAnsi="Times New Roman"/>
        </w:rPr>
      </w:pPr>
      <w:r w:rsidRPr="00C122B7">
        <w:rPr>
          <w:rFonts w:ascii="Times New Roman" w:hAnsi="Times New Roman"/>
        </w:rPr>
        <w:t>На местах информирования, а также на официальных сайтах в сети</w:t>
      </w:r>
      <w:r w:rsidR="00BE1413" w:rsidRPr="00C122B7">
        <w:rPr>
          <w:rFonts w:ascii="Times New Roman" w:hAnsi="Times New Roman"/>
        </w:rPr>
        <w:t xml:space="preserve"> </w:t>
      </w:r>
      <w:r w:rsidRPr="00C122B7">
        <w:rPr>
          <w:rFonts w:ascii="Times New Roman" w:hAnsi="Times New Roman"/>
        </w:rPr>
        <w:t>Интернет размещается следующая обязательная информация:</w:t>
      </w:r>
    </w:p>
    <w:p w:rsidR="009A392E" w:rsidRPr="00C122B7" w:rsidRDefault="009A392E" w:rsidP="00631870">
      <w:pPr>
        <w:ind w:firstLine="709"/>
        <w:rPr>
          <w:rFonts w:ascii="Times New Roman" w:hAnsi="Times New Roman"/>
        </w:rPr>
      </w:pPr>
      <w:r w:rsidRPr="00C122B7">
        <w:rPr>
          <w:rFonts w:ascii="Times New Roman" w:hAnsi="Times New Roman"/>
        </w:rPr>
        <w:t>- номера телефонов, факсов, адрес</w:t>
      </w:r>
      <w:r w:rsidR="00BC718C" w:rsidRPr="00C122B7">
        <w:rPr>
          <w:rFonts w:ascii="Times New Roman" w:hAnsi="Times New Roman"/>
        </w:rPr>
        <w:t xml:space="preserve"> </w:t>
      </w:r>
      <w:r w:rsidRPr="00C122B7">
        <w:rPr>
          <w:rFonts w:ascii="Times New Roman" w:hAnsi="Times New Roman"/>
        </w:rPr>
        <w:t>электронной почты отдела;</w:t>
      </w:r>
    </w:p>
    <w:p w:rsidR="009A392E" w:rsidRPr="00C122B7" w:rsidRDefault="009A392E" w:rsidP="00631870">
      <w:pPr>
        <w:ind w:firstLine="709"/>
        <w:rPr>
          <w:rFonts w:ascii="Times New Roman" w:hAnsi="Times New Roman"/>
        </w:rPr>
      </w:pPr>
      <w:r w:rsidRPr="00C122B7">
        <w:rPr>
          <w:rFonts w:ascii="Times New Roman" w:hAnsi="Times New Roman"/>
        </w:rPr>
        <w:t>- график работы отдела</w:t>
      </w:r>
      <w:r w:rsidR="00BC718C" w:rsidRPr="00C122B7">
        <w:rPr>
          <w:rFonts w:ascii="Times New Roman" w:hAnsi="Times New Roman"/>
        </w:rPr>
        <w:t xml:space="preserve"> </w:t>
      </w:r>
      <w:r w:rsidRPr="00C122B7">
        <w:rPr>
          <w:rFonts w:ascii="Times New Roman" w:hAnsi="Times New Roman"/>
        </w:rPr>
        <w:t>по строительству архитектуре транспорту и ЖКХ</w:t>
      </w:r>
      <w:r w:rsidR="00BE1413" w:rsidRPr="00C122B7">
        <w:rPr>
          <w:rFonts w:ascii="Times New Roman" w:hAnsi="Times New Roman"/>
        </w:rPr>
        <w:t xml:space="preserve"> </w:t>
      </w:r>
      <w:r w:rsidRPr="00C122B7">
        <w:rPr>
          <w:rFonts w:ascii="Times New Roman" w:hAnsi="Times New Roman"/>
        </w:rPr>
        <w:t>администрации Воробьевского муниципального района;</w:t>
      </w:r>
    </w:p>
    <w:p w:rsidR="009A392E" w:rsidRPr="00C122B7" w:rsidRDefault="009A392E" w:rsidP="00631870">
      <w:pPr>
        <w:ind w:firstLine="709"/>
        <w:rPr>
          <w:rFonts w:ascii="Times New Roman" w:hAnsi="Times New Roman"/>
        </w:rPr>
      </w:pPr>
      <w:r w:rsidRPr="00C122B7">
        <w:rPr>
          <w:rFonts w:ascii="Times New Roman" w:hAnsi="Times New Roman"/>
        </w:rPr>
        <w:t>- адрес расположения отдела по строительству архитектуре транспорту и ЖКХ</w:t>
      </w:r>
      <w:r w:rsidR="00BE1413" w:rsidRPr="00C122B7">
        <w:rPr>
          <w:rFonts w:ascii="Times New Roman" w:hAnsi="Times New Roman"/>
        </w:rPr>
        <w:t xml:space="preserve"> </w:t>
      </w:r>
      <w:r w:rsidRPr="00C122B7">
        <w:rPr>
          <w:rFonts w:ascii="Times New Roman" w:hAnsi="Times New Roman"/>
        </w:rPr>
        <w:t>администрации Воробьевского муниципального района;</w:t>
      </w:r>
    </w:p>
    <w:p w:rsidR="009A392E" w:rsidRPr="00C122B7" w:rsidRDefault="009A392E" w:rsidP="00631870">
      <w:pPr>
        <w:ind w:firstLine="709"/>
        <w:rPr>
          <w:rFonts w:ascii="Times New Roman" w:hAnsi="Times New Roman"/>
        </w:rPr>
      </w:pPr>
      <w:r w:rsidRPr="00C122B7">
        <w:rPr>
          <w:rFonts w:ascii="Times New Roman" w:hAnsi="Times New Roman"/>
        </w:rPr>
        <w:t>- сведения о нормативных правовых актах, регулирующих</w:t>
      </w:r>
      <w:r w:rsidR="00BE1413" w:rsidRPr="00C122B7">
        <w:rPr>
          <w:rFonts w:ascii="Times New Roman" w:hAnsi="Times New Roman"/>
        </w:rPr>
        <w:t xml:space="preserve"> </w:t>
      </w:r>
      <w:r w:rsidRPr="00C122B7">
        <w:rPr>
          <w:rFonts w:ascii="Times New Roman" w:hAnsi="Times New Roman"/>
        </w:rPr>
        <w:t>предоставление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 графики личного приема граждан уполномоченными должностными лицами.</w:t>
      </w:r>
    </w:p>
    <w:p w:rsidR="009A392E" w:rsidRPr="00C122B7" w:rsidRDefault="009A392E" w:rsidP="00631870">
      <w:pPr>
        <w:ind w:firstLine="709"/>
        <w:rPr>
          <w:rFonts w:ascii="Times New Roman" w:hAnsi="Times New Roman"/>
        </w:rPr>
      </w:pPr>
      <w:r w:rsidRPr="00C122B7">
        <w:rPr>
          <w:rFonts w:ascii="Times New Roman" w:hAnsi="Times New Roman"/>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A392E" w:rsidRPr="00C122B7" w:rsidRDefault="009A392E" w:rsidP="00631870">
      <w:pPr>
        <w:ind w:firstLine="709"/>
        <w:rPr>
          <w:rFonts w:ascii="Times New Roman" w:hAnsi="Times New Roman"/>
        </w:rPr>
      </w:pPr>
      <w:r w:rsidRPr="00C122B7">
        <w:rPr>
          <w:rFonts w:ascii="Times New Roman" w:eastAsia="SimSun" w:hAnsi="Times New Roman"/>
        </w:rPr>
        <w:t>2.11.6. Требования к обеспечению условий доступности муниципальных услуг для инвалидов.</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Орган</w:t>
      </w:r>
      <w:proofErr w:type="gramEnd"/>
      <w:r w:rsidRPr="00C122B7">
        <w:rPr>
          <w:rFonts w:ascii="Times New Roman" w:hAnsi="Times New Roman"/>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A392E" w:rsidRPr="00C122B7" w:rsidRDefault="009A392E" w:rsidP="00631870">
      <w:pPr>
        <w:ind w:firstLine="709"/>
        <w:rPr>
          <w:rFonts w:ascii="Times New Roman" w:eastAsia="SimSun" w:hAnsi="Times New Roman"/>
        </w:rPr>
      </w:pPr>
      <w:r w:rsidRPr="00C122B7">
        <w:rPr>
          <w:rFonts w:ascii="Times New Roman" w:eastAsia="SimSu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C122B7">
        <w:rPr>
          <w:rFonts w:ascii="Times New Roman" w:eastAsia="SimSun" w:hAnsi="Times New Roman"/>
        </w:rPr>
        <w:t>орган</w:t>
      </w:r>
      <w:proofErr w:type="gramEnd"/>
      <w:r w:rsidRPr="00C122B7">
        <w:rPr>
          <w:rFonts w:ascii="Times New Roman" w:eastAsia="SimSun" w:hAnsi="Times New Roman"/>
        </w:rPr>
        <w:t xml:space="preserve"> предоставляющий муниципальную услугу обеспечивает предоставление муниципальной услуги по месту жительства инвалида.</w:t>
      </w:r>
    </w:p>
    <w:p w:rsidR="009A392E" w:rsidRPr="00C122B7" w:rsidRDefault="009A392E" w:rsidP="00631870">
      <w:pPr>
        <w:ind w:firstLine="709"/>
        <w:rPr>
          <w:rFonts w:ascii="Times New Roman" w:hAnsi="Times New Roman"/>
        </w:rPr>
      </w:pPr>
      <w:r w:rsidRPr="00C122B7">
        <w:rPr>
          <w:rFonts w:ascii="Times New Roman" w:hAnsi="Times New Roman"/>
        </w:rPr>
        <w:t>2.12. Показатели качества предоставления муниципальной услуги:</w:t>
      </w:r>
    </w:p>
    <w:p w:rsidR="009A392E" w:rsidRPr="00C122B7" w:rsidRDefault="00BE1413" w:rsidP="00631870">
      <w:pPr>
        <w:ind w:firstLine="709"/>
        <w:rPr>
          <w:rFonts w:ascii="Times New Roman" w:hAnsi="Times New Roman"/>
        </w:rPr>
      </w:pPr>
      <w:r w:rsidRPr="00C122B7">
        <w:rPr>
          <w:rFonts w:ascii="Times New Roman" w:hAnsi="Times New Roman"/>
        </w:rPr>
        <w:t xml:space="preserve"> </w:t>
      </w:r>
      <w:r w:rsidR="009A392E" w:rsidRPr="00C122B7">
        <w:rPr>
          <w:rFonts w:ascii="Times New Roman" w:hAnsi="Times New Roman"/>
        </w:rPr>
        <w:t>а) полнота предоставления муниципальной услуги в соответствии с требованиями настоящего административного регламента;</w:t>
      </w:r>
    </w:p>
    <w:p w:rsidR="009A392E" w:rsidRPr="00C122B7" w:rsidRDefault="009A392E" w:rsidP="00631870">
      <w:pPr>
        <w:ind w:firstLine="709"/>
        <w:rPr>
          <w:rFonts w:ascii="Times New Roman" w:hAnsi="Times New Roman"/>
        </w:rPr>
      </w:pPr>
      <w:r w:rsidRPr="00C122B7">
        <w:rPr>
          <w:rFonts w:ascii="Times New Roman" w:hAnsi="Times New Roman"/>
        </w:rPr>
        <w:lastRenderedPageBreak/>
        <w:t>б) соблюдение сроков предоставления государственной услуги, определенных п. 2.4. настоящего административного регламента;</w:t>
      </w:r>
    </w:p>
    <w:p w:rsidR="009A392E" w:rsidRPr="00C122B7" w:rsidRDefault="009A392E" w:rsidP="00631870">
      <w:pPr>
        <w:ind w:firstLine="709"/>
        <w:rPr>
          <w:rFonts w:ascii="Times New Roman" w:hAnsi="Times New Roman"/>
        </w:rPr>
      </w:pPr>
      <w:r w:rsidRPr="00C122B7">
        <w:rPr>
          <w:rFonts w:ascii="Times New Roman" w:hAnsi="Times New Roman"/>
        </w:rPr>
        <w:t>в) отсутствие поданных в установленном порядке жалоб со стороны потребителей государственной услуги на решения или действия (бездействия) должностных лиц, принятые или осуществленные ими при предоставлении государственной услуги.</w:t>
      </w:r>
    </w:p>
    <w:p w:rsidR="009A392E" w:rsidRPr="00C122B7" w:rsidRDefault="009A392E" w:rsidP="00631870">
      <w:pPr>
        <w:ind w:firstLine="709"/>
        <w:rPr>
          <w:rFonts w:ascii="Times New Roman" w:hAnsi="Times New Roman"/>
        </w:rPr>
      </w:pPr>
      <w:r w:rsidRPr="00C122B7">
        <w:rPr>
          <w:rFonts w:ascii="Times New Roman" w:hAnsi="Times New Roman"/>
        </w:rPr>
        <w:t>2.13. Иные требования и особенности предоставления муниципальных услуг в электронной форме.</w:t>
      </w:r>
    </w:p>
    <w:p w:rsidR="009A392E" w:rsidRPr="00C122B7" w:rsidRDefault="009A392E" w:rsidP="00631870">
      <w:pPr>
        <w:ind w:firstLine="709"/>
        <w:rPr>
          <w:rFonts w:ascii="Times New Roman" w:hAnsi="Times New Roman"/>
        </w:rPr>
      </w:pPr>
      <w:r w:rsidRPr="00C122B7">
        <w:rPr>
          <w:rFonts w:ascii="Times New Roman" w:hAnsi="Times New Roman"/>
        </w:rPr>
        <w:t>2.13.1.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9A392E" w:rsidRPr="00C122B7" w:rsidRDefault="009A392E" w:rsidP="00631870">
      <w:pPr>
        <w:ind w:firstLine="709"/>
        <w:rPr>
          <w:rFonts w:ascii="Times New Roman" w:hAnsi="Times New Roman"/>
        </w:rPr>
      </w:pPr>
      <w:r w:rsidRPr="00C122B7">
        <w:rPr>
          <w:rFonts w:ascii="Times New Roman" w:hAnsi="Times New Roman"/>
        </w:rPr>
        <w:t>2.13.2. Прием заявителей уполномоченными лицами осуществляется в соответствии с графиком (режимом) работы МФЦ.</w:t>
      </w:r>
    </w:p>
    <w:p w:rsidR="009A392E" w:rsidRPr="00C122B7" w:rsidRDefault="009A392E" w:rsidP="00631870">
      <w:pPr>
        <w:ind w:firstLine="709"/>
        <w:rPr>
          <w:rFonts w:ascii="Times New Roman" w:hAnsi="Times New Roman"/>
        </w:rPr>
      </w:pPr>
      <w:r w:rsidRPr="00C122B7">
        <w:rPr>
          <w:rFonts w:ascii="Times New Roman" w:hAnsi="Times New Roman"/>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района в сети Интернет vorob-rn.ru,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9A392E" w:rsidRPr="00C122B7" w:rsidRDefault="009A392E" w:rsidP="00631870">
      <w:pPr>
        <w:ind w:firstLine="709"/>
        <w:rPr>
          <w:rFonts w:ascii="Times New Roman" w:hAnsi="Times New Roman"/>
        </w:rPr>
      </w:pPr>
      <w:r w:rsidRPr="00C122B7">
        <w:rPr>
          <w:rFonts w:ascii="Times New Roman" w:hAnsi="Times New Roman"/>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A392E" w:rsidRPr="00C122B7" w:rsidRDefault="009A392E" w:rsidP="00631870">
      <w:pPr>
        <w:ind w:firstLine="709"/>
        <w:rPr>
          <w:rFonts w:ascii="Times New Roman" w:hAnsi="Times New Roman"/>
        </w:rPr>
      </w:pPr>
    </w:p>
    <w:p w:rsidR="009A392E" w:rsidRPr="00C122B7" w:rsidRDefault="009A392E" w:rsidP="00631870">
      <w:pPr>
        <w:ind w:firstLine="709"/>
        <w:rPr>
          <w:rFonts w:ascii="Times New Roman" w:eastAsia="Calibri" w:hAnsi="Times New Roman"/>
        </w:rPr>
      </w:pPr>
      <w:r w:rsidRPr="00C122B7">
        <w:rPr>
          <w:rFonts w:ascii="Times New Roman" w:hAnsi="Times New Roman"/>
        </w:rPr>
        <w:t>3. Состав, последовательность и сроки выполнения</w:t>
      </w:r>
      <w:r w:rsidR="00631870" w:rsidRPr="00C122B7">
        <w:rPr>
          <w:rFonts w:ascii="Times New Roman" w:hAnsi="Times New Roman"/>
        </w:rPr>
        <w:t xml:space="preserve"> </w:t>
      </w:r>
      <w:r w:rsidRPr="00C122B7">
        <w:rPr>
          <w:rFonts w:ascii="Times New Roman" w:hAnsi="Times New Roman"/>
        </w:rPr>
        <w:t>административных процедур, требования к порядку их</w:t>
      </w:r>
      <w:r w:rsidR="00631870" w:rsidRPr="00C122B7">
        <w:rPr>
          <w:rFonts w:ascii="Times New Roman" w:hAnsi="Times New Roman"/>
        </w:rPr>
        <w:t xml:space="preserve"> </w:t>
      </w:r>
      <w:r w:rsidRPr="00C122B7">
        <w:rPr>
          <w:rFonts w:ascii="Times New Roman" w:hAnsi="Times New Roman"/>
        </w:rPr>
        <w:t>выполнения, в том числе особенности выполнения</w:t>
      </w:r>
      <w:r w:rsidR="00631870" w:rsidRPr="00C122B7">
        <w:rPr>
          <w:rFonts w:ascii="Times New Roman" w:hAnsi="Times New Roman"/>
        </w:rPr>
        <w:t xml:space="preserve"> </w:t>
      </w:r>
      <w:r w:rsidRPr="00C122B7">
        <w:rPr>
          <w:rFonts w:ascii="Times New Roman" w:hAnsi="Times New Roman"/>
        </w:rPr>
        <w:t>административных процедур в электронной форме,</w:t>
      </w:r>
      <w:r w:rsidR="00BC718C" w:rsidRPr="00C122B7">
        <w:rPr>
          <w:rFonts w:ascii="Times New Roman" w:hAnsi="Times New Roman"/>
        </w:rPr>
        <w:t xml:space="preserve"> </w:t>
      </w:r>
      <w:r w:rsidRPr="00C122B7">
        <w:rPr>
          <w:rFonts w:ascii="Times New Roman" w:eastAsia="Calibri" w:hAnsi="Times New Roman"/>
        </w:rPr>
        <w:t>а также особенности выполнения административных процедур в многофункциональных центрах</w:t>
      </w:r>
    </w:p>
    <w:p w:rsidR="00631870" w:rsidRPr="00C122B7" w:rsidRDefault="00631870" w:rsidP="00631870">
      <w:pPr>
        <w:ind w:firstLine="709"/>
        <w:rPr>
          <w:rFonts w:ascii="Times New Roman" w:hAnsi="Times New Roman"/>
        </w:rPr>
      </w:pPr>
    </w:p>
    <w:p w:rsidR="009A392E" w:rsidRPr="00C122B7" w:rsidRDefault="009A392E" w:rsidP="00631870">
      <w:pPr>
        <w:ind w:firstLine="709"/>
        <w:rPr>
          <w:rFonts w:ascii="Times New Roman" w:hAnsi="Times New Roman"/>
        </w:rPr>
      </w:pPr>
      <w:r w:rsidRPr="00C122B7">
        <w:rPr>
          <w:rFonts w:ascii="Times New Roman" w:hAnsi="Times New Roman"/>
        </w:rPr>
        <w:t>3.1. Исчерпывающий перечень административных процедур.</w:t>
      </w:r>
    </w:p>
    <w:p w:rsidR="009A392E" w:rsidRPr="00C122B7" w:rsidRDefault="009A392E" w:rsidP="00631870">
      <w:pPr>
        <w:ind w:firstLine="709"/>
        <w:rPr>
          <w:rFonts w:ascii="Times New Roman" w:hAnsi="Times New Roman"/>
        </w:rPr>
      </w:pPr>
      <w:r w:rsidRPr="00C122B7">
        <w:rPr>
          <w:rFonts w:ascii="Times New Roman" w:hAnsi="Times New Roman"/>
        </w:rPr>
        <w:t>3.1.1. Предоставление муниципальной услуги включает в себя следующие административные процедуры:</w:t>
      </w:r>
    </w:p>
    <w:p w:rsidR="009C2273" w:rsidRPr="00C122B7" w:rsidRDefault="009C2273" w:rsidP="00631870">
      <w:pPr>
        <w:ind w:firstLine="709"/>
        <w:rPr>
          <w:rFonts w:ascii="Times New Roman" w:hAnsi="Times New Roman"/>
        </w:rPr>
      </w:pPr>
      <w:r w:rsidRPr="00C122B7">
        <w:rPr>
          <w:rFonts w:ascii="Times New Roman" w:hAnsi="Times New Roman"/>
        </w:rPr>
        <w:t>- прием и регистрация заявления и прилагаемых к нему документов - 1 (один) рабочий день;</w:t>
      </w:r>
    </w:p>
    <w:p w:rsidR="009C2273" w:rsidRPr="00C122B7" w:rsidRDefault="009C2273" w:rsidP="00631870">
      <w:pPr>
        <w:ind w:firstLine="709"/>
        <w:rPr>
          <w:rFonts w:ascii="Times New Roman" w:hAnsi="Times New Roman"/>
        </w:rPr>
      </w:pPr>
      <w:r w:rsidRPr="00C122B7">
        <w:rPr>
          <w:rFonts w:ascii="Times New Roman" w:hAnsi="Times New Roman"/>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осмотр объекта капитального строительства - 5 (пять) рабочих дней;</w:t>
      </w:r>
    </w:p>
    <w:p w:rsidR="009A392E" w:rsidRPr="00C122B7" w:rsidRDefault="009C2273" w:rsidP="00631870">
      <w:pPr>
        <w:ind w:firstLine="709"/>
        <w:rPr>
          <w:rFonts w:ascii="Times New Roman" w:hAnsi="Times New Roman"/>
        </w:rPr>
      </w:pPr>
      <w:r w:rsidRPr="00C122B7">
        <w:rPr>
          <w:rFonts w:ascii="Times New Roman" w:hAnsi="Times New Roman"/>
        </w:rPr>
        <w:t xml:space="preserve">- принятие решения о </w:t>
      </w:r>
      <w:r w:rsidR="009F6823" w:rsidRPr="00C122B7">
        <w:rPr>
          <w:rFonts w:ascii="Times New Roman" w:hAnsi="Times New Roman"/>
        </w:rPr>
        <w:t xml:space="preserve">предоставлении </w:t>
      </w:r>
      <w:r w:rsidRPr="00C122B7">
        <w:rPr>
          <w:rFonts w:ascii="Times New Roman" w:hAnsi="Times New Roman"/>
        </w:rPr>
        <w:t xml:space="preserve">разрешения на ввод объекта в эксплуатацию или об отказе в </w:t>
      </w:r>
      <w:r w:rsidR="009F6823" w:rsidRPr="00C122B7">
        <w:rPr>
          <w:rFonts w:ascii="Times New Roman" w:hAnsi="Times New Roman"/>
        </w:rPr>
        <w:t xml:space="preserve">предоставлении </w:t>
      </w:r>
      <w:r w:rsidRPr="00C122B7">
        <w:rPr>
          <w:rFonts w:ascii="Times New Roman" w:hAnsi="Times New Roman"/>
        </w:rPr>
        <w:t>разрешения на ввод объекта в эксплуатацию,</w:t>
      </w:r>
      <w:r w:rsidR="009F6823" w:rsidRPr="00C122B7">
        <w:rPr>
          <w:rFonts w:ascii="Times New Roman" w:hAnsi="Times New Roman"/>
        </w:rPr>
        <w:t xml:space="preserve"> </w:t>
      </w:r>
      <w:r w:rsidRPr="00C122B7">
        <w:rPr>
          <w:rFonts w:ascii="Times New Roman" w:hAnsi="Times New Roman"/>
        </w:rPr>
        <w:t xml:space="preserve">подписание и </w:t>
      </w:r>
      <w:r w:rsidR="009F6823" w:rsidRPr="00C122B7">
        <w:rPr>
          <w:rFonts w:ascii="Times New Roman" w:hAnsi="Times New Roman"/>
        </w:rPr>
        <w:t>предоставление</w:t>
      </w:r>
      <w:r w:rsidRPr="00C122B7">
        <w:rPr>
          <w:rFonts w:ascii="Times New Roman" w:hAnsi="Times New Roman"/>
        </w:rPr>
        <w:t xml:space="preserve"> разрешения на ввод в эксплуатацию или мотивированного отказа в </w:t>
      </w:r>
      <w:r w:rsidR="009F6823" w:rsidRPr="00C122B7">
        <w:rPr>
          <w:rFonts w:ascii="Times New Roman" w:hAnsi="Times New Roman"/>
        </w:rPr>
        <w:t xml:space="preserve">предоставлении </w:t>
      </w:r>
      <w:r w:rsidRPr="00C122B7">
        <w:rPr>
          <w:rFonts w:ascii="Times New Roman" w:hAnsi="Times New Roman"/>
        </w:rPr>
        <w:t xml:space="preserve">разрешения на ввод в эксплуатацию - 1 (один) рабочий день. </w:t>
      </w:r>
    </w:p>
    <w:p w:rsidR="009A392E" w:rsidRPr="00C122B7" w:rsidRDefault="009A392E" w:rsidP="00631870">
      <w:pPr>
        <w:ind w:firstLine="709"/>
        <w:rPr>
          <w:rFonts w:ascii="Times New Roman" w:hAnsi="Times New Roman"/>
        </w:rPr>
      </w:pPr>
      <w:r w:rsidRPr="00C122B7">
        <w:rPr>
          <w:rFonts w:ascii="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w:t>
      </w:r>
      <w:r w:rsidR="00BC718C" w:rsidRPr="00C122B7">
        <w:rPr>
          <w:rFonts w:ascii="Times New Roman" w:hAnsi="Times New Roman"/>
        </w:rPr>
        <w:t xml:space="preserve"> </w:t>
      </w:r>
      <w:r w:rsidRPr="00C122B7">
        <w:rPr>
          <w:rFonts w:ascii="Times New Roman" w:hAnsi="Times New Roman"/>
        </w:rPr>
        <w:t>административному регламенту.</w:t>
      </w:r>
    </w:p>
    <w:p w:rsidR="009A392E" w:rsidRPr="00C122B7" w:rsidRDefault="009A392E" w:rsidP="00631870">
      <w:pPr>
        <w:ind w:firstLine="709"/>
        <w:rPr>
          <w:rFonts w:ascii="Times New Roman" w:hAnsi="Times New Roman"/>
        </w:rPr>
      </w:pPr>
      <w:r w:rsidRPr="00C122B7">
        <w:rPr>
          <w:rFonts w:ascii="Times New Roman" w:hAnsi="Times New Roman"/>
        </w:rPr>
        <w:t>3.1.3.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A392E" w:rsidRPr="00C122B7" w:rsidRDefault="009A392E" w:rsidP="00631870">
      <w:pPr>
        <w:ind w:firstLine="709"/>
        <w:rPr>
          <w:rFonts w:ascii="Times New Roman" w:hAnsi="Times New Roman"/>
        </w:rPr>
      </w:pPr>
      <w:r w:rsidRPr="00C122B7">
        <w:rPr>
          <w:rFonts w:ascii="Times New Roman" w:hAnsi="Times New Roman"/>
        </w:rPr>
        <w:t>3.2. Прием и регистрация заявления и прилагаемых к нему документов:</w:t>
      </w:r>
    </w:p>
    <w:p w:rsidR="009C2273" w:rsidRPr="00C122B7" w:rsidRDefault="009A392E" w:rsidP="00631870">
      <w:pPr>
        <w:ind w:firstLine="709"/>
        <w:rPr>
          <w:rFonts w:ascii="Times New Roman" w:hAnsi="Times New Roman"/>
        </w:rPr>
      </w:pPr>
      <w:r w:rsidRPr="00C122B7">
        <w:rPr>
          <w:rFonts w:ascii="Times New Roman" w:hAnsi="Times New Roman"/>
        </w:rPr>
        <w:t xml:space="preserve">3.2.1. </w:t>
      </w:r>
      <w:r w:rsidR="009C2273" w:rsidRPr="00C122B7">
        <w:rPr>
          <w:rFonts w:ascii="Times New Roman" w:hAnsi="Times New Roman"/>
        </w:rPr>
        <w:t>Основанием для начала административной процедуры является:</w:t>
      </w:r>
    </w:p>
    <w:p w:rsidR="009C2273" w:rsidRPr="00C122B7" w:rsidRDefault="009C2273" w:rsidP="00631870">
      <w:pPr>
        <w:ind w:firstLine="709"/>
        <w:rPr>
          <w:rFonts w:ascii="Times New Roman" w:hAnsi="Times New Roman"/>
        </w:rPr>
      </w:pPr>
      <w:r w:rsidRPr="00C122B7">
        <w:rPr>
          <w:rFonts w:ascii="Times New Roman" w:hAnsi="Times New Roman"/>
        </w:rPr>
        <w:t xml:space="preserve">-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w:t>
      </w:r>
      <w:r w:rsidRPr="00C122B7">
        <w:rPr>
          <w:rFonts w:ascii="Times New Roman" w:hAnsi="Times New Roman"/>
        </w:rPr>
        <w:lastRenderedPageBreak/>
        <w:t>имени заявителя, с комплектом документов, необходимых для выдачи разрешения на ввод в эксплуатацию;</w:t>
      </w:r>
    </w:p>
    <w:p w:rsidR="009A392E" w:rsidRPr="00C122B7" w:rsidRDefault="009C2273" w:rsidP="00631870">
      <w:pPr>
        <w:ind w:firstLine="709"/>
        <w:rPr>
          <w:rFonts w:ascii="Times New Roman" w:hAnsi="Times New Roman"/>
        </w:rPr>
      </w:pPr>
      <w:r w:rsidRPr="00C122B7">
        <w:rPr>
          <w:rFonts w:ascii="Times New Roman" w:hAnsi="Times New Roman"/>
        </w:rPr>
        <w:t xml:space="preserve">- поступление в Отдел заявления с комплектом документов, необходимых для выдачи разрешения на ввод в эксплуатацию, в виде почтового отправления, в электронном виде или через многофункциональный центр. </w:t>
      </w:r>
      <w:r w:rsidR="00234A37" w:rsidRPr="00C122B7">
        <w:rPr>
          <w:rFonts w:ascii="Times New Roman" w:hAnsi="Times New Roman"/>
        </w:rPr>
        <w:t>(В редакции постановления от 01.02.2019 № 62)</w:t>
      </w:r>
    </w:p>
    <w:p w:rsidR="009C2273" w:rsidRPr="00C122B7" w:rsidRDefault="009C2273" w:rsidP="00631870">
      <w:pPr>
        <w:ind w:firstLine="709"/>
        <w:rPr>
          <w:rFonts w:ascii="Times New Roman" w:hAnsi="Times New Roman"/>
        </w:rPr>
      </w:pPr>
      <w:r w:rsidRPr="00C122B7">
        <w:rPr>
          <w:rFonts w:ascii="Times New Roman" w:hAnsi="Times New Roman"/>
        </w:rPr>
        <w:t xml:space="preserve">3.2.2. Заявление о выдаче разрешения на ввод объекта в эксплуатацию составляется по установленному образцу (приложение №1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 </w:t>
      </w:r>
    </w:p>
    <w:p w:rsidR="009C2273" w:rsidRPr="00C122B7" w:rsidRDefault="009C2273" w:rsidP="00631870">
      <w:pPr>
        <w:ind w:firstLine="709"/>
        <w:rPr>
          <w:rFonts w:ascii="Times New Roman" w:hAnsi="Times New Roman"/>
        </w:rPr>
      </w:pPr>
      <w:r w:rsidRPr="00C122B7">
        <w:rPr>
          <w:rFonts w:ascii="Times New Roman" w:hAnsi="Times New Roman"/>
        </w:rPr>
        <w:t xml:space="preserve">Заявление о выдаче разрешения на ввод в эксплуатацию составляется 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3.2.3. При личном обращении заявителя или уполномоченного представителя в отдел либо МФЦ должностное лицо, уполномоченное на прием документов:</w:t>
      </w:r>
    </w:p>
    <w:p w:rsidR="009A392E" w:rsidRPr="00C122B7" w:rsidRDefault="009A392E" w:rsidP="00631870">
      <w:pPr>
        <w:ind w:firstLine="709"/>
        <w:rPr>
          <w:rFonts w:ascii="Times New Roman" w:hAnsi="Times New Roman"/>
        </w:rPr>
      </w:pPr>
      <w:r w:rsidRPr="00C122B7">
        <w:rPr>
          <w:rFonts w:ascii="Times New Roman" w:hAnsi="Times New Roman"/>
        </w:rPr>
        <w:t>- обеспечивает проверку наличия и правильности оформления документов;</w:t>
      </w:r>
    </w:p>
    <w:p w:rsidR="009A392E" w:rsidRPr="00C122B7" w:rsidRDefault="009A392E" w:rsidP="00631870">
      <w:pPr>
        <w:ind w:firstLine="709"/>
        <w:rPr>
          <w:rFonts w:ascii="Times New Roman" w:hAnsi="Times New Roman"/>
        </w:rPr>
      </w:pPr>
      <w:r w:rsidRPr="00C122B7">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9A392E" w:rsidRPr="00C122B7" w:rsidRDefault="009A392E" w:rsidP="00631870">
      <w:pPr>
        <w:ind w:firstLine="709"/>
        <w:rPr>
          <w:rFonts w:ascii="Times New Roman" w:hAnsi="Times New Roman"/>
        </w:rPr>
      </w:pPr>
      <w:r w:rsidRPr="00C122B7">
        <w:rPr>
          <w:rFonts w:ascii="Times New Roman" w:hAnsi="Times New Roman"/>
        </w:rPr>
        <w:t>- проверяет полномочия заявителя, в том числе полномочия представителя гражданина действовать</w:t>
      </w:r>
      <w:r w:rsidR="00BC718C" w:rsidRPr="00C122B7">
        <w:rPr>
          <w:rFonts w:ascii="Times New Roman" w:hAnsi="Times New Roman"/>
        </w:rPr>
        <w:t xml:space="preserve"> </w:t>
      </w:r>
      <w:r w:rsidRPr="00C122B7">
        <w:rPr>
          <w:rFonts w:ascii="Times New Roman" w:hAnsi="Times New Roman"/>
        </w:rPr>
        <w:t>от его имени, полномочия представителя юридического лица действовать от имени юридического лица;</w:t>
      </w:r>
    </w:p>
    <w:p w:rsidR="009A392E" w:rsidRPr="00C122B7" w:rsidRDefault="009A392E" w:rsidP="00631870">
      <w:pPr>
        <w:ind w:firstLine="709"/>
        <w:rPr>
          <w:rFonts w:ascii="Times New Roman" w:hAnsi="Times New Roman"/>
        </w:rPr>
      </w:pPr>
      <w:r w:rsidRPr="00C122B7">
        <w:rPr>
          <w:rFonts w:ascii="Times New Roman" w:hAnsi="Times New Roman"/>
        </w:rPr>
        <w:t>- проверяет соответствие заявления установленным требованиям;</w:t>
      </w:r>
    </w:p>
    <w:p w:rsidR="009A392E" w:rsidRPr="00C122B7" w:rsidRDefault="009A392E" w:rsidP="00631870">
      <w:pPr>
        <w:ind w:firstLine="709"/>
        <w:rPr>
          <w:rFonts w:ascii="Times New Roman" w:hAnsi="Times New Roman"/>
        </w:rPr>
      </w:pPr>
      <w:r w:rsidRPr="00C122B7">
        <w:rPr>
          <w:rFonts w:ascii="Times New Roman" w:hAnsi="Times New Roman"/>
        </w:rPr>
        <w:t>- проверяет наличие документов, прилагаемых к заявлению установленным требованиям;</w:t>
      </w:r>
    </w:p>
    <w:p w:rsidR="009A392E" w:rsidRPr="00C122B7" w:rsidRDefault="009A392E" w:rsidP="00631870">
      <w:pPr>
        <w:ind w:firstLine="709"/>
        <w:rPr>
          <w:rFonts w:ascii="Times New Roman" w:hAnsi="Times New Roman"/>
        </w:rPr>
      </w:pPr>
      <w:r w:rsidRPr="00C122B7">
        <w:rPr>
          <w:rFonts w:ascii="Times New Roman" w:hAnsi="Times New Roman"/>
        </w:rPr>
        <w:t>-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C2273" w:rsidRPr="00C122B7" w:rsidRDefault="009C2273" w:rsidP="00631870">
      <w:pPr>
        <w:ind w:firstLine="709"/>
        <w:rPr>
          <w:rFonts w:ascii="Times New Roman" w:hAnsi="Times New Roman"/>
        </w:rPr>
      </w:pPr>
      <w:r w:rsidRPr="00C122B7">
        <w:rPr>
          <w:rFonts w:ascii="Times New Roman" w:hAnsi="Times New Roman"/>
        </w:rPr>
        <w:t xml:space="preserve">- проверяет соответствие представленных документов установленным требованиям;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 выдает расписку в получении документов по установленной форме (приложение №4 к настоящему административному регламенту</w:t>
      </w:r>
      <w:proofErr w:type="gramStart"/>
      <w:r w:rsidRPr="00C122B7">
        <w:rPr>
          <w:rFonts w:ascii="Times New Roman" w:hAnsi="Times New Roman"/>
        </w:rPr>
        <w:t>)с</w:t>
      </w:r>
      <w:proofErr w:type="gramEnd"/>
      <w:r w:rsidRPr="00C122B7">
        <w:rPr>
          <w:rFonts w:ascii="Times New Roman" w:hAnsi="Times New Roman"/>
        </w:rPr>
        <w:t xml:space="preserve"> указанием перечня документов и даты их получения.</w:t>
      </w:r>
    </w:p>
    <w:p w:rsidR="009A392E" w:rsidRPr="00C122B7" w:rsidRDefault="009A392E" w:rsidP="00631870">
      <w:pPr>
        <w:ind w:firstLine="709"/>
        <w:rPr>
          <w:rFonts w:ascii="Times New Roman" w:hAnsi="Times New Roman"/>
        </w:rPr>
      </w:pPr>
      <w:r w:rsidRPr="00C122B7">
        <w:rPr>
          <w:rFonts w:ascii="Times New Roman" w:hAnsi="Times New Roman"/>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течение одного рабочего дня с момента регистрации.</w:t>
      </w:r>
    </w:p>
    <w:p w:rsidR="009A392E" w:rsidRPr="00C122B7" w:rsidRDefault="009A392E" w:rsidP="00631870">
      <w:pPr>
        <w:ind w:firstLine="709"/>
        <w:rPr>
          <w:rFonts w:ascii="Times New Roman" w:hAnsi="Times New Roman"/>
        </w:rPr>
      </w:pPr>
      <w:r w:rsidRPr="00C122B7">
        <w:rPr>
          <w:rFonts w:ascii="Times New Roman" w:hAnsi="Times New Roman"/>
        </w:rPr>
        <w:t>3.2.5. 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в отдел в течение одного рабочего дня с момента регистрации.</w:t>
      </w:r>
    </w:p>
    <w:p w:rsidR="009A392E" w:rsidRPr="00C122B7" w:rsidRDefault="009A392E" w:rsidP="00631870">
      <w:pPr>
        <w:ind w:firstLine="709"/>
        <w:rPr>
          <w:rFonts w:ascii="Times New Roman" w:hAnsi="Times New Roman"/>
        </w:rPr>
      </w:pPr>
      <w:r w:rsidRPr="00C122B7">
        <w:rPr>
          <w:rFonts w:ascii="Times New Roman" w:hAnsi="Times New Roman"/>
        </w:rPr>
        <w:t>3.2.6.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A392E" w:rsidRPr="00C122B7" w:rsidRDefault="009A392E" w:rsidP="00631870">
      <w:pPr>
        <w:ind w:firstLine="709"/>
        <w:rPr>
          <w:rFonts w:ascii="Times New Roman" w:hAnsi="Times New Roman"/>
        </w:rPr>
      </w:pPr>
      <w:r w:rsidRPr="00C122B7">
        <w:rPr>
          <w:rFonts w:ascii="Times New Roman" w:hAnsi="Times New Roman"/>
        </w:rPr>
        <w:t xml:space="preserve">3.2.7. </w:t>
      </w:r>
      <w:proofErr w:type="gramStart"/>
      <w:r w:rsidRPr="00C122B7">
        <w:rPr>
          <w:rFonts w:ascii="Times New Roman" w:hAnsi="Times New Roman"/>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roofErr w:type="gramEnd"/>
    </w:p>
    <w:p w:rsidR="009A392E" w:rsidRPr="00C122B7" w:rsidRDefault="009A392E" w:rsidP="00631870">
      <w:pPr>
        <w:ind w:firstLine="709"/>
        <w:rPr>
          <w:rFonts w:ascii="Times New Roman" w:hAnsi="Times New Roman"/>
        </w:rPr>
      </w:pPr>
      <w:r w:rsidRPr="00C122B7">
        <w:rPr>
          <w:rFonts w:ascii="Times New Roman" w:hAnsi="Times New Roman"/>
        </w:rPr>
        <w:lastRenderedPageBreak/>
        <w:t>3.2.8. Максимальный срок исполнения административной процедуры - 1 рабочий день.</w:t>
      </w:r>
    </w:p>
    <w:p w:rsidR="009C2273" w:rsidRPr="00C122B7" w:rsidRDefault="009C2273" w:rsidP="00631870">
      <w:pPr>
        <w:ind w:firstLine="709"/>
        <w:rPr>
          <w:rFonts w:ascii="Times New Roman" w:hAnsi="Times New Roman"/>
        </w:rPr>
      </w:pPr>
      <w:r w:rsidRPr="00C122B7">
        <w:rPr>
          <w:rFonts w:ascii="Times New Roman" w:hAnsi="Times New Roman"/>
        </w:rPr>
        <w:t xml:space="preserve">3.3. Рассмотрение представленных документов, в том истребование документов (сведений), указанных в пункте 2.6.2 настоящего административного регламента, в рамках межведомственного взаимодействия, осмотр объекта капитального строительства.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3.3.1. Основанием для начала административной процедуры является поступление заявления и прилагаемых к нему документов в отдел</w:t>
      </w:r>
      <w:r w:rsidR="00BC718C" w:rsidRPr="00C122B7">
        <w:rPr>
          <w:rFonts w:ascii="Times New Roman" w:hAnsi="Times New Roman"/>
        </w:rPr>
        <w:t xml:space="preserve"> </w:t>
      </w:r>
      <w:r w:rsidRPr="00C122B7">
        <w:rPr>
          <w:rFonts w:ascii="Times New Roman" w:hAnsi="Times New Roman"/>
        </w:rPr>
        <w:t>к специалисту, уполномоченному на рассмотрение представленных документов..</w:t>
      </w:r>
    </w:p>
    <w:p w:rsidR="009A392E" w:rsidRPr="00C122B7" w:rsidRDefault="009A392E" w:rsidP="00631870">
      <w:pPr>
        <w:ind w:firstLine="709"/>
        <w:rPr>
          <w:rFonts w:ascii="Times New Roman" w:hAnsi="Times New Roman"/>
        </w:rPr>
      </w:pPr>
      <w:r w:rsidRPr="00C122B7">
        <w:rPr>
          <w:rFonts w:ascii="Times New Roman" w:hAnsi="Times New Roman"/>
        </w:rPr>
        <w:t>3.3.2. Руководитель отдела определяет должностное лицо, ответственное за предоставление муниципальной услуги (далее - специалист).</w:t>
      </w:r>
    </w:p>
    <w:p w:rsidR="009A392E" w:rsidRPr="00C122B7" w:rsidRDefault="009A392E" w:rsidP="00631870">
      <w:pPr>
        <w:ind w:firstLine="709"/>
        <w:rPr>
          <w:rFonts w:ascii="Times New Roman" w:hAnsi="Times New Roman"/>
        </w:rPr>
      </w:pPr>
      <w:r w:rsidRPr="00C122B7">
        <w:rPr>
          <w:rFonts w:ascii="Times New Roman" w:hAnsi="Times New Roman"/>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9A392E" w:rsidRPr="00C122B7" w:rsidRDefault="009C2273" w:rsidP="00631870">
      <w:pPr>
        <w:ind w:firstLine="709"/>
        <w:rPr>
          <w:rFonts w:ascii="Times New Roman" w:hAnsi="Times New Roman"/>
        </w:rPr>
      </w:pPr>
      <w:r w:rsidRPr="00C122B7">
        <w:rPr>
          <w:rFonts w:ascii="Times New Roman" w:hAnsi="Times New Roman"/>
        </w:rPr>
        <w:t xml:space="preserve">3.3.4. </w:t>
      </w:r>
      <w:proofErr w:type="gramStart"/>
      <w:r w:rsidRPr="00C122B7">
        <w:rPr>
          <w:rFonts w:ascii="Times New Roman" w:hAnsi="Times New Roman"/>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1 (одного) рабочего дня направляет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необходимые документы.</w:t>
      </w:r>
      <w:proofErr w:type="gramEnd"/>
      <w:r w:rsidRPr="00C122B7">
        <w:rPr>
          <w:rFonts w:ascii="Times New Roman" w:hAnsi="Times New Roman"/>
        </w:rPr>
        <w:t xml:space="preserve"> </w:t>
      </w:r>
      <w:r w:rsidR="00234A37" w:rsidRPr="00C122B7">
        <w:rPr>
          <w:rFonts w:ascii="Times New Roman" w:hAnsi="Times New Roman"/>
        </w:rPr>
        <w:t>(В редакции постановления от 01.02.2019 № 62)</w:t>
      </w:r>
    </w:p>
    <w:p w:rsidR="009A392E" w:rsidRPr="00C122B7" w:rsidRDefault="009A392E" w:rsidP="007A23E5">
      <w:pPr>
        <w:ind w:firstLine="709"/>
        <w:rPr>
          <w:rFonts w:ascii="Times New Roman" w:hAnsi="Times New Roman"/>
        </w:rPr>
      </w:pPr>
      <w:r w:rsidRPr="00C122B7">
        <w:rPr>
          <w:rFonts w:ascii="Times New Roman" w:hAnsi="Times New Roman"/>
        </w:rPr>
        <w:t>3.3.5.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p>
    <w:p w:rsidR="009A392E" w:rsidRPr="00C122B7" w:rsidRDefault="009A392E" w:rsidP="007A23E5">
      <w:pPr>
        <w:ind w:firstLine="709"/>
        <w:rPr>
          <w:rFonts w:ascii="Times New Roman" w:hAnsi="Times New Roman"/>
        </w:rPr>
      </w:pPr>
      <w:proofErr w:type="gramStart"/>
      <w:r w:rsidRPr="00C122B7">
        <w:rPr>
          <w:rFonts w:ascii="Times New Roman" w:hAnsi="Times New Roman"/>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w:t>
      </w:r>
      <w:r w:rsidR="009F6823" w:rsidRPr="00C122B7">
        <w:rPr>
          <w:rFonts w:ascii="Times New Roman" w:hAnsi="Times New Roman"/>
        </w:rPr>
        <w:t>емых энергетических ресурсов</w:t>
      </w:r>
      <w:r w:rsidRPr="00C122B7">
        <w:rPr>
          <w:rFonts w:ascii="Times New Roman" w:hAnsi="Times New Roman"/>
        </w:rPr>
        <w:t>.</w:t>
      </w:r>
      <w:proofErr w:type="gramEnd"/>
    </w:p>
    <w:p w:rsidR="007A23E5" w:rsidRPr="00C122B7" w:rsidRDefault="009A392E" w:rsidP="007A23E5">
      <w:pPr>
        <w:autoSpaceDE w:val="0"/>
        <w:autoSpaceDN w:val="0"/>
        <w:adjustRightInd w:val="0"/>
        <w:ind w:firstLine="540"/>
        <w:rPr>
          <w:rFonts w:ascii="Times New Roman" w:hAnsi="Times New Roman"/>
        </w:rPr>
      </w:pPr>
      <w:r w:rsidRPr="00C122B7">
        <w:rPr>
          <w:rFonts w:ascii="Times New Roman" w:hAnsi="Times New Roman"/>
        </w:rPr>
        <w:t xml:space="preserve">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w:t>
      </w:r>
      <w:proofErr w:type="gramStart"/>
      <w:r w:rsidRPr="00C122B7">
        <w:rPr>
          <w:rFonts w:ascii="Times New Roman" w:hAnsi="Times New Roman"/>
        </w:rPr>
        <w:t>специалист, уполномоченный на рассмотрение представленных документов определяет</w:t>
      </w:r>
      <w:proofErr w:type="gramEnd"/>
      <w:r w:rsidRPr="00C122B7">
        <w:rPr>
          <w:rFonts w:ascii="Times New Roman" w:hAnsi="Times New Roman"/>
        </w:rPr>
        <w:t xml:space="preserve"> наличия или отсутствие оснований </w:t>
      </w:r>
      <w:r w:rsidR="007A23E5" w:rsidRPr="00C122B7">
        <w:rPr>
          <w:rFonts w:ascii="Times New Roman" w:hAnsi="Times New Roman"/>
        </w:rPr>
        <w:t xml:space="preserve">указанных в </w:t>
      </w:r>
      <w:hyperlink r:id="rId16" w:history="1">
        <w:r w:rsidR="007A23E5" w:rsidRPr="00C122B7">
          <w:rPr>
            <w:rFonts w:ascii="Times New Roman" w:hAnsi="Times New Roman"/>
            <w:color w:val="0000FF"/>
          </w:rPr>
          <w:t>подразделе 2.8</w:t>
        </w:r>
      </w:hyperlink>
      <w:r w:rsidR="007A23E5" w:rsidRPr="00C122B7">
        <w:rPr>
          <w:rFonts w:ascii="Times New Roman" w:hAnsi="Times New Roman"/>
        </w:rPr>
        <w:t xml:space="preserve"> настоящего Административного регламента.</w:t>
      </w:r>
    </w:p>
    <w:p w:rsidR="007A23E5" w:rsidRPr="00C122B7" w:rsidRDefault="007A23E5" w:rsidP="007A23E5">
      <w:pPr>
        <w:autoSpaceDE w:val="0"/>
        <w:autoSpaceDN w:val="0"/>
        <w:adjustRightInd w:val="0"/>
        <w:ind w:firstLine="540"/>
        <w:rPr>
          <w:rFonts w:ascii="Times New Roman" w:hAnsi="Times New Roman"/>
        </w:rPr>
      </w:pPr>
      <w:r w:rsidRPr="00C122B7">
        <w:rPr>
          <w:rFonts w:ascii="Times New Roman" w:hAnsi="Times New Roman"/>
        </w:rPr>
        <w:t xml:space="preserve">В случае отсутствия оснований, указанных в </w:t>
      </w:r>
      <w:hyperlink r:id="rId17" w:history="1">
        <w:r w:rsidRPr="00C122B7">
          <w:rPr>
            <w:rFonts w:ascii="Times New Roman" w:hAnsi="Times New Roman"/>
            <w:color w:val="0000FF"/>
          </w:rPr>
          <w:t>подразделе 2.8</w:t>
        </w:r>
      </w:hyperlink>
      <w:r w:rsidRPr="00C122B7">
        <w:rPr>
          <w:rFonts w:ascii="Times New Roman" w:hAnsi="Times New Roman"/>
        </w:rPr>
        <w:t xml:space="preserve"> настоящего Административного регламента, принимается решение о подготовке разрешения на ввод объекта капитального строительства в эксплуатацию.</w:t>
      </w:r>
    </w:p>
    <w:p w:rsidR="007A23E5" w:rsidRPr="00C122B7" w:rsidRDefault="007A23E5" w:rsidP="007A23E5">
      <w:pPr>
        <w:autoSpaceDE w:val="0"/>
        <w:autoSpaceDN w:val="0"/>
        <w:adjustRightInd w:val="0"/>
        <w:ind w:firstLine="540"/>
        <w:rPr>
          <w:rFonts w:ascii="Times New Roman" w:hAnsi="Times New Roman"/>
        </w:rPr>
      </w:pPr>
      <w:r w:rsidRPr="00C122B7">
        <w:rPr>
          <w:rFonts w:ascii="Times New Roman" w:hAnsi="Times New Roman"/>
        </w:rPr>
        <w:t xml:space="preserve">В случае наличия оснований, указанных в </w:t>
      </w:r>
      <w:hyperlink r:id="rId18" w:history="1">
        <w:r w:rsidRPr="00C122B7">
          <w:rPr>
            <w:rFonts w:ascii="Times New Roman" w:hAnsi="Times New Roman"/>
            <w:color w:val="0000FF"/>
          </w:rPr>
          <w:t>подразделе 2.8</w:t>
        </w:r>
      </w:hyperlink>
      <w:r w:rsidRPr="00C122B7">
        <w:rPr>
          <w:rFonts w:ascii="Times New Roman" w:hAnsi="Times New Roman"/>
        </w:rPr>
        <w:t xml:space="preserve"> настоящего Административного регламента, принимается решение об отказе в предоставлении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3.3.8.</w:t>
      </w:r>
      <w:r w:rsidR="007A23E5" w:rsidRPr="00C122B7">
        <w:rPr>
          <w:rFonts w:ascii="Times New Roman" w:hAnsi="Times New Roman"/>
        </w:rPr>
        <w:t xml:space="preserve"> Результатом административной процедуры является принятие решения о предоставлении разрешения на ввод объекта в эксплуатацию или отказе в предоставлении разрешения на ввод объекта в эксплуатацию</w:t>
      </w:r>
      <w:r w:rsidRPr="00C122B7">
        <w:rPr>
          <w:rFonts w:ascii="Times New Roman" w:hAnsi="Times New Roman"/>
        </w:rPr>
        <w:t>.</w:t>
      </w:r>
    </w:p>
    <w:p w:rsidR="009A392E" w:rsidRPr="00C122B7" w:rsidRDefault="009A392E" w:rsidP="00631870">
      <w:pPr>
        <w:ind w:firstLine="709"/>
        <w:rPr>
          <w:rFonts w:ascii="Times New Roman" w:hAnsi="Times New Roman"/>
        </w:rPr>
      </w:pPr>
      <w:r w:rsidRPr="00C122B7">
        <w:rPr>
          <w:rFonts w:ascii="Times New Roman" w:hAnsi="Times New Roman"/>
        </w:rPr>
        <w:t>3.3.9. Максимальный срок исполнения административной процедуры - 5 рабочих дней.</w:t>
      </w:r>
    </w:p>
    <w:p w:rsidR="009C2273" w:rsidRPr="00C122B7" w:rsidRDefault="009C2273" w:rsidP="00631870">
      <w:pPr>
        <w:ind w:firstLine="709"/>
        <w:rPr>
          <w:rFonts w:ascii="Times New Roman" w:hAnsi="Times New Roman"/>
        </w:rPr>
      </w:pPr>
      <w:r w:rsidRPr="00C122B7">
        <w:rPr>
          <w:rFonts w:ascii="Times New Roman" w:hAnsi="Times New Roman"/>
        </w:rPr>
        <w:t>3.4. Принятие решения о выдаче разрешения на ввод объекта в эксплуатацию или об отказе в выдаче разрешения на ввод объекта в эксплуатацию, подписание и выдача разрешения на ввод в эксплуатацию или мотивированного отказа в выдаче разрешения на ввод в эксплуатацию.</w:t>
      </w:r>
    </w:p>
    <w:p w:rsidR="009C2273" w:rsidRPr="00C122B7" w:rsidRDefault="009C2273" w:rsidP="00631870">
      <w:pPr>
        <w:ind w:firstLine="709"/>
        <w:rPr>
          <w:rFonts w:ascii="Times New Roman" w:hAnsi="Times New Roman"/>
        </w:rPr>
      </w:pPr>
      <w:r w:rsidRPr="00C122B7">
        <w:rPr>
          <w:rFonts w:ascii="Times New Roman" w:hAnsi="Times New Roman"/>
        </w:rPr>
        <w:lastRenderedPageBreak/>
        <w:t>3.4.1. По результатам принятого решения специалист, уполномоченный на подготовку разрешения на ввод объекта в эксплуатацию или решения об отказе в выдаче разрешения на ввод объекта в эксплуатацию:</w:t>
      </w:r>
    </w:p>
    <w:p w:rsidR="009C2273" w:rsidRPr="00C122B7" w:rsidRDefault="009C2273" w:rsidP="00631870">
      <w:pPr>
        <w:ind w:firstLine="709"/>
        <w:rPr>
          <w:rFonts w:ascii="Times New Roman" w:hAnsi="Times New Roman"/>
        </w:rPr>
      </w:pPr>
      <w:r w:rsidRPr="00C122B7">
        <w:rPr>
          <w:rFonts w:ascii="Times New Roman" w:hAnsi="Times New Roman"/>
        </w:rPr>
        <w:t>3.4.1.1. Готовит разрешение на ввод объекта в эксплуатацию или решение об отказе в выдаче разрешения на ввод объекта в эксплуатацию.</w:t>
      </w:r>
    </w:p>
    <w:p w:rsidR="009C2273" w:rsidRPr="00C122B7" w:rsidRDefault="009C2273" w:rsidP="00631870">
      <w:pPr>
        <w:ind w:firstLine="709"/>
        <w:rPr>
          <w:rFonts w:ascii="Times New Roman" w:hAnsi="Times New Roman"/>
        </w:rPr>
      </w:pPr>
      <w:r w:rsidRPr="00C122B7">
        <w:rPr>
          <w:rFonts w:ascii="Times New Roman" w:hAnsi="Times New Roman"/>
        </w:rPr>
        <w:t>3.4.1.2. Передает подготовленное разрешение на ввод объекта в эксплуатацию на подписание начальнику отдела, а решение об отказе в выдаче разрешения на ввод объекта в эксплуатацию (в виде письма) главе администрации Воробьевского муниципального района Воронежской области.</w:t>
      </w:r>
    </w:p>
    <w:p w:rsidR="009C2273" w:rsidRPr="00C122B7" w:rsidRDefault="009C2273" w:rsidP="00631870">
      <w:pPr>
        <w:ind w:firstLine="709"/>
        <w:rPr>
          <w:rFonts w:ascii="Times New Roman" w:hAnsi="Times New Roman"/>
        </w:rPr>
      </w:pPr>
      <w:r w:rsidRPr="00C122B7">
        <w:rPr>
          <w:rFonts w:ascii="Times New Roman" w:hAnsi="Times New Roman"/>
        </w:rPr>
        <w:t>3.4.1.3. Обеспечивает регистрацию разрешения на ввод объекта в эксплуатацию или решения об отказе в выдаче разрешения на ввод объекта в эксплуатацию.</w:t>
      </w:r>
    </w:p>
    <w:p w:rsidR="009C2273" w:rsidRPr="00C122B7" w:rsidRDefault="009C2273" w:rsidP="00631870">
      <w:pPr>
        <w:ind w:firstLine="709"/>
        <w:rPr>
          <w:rFonts w:ascii="Times New Roman" w:hAnsi="Times New Roman"/>
        </w:rPr>
      </w:pPr>
      <w:r w:rsidRPr="00C122B7">
        <w:rPr>
          <w:rFonts w:ascii="Times New Roman" w:hAnsi="Times New Roman"/>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9C2273" w:rsidRPr="00C122B7" w:rsidRDefault="009C2273" w:rsidP="00631870">
      <w:pPr>
        <w:ind w:firstLine="709"/>
        <w:rPr>
          <w:rFonts w:ascii="Times New Roman" w:hAnsi="Times New Roman"/>
        </w:rPr>
      </w:pPr>
      <w:r w:rsidRPr="00C122B7">
        <w:rPr>
          <w:rFonts w:ascii="Times New Roman" w:hAnsi="Times New Roman"/>
        </w:rPr>
        <w:t>3.4.3. В случае неполучения заявителем разрешения на ввод объекта в эксплуатацию либо уведомления о мотивированном отказе в предоставлении муниципальной услуги в срок, установленный пунктом 3.4.2 настоящего административного регламента, уведомление о возможности получения разрешения на ввод объекта в эксплуатацию в течение одного рабочего дня направляется по адресу, указанному в заявлении.</w:t>
      </w:r>
    </w:p>
    <w:p w:rsidR="009C2273" w:rsidRPr="00C122B7" w:rsidRDefault="009C2273" w:rsidP="00631870">
      <w:pPr>
        <w:ind w:firstLine="709"/>
        <w:rPr>
          <w:rFonts w:ascii="Times New Roman" w:hAnsi="Times New Roman"/>
        </w:rPr>
      </w:pPr>
      <w:r w:rsidRPr="00C122B7">
        <w:rPr>
          <w:rFonts w:ascii="Times New Roman" w:hAnsi="Times New Roman"/>
        </w:rPr>
        <w:t xml:space="preserve">3.4.4. </w:t>
      </w:r>
      <w:proofErr w:type="gramStart"/>
      <w:r w:rsidRPr="00C122B7">
        <w:rPr>
          <w:rFonts w:ascii="Times New Roman" w:hAnsi="Times New Roman"/>
        </w:rPr>
        <w:t>При поступлении в отдел заявления о выдаче разрешения на ввод объекта в эксплуатацию</w:t>
      </w:r>
      <w:proofErr w:type="gramEnd"/>
      <w:r w:rsidRPr="00C122B7">
        <w:rPr>
          <w:rFonts w:ascii="Times New Roman" w:hAnsi="Times New Roman"/>
        </w:rPr>
        <w:t xml:space="preserve"> через МФЦ зарегистрированное разрешение либо уведомление о мотивированном отказе в предоставлении муниципальной услуги направляются с сопроводительным письмом в адрес МФЦ в день регистрации указанных документов в журнале регистрации.</w:t>
      </w:r>
    </w:p>
    <w:p w:rsidR="009C2273" w:rsidRPr="00C122B7" w:rsidRDefault="009C2273" w:rsidP="00631870">
      <w:pPr>
        <w:ind w:firstLine="709"/>
        <w:rPr>
          <w:rFonts w:ascii="Times New Roman" w:hAnsi="Times New Roman"/>
        </w:rPr>
      </w:pPr>
      <w:r w:rsidRPr="00C122B7">
        <w:rPr>
          <w:rFonts w:ascii="Times New Roman" w:hAnsi="Times New Roman"/>
        </w:rPr>
        <w:t>3.4.5. Результатом административной процедуры является выдача заявителю разрешения на строительство либо уведомления о мотивированном отказе в предоставлении муниципальной услуги.</w:t>
      </w:r>
    </w:p>
    <w:p w:rsidR="009C2273" w:rsidRPr="00C122B7" w:rsidRDefault="009C2273" w:rsidP="00631870">
      <w:pPr>
        <w:ind w:firstLine="709"/>
        <w:rPr>
          <w:rFonts w:ascii="Times New Roman" w:hAnsi="Times New Roman"/>
        </w:rPr>
      </w:pPr>
      <w:r w:rsidRPr="00C122B7">
        <w:rPr>
          <w:rFonts w:ascii="Times New Roman" w:hAnsi="Times New Roman"/>
        </w:rPr>
        <w:t xml:space="preserve">3.4.6. Максимальный срок исполнения административной процедуры - 1 рабочий день.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 xml:space="preserve">3.5. </w:t>
      </w:r>
      <w:proofErr w:type="gramStart"/>
      <w:r w:rsidR="009C2273" w:rsidRPr="00C122B7">
        <w:rPr>
          <w:rFonts w:ascii="Times New Roman" w:hAnsi="Times New Roman"/>
        </w:rPr>
        <w:t>Исключен</w:t>
      </w:r>
      <w:proofErr w:type="gramEnd"/>
      <w:r w:rsidR="009C2273" w:rsidRPr="00C122B7">
        <w:rPr>
          <w:rFonts w:ascii="Times New Roman" w:hAnsi="Times New Roman"/>
        </w:rPr>
        <w:t xml:space="preserve">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A392E" w:rsidRPr="00C122B7" w:rsidRDefault="009A392E" w:rsidP="00631870">
      <w:pPr>
        <w:ind w:firstLine="709"/>
        <w:rPr>
          <w:rFonts w:ascii="Times New Roman" w:hAnsi="Times New Roman"/>
        </w:rPr>
      </w:pPr>
      <w:r w:rsidRPr="00C122B7">
        <w:rPr>
          <w:rFonts w:ascii="Times New Roman" w:hAnsi="Times New Roman"/>
        </w:rPr>
        <w:t xml:space="preserve">3.6.1. </w:t>
      </w:r>
      <w:proofErr w:type="gramStart"/>
      <w:r w:rsidRPr="00C122B7">
        <w:rPr>
          <w:rFonts w:ascii="Times New Roman" w:hAnsi="Times New Roman"/>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A392E" w:rsidRPr="00C122B7" w:rsidRDefault="009A392E" w:rsidP="00631870">
      <w:pPr>
        <w:ind w:firstLine="709"/>
        <w:rPr>
          <w:rFonts w:ascii="Times New Roman" w:hAnsi="Times New Roman"/>
        </w:rPr>
      </w:pPr>
      <w:r w:rsidRPr="00C122B7">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A392E" w:rsidRPr="00C122B7" w:rsidRDefault="009A392E" w:rsidP="00631870">
      <w:pPr>
        <w:ind w:firstLine="709"/>
        <w:rPr>
          <w:rFonts w:ascii="Times New Roman" w:hAnsi="Times New Roman"/>
        </w:rPr>
      </w:pPr>
      <w:r w:rsidRPr="00C122B7">
        <w:rPr>
          <w:rFonts w:ascii="Times New Roman" w:hAnsi="Times New Roman"/>
        </w:rPr>
        <w:t>3.6.3. Получение результата муниципальной услуги в электронной форме предусмотрено.</w:t>
      </w:r>
    </w:p>
    <w:p w:rsidR="009A392E" w:rsidRPr="00C122B7" w:rsidRDefault="009A392E" w:rsidP="00631870">
      <w:pPr>
        <w:ind w:firstLine="709"/>
        <w:rPr>
          <w:rFonts w:ascii="Times New Roman" w:hAnsi="Times New Roman"/>
        </w:rPr>
      </w:pPr>
      <w:r w:rsidRPr="00C122B7">
        <w:rPr>
          <w:rFonts w:ascii="Times New Roman" w:hAnsi="Times New Roman"/>
        </w:rPr>
        <w:t>3.7. Взаимодействие отдела с иными органами</w:t>
      </w:r>
      <w:r w:rsidR="00BC718C" w:rsidRPr="00C122B7">
        <w:rPr>
          <w:rFonts w:ascii="Times New Roman" w:hAnsi="Times New Roman"/>
        </w:rPr>
        <w:t xml:space="preserve"> </w:t>
      </w:r>
      <w:r w:rsidRPr="00C122B7">
        <w:rPr>
          <w:rFonts w:ascii="Times New Roman" w:hAnsi="Times New Roman"/>
        </w:rPr>
        <w:t>государственной власти, органами местного самоуправления</w:t>
      </w:r>
      <w:r w:rsidR="00BC718C" w:rsidRPr="00C122B7">
        <w:rPr>
          <w:rFonts w:ascii="Times New Roman" w:hAnsi="Times New Roman"/>
        </w:rPr>
        <w:t xml:space="preserve"> </w:t>
      </w:r>
      <w:r w:rsidRPr="00C122B7">
        <w:rPr>
          <w:rFonts w:ascii="Times New Roman" w:hAnsi="Times New Roman"/>
        </w:rPr>
        <w:t>и организациями, участвующими в предоставлении муниципальных</w:t>
      </w:r>
      <w:r w:rsidR="00BC718C" w:rsidRPr="00C122B7">
        <w:rPr>
          <w:rFonts w:ascii="Times New Roman" w:hAnsi="Times New Roman"/>
        </w:rPr>
        <w:t xml:space="preserve"> </w:t>
      </w:r>
      <w:r w:rsidRPr="00C122B7">
        <w:rPr>
          <w:rFonts w:ascii="Times New Roman" w:hAnsi="Times New Roman"/>
        </w:rPr>
        <w:t>услуг в электронной форме.</w:t>
      </w:r>
    </w:p>
    <w:p w:rsidR="001D2E9D" w:rsidRPr="00C122B7" w:rsidRDefault="001D2E9D" w:rsidP="00631870">
      <w:pPr>
        <w:ind w:firstLine="709"/>
        <w:rPr>
          <w:rFonts w:ascii="Times New Roman" w:hAnsi="Times New Roman"/>
        </w:rPr>
      </w:pPr>
      <w:r w:rsidRPr="00C122B7">
        <w:rPr>
          <w:rFonts w:ascii="Times New Roman" w:hAnsi="Times New Roman"/>
        </w:rPr>
        <w:t>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 кадастра и картографии по Воронежской области в электронной форме.</w:t>
      </w:r>
    </w:p>
    <w:p w:rsidR="009A392E" w:rsidRPr="00C122B7" w:rsidRDefault="001D2E9D" w:rsidP="00631870">
      <w:pPr>
        <w:ind w:firstLine="709"/>
        <w:rPr>
          <w:rFonts w:ascii="Times New Roman" w:hAnsi="Times New Roman"/>
        </w:rPr>
      </w:pPr>
      <w:proofErr w:type="gramStart"/>
      <w:r w:rsidRPr="00C122B7">
        <w:rPr>
          <w:rFonts w:ascii="Times New Roman" w:hAnsi="Times New Roman"/>
        </w:rPr>
        <w:lastRenderedPageBreak/>
        <w:t>Для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предусмотрено межведомственное взаимодействие отдела с Инспекцией государственного строительного надзора Воронежской области в электронной форме.</w:t>
      </w:r>
      <w:proofErr w:type="gramEnd"/>
      <w:r w:rsidRPr="00C122B7">
        <w:rPr>
          <w:rFonts w:ascii="Times New Roman" w:hAnsi="Times New Roman"/>
        </w:rPr>
        <w:t xml:space="preserve">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p>
    <w:p w:rsidR="009A392E" w:rsidRPr="00C122B7" w:rsidRDefault="009A392E" w:rsidP="00631870">
      <w:pPr>
        <w:ind w:firstLine="709"/>
        <w:rPr>
          <w:rFonts w:ascii="Times New Roman" w:hAnsi="Times New Roman"/>
        </w:rPr>
      </w:pPr>
      <w:r w:rsidRPr="00C122B7">
        <w:rPr>
          <w:rFonts w:ascii="Times New Roman" w:hAnsi="Times New Roman"/>
        </w:rPr>
        <w:t xml:space="preserve">4. Формы </w:t>
      </w:r>
      <w:proofErr w:type="gramStart"/>
      <w:r w:rsidRPr="00C122B7">
        <w:rPr>
          <w:rFonts w:ascii="Times New Roman" w:hAnsi="Times New Roman"/>
        </w:rPr>
        <w:t>контроля за</w:t>
      </w:r>
      <w:proofErr w:type="gramEnd"/>
      <w:r w:rsidRPr="00C122B7">
        <w:rPr>
          <w:rFonts w:ascii="Times New Roman" w:hAnsi="Times New Roman"/>
        </w:rPr>
        <w:t xml:space="preserve"> исполнением административного</w:t>
      </w:r>
    </w:p>
    <w:p w:rsidR="009A392E" w:rsidRPr="00C122B7" w:rsidRDefault="009A392E" w:rsidP="00631870">
      <w:pPr>
        <w:ind w:firstLine="709"/>
        <w:rPr>
          <w:rFonts w:ascii="Times New Roman" w:hAnsi="Times New Roman"/>
        </w:rPr>
      </w:pPr>
      <w:r w:rsidRPr="00C122B7">
        <w:rPr>
          <w:rFonts w:ascii="Times New Roman" w:hAnsi="Times New Roman"/>
        </w:rPr>
        <w:t>регламента</w:t>
      </w:r>
    </w:p>
    <w:p w:rsidR="009A392E" w:rsidRPr="00C122B7" w:rsidRDefault="009A392E" w:rsidP="00631870">
      <w:pPr>
        <w:ind w:firstLine="709"/>
        <w:rPr>
          <w:rFonts w:ascii="Times New Roman" w:hAnsi="Times New Roman"/>
        </w:rPr>
      </w:pPr>
    </w:p>
    <w:p w:rsidR="009A392E" w:rsidRPr="00C122B7" w:rsidRDefault="009A392E" w:rsidP="00631870">
      <w:pPr>
        <w:ind w:firstLine="709"/>
        <w:rPr>
          <w:rFonts w:ascii="Times New Roman" w:hAnsi="Times New Roman"/>
        </w:rPr>
      </w:pPr>
      <w:r w:rsidRPr="00C122B7">
        <w:rPr>
          <w:rFonts w:ascii="Times New Roman" w:hAnsi="Times New Roman"/>
        </w:rPr>
        <w:t>4.1. Текущий контроль организации предоставления муниципальной услуги осуществляется должностными лицами администрации Воробьевского муниципального района, ответственными за организацию работы по предоставлению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4.2. Перечень иных должностных лиц администрации района,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Уставом Воробьевского муниципального района, положениями об отделах администрации района, ответственных за предоставление муниципальной услуги, и должностными инструкциями муниципальных служащих.</w:t>
      </w:r>
    </w:p>
    <w:p w:rsidR="009A392E" w:rsidRPr="00C122B7" w:rsidRDefault="009A392E" w:rsidP="00631870">
      <w:pPr>
        <w:ind w:firstLine="709"/>
        <w:rPr>
          <w:rFonts w:ascii="Times New Roman" w:hAnsi="Times New Roman"/>
        </w:rPr>
      </w:pPr>
      <w:r w:rsidRPr="00C122B7">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A392E" w:rsidRPr="00C122B7" w:rsidRDefault="009A392E" w:rsidP="00631870">
      <w:pPr>
        <w:ind w:firstLine="709"/>
        <w:rPr>
          <w:rFonts w:ascii="Times New Roman" w:hAnsi="Times New Roman"/>
        </w:rPr>
      </w:pPr>
      <w:r w:rsidRPr="00C122B7">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Воронежской области, Воробьевского муниципального района Воронежской области.</w:t>
      </w:r>
    </w:p>
    <w:p w:rsidR="009A392E" w:rsidRPr="00C122B7" w:rsidRDefault="009A392E" w:rsidP="00631870">
      <w:pPr>
        <w:ind w:firstLine="709"/>
        <w:rPr>
          <w:rFonts w:ascii="Times New Roman" w:hAnsi="Times New Roman"/>
        </w:rPr>
      </w:pPr>
      <w:r w:rsidRPr="00C122B7">
        <w:rPr>
          <w:rFonts w:ascii="Times New Roman" w:hAnsi="Times New Roman"/>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администрации района.</w:t>
      </w:r>
    </w:p>
    <w:p w:rsidR="009A392E" w:rsidRPr="00C122B7" w:rsidRDefault="009A392E" w:rsidP="00631870">
      <w:pPr>
        <w:ind w:firstLine="709"/>
        <w:rPr>
          <w:rFonts w:ascii="Times New Roman" w:hAnsi="Times New Roman"/>
        </w:rPr>
      </w:pPr>
      <w:r w:rsidRPr="00C122B7">
        <w:rPr>
          <w:rFonts w:ascii="Times New Roman" w:hAnsi="Times New Roman"/>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нормативным правовым актом.</w:t>
      </w:r>
    </w:p>
    <w:p w:rsidR="009A392E" w:rsidRPr="00C122B7" w:rsidRDefault="009A392E" w:rsidP="00631870">
      <w:pPr>
        <w:ind w:firstLine="709"/>
        <w:rPr>
          <w:rFonts w:ascii="Times New Roman" w:hAnsi="Times New Roman"/>
        </w:rPr>
      </w:pPr>
      <w:r w:rsidRPr="00C122B7">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r w:rsidR="00BC718C" w:rsidRPr="00C122B7">
        <w:rPr>
          <w:rFonts w:ascii="Times New Roman" w:hAnsi="Times New Roman"/>
        </w:rPr>
        <w:t xml:space="preserve"> </w:t>
      </w:r>
      <w:r w:rsidRPr="00C122B7">
        <w:rPr>
          <w:rFonts w:ascii="Times New Roman" w:hAnsi="Times New Roman"/>
        </w:rPr>
        <w:t>По результатам проведенных проверок в случае выявления нарушений</w:t>
      </w:r>
      <w:r w:rsidR="00BC718C" w:rsidRPr="00C122B7">
        <w:rPr>
          <w:rFonts w:ascii="Times New Roman" w:hAnsi="Times New Roman"/>
        </w:rPr>
        <w:t xml:space="preserve"> прав </w:t>
      </w:r>
      <w:r w:rsidRPr="00C122B7">
        <w:rPr>
          <w:rFonts w:ascii="Times New Roman" w:hAnsi="Times New Roman"/>
        </w:rPr>
        <w:t>заявителей виновные лица привлекаются к ответственности в соответствии с действующим законодательством Российской Федерации.</w:t>
      </w:r>
    </w:p>
    <w:p w:rsidR="009A392E" w:rsidRPr="00C122B7" w:rsidRDefault="009A392E" w:rsidP="00631870">
      <w:pPr>
        <w:ind w:firstLine="709"/>
        <w:rPr>
          <w:rFonts w:ascii="Times New Roman" w:hAnsi="Times New Roman"/>
        </w:rPr>
      </w:pPr>
      <w:r w:rsidRPr="00C122B7">
        <w:rPr>
          <w:rFonts w:ascii="Times New Roman" w:hAnsi="Times New Roman"/>
        </w:rPr>
        <w:t>4.5. Контроль деятельности отдела осуществляет глава администрации</w:t>
      </w:r>
      <w:r w:rsidR="00BC718C" w:rsidRPr="00C122B7">
        <w:rPr>
          <w:rFonts w:ascii="Times New Roman" w:hAnsi="Times New Roman"/>
        </w:rPr>
        <w:t xml:space="preserve"> </w:t>
      </w:r>
      <w:r w:rsidRPr="00C122B7">
        <w:rPr>
          <w:rFonts w:ascii="Times New Roman" w:hAnsi="Times New Roman"/>
        </w:rPr>
        <w:t>Воробьевского муниципального района Воронежской области.</w:t>
      </w:r>
    </w:p>
    <w:p w:rsidR="009A392E" w:rsidRPr="00C122B7" w:rsidRDefault="009A392E" w:rsidP="00631870">
      <w:pPr>
        <w:ind w:firstLine="709"/>
        <w:rPr>
          <w:rFonts w:ascii="Times New Roman" w:hAnsi="Times New Roman"/>
        </w:rPr>
      </w:pPr>
    </w:p>
    <w:p w:rsidR="009A392E" w:rsidRPr="00C122B7" w:rsidRDefault="009A392E" w:rsidP="00631870">
      <w:pPr>
        <w:ind w:firstLine="709"/>
        <w:rPr>
          <w:rFonts w:ascii="Times New Roman" w:hAnsi="Times New Roman"/>
        </w:rPr>
      </w:pPr>
      <w:r w:rsidRPr="00C122B7">
        <w:rPr>
          <w:rFonts w:ascii="Times New Roman" w:hAnsi="Times New Roman"/>
        </w:rPr>
        <w:lastRenderedPageBreak/>
        <w:t>5. Досудебный (внесудебный) порядок обжалования решений</w:t>
      </w:r>
      <w:r w:rsidR="00631870" w:rsidRPr="00C122B7">
        <w:rPr>
          <w:rFonts w:ascii="Times New Roman" w:hAnsi="Times New Roman"/>
        </w:rPr>
        <w:t xml:space="preserve"> </w:t>
      </w:r>
      <w:r w:rsidRPr="00C122B7">
        <w:rPr>
          <w:rFonts w:ascii="Times New Roman" w:hAnsi="Times New Roman"/>
        </w:rPr>
        <w:t>и действий (бездействия) органа, предоставляющего</w:t>
      </w:r>
      <w:r w:rsidR="00631870" w:rsidRPr="00C122B7">
        <w:rPr>
          <w:rFonts w:ascii="Times New Roman" w:hAnsi="Times New Roman"/>
        </w:rPr>
        <w:t xml:space="preserve"> </w:t>
      </w:r>
      <w:r w:rsidRPr="00C122B7">
        <w:rPr>
          <w:rFonts w:ascii="Times New Roman" w:hAnsi="Times New Roman"/>
        </w:rPr>
        <w:t>государственную услугу, а также должностных лиц,</w:t>
      </w:r>
      <w:r w:rsidR="00631870" w:rsidRPr="00C122B7">
        <w:rPr>
          <w:rFonts w:ascii="Times New Roman" w:hAnsi="Times New Roman"/>
        </w:rPr>
        <w:t xml:space="preserve"> </w:t>
      </w:r>
      <w:r w:rsidRPr="00C122B7">
        <w:rPr>
          <w:rFonts w:ascii="Times New Roman" w:hAnsi="Times New Roman"/>
        </w:rPr>
        <w:t>государственных служащих</w:t>
      </w:r>
    </w:p>
    <w:p w:rsidR="009A392E" w:rsidRPr="00C122B7" w:rsidRDefault="009A392E" w:rsidP="00631870">
      <w:pPr>
        <w:ind w:firstLine="709"/>
        <w:rPr>
          <w:rFonts w:ascii="Times New Roman" w:hAnsi="Times New Roman"/>
        </w:rPr>
      </w:pPr>
    </w:p>
    <w:p w:rsidR="009A392E" w:rsidRPr="00C122B7" w:rsidRDefault="009A392E" w:rsidP="00631870">
      <w:pPr>
        <w:ind w:firstLine="709"/>
        <w:rPr>
          <w:rFonts w:ascii="Times New Roman" w:hAnsi="Times New Roman"/>
        </w:rPr>
      </w:pPr>
      <w:r w:rsidRPr="00C122B7">
        <w:rPr>
          <w:rFonts w:ascii="Times New Roman" w:hAnsi="Times New Roman"/>
        </w:rPr>
        <w:t>5.1. Заявители имеют право на обжалование решений и действий (бездействия) должностных лиц администрации района в досудебном порядке, на получение информации, необходимой для обоснования и рассмотрения жалобы.</w:t>
      </w:r>
    </w:p>
    <w:p w:rsidR="00D51ABC" w:rsidRPr="00C122B7" w:rsidRDefault="00D51ABC" w:rsidP="00631870">
      <w:pPr>
        <w:ind w:firstLine="709"/>
        <w:rPr>
          <w:rFonts w:ascii="Times New Roman" w:hAnsi="Times New Roman"/>
        </w:rPr>
      </w:pPr>
      <w:r w:rsidRPr="00C122B7">
        <w:rPr>
          <w:rFonts w:ascii="Times New Roman" w:hAnsi="Times New Roman"/>
        </w:rPr>
        <w:t xml:space="preserve">Жалоба может быть подана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 xml:space="preserve">5.2. Заявитель может обратиться с </w:t>
      </w:r>
      <w:proofErr w:type="gramStart"/>
      <w:r w:rsidRPr="00C122B7">
        <w:rPr>
          <w:rFonts w:ascii="Times New Roman" w:hAnsi="Times New Roman"/>
        </w:rPr>
        <w:t>жалобой</w:t>
      </w:r>
      <w:proofErr w:type="gramEnd"/>
      <w:r w:rsidRPr="00C122B7">
        <w:rPr>
          <w:rFonts w:ascii="Times New Roman" w:hAnsi="Times New Roman"/>
        </w:rPr>
        <w:t xml:space="preserve"> в том числе в следующих случаях:</w:t>
      </w:r>
    </w:p>
    <w:p w:rsidR="009A392E" w:rsidRPr="00C122B7" w:rsidRDefault="009A392E" w:rsidP="00631870">
      <w:pPr>
        <w:ind w:firstLine="709"/>
        <w:rPr>
          <w:rFonts w:ascii="Times New Roman" w:hAnsi="Times New Roman"/>
        </w:rPr>
      </w:pPr>
      <w:r w:rsidRPr="00C122B7">
        <w:rPr>
          <w:rFonts w:ascii="Times New Roman" w:hAnsi="Times New Roman"/>
        </w:rPr>
        <w:t>1) нарушение срока регистрации заявления заявителя об оказании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2) нарушение срока предоставления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9A392E" w:rsidRPr="00C122B7" w:rsidRDefault="009A392E" w:rsidP="00631870">
      <w:pPr>
        <w:ind w:firstLine="709"/>
        <w:rPr>
          <w:rFonts w:ascii="Times New Roman" w:hAnsi="Times New Roman"/>
        </w:rPr>
      </w:pPr>
      <w:r w:rsidRPr="00C122B7">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1ABC" w:rsidRPr="00C122B7" w:rsidRDefault="00D51ABC" w:rsidP="00D51ABC">
      <w:pPr>
        <w:ind w:firstLine="709"/>
        <w:rPr>
          <w:rFonts w:ascii="Times New Roman" w:hAnsi="Times New Roman"/>
        </w:rPr>
      </w:pPr>
      <w:r w:rsidRPr="00C122B7">
        <w:rPr>
          <w:rFonts w:ascii="Times New Roman" w:hAnsi="Times New Roman"/>
        </w:rPr>
        <w:t>8) нарушение срока или порядка выдачи документов по результатам предоставления муниципальной услуги;</w:t>
      </w:r>
    </w:p>
    <w:p w:rsidR="00D51ABC" w:rsidRPr="00C122B7" w:rsidRDefault="00D51ABC" w:rsidP="00D51ABC">
      <w:pPr>
        <w:ind w:firstLine="709"/>
        <w:rPr>
          <w:rFonts w:ascii="Times New Roman" w:hAnsi="Times New Roman"/>
        </w:rPr>
      </w:pPr>
      <w:proofErr w:type="gramStart"/>
      <w:r w:rsidRPr="00C122B7">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122B7">
        <w:rPr>
          <w:rFonts w:ascii="Times New Roman" w:hAnsi="Times New Roman"/>
        </w:rPr>
        <w:t xml:space="preserve">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5.3. Жалоба может быть подана в письменной форме на бумажном носителе или в электронной форме.</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района, многофункциональный центр при наличии соглашения о взаимодействии между многофункциональным центром и администрацией района с запросом о предоставлении муниципальной услуги, выраженным в устной, письменной или</w:t>
      </w:r>
      <w:proofErr w:type="gramEnd"/>
      <w:r w:rsidRPr="00C122B7">
        <w:rPr>
          <w:rFonts w:ascii="Times New Roman" w:hAnsi="Times New Roman"/>
        </w:rPr>
        <w:t xml:space="preserve"> электронной форме.</w:t>
      </w:r>
    </w:p>
    <w:p w:rsidR="00D51ABC" w:rsidRPr="00C122B7" w:rsidRDefault="00D51ABC" w:rsidP="00D51ABC">
      <w:pPr>
        <w:ind w:firstLine="709"/>
        <w:rPr>
          <w:rFonts w:ascii="Times New Roman" w:hAnsi="Times New Roman"/>
        </w:rPr>
      </w:pPr>
      <w:r w:rsidRPr="00C122B7">
        <w:rPr>
          <w:rFonts w:ascii="Times New Roman" w:hAnsi="Times New Roman"/>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Воробьевского муниципального района, единого портала государственных и муниципальных услуг либо информационной системы «Портал </w:t>
      </w:r>
      <w:r w:rsidRPr="00C122B7">
        <w:rPr>
          <w:rFonts w:ascii="Times New Roman" w:hAnsi="Times New Roman"/>
        </w:rPr>
        <w:lastRenderedPageBreak/>
        <w:t xml:space="preserve">государственных и муниципальных услуг Воронежской области», а также может быть принята при личном приеме заявителя.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122B7">
        <w:rPr>
          <w:rFonts w:ascii="Times New Roman" w:hAnsi="Times New Roman"/>
        </w:rPr>
        <w:t>представлена</w:t>
      </w:r>
      <w:proofErr w:type="gramEnd"/>
      <w:r w:rsidRPr="00C122B7">
        <w:rPr>
          <w:rFonts w:ascii="Times New Roman" w:hAnsi="Times New Roman"/>
        </w:rPr>
        <w:t>:</w:t>
      </w:r>
    </w:p>
    <w:p w:rsidR="009A392E" w:rsidRPr="00C122B7" w:rsidRDefault="009A392E" w:rsidP="00631870">
      <w:pPr>
        <w:ind w:firstLine="709"/>
        <w:rPr>
          <w:rFonts w:ascii="Times New Roman" w:hAnsi="Times New Roman"/>
        </w:rPr>
      </w:pPr>
      <w:r w:rsidRPr="00C122B7">
        <w:rPr>
          <w:rFonts w:ascii="Times New Roman" w:hAnsi="Times New Roman"/>
        </w:rPr>
        <w:t>1) оформленная в соответствии с законодательством Российской Федерации доверенность (для физических лиц);</w:t>
      </w:r>
    </w:p>
    <w:p w:rsidR="009A392E" w:rsidRPr="00C122B7" w:rsidRDefault="009A392E" w:rsidP="00631870">
      <w:pPr>
        <w:ind w:firstLine="709"/>
        <w:rPr>
          <w:rFonts w:ascii="Times New Roman" w:hAnsi="Times New Roman"/>
        </w:rPr>
      </w:pPr>
      <w:r w:rsidRPr="00C122B7">
        <w:rPr>
          <w:rFonts w:ascii="Times New Roman" w:hAnsi="Times New Roman"/>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392E" w:rsidRPr="00C122B7" w:rsidRDefault="009A392E" w:rsidP="00631870">
      <w:pPr>
        <w:ind w:firstLine="709"/>
        <w:rPr>
          <w:rFonts w:ascii="Times New Roman" w:hAnsi="Times New Roman"/>
        </w:rPr>
      </w:pPr>
      <w:r w:rsidRPr="00C122B7">
        <w:rPr>
          <w:rFonts w:ascii="Times New Roman" w:hAnsi="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392E" w:rsidRPr="00C122B7" w:rsidRDefault="009A392E" w:rsidP="00631870">
      <w:pPr>
        <w:ind w:firstLine="709"/>
        <w:rPr>
          <w:rFonts w:ascii="Times New Roman" w:hAnsi="Times New Roman"/>
        </w:rPr>
      </w:pPr>
      <w:r w:rsidRPr="00C122B7">
        <w:rPr>
          <w:rFonts w:ascii="Times New Roman" w:hAnsi="Times New Roman"/>
        </w:rPr>
        <w:t>5.4. Основанием для начала процедуры досудебного (внесудебного) обжалования является поступление жалобы в администрацию района.</w:t>
      </w:r>
      <w:r w:rsidR="00BC718C" w:rsidRPr="00C122B7">
        <w:rPr>
          <w:rFonts w:ascii="Times New Roman" w:hAnsi="Times New Roman"/>
        </w:rPr>
        <w:t xml:space="preserve"> </w:t>
      </w:r>
      <w:r w:rsidRPr="00C122B7">
        <w:rPr>
          <w:rFonts w:ascii="Times New Roman" w:hAnsi="Times New Roman"/>
        </w:rPr>
        <w:t>Жалоба должна содержать:</w:t>
      </w:r>
    </w:p>
    <w:p w:rsidR="009A392E" w:rsidRPr="00C122B7" w:rsidRDefault="009A392E" w:rsidP="00631870">
      <w:pPr>
        <w:ind w:firstLine="709"/>
        <w:rPr>
          <w:rFonts w:ascii="Times New Roman" w:hAnsi="Times New Roman"/>
        </w:rPr>
      </w:pPr>
      <w:r w:rsidRPr="00C122B7">
        <w:rPr>
          <w:rFonts w:ascii="Times New Roman" w:hAnsi="Times New Roman"/>
        </w:rPr>
        <w:t>1) наименование органа, предоставляющего муниципальную услугу (администрация района), должностного лица администрации района либо муниципального служащего, решения и действия (бездействие) которых обжалуются;</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392E" w:rsidRPr="00C122B7" w:rsidRDefault="009A392E" w:rsidP="00631870">
      <w:pPr>
        <w:ind w:firstLine="709"/>
        <w:rPr>
          <w:rFonts w:ascii="Times New Roman" w:hAnsi="Times New Roman"/>
        </w:rPr>
      </w:pPr>
      <w:r w:rsidRPr="00C122B7">
        <w:rPr>
          <w:rFonts w:ascii="Times New Roman" w:hAnsi="Times New Roman"/>
        </w:rPr>
        <w:t>3) сведения об обжалуемых решениях и действиях (бездействии) администрации района, должностного лица администрации района, либо муниципального служащего;</w:t>
      </w:r>
    </w:p>
    <w:p w:rsidR="009A392E" w:rsidRPr="00C122B7" w:rsidRDefault="009A392E" w:rsidP="00631870">
      <w:pPr>
        <w:ind w:firstLine="709"/>
        <w:rPr>
          <w:rFonts w:ascii="Times New Roman" w:hAnsi="Times New Roman"/>
        </w:rPr>
      </w:pPr>
      <w:r w:rsidRPr="00C122B7">
        <w:rPr>
          <w:rFonts w:ascii="Times New Roman" w:hAnsi="Times New Roman"/>
        </w:rPr>
        <w:t>4) 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9A392E" w:rsidRPr="00C122B7" w:rsidRDefault="009A392E" w:rsidP="00631870">
      <w:pPr>
        <w:ind w:firstLine="709"/>
        <w:rPr>
          <w:rFonts w:ascii="Times New Roman" w:hAnsi="Times New Roman"/>
        </w:rPr>
      </w:pPr>
      <w:r w:rsidRPr="00C122B7">
        <w:rPr>
          <w:rFonts w:ascii="Times New Roman" w:hAnsi="Times New Roman"/>
        </w:rPr>
        <w:t>5.5. Должностные лица администрации района, указанные в пункте 5.9 настоящего раздела административного регламента, проводят личный прием заявителей.</w:t>
      </w:r>
    </w:p>
    <w:p w:rsidR="009A392E" w:rsidRPr="00C122B7" w:rsidRDefault="009A392E" w:rsidP="00631870">
      <w:pPr>
        <w:ind w:firstLine="709"/>
        <w:rPr>
          <w:rFonts w:ascii="Times New Roman" w:hAnsi="Times New Roman"/>
        </w:rPr>
      </w:pPr>
      <w:r w:rsidRPr="00C122B7">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w:t>
      </w:r>
      <w:r w:rsidR="00BC718C" w:rsidRPr="00C122B7">
        <w:rPr>
          <w:rFonts w:ascii="Times New Roman" w:hAnsi="Times New Roman"/>
        </w:rPr>
        <w:t xml:space="preserve"> </w:t>
      </w:r>
      <w:r w:rsidRPr="00C122B7">
        <w:rPr>
          <w:rFonts w:ascii="Times New Roman" w:hAnsi="Times New Roman"/>
        </w:rPr>
        <w:t>администрации района в сети Интернет и информационных стендах.</w:t>
      </w:r>
    </w:p>
    <w:p w:rsidR="009A392E" w:rsidRPr="00C122B7" w:rsidRDefault="009A392E" w:rsidP="00631870">
      <w:pPr>
        <w:ind w:firstLine="709"/>
        <w:rPr>
          <w:rFonts w:ascii="Times New Roman" w:hAnsi="Times New Roman"/>
        </w:rPr>
      </w:pPr>
      <w:r w:rsidRPr="00C122B7">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51ABC" w:rsidRPr="00C122B7" w:rsidRDefault="00D51ABC" w:rsidP="00D51ABC">
      <w:pPr>
        <w:ind w:firstLine="709"/>
        <w:rPr>
          <w:rFonts w:ascii="Times New Roman" w:hAnsi="Times New Roman"/>
        </w:rPr>
      </w:pPr>
      <w:r w:rsidRPr="00C122B7">
        <w:rPr>
          <w:rFonts w:ascii="Times New Roman" w:hAnsi="Times New Roman"/>
        </w:rPr>
        <w:t>5.6. Должностное лицо, уполномоченное на рассмотрение жалобы, или администрация района отказывают в удовлетворении жалобы в следующих случаях:</w:t>
      </w:r>
    </w:p>
    <w:p w:rsidR="00D51ABC" w:rsidRPr="00C122B7" w:rsidRDefault="00D51ABC" w:rsidP="00D51ABC">
      <w:pPr>
        <w:ind w:firstLine="709"/>
        <w:rPr>
          <w:rFonts w:ascii="Times New Roman" w:hAnsi="Times New Roman"/>
        </w:rPr>
      </w:pPr>
      <w:r w:rsidRPr="00C122B7">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D51ABC" w:rsidRPr="00C122B7" w:rsidRDefault="00D51ABC" w:rsidP="00D51ABC">
      <w:pPr>
        <w:ind w:firstLine="709"/>
        <w:rPr>
          <w:rFonts w:ascii="Times New Roman" w:hAnsi="Times New Roman"/>
        </w:rPr>
      </w:pPr>
      <w:r w:rsidRPr="00C122B7">
        <w:rPr>
          <w:rFonts w:ascii="Times New Roman" w:hAnsi="Times New Roman"/>
        </w:rPr>
        <w:t>2) подача жалобы лицом, полномочия которого не подтверждены в порядке, установленном законодательством;</w:t>
      </w:r>
    </w:p>
    <w:p w:rsidR="00D51ABC" w:rsidRPr="00C122B7" w:rsidRDefault="00D51ABC" w:rsidP="00D51ABC">
      <w:pPr>
        <w:ind w:firstLine="709"/>
        <w:rPr>
          <w:rFonts w:ascii="Times New Roman" w:hAnsi="Times New Roman"/>
        </w:rPr>
      </w:pPr>
      <w:r w:rsidRPr="00C122B7">
        <w:rPr>
          <w:rFonts w:ascii="Times New Roman" w:hAnsi="Times New Roman"/>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D51ABC" w:rsidRPr="00C122B7" w:rsidRDefault="00D51ABC" w:rsidP="00D51ABC">
      <w:pPr>
        <w:ind w:firstLine="709"/>
        <w:rPr>
          <w:rFonts w:ascii="Times New Roman" w:hAnsi="Times New Roman"/>
        </w:rPr>
      </w:pPr>
      <w:r w:rsidRPr="00C122B7">
        <w:rPr>
          <w:rFonts w:ascii="Times New Roman" w:hAnsi="Times New Roman"/>
        </w:rPr>
        <w:t>Должностное лицо, уполномоченное на рассмотрение жалобы, или администрация района в случае:</w:t>
      </w:r>
    </w:p>
    <w:p w:rsidR="00D51ABC" w:rsidRPr="00C122B7" w:rsidRDefault="00D51ABC" w:rsidP="00D51ABC">
      <w:pPr>
        <w:ind w:firstLine="709"/>
        <w:rPr>
          <w:rFonts w:ascii="Times New Roman" w:hAnsi="Times New Roman"/>
        </w:rPr>
      </w:pPr>
      <w:r w:rsidRPr="00C122B7">
        <w:rPr>
          <w:rFonts w:ascii="Times New Roman" w:hAnsi="Times New Roman"/>
        </w:rPr>
        <w:t xml:space="preserve">1) поступления жалобы содержащей нецензурные либо оскорбительные выражения, угрозы жизни, здоровью и имуществу должностного лица, а также членов его </w:t>
      </w:r>
      <w:r w:rsidRPr="00C122B7">
        <w:rPr>
          <w:rFonts w:ascii="Times New Roman" w:hAnsi="Times New Roman"/>
        </w:rPr>
        <w:lastRenderedPageBreak/>
        <w:t>семьи, вправе оставить указанную жалобу без ответа по существу поставленных вопросов и сообщить заявителю, направившему жалобу, о недопустимости злоупотребления правом;</w:t>
      </w:r>
    </w:p>
    <w:p w:rsidR="00D51ABC" w:rsidRPr="00C122B7" w:rsidRDefault="00D51ABC" w:rsidP="00D51ABC">
      <w:pPr>
        <w:ind w:firstLine="709"/>
        <w:rPr>
          <w:rFonts w:ascii="Times New Roman" w:hAnsi="Times New Roman"/>
        </w:rPr>
      </w:pPr>
      <w:r w:rsidRPr="00C122B7">
        <w:rPr>
          <w:rFonts w:ascii="Times New Roman" w:hAnsi="Times New Roman"/>
        </w:rPr>
        <w:t>2) если текст жалобы не поддается прочтению,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9A392E" w:rsidRPr="00C122B7" w:rsidRDefault="00D51ABC" w:rsidP="00D51ABC">
      <w:pPr>
        <w:ind w:firstLine="709"/>
        <w:rPr>
          <w:rFonts w:ascii="Times New Roman" w:hAnsi="Times New Roman"/>
        </w:rPr>
      </w:pPr>
      <w:r w:rsidRPr="00C122B7">
        <w:rPr>
          <w:rFonts w:ascii="Times New Roman" w:hAnsi="Times New Roman"/>
        </w:rPr>
        <w:t xml:space="preserve">3) если в жалобе не </w:t>
      </w:r>
      <w:proofErr w:type="gramStart"/>
      <w:r w:rsidRPr="00C122B7">
        <w:rPr>
          <w:rFonts w:ascii="Times New Roman" w:hAnsi="Times New Roman"/>
        </w:rPr>
        <w:t>указаны</w:t>
      </w:r>
      <w:proofErr w:type="gramEnd"/>
      <w:r w:rsidRPr="00C122B7">
        <w:rPr>
          <w:rFonts w:ascii="Times New Roman" w:hAnsi="Times New Roman"/>
        </w:rPr>
        <w:t xml:space="preserve"> фамилия заявителя или почтовый адрес, по которому должен быть направлен ответ, вправе оставить жалобу без ответа. </w:t>
      </w:r>
      <w:r w:rsidR="00234A37" w:rsidRPr="00C122B7">
        <w:rPr>
          <w:rFonts w:ascii="Times New Roman" w:hAnsi="Times New Roman"/>
        </w:rPr>
        <w:t>(В редакции постановления от 01.02.2019 № 62)</w:t>
      </w:r>
    </w:p>
    <w:p w:rsidR="009A392E" w:rsidRPr="00C122B7" w:rsidRDefault="009A392E" w:rsidP="00631870">
      <w:pPr>
        <w:ind w:firstLine="709"/>
        <w:rPr>
          <w:rFonts w:ascii="Times New Roman" w:hAnsi="Times New Roman"/>
        </w:rPr>
      </w:pPr>
      <w:r w:rsidRPr="00C122B7">
        <w:rPr>
          <w:rFonts w:ascii="Times New Roman" w:hAnsi="Times New Roman"/>
        </w:rPr>
        <w:t xml:space="preserve">5.7..Заявители имеют право на получение документов и информации, </w:t>
      </w:r>
    </w:p>
    <w:p w:rsidR="009A392E" w:rsidRPr="00C122B7" w:rsidRDefault="009A392E" w:rsidP="00631870">
      <w:pPr>
        <w:ind w:firstLine="709"/>
        <w:rPr>
          <w:rFonts w:ascii="Times New Roman" w:hAnsi="Times New Roman"/>
        </w:rPr>
      </w:pPr>
      <w:proofErr w:type="gramStart"/>
      <w:r w:rsidRPr="00C122B7">
        <w:rPr>
          <w:rFonts w:ascii="Times New Roman" w:hAnsi="Times New Roman"/>
        </w:rPr>
        <w:t>необходимых</w:t>
      </w:r>
      <w:proofErr w:type="gramEnd"/>
      <w:r w:rsidRPr="00C122B7">
        <w:rPr>
          <w:rFonts w:ascii="Times New Roman" w:hAnsi="Times New Roman"/>
        </w:rPr>
        <w:t xml:space="preserve"> для обоснования и рассмотрения жалобы.</w:t>
      </w:r>
    </w:p>
    <w:p w:rsidR="009A392E" w:rsidRPr="00C122B7" w:rsidRDefault="009A392E" w:rsidP="00631870">
      <w:pPr>
        <w:ind w:firstLine="709"/>
        <w:rPr>
          <w:rFonts w:ascii="Times New Roman" w:hAnsi="Times New Roman"/>
        </w:rPr>
      </w:pPr>
      <w:r w:rsidRPr="00C122B7">
        <w:rPr>
          <w:rFonts w:ascii="Times New Roman" w:hAnsi="Times New Roman"/>
        </w:rPr>
        <w:t>5.9. Заявители могут обжаловать решения и действия (бездействие) должностных лиц, муниципальных служащих администрации района:</w:t>
      </w:r>
    </w:p>
    <w:p w:rsidR="009A392E" w:rsidRPr="00C122B7" w:rsidRDefault="009A392E" w:rsidP="00631870">
      <w:pPr>
        <w:ind w:firstLine="709"/>
        <w:rPr>
          <w:rFonts w:ascii="Times New Roman" w:hAnsi="Times New Roman"/>
        </w:rPr>
      </w:pPr>
      <w:r w:rsidRPr="00C122B7">
        <w:rPr>
          <w:rFonts w:ascii="Times New Roman" w:hAnsi="Times New Roman"/>
        </w:rPr>
        <w:t>- у руководителя отдела по строительству, архитектуре, транспорту и ЖКХ,</w:t>
      </w:r>
    </w:p>
    <w:p w:rsidR="009A392E" w:rsidRPr="00C122B7" w:rsidRDefault="009A392E" w:rsidP="00631870">
      <w:pPr>
        <w:ind w:firstLine="709"/>
        <w:rPr>
          <w:rFonts w:ascii="Times New Roman" w:hAnsi="Times New Roman"/>
        </w:rPr>
      </w:pPr>
      <w:r w:rsidRPr="00C122B7">
        <w:rPr>
          <w:rFonts w:ascii="Times New Roman" w:hAnsi="Times New Roman"/>
        </w:rPr>
        <w:t>- у</w:t>
      </w:r>
      <w:r w:rsidR="00BC718C" w:rsidRPr="00C122B7">
        <w:rPr>
          <w:rFonts w:ascii="Times New Roman" w:hAnsi="Times New Roman"/>
        </w:rPr>
        <w:t xml:space="preserve"> </w:t>
      </w:r>
      <w:r w:rsidRPr="00C122B7">
        <w:rPr>
          <w:rFonts w:ascii="Times New Roman" w:hAnsi="Times New Roman"/>
        </w:rPr>
        <w:t>главы администрации Воробьевского муниципального района Воронежской области.</w:t>
      </w:r>
    </w:p>
    <w:p w:rsidR="009A392E" w:rsidRPr="00C122B7" w:rsidRDefault="009A392E" w:rsidP="00631870">
      <w:pPr>
        <w:ind w:firstLine="709"/>
        <w:rPr>
          <w:rFonts w:ascii="Times New Roman" w:hAnsi="Times New Roman"/>
        </w:rPr>
      </w:pPr>
      <w:r w:rsidRPr="00C122B7">
        <w:rPr>
          <w:rFonts w:ascii="Times New Roman" w:hAnsi="Times New Roman"/>
        </w:rPr>
        <w:t xml:space="preserve">5.10. </w:t>
      </w:r>
      <w:proofErr w:type="gramStart"/>
      <w:r w:rsidRPr="00C122B7">
        <w:rPr>
          <w:rFonts w:ascii="Times New Roman" w:hAnsi="Times New Roman"/>
        </w:rPr>
        <w:t>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122B7">
        <w:rPr>
          <w:rFonts w:ascii="Times New Roman" w:hAnsi="Times New Roman"/>
        </w:rPr>
        <w:t xml:space="preserve"> со дня ее регистрации.</w:t>
      </w:r>
    </w:p>
    <w:p w:rsidR="009A392E" w:rsidRPr="00C122B7" w:rsidRDefault="009A392E" w:rsidP="00631870">
      <w:pPr>
        <w:ind w:firstLine="709"/>
        <w:rPr>
          <w:rFonts w:ascii="Times New Roman" w:hAnsi="Times New Roman"/>
        </w:rPr>
      </w:pPr>
      <w:r w:rsidRPr="00C122B7">
        <w:rPr>
          <w:rFonts w:ascii="Times New Roman" w:hAnsi="Times New Roman"/>
        </w:rPr>
        <w:t>5.11. По результатам рассмотрения жалобы администрация района принимает решение об удовлетворении жалобы либо об отказе в ее удовлетворении. Указанное решение принимается в форме акта.</w:t>
      </w:r>
    </w:p>
    <w:p w:rsidR="009A392E" w:rsidRPr="00C122B7" w:rsidRDefault="009A392E" w:rsidP="00631870">
      <w:pPr>
        <w:ind w:firstLine="709"/>
        <w:rPr>
          <w:rFonts w:ascii="Times New Roman" w:hAnsi="Times New Roman"/>
        </w:rPr>
      </w:pPr>
      <w:r w:rsidRPr="00C122B7">
        <w:rPr>
          <w:rFonts w:ascii="Times New Roman" w:hAnsi="Times New Roman"/>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A392E" w:rsidRPr="00C122B7" w:rsidRDefault="009A392E" w:rsidP="00631870">
      <w:pPr>
        <w:ind w:firstLine="709"/>
        <w:rPr>
          <w:rFonts w:ascii="Times New Roman" w:hAnsi="Times New Roman"/>
        </w:rPr>
      </w:pPr>
      <w:r w:rsidRPr="00C122B7">
        <w:rPr>
          <w:rFonts w:ascii="Times New Roman" w:hAnsi="Times New Roman"/>
        </w:rPr>
        <w:t>Ответ по результатам рассмотрения жалобы направляется заявителю не позднее дня, следующего за днем принятия решения, в письменной форме.</w:t>
      </w:r>
    </w:p>
    <w:p w:rsidR="009A392E" w:rsidRPr="00C122B7" w:rsidRDefault="009A392E" w:rsidP="00631870">
      <w:pPr>
        <w:ind w:firstLine="709"/>
        <w:rPr>
          <w:rFonts w:ascii="Times New Roman" w:hAnsi="Times New Roman"/>
        </w:rPr>
      </w:pPr>
      <w:r w:rsidRPr="00C122B7">
        <w:rPr>
          <w:rFonts w:ascii="Times New Roman" w:hAnsi="Times New Roman"/>
        </w:rPr>
        <w:t>В ответе по результатам рассмотрения жалобы указываются:</w:t>
      </w:r>
    </w:p>
    <w:p w:rsidR="009A392E" w:rsidRPr="00C122B7" w:rsidRDefault="009A392E" w:rsidP="00631870">
      <w:pPr>
        <w:ind w:firstLine="709"/>
        <w:rPr>
          <w:rFonts w:ascii="Times New Roman" w:hAnsi="Times New Roman"/>
        </w:rPr>
      </w:pPr>
      <w:r w:rsidRPr="00C122B7">
        <w:rPr>
          <w:rFonts w:ascii="Times New Roman" w:hAnsi="Times New Roman"/>
        </w:rPr>
        <w:t>1) наименование исполнительного органа государственной власти Воронежской области, предоставляющего муниципальную услугу (администрация района), рассмотревшего жалобу, должность, фамилия, имя, отчество (при наличии) его должностного лица, принявшего решение по жалобе;</w:t>
      </w:r>
    </w:p>
    <w:p w:rsidR="009A392E" w:rsidRPr="00C122B7" w:rsidRDefault="009A392E" w:rsidP="00631870">
      <w:pPr>
        <w:ind w:firstLine="709"/>
        <w:rPr>
          <w:rFonts w:ascii="Times New Roman" w:hAnsi="Times New Roman"/>
        </w:rPr>
      </w:pPr>
      <w:r w:rsidRPr="00C122B7">
        <w:rPr>
          <w:rFonts w:ascii="Times New Roman" w:hAnsi="Times New Roman"/>
        </w:rPr>
        <w:t>2) номер, дата, место принятия решения, включая сведения о должностном лице, решение или действие (бездействие) которого обжалуется;</w:t>
      </w:r>
    </w:p>
    <w:p w:rsidR="009A392E" w:rsidRPr="00C122B7" w:rsidRDefault="009A392E" w:rsidP="00631870">
      <w:pPr>
        <w:ind w:firstLine="709"/>
        <w:rPr>
          <w:rFonts w:ascii="Times New Roman" w:hAnsi="Times New Roman"/>
        </w:rPr>
      </w:pPr>
      <w:r w:rsidRPr="00C122B7">
        <w:rPr>
          <w:rFonts w:ascii="Times New Roman" w:hAnsi="Times New Roman"/>
        </w:rPr>
        <w:t>3) фамилия, имя, отчество (при наличии) или наименование заявителя;</w:t>
      </w:r>
    </w:p>
    <w:p w:rsidR="009A392E" w:rsidRPr="00C122B7" w:rsidRDefault="009A392E" w:rsidP="00631870">
      <w:pPr>
        <w:ind w:firstLine="709"/>
        <w:rPr>
          <w:rFonts w:ascii="Times New Roman" w:hAnsi="Times New Roman"/>
        </w:rPr>
      </w:pPr>
      <w:r w:rsidRPr="00C122B7">
        <w:rPr>
          <w:rFonts w:ascii="Times New Roman" w:hAnsi="Times New Roman"/>
        </w:rPr>
        <w:t>4) основания для принятия решения по жалобе;</w:t>
      </w:r>
    </w:p>
    <w:p w:rsidR="009A392E" w:rsidRPr="00C122B7" w:rsidRDefault="009A392E" w:rsidP="00631870">
      <w:pPr>
        <w:ind w:firstLine="709"/>
        <w:rPr>
          <w:rFonts w:ascii="Times New Roman" w:hAnsi="Times New Roman"/>
        </w:rPr>
      </w:pPr>
      <w:r w:rsidRPr="00C122B7">
        <w:rPr>
          <w:rFonts w:ascii="Times New Roman" w:hAnsi="Times New Roman"/>
        </w:rPr>
        <w:t>5) принятое по жалобе решение;</w:t>
      </w:r>
    </w:p>
    <w:p w:rsidR="009A392E" w:rsidRPr="00C122B7" w:rsidRDefault="009A392E" w:rsidP="00631870">
      <w:pPr>
        <w:ind w:firstLine="709"/>
        <w:rPr>
          <w:rFonts w:ascii="Times New Roman" w:hAnsi="Times New Roman"/>
        </w:rPr>
      </w:pPr>
      <w:r w:rsidRPr="00C122B7">
        <w:rPr>
          <w:rFonts w:ascii="Times New Roman" w:hAnsi="Times New Roman"/>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A392E" w:rsidRPr="00C122B7" w:rsidRDefault="009A392E" w:rsidP="00631870">
      <w:pPr>
        <w:ind w:firstLine="709"/>
        <w:rPr>
          <w:rFonts w:ascii="Times New Roman" w:hAnsi="Times New Roman"/>
        </w:rPr>
      </w:pPr>
      <w:r w:rsidRPr="00C122B7">
        <w:rPr>
          <w:rFonts w:ascii="Times New Roman" w:hAnsi="Times New Roman"/>
        </w:rPr>
        <w:t>7) сведения о порядке обжалования принятого по жалобе решения.</w:t>
      </w:r>
    </w:p>
    <w:p w:rsidR="009A392E" w:rsidRPr="00C122B7" w:rsidRDefault="009A392E" w:rsidP="00631870">
      <w:pPr>
        <w:ind w:firstLine="709"/>
        <w:rPr>
          <w:rFonts w:ascii="Times New Roman" w:hAnsi="Times New Roman"/>
        </w:rPr>
      </w:pPr>
      <w:r w:rsidRPr="00C122B7">
        <w:rPr>
          <w:rFonts w:ascii="Times New Roman" w:hAnsi="Times New Roman"/>
        </w:rPr>
        <w:t>Ответ по результатам рассмотрения жалобы подписывается уполномоченным на рассмотрение жалобы должностным лицом администрации района.</w:t>
      </w:r>
    </w:p>
    <w:p w:rsidR="009A392E" w:rsidRPr="00C122B7" w:rsidRDefault="009A392E" w:rsidP="00631870">
      <w:pPr>
        <w:ind w:firstLine="709"/>
        <w:rPr>
          <w:rFonts w:ascii="Times New Roman" w:hAnsi="Times New Roman"/>
        </w:rPr>
      </w:pPr>
      <w:r w:rsidRPr="00C122B7">
        <w:rPr>
          <w:rFonts w:ascii="Times New Roman" w:hAnsi="Times New Roman"/>
        </w:rPr>
        <w:t>Должностное лицо, муниципальный служащий, на решение, действие (бездействие) которого поступила жалоба, вправе ознакомиться с результатом рассмотрения жалобы.</w:t>
      </w:r>
    </w:p>
    <w:p w:rsidR="009A392E" w:rsidRPr="00C122B7" w:rsidRDefault="009A392E" w:rsidP="00631870">
      <w:pPr>
        <w:ind w:firstLine="709"/>
        <w:rPr>
          <w:rFonts w:ascii="Times New Roman" w:hAnsi="Times New Roman"/>
        </w:rPr>
      </w:pPr>
      <w:r w:rsidRPr="00C122B7">
        <w:rPr>
          <w:rFonts w:ascii="Times New Roman" w:hAnsi="Times New Roman"/>
        </w:rPr>
        <w:t xml:space="preserve">5.12. По желанию заявителя ответ по результатам рассмотрения жалобы может быть представлен не позднее дня, следующего за днем принятия </w:t>
      </w:r>
    </w:p>
    <w:p w:rsidR="009A392E" w:rsidRPr="00C122B7" w:rsidRDefault="009A392E" w:rsidP="00631870">
      <w:pPr>
        <w:ind w:firstLine="709"/>
        <w:rPr>
          <w:rFonts w:ascii="Times New Roman" w:hAnsi="Times New Roman"/>
        </w:rPr>
      </w:pPr>
      <w:r w:rsidRPr="00C122B7">
        <w:rPr>
          <w:rFonts w:ascii="Times New Roman" w:hAnsi="Times New Roman"/>
        </w:rPr>
        <w:lastRenderedPageBreak/>
        <w:t>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района, вид которой установлен законодательством Российской Федерации.</w:t>
      </w:r>
    </w:p>
    <w:p w:rsidR="009A392E" w:rsidRPr="00C122B7" w:rsidRDefault="009A392E" w:rsidP="00631870">
      <w:pPr>
        <w:ind w:firstLine="709"/>
        <w:rPr>
          <w:rFonts w:ascii="Times New Roman" w:hAnsi="Times New Roman"/>
        </w:rPr>
      </w:pPr>
      <w:r w:rsidRPr="00C122B7">
        <w:rPr>
          <w:rFonts w:ascii="Times New Roman" w:hAnsi="Times New Roman"/>
        </w:rPr>
        <w:t xml:space="preserve">5.13. В случае установления в ходе или по результатам </w:t>
      </w:r>
      <w:proofErr w:type="gramStart"/>
      <w:r w:rsidRPr="00C122B7">
        <w:rPr>
          <w:rFonts w:ascii="Times New Roman" w:hAnsi="Times New Roman"/>
        </w:rPr>
        <w:t>рассмотрения жалобы признаков состава административного правонарушения</w:t>
      </w:r>
      <w:proofErr w:type="gramEnd"/>
      <w:r w:rsidRPr="00C122B7">
        <w:rPr>
          <w:rFonts w:ascii="Times New Roman" w:hAnsi="Times New Roman"/>
        </w:rPr>
        <w:t xml:space="preserve"> или преступления должностное лицо, наделенное полномочиями по рассмотрению жалоб в соответствии с пунктом 5.9 настоящего административного регламента, незамедлительно направляет имеющиеся материалы в органы прокуратуры.</w:t>
      </w:r>
    </w:p>
    <w:p w:rsidR="00D51ABC" w:rsidRPr="00C122B7" w:rsidRDefault="00D51ABC" w:rsidP="00D51ABC">
      <w:pPr>
        <w:ind w:firstLine="709"/>
        <w:rPr>
          <w:rFonts w:ascii="Times New Roman" w:hAnsi="Times New Roman"/>
        </w:rPr>
      </w:pPr>
      <w:r w:rsidRPr="00C122B7">
        <w:rPr>
          <w:rFonts w:ascii="Times New Roman" w:hAnsi="Times New Roman"/>
        </w:rPr>
        <w:t>5.14. Заявители могут обжаловать принятое по результатам рассмотрения жалобы решение в администрации Воробьевского муниципального района.</w:t>
      </w:r>
    </w:p>
    <w:p w:rsidR="00D51ABC" w:rsidRPr="00C122B7" w:rsidRDefault="00D51ABC" w:rsidP="00D51ABC">
      <w:pPr>
        <w:ind w:firstLine="709"/>
        <w:rPr>
          <w:rFonts w:ascii="Times New Roman" w:hAnsi="Times New Roman"/>
        </w:rPr>
      </w:pPr>
      <w:r w:rsidRPr="00C122B7">
        <w:rPr>
          <w:rFonts w:ascii="Times New Roman" w:hAnsi="Times New Roman"/>
        </w:rPr>
        <w:t>При этом процедура подачи и требования к содержанию жалобы на принятое по результатам рассмотрения жалобы решение перечислены в пунктах 5.3, 5.4 настоящего Административного регламента.</w:t>
      </w:r>
    </w:p>
    <w:p w:rsidR="00D51ABC" w:rsidRPr="00C122B7" w:rsidRDefault="00D51ABC" w:rsidP="00D51ABC">
      <w:pPr>
        <w:ind w:firstLine="709"/>
        <w:rPr>
          <w:rFonts w:ascii="Times New Roman" w:hAnsi="Times New Roman"/>
        </w:rPr>
      </w:pPr>
      <w:r w:rsidRPr="00C122B7">
        <w:rPr>
          <w:rFonts w:ascii="Times New Roman" w:hAnsi="Times New Roman"/>
        </w:rPr>
        <w:t xml:space="preserve">Кроме того, решение по жалобе может быть обжаловано в судебном порядке в соответствии с законодательством. </w:t>
      </w:r>
      <w:bookmarkStart w:id="2" w:name="_GoBack"/>
      <w:bookmarkEnd w:id="2"/>
    </w:p>
    <w:p w:rsidR="009A392E" w:rsidRPr="00C122B7" w:rsidRDefault="009A392E" w:rsidP="009A392E">
      <w:pPr>
        <w:autoSpaceDE w:val="0"/>
        <w:autoSpaceDN w:val="0"/>
        <w:adjustRightInd w:val="0"/>
        <w:ind w:firstLine="540"/>
        <w:rPr>
          <w:rFonts w:ascii="Times New Roman" w:hAnsi="Times New Roman"/>
        </w:rPr>
      </w:pPr>
    </w:p>
    <w:p w:rsidR="009A392E" w:rsidRPr="00C122B7" w:rsidRDefault="00631870" w:rsidP="00631870">
      <w:pPr>
        <w:autoSpaceDE w:val="0"/>
        <w:autoSpaceDN w:val="0"/>
        <w:adjustRightInd w:val="0"/>
        <w:ind w:firstLine="540"/>
        <w:rPr>
          <w:rFonts w:ascii="Times New Roman" w:hAnsi="Times New Roman"/>
        </w:rPr>
      </w:pPr>
      <w:r w:rsidRPr="00C122B7">
        <w:rPr>
          <w:rFonts w:ascii="Times New Roman" w:hAnsi="Times New Roman"/>
        </w:rPr>
        <w:br w:type="page"/>
      </w:r>
    </w:p>
    <w:p w:rsidR="009A392E" w:rsidRPr="00234A37" w:rsidRDefault="009A392E" w:rsidP="00631870">
      <w:pPr>
        <w:ind w:left="5103" w:hanging="27"/>
        <w:rPr>
          <w:rFonts w:ascii="Times New Roman" w:hAnsi="Times New Roman"/>
        </w:rPr>
      </w:pPr>
      <w:r w:rsidRPr="00234A37">
        <w:rPr>
          <w:rFonts w:ascii="Times New Roman" w:hAnsi="Times New Roman"/>
        </w:rPr>
        <w:lastRenderedPageBreak/>
        <w:t xml:space="preserve">Приложение №1 </w:t>
      </w:r>
    </w:p>
    <w:p w:rsidR="009A392E" w:rsidRPr="00234A37" w:rsidRDefault="009A392E" w:rsidP="00631870">
      <w:pPr>
        <w:ind w:left="5103" w:hanging="27"/>
        <w:rPr>
          <w:rFonts w:ascii="Times New Roman" w:hAnsi="Times New Roman"/>
        </w:rPr>
      </w:pPr>
      <w:r w:rsidRPr="00234A37">
        <w:rPr>
          <w:rFonts w:ascii="Times New Roman" w:hAnsi="Times New Roman"/>
        </w:rPr>
        <w:t xml:space="preserve">к административному регламенту </w:t>
      </w:r>
    </w:p>
    <w:p w:rsidR="009A392E" w:rsidRPr="00234A37" w:rsidRDefault="009A392E" w:rsidP="009A392E">
      <w:pPr>
        <w:ind w:left="1985" w:firstLine="2268"/>
        <w:rPr>
          <w:rFonts w:ascii="Times New Roman" w:hAnsi="Times New Roman"/>
        </w:rPr>
      </w:pP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Главе администрации</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Воробьевского муниципального района</w:t>
      </w:r>
    </w:p>
    <w:p w:rsidR="009A392E" w:rsidRPr="00234A37" w:rsidRDefault="00BC718C" w:rsidP="00631870">
      <w:pPr>
        <w:widowControl w:val="0"/>
        <w:tabs>
          <w:tab w:val="left" w:pos="4169"/>
        </w:tabs>
        <w:autoSpaceDE w:val="0"/>
        <w:autoSpaceDN w:val="0"/>
        <w:adjustRightInd w:val="0"/>
        <w:ind w:left="3686" w:firstLine="0"/>
        <w:jc w:val="left"/>
        <w:rPr>
          <w:rFonts w:ascii="Times New Roman" w:hAnsi="Times New Roman"/>
        </w:rPr>
      </w:pPr>
      <w:r w:rsidRPr="00234A37">
        <w:rPr>
          <w:rFonts w:ascii="Times New Roman" w:hAnsi="Times New Roman"/>
        </w:rPr>
        <w:t>______</w:t>
      </w:r>
      <w:r w:rsidR="009A392E" w:rsidRPr="00234A37">
        <w:rPr>
          <w:rFonts w:ascii="Times New Roman" w:hAnsi="Times New Roman"/>
        </w:rPr>
        <w:t>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для физических лиц</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и индивидуальных предпринимателей</w:t>
      </w:r>
    </w:p>
    <w:p w:rsidR="009A392E" w:rsidRPr="00234A37" w:rsidRDefault="009A392E" w:rsidP="00631870">
      <w:pPr>
        <w:widowControl w:val="0"/>
        <w:tabs>
          <w:tab w:val="left" w:pos="4086"/>
          <w:tab w:val="right" w:pos="9638"/>
        </w:tabs>
        <w:autoSpaceDE w:val="0"/>
        <w:autoSpaceDN w:val="0"/>
        <w:adjustRightInd w:val="0"/>
        <w:ind w:left="3686" w:firstLine="0"/>
        <w:jc w:val="left"/>
        <w:rPr>
          <w:rFonts w:ascii="Times New Roman" w:hAnsi="Times New Roman"/>
        </w:rPr>
      </w:pPr>
      <w:r w:rsidRPr="00234A37">
        <w:rPr>
          <w:rFonts w:ascii="Times New Roman" w:hAnsi="Times New Roman"/>
        </w:rPr>
        <w:t>ФИО</w:t>
      </w:r>
      <w:r w:rsidR="00BE1413" w:rsidRPr="00234A37">
        <w:rPr>
          <w:rFonts w:ascii="Times New Roman" w:hAnsi="Times New Roman"/>
        </w:rPr>
        <w:t xml:space="preserve"> </w:t>
      </w:r>
      <w:r w:rsidR="00BC718C" w:rsidRPr="00234A37">
        <w:rPr>
          <w:rFonts w:ascii="Times New Roman" w:hAnsi="Times New Roman"/>
        </w:rPr>
        <w:t>_______________________________</w:t>
      </w:r>
    </w:p>
    <w:p w:rsidR="009A392E" w:rsidRPr="00234A37" w:rsidRDefault="00BC718C" w:rsidP="00631870">
      <w:pPr>
        <w:widowControl w:val="0"/>
        <w:tabs>
          <w:tab w:val="left" w:pos="708"/>
          <w:tab w:val="left" w:pos="1416"/>
          <w:tab w:val="left" w:pos="2124"/>
          <w:tab w:val="left" w:pos="2832"/>
          <w:tab w:val="left" w:pos="3540"/>
        </w:tabs>
        <w:autoSpaceDE w:val="0"/>
        <w:autoSpaceDN w:val="0"/>
        <w:adjustRightInd w:val="0"/>
        <w:ind w:left="3686" w:firstLine="0"/>
        <w:jc w:val="left"/>
        <w:rPr>
          <w:rFonts w:ascii="Times New Roman" w:hAnsi="Times New Roman"/>
        </w:rPr>
      </w:pPr>
      <w:r w:rsidRPr="00234A37">
        <w:rPr>
          <w:rFonts w:ascii="Times New Roman" w:hAnsi="Times New Roman"/>
        </w:rPr>
        <w:t>____</w:t>
      </w:r>
      <w:r w:rsidR="009A392E" w:rsidRPr="00234A37">
        <w:rPr>
          <w:rFonts w:ascii="Times New Roman" w:hAnsi="Times New Roman"/>
        </w:rPr>
        <w:t>_________________________________</w:t>
      </w:r>
    </w:p>
    <w:p w:rsidR="00BC718C"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паспорт</w:t>
      </w:r>
      <w:r w:rsidR="00BE1413" w:rsidRPr="00234A37">
        <w:rPr>
          <w:rFonts w:ascii="Times New Roman" w:hAnsi="Times New Roman"/>
        </w:rPr>
        <w:t xml:space="preserve"> </w:t>
      </w:r>
    </w:p>
    <w:p w:rsidR="009A392E" w:rsidRPr="00234A37" w:rsidRDefault="00BC718C"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w:t>
      </w:r>
      <w:r w:rsidR="009A392E" w:rsidRPr="00234A37">
        <w:rPr>
          <w:rFonts w:ascii="Times New Roman" w:hAnsi="Times New Roman"/>
        </w:rPr>
        <w:t>_______________________________</w:t>
      </w:r>
    </w:p>
    <w:p w:rsidR="009A392E" w:rsidRPr="00234A37" w:rsidRDefault="009A392E" w:rsidP="00631870">
      <w:pPr>
        <w:widowControl w:val="0"/>
        <w:tabs>
          <w:tab w:val="left" w:pos="4102"/>
        </w:tabs>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w:t>
      </w:r>
    </w:p>
    <w:p w:rsidR="009A392E" w:rsidRPr="00234A37" w:rsidRDefault="009A392E" w:rsidP="00631870">
      <w:pPr>
        <w:widowControl w:val="0"/>
        <w:tabs>
          <w:tab w:val="left" w:pos="4102"/>
        </w:tabs>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 xml:space="preserve">(серия, N, кем, когда </w:t>
      </w:r>
      <w:proofErr w:type="gramStart"/>
      <w:r w:rsidRPr="00234A37">
        <w:rPr>
          <w:rFonts w:ascii="Times New Roman" w:hAnsi="Times New Roman"/>
        </w:rPr>
        <w:t>выдан</w:t>
      </w:r>
      <w:proofErr w:type="gramEnd"/>
      <w:r w:rsidRPr="00234A37">
        <w:rPr>
          <w:rFonts w:ascii="Times New Roman" w:hAnsi="Times New Roman"/>
        </w:rPr>
        <w:t>)</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проживающег</w:t>
      </w:r>
      <w:proofErr w:type="gramStart"/>
      <w:r w:rsidRPr="00234A37">
        <w:rPr>
          <w:rFonts w:ascii="Times New Roman" w:hAnsi="Times New Roman"/>
        </w:rPr>
        <w:t>о(</w:t>
      </w:r>
      <w:proofErr w:type="gramEnd"/>
      <w:r w:rsidRPr="00234A37">
        <w:rPr>
          <w:rFonts w:ascii="Times New Roman" w:hAnsi="Times New Roman"/>
        </w:rPr>
        <w:t>ей) по адресу: 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_______</w:t>
      </w:r>
      <w:r w:rsidR="00BC718C" w:rsidRPr="00234A37">
        <w:rPr>
          <w:rFonts w:ascii="Times New Roman" w:hAnsi="Times New Roman"/>
        </w:rPr>
        <w:t>_______________________________</w:t>
      </w:r>
    </w:p>
    <w:p w:rsidR="009A392E" w:rsidRPr="00234A37" w:rsidRDefault="00BC718C" w:rsidP="00631870">
      <w:pPr>
        <w:widowControl w:val="0"/>
        <w:tabs>
          <w:tab w:val="left" w:pos="4169"/>
        </w:tabs>
        <w:autoSpaceDE w:val="0"/>
        <w:autoSpaceDN w:val="0"/>
        <w:adjustRightInd w:val="0"/>
        <w:ind w:left="3686" w:firstLine="0"/>
        <w:jc w:val="left"/>
        <w:rPr>
          <w:rFonts w:ascii="Times New Roman" w:hAnsi="Times New Roman"/>
        </w:rPr>
      </w:pPr>
      <w:r w:rsidRPr="00234A37">
        <w:rPr>
          <w:rFonts w:ascii="Times New Roman" w:hAnsi="Times New Roman"/>
        </w:rPr>
        <w:t>________</w:t>
      </w:r>
      <w:r w:rsidR="009A392E" w:rsidRPr="00234A37">
        <w:rPr>
          <w:rFonts w:ascii="Times New Roman" w:hAnsi="Times New Roman"/>
        </w:rPr>
        <w:t>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телефон _____</w:t>
      </w:r>
      <w:r w:rsidR="00BC718C" w:rsidRPr="00234A37">
        <w:rPr>
          <w:rFonts w:ascii="Times New Roman" w:hAnsi="Times New Roman"/>
        </w:rPr>
        <w:t>_________</w:t>
      </w:r>
      <w:r w:rsidRPr="00234A37">
        <w:rPr>
          <w:rFonts w:ascii="Times New Roman" w:hAnsi="Times New Roman"/>
        </w:rPr>
        <w:t>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p>
    <w:p w:rsidR="009A392E" w:rsidRPr="00234A37" w:rsidRDefault="00BE1413"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 xml:space="preserve"> </w:t>
      </w:r>
      <w:r w:rsidR="009A392E" w:rsidRPr="00234A37">
        <w:rPr>
          <w:rFonts w:ascii="Times New Roman" w:hAnsi="Times New Roman"/>
        </w:rPr>
        <w:t>для юридических лиц</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proofErr w:type="gramStart"/>
      <w:r w:rsidRPr="00234A37">
        <w:rPr>
          <w:rFonts w:ascii="Times New Roman" w:hAnsi="Times New Roman"/>
        </w:rPr>
        <w:t>(наименование юридического лица -</w:t>
      </w:r>
      <w:proofErr w:type="gramEnd"/>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застройщика,</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proofErr w:type="gramStart"/>
      <w:r w:rsidRPr="00234A37">
        <w:rPr>
          <w:rFonts w:ascii="Times New Roman" w:hAnsi="Times New Roman"/>
        </w:rPr>
        <w:t>осуществлявшего</w:t>
      </w:r>
      <w:proofErr w:type="gramEnd"/>
      <w:r w:rsidRPr="00234A37">
        <w:rPr>
          <w:rFonts w:ascii="Times New Roman" w:hAnsi="Times New Roman"/>
        </w:rPr>
        <w:t xml:space="preserve"> строительство</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или реконструкцию;</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ИНН; юридический и почтовый адреса;</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Ф.И.О. руководителя; телефон;</w:t>
      </w:r>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_______________________________________</w:t>
      </w:r>
    </w:p>
    <w:p w:rsidR="009A392E" w:rsidRPr="00234A37" w:rsidRDefault="009A392E" w:rsidP="00631870">
      <w:pPr>
        <w:widowControl w:val="0"/>
        <w:autoSpaceDE w:val="0"/>
        <w:autoSpaceDN w:val="0"/>
        <w:adjustRightInd w:val="0"/>
        <w:ind w:left="3686" w:firstLine="0"/>
        <w:jc w:val="left"/>
        <w:rPr>
          <w:rFonts w:ascii="Times New Roman" w:hAnsi="Times New Roman"/>
        </w:rPr>
      </w:pPr>
      <w:proofErr w:type="gramStart"/>
      <w:r w:rsidRPr="00234A37">
        <w:rPr>
          <w:rFonts w:ascii="Times New Roman" w:hAnsi="Times New Roman"/>
        </w:rPr>
        <w:t>банковские реквизиты (наименование</w:t>
      </w:r>
      <w:proofErr w:type="gramEnd"/>
    </w:p>
    <w:p w:rsidR="009A392E" w:rsidRPr="00234A37" w:rsidRDefault="009A392E" w:rsidP="00631870">
      <w:pPr>
        <w:widowControl w:val="0"/>
        <w:autoSpaceDE w:val="0"/>
        <w:autoSpaceDN w:val="0"/>
        <w:adjustRightInd w:val="0"/>
        <w:ind w:left="3686" w:firstLine="0"/>
        <w:jc w:val="left"/>
        <w:rPr>
          <w:rFonts w:ascii="Times New Roman" w:hAnsi="Times New Roman"/>
        </w:rPr>
      </w:pPr>
      <w:r w:rsidRPr="00234A37">
        <w:rPr>
          <w:rFonts w:ascii="Times New Roman" w:hAnsi="Times New Roman"/>
        </w:rPr>
        <w:t xml:space="preserve">банка, </w:t>
      </w:r>
      <w:proofErr w:type="gramStart"/>
      <w:r w:rsidRPr="00234A37">
        <w:rPr>
          <w:rFonts w:ascii="Times New Roman" w:hAnsi="Times New Roman"/>
        </w:rPr>
        <w:t>р</w:t>
      </w:r>
      <w:proofErr w:type="gramEnd"/>
      <w:r w:rsidRPr="00234A37">
        <w:rPr>
          <w:rFonts w:ascii="Times New Roman" w:hAnsi="Times New Roman"/>
        </w:rPr>
        <w:t>/с, к/с, БИК)</w:t>
      </w:r>
    </w:p>
    <w:p w:rsidR="009A392E" w:rsidRPr="00234A37" w:rsidRDefault="009A392E" w:rsidP="00BC718C">
      <w:pPr>
        <w:widowControl w:val="0"/>
        <w:autoSpaceDE w:val="0"/>
        <w:autoSpaceDN w:val="0"/>
        <w:adjustRightInd w:val="0"/>
        <w:rPr>
          <w:rFonts w:ascii="Times New Roman" w:hAnsi="Times New Roman"/>
        </w:rPr>
      </w:pPr>
    </w:p>
    <w:p w:rsidR="009A392E" w:rsidRPr="00234A37" w:rsidRDefault="009A392E" w:rsidP="00BC718C">
      <w:pPr>
        <w:pStyle w:val="ConsPlusNonformat"/>
        <w:rPr>
          <w:rFonts w:ascii="Times New Roman" w:hAnsi="Times New Roman" w:cs="Times New Roman"/>
          <w:sz w:val="24"/>
          <w:szCs w:val="24"/>
        </w:rPr>
      </w:pP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Заявление</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о выдаче разрешения на ввод в эксплуатацию</w:t>
      </w:r>
    </w:p>
    <w:p w:rsidR="009A392E" w:rsidRPr="00234A37" w:rsidRDefault="009A392E" w:rsidP="00BC718C">
      <w:pPr>
        <w:pStyle w:val="ConsPlusNonformat"/>
        <w:rPr>
          <w:rFonts w:ascii="Times New Roman" w:hAnsi="Times New Roman" w:cs="Times New Roman"/>
          <w:sz w:val="24"/>
          <w:szCs w:val="24"/>
        </w:rPr>
      </w:pP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Прошу</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выдать</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разрешение</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на</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ввод</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в</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эксплуатацию</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объекта</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капитального строительства</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на земельном участке по адресу: __________________________________________________________________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(полный адрес с указанием субъекта РФ, муниципального образовани</w:t>
      </w:r>
      <w:proofErr w:type="gramStart"/>
      <w:r w:rsidRPr="00234A37">
        <w:rPr>
          <w:rFonts w:ascii="Times New Roman" w:hAnsi="Times New Roman" w:cs="Times New Roman"/>
          <w:sz w:val="24"/>
          <w:szCs w:val="24"/>
        </w:rPr>
        <w:t>я(</w:t>
      </w:r>
      <w:proofErr w:type="gramEnd"/>
      <w:r w:rsidRPr="00234A37">
        <w:rPr>
          <w:rFonts w:ascii="Times New Roman" w:hAnsi="Times New Roman" w:cs="Times New Roman"/>
          <w:sz w:val="24"/>
          <w:szCs w:val="24"/>
        </w:rPr>
        <w:t>района,</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поселения), населенного пункта и т.д.)</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Строительство осуществлялось на основании разрешения на строительство</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xml:space="preserve">от "___" ____________ 20___ года № ____________________, </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xml:space="preserve">срок </w:t>
      </w:r>
      <w:proofErr w:type="spellStart"/>
      <w:r w:rsidRPr="00234A37">
        <w:rPr>
          <w:rFonts w:ascii="Times New Roman" w:hAnsi="Times New Roman" w:cs="Times New Roman"/>
          <w:sz w:val="24"/>
          <w:szCs w:val="24"/>
        </w:rPr>
        <w:t>действиядо</w:t>
      </w:r>
      <w:proofErr w:type="spellEnd"/>
      <w:r w:rsidRPr="00234A37">
        <w:rPr>
          <w:rFonts w:ascii="Times New Roman" w:hAnsi="Times New Roman" w:cs="Times New Roman"/>
          <w:sz w:val="24"/>
          <w:szCs w:val="24"/>
        </w:rPr>
        <w:t xml:space="preserve"> "___" ____________ 20___ года</w:t>
      </w:r>
    </w:p>
    <w:p w:rsidR="009A392E" w:rsidRPr="00234A37" w:rsidRDefault="009A392E" w:rsidP="00BC718C">
      <w:pPr>
        <w:pStyle w:val="ConsPlusNonformat"/>
        <w:rPr>
          <w:rFonts w:ascii="Times New Roman" w:hAnsi="Times New Roman" w:cs="Times New Roman"/>
          <w:sz w:val="24"/>
          <w:szCs w:val="24"/>
        </w:rPr>
      </w:pPr>
      <w:proofErr w:type="gramStart"/>
      <w:r w:rsidRPr="00234A37">
        <w:rPr>
          <w:rFonts w:ascii="Times New Roman" w:hAnsi="Times New Roman" w:cs="Times New Roman"/>
          <w:sz w:val="24"/>
          <w:szCs w:val="24"/>
        </w:rPr>
        <w:lastRenderedPageBreak/>
        <w:t>выданного</w:t>
      </w:r>
      <w:proofErr w:type="gramEnd"/>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администрацией 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(название уполномоченного органа, выдавшего разрешение на строительство)</w:t>
      </w:r>
    </w:p>
    <w:p w:rsidR="009A392E" w:rsidRPr="00234A37" w:rsidRDefault="009A392E" w:rsidP="00BC718C">
      <w:pPr>
        <w:pStyle w:val="ConsPlusNonformat"/>
        <w:pBdr>
          <w:bottom w:val="single" w:sz="12" w:space="1" w:color="auto"/>
        </w:pBdr>
        <w:rPr>
          <w:rFonts w:ascii="Times New Roman" w:hAnsi="Times New Roman" w:cs="Times New Roman"/>
          <w:sz w:val="24"/>
          <w:szCs w:val="24"/>
        </w:rPr>
      </w:pPr>
      <w:r w:rsidRPr="00234A37">
        <w:rPr>
          <w:rFonts w:ascii="Times New Roman" w:hAnsi="Times New Roman" w:cs="Times New Roman"/>
          <w:sz w:val="24"/>
          <w:szCs w:val="24"/>
        </w:rPr>
        <w:t>Правоустанавливающие документы на земельный участок</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xml:space="preserve">__________________________________________________________________ </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(наименование документа, дата выдачи, номер)</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*Дополнительно информирую, что:</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а) финансирование строительства заказчиком (застройщиком) осуществлялось____________________________________________________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(источник финансирования)</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б)</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работы</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были</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произведены</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подрядным</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(хозяйственным)</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способом</w:t>
      </w:r>
      <w:r w:rsidR="00BE1413" w:rsidRPr="00234A37">
        <w:rPr>
          <w:rFonts w:ascii="Times New Roman" w:hAnsi="Times New Roman" w:cs="Times New Roman"/>
          <w:sz w:val="24"/>
          <w:szCs w:val="24"/>
        </w:rPr>
        <w:t xml:space="preserve"> </w:t>
      </w:r>
      <w:proofErr w:type="gramStart"/>
      <w:r w:rsidRPr="00234A37">
        <w:rPr>
          <w:rFonts w:ascii="Times New Roman" w:hAnsi="Times New Roman" w:cs="Times New Roman"/>
          <w:sz w:val="24"/>
          <w:szCs w:val="24"/>
        </w:rPr>
        <w:t>в</w:t>
      </w:r>
      <w:proofErr w:type="gramEnd"/>
    </w:p>
    <w:p w:rsidR="009A392E" w:rsidRPr="00234A37" w:rsidRDefault="009A392E" w:rsidP="00BC718C">
      <w:pPr>
        <w:pStyle w:val="ConsPlusNonformat"/>
        <w:rPr>
          <w:rFonts w:ascii="Times New Roman" w:hAnsi="Times New Roman" w:cs="Times New Roman"/>
          <w:sz w:val="24"/>
          <w:szCs w:val="24"/>
        </w:rPr>
      </w:pPr>
      <w:proofErr w:type="gramStart"/>
      <w:r w:rsidRPr="00234A37">
        <w:rPr>
          <w:rFonts w:ascii="Times New Roman" w:hAnsi="Times New Roman" w:cs="Times New Roman"/>
          <w:sz w:val="24"/>
          <w:szCs w:val="24"/>
        </w:rPr>
        <w:t>соответствии</w:t>
      </w:r>
      <w:proofErr w:type="gramEnd"/>
      <w:r w:rsidRPr="00234A37">
        <w:rPr>
          <w:rFonts w:ascii="Times New Roman" w:hAnsi="Times New Roman" w:cs="Times New Roman"/>
          <w:sz w:val="24"/>
          <w:szCs w:val="24"/>
        </w:rPr>
        <w:t xml:space="preserve"> с </w:t>
      </w:r>
      <w:proofErr w:type="spellStart"/>
      <w:r w:rsidRPr="00234A37">
        <w:rPr>
          <w:rFonts w:ascii="Times New Roman" w:hAnsi="Times New Roman" w:cs="Times New Roman"/>
          <w:sz w:val="24"/>
          <w:szCs w:val="24"/>
        </w:rPr>
        <w:t>договоромс</w:t>
      </w:r>
      <w:proofErr w:type="spellEnd"/>
      <w:r w:rsidRPr="00234A37">
        <w:rPr>
          <w:rFonts w:ascii="Times New Roman" w:hAnsi="Times New Roman" w:cs="Times New Roman"/>
          <w:sz w:val="24"/>
          <w:szCs w:val="24"/>
        </w:rPr>
        <w:t xml:space="preserve"> 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____________________ от "___" ____________ 20___ года</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(название организации с указанием ее формы собственности)</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в</w:t>
      </w:r>
      <w:proofErr w:type="gramStart"/>
      <w:r w:rsidRPr="00234A37">
        <w:rPr>
          <w:rFonts w:ascii="Times New Roman" w:hAnsi="Times New Roman" w:cs="Times New Roman"/>
          <w:sz w:val="24"/>
          <w:szCs w:val="24"/>
        </w:rPr>
        <w:t>)П</w:t>
      </w:r>
      <w:proofErr w:type="gramEnd"/>
      <w:r w:rsidRPr="00234A37">
        <w:rPr>
          <w:rFonts w:ascii="Times New Roman" w:hAnsi="Times New Roman" w:cs="Times New Roman"/>
          <w:sz w:val="24"/>
          <w:szCs w:val="24"/>
        </w:rPr>
        <w:t>раво выполнения строительно-монтажных работ закреплено</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(наименование документа и уполномоченной организации, его выдавшей)</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____________________ от "___" ____________ 20___ года</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г) производителем работ приказом</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____________________ от "___" ____________ 20___ года</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назначен __________________________________________________________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(должность Ф.И.О.)</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имеющий высшее,</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среднее (ненужное зачеркнуть) профессиональное образование и стаж работы в строительстве ____ лет</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д) строительный контроль в соответствии с договором</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____________________ от "___" ____________ 20___ года осуществлялся</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xml:space="preserve">(название организации, ИНН, юридический и почтовый </w:t>
      </w:r>
      <w:proofErr w:type="spellStart"/>
      <w:r w:rsidRPr="00234A37">
        <w:rPr>
          <w:rFonts w:ascii="Times New Roman" w:hAnsi="Times New Roman" w:cs="Times New Roman"/>
          <w:sz w:val="24"/>
          <w:szCs w:val="24"/>
        </w:rPr>
        <w:t>адреса</w:t>
      </w:r>
      <w:proofErr w:type="gramStart"/>
      <w:r w:rsidRPr="00234A37">
        <w:rPr>
          <w:rFonts w:ascii="Times New Roman" w:hAnsi="Times New Roman" w:cs="Times New Roman"/>
          <w:sz w:val="24"/>
          <w:szCs w:val="24"/>
        </w:rPr>
        <w:t>,д</w:t>
      </w:r>
      <w:proofErr w:type="gramEnd"/>
      <w:r w:rsidRPr="00234A37">
        <w:rPr>
          <w:rFonts w:ascii="Times New Roman" w:hAnsi="Times New Roman" w:cs="Times New Roman"/>
          <w:sz w:val="24"/>
          <w:szCs w:val="24"/>
        </w:rPr>
        <w:t>олжность</w:t>
      </w:r>
      <w:proofErr w:type="spellEnd"/>
      <w:r w:rsidRPr="00234A37">
        <w:rPr>
          <w:rFonts w:ascii="Times New Roman" w:hAnsi="Times New Roman" w:cs="Times New Roman"/>
          <w:sz w:val="24"/>
          <w:szCs w:val="24"/>
        </w:rPr>
        <w:t>, Ф.И.О. руководителя, номер телефона)</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ж</w:t>
      </w:r>
      <w:proofErr w:type="gramStart"/>
      <w:r w:rsidRPr="00234A37">
        <w:rPr>
          <w:rFonts w:ascii="Times New Roman" w:hAnsi="Times New Roman" w:cs="Times New Roman"/>
          <w:sz w:val="24"/>
          <w:szCs w:val="24"/>
        </w:rPr>
        <w:t>)Ф</w:t>
      </w:r>
      <w:proofErr w:type="gramEnd"/>
      <w:r w:rsidRPr="00234A37">
        <w:rPr>
          <w:rFonts w:ascii="Times New Roman" w:hAnsi="Times New Roman" w:cs="Times New Roman"/>
          <w:sz w:val="24"/>
          <w:szCs w:val="24"/>
        </w:rPr>
        <w:t>ункции заказчика (застройщика) выполняет</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(название организации, наименование документа и организации, его выдавшей)</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____________________ от "___" ____________ 20___ года</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Основные показатели объекта (состав этапа работ, в случае выдачи разрешения ввод в эксплуатацию этапа)</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xml:space="preserve">(площадь земельного участка, площадь объекта, строительный </w:t>
      </w:r>
      <w:proofErr w:type="spellStart"/>
      <w:r w:rsidRPr="00234A37">
        <w:rPr>
          <w:rFonts w:ascii="Times New Roman" w:hAnsi="Times New Roman" w:cs="Times New Roman"/>
          <w:sz w:val="24"/>
          <w:szCs w:val="24"/>
        </w:rPr>
        <w:t>объем</w:t>
      </w:r>
      <w:proofErr w:type="gramStart"/>
      <w:r w:rsidRPr="00234A37">
        <w:rPr>
          <w:rFonts w:ascii="Times New Roman" w:hAnsi="Times New Roman" w:cs="Times New Roman"/>
          <w:sz w:val="24"/>
          <w:szCs w:val="24"/>
        </w:rPr>
        <w:t>,к</w:t>
      </w:r>
      <w:proofErr w:type="gramEnd"/>
      <w:r w:rsidRPr="00234A37">
        <w:rPr>
          <w:rFonts w:ascii="Times New Roman" w:hAnsi="Times New Roman" w:cs="Times New Roman"/>
          <w:sz w:val="24"/>
          <w:szCs w:val="24"/>
        </w:rPr>
        <w:t>онструктивные</w:t>
      </w:r>
      <w:proofErr w:type="spellEnd"/>
      <w:r w:rsidRPr="00234A37">
        <w:rPr>
          <w:rFonts w:ascii="Times New Roman" w:hAnsi="Times New Roman" w:cs="Times New Roman"/>
          <w:sz w:val="24"/>
          <w:szCs w:val="24"/>
        </w:rPr>
        <w:t xml:space="preserve"> и объемно-планировочные решения, сведения о </w:t>
      </w:r>
      <w:proofErr w:type="spellStart"/>
      <w:r w:rsidRPr="00234A37">
        <w:rPr>
          <w:rFonts w:ascii="Times New Roman" w:hAnsi="Times New Roman" w:cs="Times New Roman"/>
          <w:sz w:val="24"/>
          <w:szCs w:val="24"/>
        </w:rPr>
        <w:t>сетяхинженерно</w:t>
      </w:r>
      <w:proofErr w:type="spellEnd"/>
      <w:r w:rsidRPr="00234A37">
        <w:rPr>
          <w:rFonts w:ascii="Times New Roman" w:hAnsi="Times New Roman" w:cs="Times New Roman"/>
          <w:sz w:val="24"/>
          <w:szCs w:val="24"/>
        </w:rPr>
        <w:t>-технического обеспечения и др.)</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Обязуюсь</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обо</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всех</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изменениях,</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связанных</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с</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приведенными</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в</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 xml:space="preserve">настоящем заявлении сведениями, сообщать в </w:t>
      </w:r>
      <w:proofErr w:type="spellStart"/>
      <w:r w:rsidRPr="00234A37">
        <w:rPr>
          <w:rFonts w:ascii="Times New Roman" w:hAnsi="Times New Roman" w:cs="Times New Roman"/>
          <w:sz w:val="24"/>
          <w:szCs w:val="24"/>
        </w:rPr>
        <w:t>администрацию</w:t>
      </w:r>
      <w:r w:rsidRPr="00234A37">
        <w:rPr>
          <w:rFonts w:ascii="Times New Roman" w:hAnsi="Times New Roman" w:cs="Times New Roman"/>
          <w:sz w:val="24"/>
          <w:szCs w:val="24"/>
          <w:u w:val="single"/>
        </w:rPr>
        <w:t>Россошанского</w:t>
      </w:r>
      <w:proofErr w:type="spellEnd"/>
      <w:r w:rsidRPr="00234A37">
        <w:rPr>
          <w:rFonts w:ascii="Times New Roman" w:hAnsi="Times New Roman" w:cs="Times New Roman"/>
          <w:sz w:val="24"/>
          <w:szCs w:val="24"/>
          <w:u w:val="single"/>
        </w:rPr>
        <w:t xml:space="preserve"> муниципального района Воронежской области</w:t>
      </w:r>
      <w:r w:rsidRPr="00234A37">
        <w:rPr>
          <w:rFonts w:ascii="Times New Roman" w:hAnsi="Times New Roman" w:cs="Times New Roman"/>
          <w:sz w:val="24"/>
          <w:szCs w:val="24"/>
        </w:rPr>
        <w:t>__</w:t>
      </w:r>
    </w:p>
    <w:p w:rsidR="009A392E" w:rsidRPr="00234A37" w:rsidRDefault="009A392E" w:rsidP="00BC718C">
      <w:pPr>
        <w:pStyle w:val="ConsPlusNonformat"/>
        <w:jc w:val="center"/>
        <w:rPr>
          <w:rFonts w:ascii="Times New Roman" w:hAnsi="Times New Roman" w:cs="Times New Roman"/>
          <w:sz w:val="24"/>
          <w:szCs w:val="24"/>
        </w:rPr>
      </w:pPr>
      <w:r w:rsidRPr="00234A37">
        <w:rPr>
          <w:rFonts w:ascii="Times New Roman" w:hAnsi="Times New Roman" w:cs="Times New Roman"/>
          <w:sz w:val="24"/>
          <w:szCs w:val="24"/>
        </w:rPr>
        <w:t>(наименование органа, выдавшего разрешение на строительство)</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Заказчик (застройщик)</w:t>
      </w:r>
    </w:p>
    <w:p w:rsidR="009A392E" w:rsidRPr="00234A37" w:rsidRDefault="009A392E"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_____________</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_________________________</w:t>
      </w:r>
    </w:p>
    <w:p w:rsidR="009A392E" w:rsidRPr="00234A37" w:rsidRDefault="00BE1413" w:rsidP="00BC718C">
      <w:pPr>
        <w:pStyle w:val="ConsPlusNonformat"/>
        <w:rPr>
          <w:rFonts w:ascii="Times New Roman" w:hAnsi="Times New Roman" w:cs="Times New Roman"/>
          <w:sz w:val="24"/>
          <w:szCs w:val="24"/>
        </w:rPr>
      </w:pPr>
      <w:r w:rsidRPr="00234A37">
        <w:rPr>
          <w:rFonts w:ascii="Times New Roman" w:hAnsi="Times New Roman" w:cs="Times New Roman"/>
          <w:sz w:val="24"/>
          <w:szCs w:val="24"/>
        </w:rPr>
        <w:t xml:space="preserve"> </w:t>
      </w:r>
      <w:r w:rsidR="009A392E" w:rsidRPr="00234A37">
        <w:rPr>
          <w:rFonts w:ascii="Times New Roman" w:hAnsi="Times New Roman" w:cs="Times New Roman"/>
          <w:sz w:val="24"/>
          <w:szCs w:val="24"/>
        </w:rPr>
        <w:t>(должность)</w:t>
      </w:r>
      <w:r w:rsidRPr="00234A37">
        <w:rPr>
          <w:rFonts w:ascii="Times New Roman" w:hAnsi="Times New Roman" w:cs="Times New Roman"/>
          <w:sz w:val="24"/>
          <w:szCs w:val="24"/>
        </w:rPr>
        <w:t xml:space="preserve"> </w:t>
      </w:r>
      <w:r w:rsidR="009A392E" w:rsidRPr="00234A37">
        <w:rPr>
          <w:rFonts w:ascii="Times New Roman" w:hAnsi="Times New Roman" w:cs="Times New Roman"/>
          <w:sz w:val="24"/>
          <w:szCs w:val="24"/>
        </w:rPr>
        <w:t>(подпись</w:t>
      </w:r>
      <w:proofErr w:type="gramStart"/>
      <w:r w:rsidR="009A392E" w:rsidRPr="00234A37">
        <w:rPr>
          <w:rFonts w:ascii="Times New Roman" w:hAnsi="Times New Roman" w:cs="Times New Roman"/>
          <w:sz w:val="24"/>
          <w:szCs w:val="24"/>
        </w:rPr>
        <w:t>)(</w:t>
      </w:r>
      <w:proofErr w:type="gramEnd"/>
      <w:r w:rsidR="009A392E" w:rsidRPr="00234A37">
        <w:rPr>
          <w:rFonts w:ascii="Times New Roman" w:hAnsi="Times New Roman" w:cs="Times New Roman"/>
          <w:sz w:val="24"/>
          <w:szCs w:val="24"/>
        </w:rPr>
        <w:t>Ф.И.О)</w:t>
      </w:r>
    </w:p>
    <w:p w:rsidR="009A392E" w:rsidRPr="00234A37" w:rsidRDefault="009A392E" w:rsidP="009A392E">
      <w:pPr>
        <w:pStyle w:val="ConsPlusNonformat"/>
        <w:rPr>
          <w:rFonts w:ascii="Times New Roman" w:hAnsi="Times New Roman" w:cs="Times New Roman"/>
          <w:sz w:val="24"/>
          <w:szCs w:val="24"/>
        </w:rPr>
      </w:pPr>
    </w:p>
    <w:p w:rsidR="009A392E" w:rsidRPr="00234A37" w:rsidRDefault="009A392E" w:rsidP="009A392E">
      <w:pPr>
        <w:pStyle w:val="ConsPlusNonformat"/>
        <w:rPr>
          <w:rFonts w:ascii="Times New Roman" w:hAnsi="Times New Roman" w:cs="Times New Roman"/>
          <w:sz w:val="24"/>
          <w:szCs w:val="24"/>
        </w:rPr>
      </w:pPr>
      <w:r w:rsidRPr="00234A37">
        <w:rPr>
          <w:rFonts w:ascii="Times New Roman" w:hAnsi="Times New Roman" w:cs="Times New Roman"/>
          <w:sz w:val="24"/>
          <w:szCs w:val="24"/>
        </w:rPr>
        <w:lastRenderedPageBreak/>
        <w:t>м.п.</w:t>
      </w:r>
    </w:p>
    <w:p w:rsidR="009A392E" w:rsidRPr="00234A37" w:rsidRDefault="009A392E" w:rsidP="009A392E">
      <w:pPr>
        <w:pStyle w:val="ConsPlusNonformat"/>
        <w:rPr>
          <w:rFonts w:ascii="Times New Roman" w:hAnsi="Times New Roman" w:cs="Times New Roman"/>
          <w:sz w:val="24"/>
          <w:szCs w:val="24"/>
        </w:rPr>
      </w:pPr>
      <w:r w:rsidRPr="00234A37">
        <w:rPr>
          <w:rFonts w:ascii="Times New Roman" w:hAnsi="Times New Roman" w:cs="Times New Roman"/>
          <w:sz w:val="24"/>
          <w:szCs w:val="24"/>
        </w:rPr>
        <w:t>Документы принял</w:t>
      </w:r>
    </w:p>
    <w:p w:rsidR="009A392E" w:rsidRPr="00234A37" w:rsidRDefault="009A392E" w:rsidP="009A392E">
      <w:pPr>
        <w:pStyle w:val="ConsPlusNonformat"/>
        <w:rPr>
          <w:rFonts w:ascii="Times New Roman" w:hAnsi="Times New Roman" w:cs="Times New Roman"/>
          <w:sz w:val="24"/>
          <w:szCs w:val="24"/>
        </w:rPr>
      </w:pPr>
      <w:r w:rsidRPr="00234A37">
        <w:rPr>
          <w:rFonts w:ascii="Times New Roman" w:hAnsi="Times New Roman" w:cs="Times New Roman"/>
          <w:sz w:val="24"/>
          <w:szCs w:val="24"/>
        </w:rPr>
        <w:t>_________________</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_____________</w:t>
      </w:r>
      <w:r w:rsidR="00BE1413" w:rsidRPr="00234A37">
        <w:rPr>
          <w:rFonts w:ascii="Times New Roman" w:hAnsi="Times New Roman" w:cs="Times New Roman"/>
          <w:sz w:val="24"/>
          <w:szCs w:val="24"/>
        </w:rPr>
        <w:t xml:space="preserve"> </w:t>
      </w:r>
      <w:r w:rsidRPr="00234A37">
        <w:rPr>
          <w:rFonts w:ascii="Times New Roman" w:hAnsi="Times New Roman" w:cs="Times New Roman"/>
          <w:sz w:val="24"/>
          <w:szCs w:val="24"/>
        </w:rPr>
        <w:t>_________________________</w:t>
      </w:r>
    </w:p>
    <w:p w:rsidR="009A392E" w:rsidRPr="00234A37" w:rsidRDefault="00BE1413" w:rsidP="009A392E">
      <w:pPr>
        <w:pStyle w:val="ConsPlusNonformat"/>
        <w:rPr>
          <w:rFonts w:ascii="Times New Roman" w:hAnsi="Times New Roman" w:cs="Times New Roman"/>
          <w:sz w:val="24"/>
          <w:szCs w:val="24"/>
        </w:rPr>
      </w:pPr>
      <w:r w:rsidRPr="00234A37">
        <w:rPr>
          <w:rFonts w:ascii="Times New Roman" w:hAnsi="Times New Roman" w:cs="Times New Roman"/>
          <w:sz w:val="24"/>
          <w:szCs w:val="24"/>
        </w:rPr>
        <w:t xml:space="preserve"> </w:t>
      </w:r>
      <w:r w:rsidR="009A392E" w:rsidRPr="00234A37">
        <w:rPr>
          <w:rFonts w:ascii="Times New Roman" w:hAnsi="Times New Roman" w:cs="Times New Roman"/>
          <w:sz w:val="24"/>
          <w:szCs w:val="24"/>
        </w:rPr>
        <w:t>(должность)</w:t>
      </w:r>
      <w:r w:rsidRPr="00234A37">
        <w:rPr>
          <w:rFonts w:ascii="Times New Roman" w:hAnsi="Times New Roman" w:cs="Times New Roman"/>
          <w:sz w:val="24"/>
          <w:szCs w:val="24"/>
        </w:rPr>
        <w:t xml:space="preserve"> </w:t>
      </w:r>
      <w:r w:rsidR="009A392E" w:rsidRPr="00234A37">
        <w:rPr>
          <w:rFonts w:ascii="Times New Roman" w:hAnsi="Times New Roman" w:cs="Times New Roman"/>
          <w:sz w:val="24"/>
          <w:szCs w:val="24"/>
        </w:rPr>
        <w:t>(подпись)</w:t>
      </w:r>
      <w:r w:rsidRPr="00234A37">
        <w:rPr>
          <w:rFonts w:ascii="Times New Roman" w:hAnsi="Times New Roman" w:cs="Times New Roman"/>
          <w:sz w:val="24"/>
          <w:szCs w:val="24"/>
        </w:rPr>
        <w:t xml:space="preserve"> </w:t>
      </w:r>
      <w:r w:rsidR="009A392E" w:rsidRPr="00234A37">
        <w:rPr>
          <w:rFonts w:ascii="Times New Roman" w:hAnsi="Times New Roman" w:cs="Times New Roman"/>
          <w:sz w:val="24"/>
          <w:szCs w:val="24"/>
        </w:rPr>
        <w:t>(Ф.И.О)</w:t>
      </w:r>
    </w:p>
    <w:p w:rsidR="009A392E" w:rsidRPr="00234A37" w:rsidRDefault="009A392E" w:rsidP="009A392E">
      <w:pPr>
        <w:pStyle w:val="ConsPlusNonformat"/>
        <w:rPr>
          <w:rFonts w:ascii="Times New Roman" w:hAnsi="Times New Roman" w:cs="Times New Roman"/>
          <w:sz w:val="24"/>
          <w:szCs w:val="24"/>
        </w:rPr>
      </w:pPr>
      <w:r w:rsidRPr="00234A37">
        <w:rPr>
          <w:rFonts w:ascii="Times New Roman" w:hAnsi="Times New Roman" w:cs="Times New Roman"/>
          <w:sz w:val="24"/>
          <w:szCs w:val="24"/>
        </w:rPr>
        <w:t>Дата приема заявления и документов "___" ____________ 20___ г.</w:t>
      </w:r>
    </w:p>
    <w:p w:rsidR="009A392E" w:rsidRPr="00234A37" w:rsidRDefault="00D51ABC" w:rsidP="009A392E">
      <w:pPr>
        <w:rPr>
          <w:rFonts w:ascii="Times New Roman" w:hAnsi="Times New Roman"/>
        </w:rPr>
      </w:pPr>
      <w:r w:rsidRPr="00234A37">
        <w:rPr>
          <w:rFonts w:ascii="Times New Roman" w:hAnsi="Times New Roman"/>
        </w:rPr>
        <w:br w:type="page"/>
      </w:r>
    </w:p>
    <w:p w:rsidR="009A392E" w:rsidRPr="00234A37" w:rsidRDefault="009A392E" w:rsidP="00D51ABC">
      <w:pPr>
        <w:ind w:left="5103" w:firstLine="0"/>
        <w:rPr>
          <w:rFonts w:ascii="Times New Roman" w:hAnsi="Times New Roman"/>
        </w:rPr>
      </w:pPr>
      <w:r w:rsidRPr="00234A37">
        <w:rPr>
          <w:rFonts w:ascii="Times New Roman" w:hAnsi="Times New Roman"/>
        </w:rPr>
        <w:lastRenderedPageBreak/>
        <w:t>Приложение №2</w:t>
      </w:r>
    </w:p>
    <w:p w:rsidR="009A392E" w:rsidRPr="00234A37" w:rsidRDefault="009A392E" w:rsidP="00D51ABC">
      <w:pPr>
        <w:ind w:left="5103" w:firstLine="0"/>
        <w:rPr>
          <w:rFonts w:ascii="Times New Roman" w:hAnsi="Times New Roman"/>
        </w:rPr>
      </w:pPr>
      <w:r w:rsidRPr="00234A37">
        <w:rPr>
          <w:rFonts w:ascii="Times New Roman" w:hAnsi="Times New Roman"/>
        </w:rPr>
        <w:t xml:space="preserve">к административному регламенту </w:t>
      </w:r>
    </w:p>
    <w:p w:rsidR="00234A37" w:rsidRPr="00234A37" w:rsidRDefault="00234A37" w:rsidP="00234A37">
      <w:pPr>
        <w:ind w:firstLine="709"/>
        <w:jc w:val="right"/>
        <w:rPr>
          <w:rFonts w:ascii="Times New Roman" w:hAnsi="Times New Roman"/>
        </w:rPr>
      </w:pPr>
      <w:r w:rsidRPr="00234A37">
        <w:rPr>
          <w:rFonts w:ascii="Times New Roman" w:hAnsi="Times New Roman"/>
        </w:rPr>
        <w:t>(В редакции постановления от 01.02.2019 № 62)</w:t>
      </w:r>
    </w:p>
    <w:p w:rsidR="00BE1413" w:rsidRPr="00234A37" w:rsidRDefault="00BE1413" w:rsidP="00234A37">
      <w:pPr>
        <w:ind w:firstLine="709"/>
        <w:jc w:val="right"/>
        <w:rPr>
          <w:rFonts w:ascii="Times New Roman" w:hAnsi="Times New Roman"/>
        </w:rPr>
      </w:pPr>
      <w:r w:rsidRPr="00234A37">
        <w:rPr>
          <w:rFonts w:ascii="Times New Roman" w:hAnsi="Times New Roman"/>
        </w:rPr>
        <w:t>Блок-схема предоставления муниципальной услуги</w:t>
      </w:r>
    </w:p>
    <w:p w:rsidR="00BE1413" w:rsidRPr="00234A37" w:rsidRDefault="00BE1413" w:rsidP="00BE1413">
      <w:pPr>
        <w:ind w:firstLine="709"/>
        <w:rPr>
          <w:rFonts w:ascii="Times New Roman" w:hAnsi="Times New Roman"/>
        </w:rPr>
      </w:pPr>
    </w:p>
    <w:p w:rsidR="00BE1413" w:rsidRPr="00234A37" w:rsidRDefault="00C122B7" w:rsidP="00BE1413">
      <w:pPr>
        <w:ind w:firstLine="709"/>
        <w:rPr>
          <w:rFonts w:ascii="Times New Roman" w:hAnsi="Times New Roman"/>
        </w:rPr>
      </w:pPr>
      <w:r>
        <w:rPr>
          <w:rFonts w:ascii="Times New Roman" w:hAnsi="Times New Roman"/>
          <w:noProof/>
        </w:rPr>
        <w:pict>
          <v:line id="Прямая соединительная линия 24" o:spid="_x0000_s1026" style="position:absolute;left:0;text-align:left;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r>
        <w:rPr>
          <w:rFonts w:ascii="Times New Roman" w:hAnsi="Times New Roman"/>
          <w:noProof/>
        </w:rPr>
        <w:pict>
          <v:group id="Группа 10" o:spid="_x0000_s1042" style="position:absolute;left:0;text-align:left;margin-left:-23.7pt;margin-top:4.15pt;width:501.7pt;height:290.9pt;z-index:251658240;mso-width-relative:margin;mso-height-relative:margin" coordsize="63718,2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">
            <v:shapetype id="_x0000_t202" coordsize="21600,21600" o:spt="202" path="m,l,21600r21600,l21600,xe">
              <v:stroke joinstyle="miter"/>
              <v:path gradientshapeok="t" o:connecttype="rect"/>
            </v:shapetype>
            <v:shape id="Поле 23" o:spid="_x0000_s1027" type="#_x0000_t202" style="position:absolute;left:16991;width:32766;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E1413" w:rsidRDefault="00BE1413" w:rsidP="00BE1413">
                    <w:pPr>
                      <w:jc w:val="center"/>
                      <w:rPr>
                        <w:sz w:val="18"/>
                        <w:szCs w:val="18"/>
                      </w:rPr>
                    </w:pPr>
                    <w:r>
                      <w:rPr>
                        <w:sz w:val="18"/>
                        <w:szCs w:val="18"/>
                      </w:rPr>
                      <w:t>Прием и регистрация заявления с прилагаемыми документами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28" type="#_x0000_t34" style="position:absolute;left:32379;top:5084;width:2355;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oQr4AAADaAAAADwAAAGRycy9kb3ducmV2LnhtbERPy4rCMBTdD/gP4QpuBk0VEalGKYLg&#10;QmF8gC4vzbUtNjclibb+/WQhuDyc93LdmVq8yPnKsoLxKAFBnFtdcaHgct4O5yB8QNZYWyYFb/Kw&#10;XvV+lphq2/KRXqdQiBjCPkUFZQhNKqXPSzLoR7YhjtzdOoMhQldI7bCN4aaWkySZSYMVx4YSG9qU&#10;lD9OT6OAf5+7/WFG9i+7nl19d+30ZjOlBv0uW4AI1IWv+OPeaQVxa7wSb4Bc/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oqhCvgAAANoAAAAPAAAAAAAAAAAAAAAAAKEC&#10;AABkcnMvZG93bnJldi54bWxQSwUGAAAAAAQABAD5AAAAjAMAAAAA&#10;" adj="10771">
              <v:stroke endarrow="block"/>
            </v:shape>
            <v:shape id="Поле 21" o:spid="_x0000_s1029" type="#_x0000_t202" style="position:absolute;left:409;top:6277;width:63271;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E1413" w:rsidRDefault="00BE1413" w:rsidP="00BE1413">
                    <w:pPr>
                      <w:pStyle w:val="ConsPlusNormal"/>
                      <w:jc w:val="center"/>
                      <w:rPr>
                        <w:rFonts w:ascii="Arial" w:hAnsi="Arial" w:cs="Arial"/>
                        <w:sz w:val="18"/>
                        <w:szCs w:val="18"/>
                      </w:rPr>
                    </w:pPr>
                    <w:r>
                      <w:rPr>
                        <w:rFonts w:ascii="Arial" w:hAnsi="Arial" w:cs="Arial"/>
                        <w:sz w:val="18"/>
                        <w:szCs w:val="18"/>
                      </w:rPr>
                      <w:t>Рассмотрение представленных документов; истребование документов, (сведений), в рамках межведомственного взаимодействия, проведение осмотра объекта капитального строительства</w:t>
                    </w:r>
                  </w:p>
                </w:txbxContent>
              </v:textbox>
            </v:shape>
            <v:shape id="Поле 20" o:spid="_x0000_s1030" type="#_x0000_t202" style="position:absolute;top:17946;width:28834;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E1413" w:rsidRDefault="00BE1413" w:rsidP="00BE1413">
                    <w:pPr>
                      <w:jc w:val="center"/>
                      <w:rPr>
                        <w:sz w:val="18"/>
                        <w:szCs w:val="18"/>
                      </w:rPr>
                    </w:pPr>
                    <w:r>
                      <w:rPr>
                        <w:sz w:val="18"/>
                        <w:szCs w:val="18"/>
                      </w:rPr>
                      <w:t>Подготовка разрешения на ввод объекта в эксплуатацию</w:t>
                    </w:r>
                  </w:p>
                </w:txbxContent>
              </v:textbox>
            </v:shape>
            <v:shape id="Поле 19" o:spid="_x0000_s1031" type="#_x0000_t202" style="position:absolute;left:409;top:12419;width:28403;height: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E1413" w:rsidRDefault="00BE1413" w:rsidP="00BE1413">
                    <w:pPr>
                      <w:jc w:val="center"/>
                      <w:rPr>
                        <w:sz w:val="18"/>
                        <w:szCs w:val="18"/>
                      </w:rPr>
                    </w:pPr>
                    <w:r>
                      <w:rPr>
                        <w:sz w:val="18"/>
                        <w:szCs w:val="18"/>
                      </w:rPr>
                      <w:t>Соответствуют предъявляемым требованиям</w:t>
                    </w:r>
                  </w:p>
                </w:txbxContent>
              </v:textbox>
            </v:shape>
            <v:shapetype id="_x0000_t32" coordsize="21600,21600" o:spt="32" o:oned="t" path="m,l21600,21600e" filled="f">
              <v:path arrowok="t" fillok="f" o:connecttype="none"/>
              <o:lock v:ext="edit" shapetype="t"/>
            </v:shapetype>
            <v:shape id="Прямая со стрелкой 17" o:spid="_x0000_s1032" type="#_x0000_t32" style="position:absolute;left:49404;top:10440;width:0;height:1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Поле 16" o:spid="_x0000_s1033" type="#_x0000_t202" style="position:absolute;left:32686;top:23951;width:3103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E1413" w:rsidRDefault="00BE1413" w:rsidP="00BE1413">
                    <w:pPr>
                      <w:jc w:val="center"/>
                      <w:rPr>
                        <w:sz w:val="18"/>
                        <w:szCs w:val="18"/>
                      </w:rPr>
                    </w:pPr>
                    <w:r>
                      <w:rPr>
                        <w:sz w:val="18"/>
                        <w:szCs w:val="18"/>
                      </w:rPr>
                      <w:t>Выдача (направление) уведомления об отказе в выдаче разрешения наввод объекта в эксплуатацию</w:t>
                    </w:r>
                  </w:p>
                </w:txbxContent>
              </v:textbox>
            </v:shape>
            <v:shape id="Поле 15" o:spid="_x0000_s1034" type="#_x0000_t202" style="position:absolute;left:32686;top:17946;width:31007;height:4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E1413" w:rsidRDefault="00BE1413" w:rsidP="00BE1413">
                    <w:pPr>
                      <w:jc w:val="center"/>
                      <w:rPr>
                        <w:sz w:val="18"/>
                        <w:szCs w:val="18"/>
                      </w:rPr>
                    </w:pPr>
                    <w:r>
                      <w:rPr>
                        <w:sz w:val="18"/>
                        <w:szCs w:val="18"/>
                      </w:rPr>
                      <w:t>Подготовка уведомления об отказев выдаче разрешения на ввод объекта в эксплуатацию</w:t>
                    </w:r>
                  </w:p>
                </w:txbxContent>
              </v:textbox>
            </v:shape>
            <v:shape id="Прямая со стрелкой 14" o:spid="_x0000_s1035" type="#_x0000_t34" style="position:absolute;left:12589;top:23031;width:2153;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9s/sMAAADaAAAADwAAAGRycy9kb3ducmV2LnhtbESPQWvCQBSE7wX/w/IEb3WjBympq6gg&#10;5KCUphbx9sg+s9Hs25DdaPz3XUHocZiZb5j5sre1uFHrK8cKJuMEBHHhdMWlgsPP9v0DhA/IGmvH&#10;pOBBHpaLwdscU+3u/E23PJQiQtinqMCE0KRS+sKQRT92DXH0zq61GKJsS6lbvEe4reU0SWbSYsVx&#10;wWBDG0PFNe+sgtPvvtw9vtb5CrOsM4fNpTvuLkqNhv3qE0SgPvyHX+1MK5jC80q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bP7DAAAA2gAAAA8AAAAAAAAAAAAA&#10;AAAAoQIAAGRycy9kb3ducmV2LnhtbFBLBQYAAAAABAAEAPkAAACRAwAAAAA=&#10;">
              <v:stroke endarrow="block"/>
            </v:shape>
            <v:shape id="Поле 11" o:spid="_x0000_s1036" type="#_x0000_t202" style="position:absolute;top:24156;width:28380;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E1413" w:rsidRDefault="00BE1413" w:rsidP="00BE1413">
                    <w:pPr>
                      <w:jc w:val="center"/>
                      <w:rPr>
                        <w:sz w:val="18"/>
                        <w:szCs w:val="18"/>
                      </w:rPr>
                    </w:pPr>
                    <w:r>
                      <w:rPr>
                        <w:sz w:val="18"/>
                        <w:szCs w:val="18"/>
                      </w:rPr>
                      <w:t xml:space="preserve">Выдача разрешения на ввод объекта в эксплуатацию </w:t>
                    </w:r>
                  </w:p>
                </w:txbxContent>
              </v:textbox>
            </v:shape>
            <v:shape id="Прямая со стрелкой 10" o:spid="_x0000_s1037" type="#_x0000_t34" style="position:absolute;left:47937;top:16820;width:2217;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l5sMAAADaAAAADwAAAGRycy9kb3ducmV2LnhtbESP3WrCQBSE74W+w3IKvdONVvyJrlIK&#10;pd4UTPQBjtljEsyeDdltfvr0XUHwcpiZb5jtvjeVaKlxpWUF00kEgjizuuRcwfn0NV6BcB5ZY2WZ&#10;FAzkYL97GW0x1rbjhNrU5yJA2MWooPC+jqV0WUEG3cTWxMG72sagD7LJpW6wC3BTyVkULaTBksNC&#10;gTV9FpTd0l+jYD645I9+VnJ2zNfrzEXL7ytflHp77T82IDz1/hl+tA9awTvcr4Qb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2ZebDAAAA2gAAAA8AAAAAAAAAAAAA&#10;AAAAoQIAAGRycy9kb3ducmV2LnhtbFBLBQYAAAAABAAEAPkAAACRAwAAAAA=&#10;">
              <v:stroke endarrow="block"/>
            </v:shape>
            <v:shape id="Прямая со стрелкой 3" o:spid="_x0000_s1038" type="#_x0000_t32" style="position:absolute;left:12692;top:16718;width:20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Z8UAAADaAAAADwAAAGRycy9kb3ducmV2LnhtbESPT2vCQBTE74LfYXlCL6KbVqoS3Yi0&#10;FKo9GQXx9sy+/MHs25Ddauyn7wqFHoeZ+Q2zXHWmFldqXWVZwfM4AkGcWV1xoeCw/xjNQTiPrLG2&#10;TAru5GCV9HtLjLW98Y6uqS9EgLCLUUHpfRNL6bKSDLqxbYiDl9vWoA+yLaRu8RbgppYvUTSVBisO&#10;CyU29FZSdkm/jYJp/aXT16Gzp4nfr/Pj5mezPb8r9TTo1gsQnjr/H/5rf2oFM3hc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x/Z8UAAADaAAAADwAAAAAAAAAA&#10;AAAAAAChAgAAZHJzL2Rvd25yZXYueG1sUEsFBgAAAAAEAAQA+QAAAJMDAAAAAA==&#10;">
              <v:stroke endarrow="block"/>
            </v:shape>
            <v:shape id="Прямая со стрелкой 2" o:spid="_x0000_s1039" type="#_x0000_t32" style="position:absolute;left:12897;top:11327;width:215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Da/MMAAADaAAAADwAAAGRycy9kb3ducmV2LnhtbESPT4vCMBTE78J+h/AEL7KmKsrSNYqs&#10;CP45WRfE29vm2Rabl9JErX56Iwh7HGZ+M8xk1phSXKl2hWUF/V4Egji1uuBMwe9++fkFwnlkjaVl&#10;UnAnB7PpR2uCsbY33tE18ZkIJexiVJB7X8VSujQng65nK+LgnWxt0AdZZ1LXeAvlppSDKBpLgwWH&#10;hRwr+skpPScXo2BcbnUy6jp7HPr9/HRYP9abv4VSnXYz/wbhqfH/4Te90oGD15VwA+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A2vzDAAAA2gAAAA8AAAAAAAAAAAAA&#10;AAAAoQIAAGRycy9kb3ducmV2LnhtbFBLBQYAAAAABAAEAPkAAACRAwAAAAA=&#10;">
              <v:stroke endarrow="block"/>
            </v:shape>
            <v:shape id="Поле 25" o:spid="_x0000_s1040" type="#_x0000_t202" style="position:absolute;left:32686;top:12419;width:30991;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E1413" w:rsidRDefault="00BE1413" w:rsidP="00BE1413">
                    <w:pPr>
                      <w:jc w:val="center"/>
                      <w:rPr>
                        <w:sz w:val="18"/>
                        <w:szCs w:val="18"/>
                      </w:rPr>
                    </w:pPr>
                    <w:r>
                      <w:rPr>
                        <w:sz w:val="18"/>
                        <w:szCs w:val="18"/>
                      </w:rPr>
                      <w:t>Не соответствуют предъявляемым требованиям</w:t>
                    </w:r>
                  </w:p>
                </w:txbxContent>
              </v:textbox>
            </v:shape>
            <v:shape id="Прямая со стрелкой 10" o:spid="_x0000_s1041" type="#_x0000_t34" style="position:absolute;left:47937;top:23098;width:2217;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qxib8AAADaAAAADwAAAGRycy9kb3ducmV2LnhtbERP3WrCMBS+H/gO4QjejJlacLpqFBEK&#10;Y+6m3R7g0BybYnNSmth2b78Ig11+fP/742RbMVDvG8cKVssEBHHldMO1gu+v/GULwgdkja1jUvBD&#10;Ho6H2dMeM+1GLmgoQy1iCPsMFZgQukxKXxmy6JeuI47c1fUWQ4R9LXWPYwy3rUyT5FVabDg2GOzo&#10;bKi6lXcbZ2xNcWK5/tw8X6u0uOQNXT5KpRbz6bQDEWgK/+I/97tW8AaPK9EP8vA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7qxib8AAADaAAAADwAAAAAAAAAAAAAAAACh&#10;AgAAZHJzL2Rvd25yZXYueG1sUEsFBgAAAAAEAAQA+QAAAI0DAAAAAA==&#10;" adj="20049">
              <v:stroke endarrow="block"/>
            </v:shape>
          </v:group>
        </w:pict>
      </w:r>
      <w:bookmarkStart w:id="3" w:name="Par50"/>
      <w:bookmarkEnd w:id="3"/>
    </w:p>
    <w:p w:rsidR="00BE1413" w:rsidRPr="00234A37" w:rsidRDefault="00BE1413" w:rsidP="00BE1413">
      <w:pPr>
        <w:ind w:firstLine="709"/>
        <w:rPr>
          <w:rFonts w:ascii="Times New Roman" w:hAnsi="Times New Roman"/>
        </w:rPr>
      </w:pPr>
    </w:p>
    <w:p w:rsidR="00BE1413" w:rsidRPr="00234A37" w:rsidRDefault="00BE1413" w:rsidP="00BE1413">
      <w:pPr>
        <w:ind w:firstLine="709"/>
        <w:rPr>
          <w:rFonts w:ascii="Times New Roman" w:hAnsi="Times New Roman"/>
        </w:rPr>
      </w:pPr>
    </w:p>
    <w:p w:rsidR="00BE1413" w:rsidRPr="00234A37" w:rsidRDefault="00BE1413" w:rsidP="00BE1413">
      <w:pPr>
        <w:tabs>
          <w:tab w:val="left" w:pos="2520"/>
        </w:tabs>
        <w:ind w:firstLine="709"/>
        <w:rPr>
          <w:rFonts w:ascii="Times New Roman" w:hAnsi="Times New Roman"/>
        </w:rPr>
      </w:pPr>
      <w:r w:rsidRPr="00234A37">
        <w:rPr>
          <w:rFonts w:ascii="Times New Roman" w:hAnsi="Times New Roman"/>
        </w:rPr>
        <w:t xml:space="preserve"> </w:t>
      </w:r>
    </w:p>
    <w:p w:rsidR="00BE1413" w:rsidRPr="00234A37" w:rsidRDefault="00BE1413" w:rsidP="00BE1413">
      <w:pPr>
        <w:ind w:firstLine="709"/>
        <w:rPr>
          <w:rFonts w:ascii="Times New Roman" w:hAnsi="Times New Roman"/>
        </w:rPr>
      </w:pPr>
    </w:p>
    <w:p w:rsidR="00BE1413" w:rsidRPr="00234A37" w:rsidRDefault="00BE1413" w:rsidP="00BE1413">
      <w:pPr>
        <w:ind w:firstLine="709"/>
        <w:rPr>
          <w:rFonts w:ascii="Times New Roman" w:hAnsi="Times New Roman"/>
        </w:rPr>
      </w:pPr>
    </w:p>
    <w:p w:rsidR="009A392E" w:rsidRPr="00234A37" w:rsidRDefault="009A392E" w:rsidP="00BC718C">
      <w:pPr>
        <w:spacing w:line="480" w:lineRule="auto"/>
        <w:ind w:left="1985" w:firstLine="2268"/>
        <w:rPr>
          <w:rFonts w:ascii="Times New Roman" w:hAnsi="Times New Roman"/>
        </w:rPr>
      </w:pPr>
    </w:p>
    <w:p w:rsidR="005169B2" w:rsidRPr="00234A37" w:rsidRDefault="005169B2">
      <w:pPr>
        <w:spacing w:line="480" w:lineRule="auto"/>
        <w:ind w:left="1985" w:firstLine="2268"/>
        <w:rPr>
          <w:rFonts w:ascii="Times New Roman" w:hAnsi="Times New Roman"/>
        </w:rPr>
      </w:pPr>
    </w:p>
    <w:sectPr w:rsidR="005169B2" w:rsidRPr="00234A37" w:rsidSect="00A11793">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5" w:left="171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2D" w:rsidRDefault="00721F2D" w:rsidP="00AF1B23">
      <w:r>
        <w:separator/>
      </w:r>
    </w:p>
  </w:endnote>
  <w:endnote w:type="continuationSeparator" w:id="0">
    <w:p w:rsidR="00721F2D" w:rsidRDefault="00721F2D" w:rsidP="00AF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8C" w:rsidRDefault="00BC718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8C" w:rsidRDefault="00BC718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8C" w:rsidRDefault="00BC718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2D" w:rsidRDefault="00721F2D" w:rsidP="00AF1B23">
      <w:r>
        <w:separator/>
      </w:r>
    </w:p>
  </w:footnote>
  <w:footnote w:type="continuationSeparator" w:id="0">
    <w:p w:rsidR="00721F2D" w:rsidRDefault="00721F2D" w:rsidP="00AF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8C" w:rsidRDefault="00BC718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8C" w:rsidRPr="00D65123" w:rsidRDefault="00BC718C">
    <w:pPr>
      <w:pStyle w:val="ad"/>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8C" w:rsidRDefault="00BC718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8AB"/>
    <w:multiLevelType w:val="hybridMultilevel"/>
    <w:tmpl w:val="3386F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D14DF"/>
    <w:multiLevelType w:val="multilevel"/>
    <w:tmpl w:val="B40230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45D46D1"/>
    <w:multiLevelType w:val="multilevel"/>
    <w:tmpl w:val="F3F82636"/>
    <w:lvl w:ilvl="0">
      <w:start w:val="3"/>
      <w:numFmt w:val="decimal"/>
      <w:lvlText w:val="%1."/>
      <w:lvlJc w:val="left"/>
      <w:pPr>
        <w:ind w:left="900" w:hanging="900"/>
      </w:pPr>
      <w:rPr>
        <w:rFonts w:hint="default"/>
      </w:rPr>
    </w:lvl>
    <w:lvl w:ilvl="1">
      <w:start w:val="3"/>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F52799"/>
    <w:multiLevelType w:val="hybridMultilevel"/>
    <w:tmpl w:val="AD50760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449B1FB1"/>
    <w:multiLevelType w:val="hybridMultilevel"/>
    <w:tmpl w:val="1756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19535C"/>
    <w:multiLevelType w:val="multilevel"/>
    <w:tmpl w:val="0B984822"/>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20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F2B4262"/>
    <w:multiLevelType w:val="multilevel"/>
    <w:tmpl w:val="C330A36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8A1256C"/>
    <w:multiLevelType w:val="hybridMultilevel"/>
    <w:tmpl w:val="7CF8D9FA"/>
    <w:lvl w:ilvl="0" w:tplc="13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A5415A"/>
    <w:multiLevelType w:val="hybridMultilevel"/>
    <w:tmpl w:val="C9405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711D32F9"/>
    <w:multiLevelType w:val="hybridMultilevel"/>
    <w:tmpl w:val="1250D73C"/>
    <w:lvl w:ilvl="0" w:tplc="018E1C9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2"/>
  </w:num>
  <w:num w:numId="3">
    <w:abstractNumId w:val="3"/>
  </w:num>
  <w:num w:numId="4">
    <w:abstractNumId w:val="7"/>
  </w:num>
  <w:num w:numId="5">
    <w:abstractNumId w:val="6"/>
  </w:num>
  <w:num w:numId="6">
    <w:abstractNumId w:val="17"/>
  </w:num>
  <w:num w:numId="7">
    <w:abstractNumId w:val="11"/>
  </w:num>
  <w:num w:numId="8">
    <w:abstractNumId w:val="18"/>
  </w:num>
  <w:num w:numId="9">
    <w:abstractNumId w:val="13"/>
  </w:num>
  <w:num w:numId="10">
    <w:abstractNumId w:val="19"/>
  </w:num>
  <w:num w:numId="11">
    <w:abstractNumId w:val="2"/>
  </w:num>
  <w:num w:numId="12">
    <w:abstractNumId w:val="5"/>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21"/>
  </w:num>
  <w:num w:numId="18">
    <w:abstractNumId w:val="15"/>
  </w:num>
  <w:num w:numId="19">
    <w:abstractNumId w:val="24"/>
  </w:num>
  <w:num w:numId="20">
    <w:abstractNumId w:val="9"/>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357"/>
  <w:doNotHyphenateCaps/>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8768AE"/>
    <w:rsid w:val="000033B3"/>
    <w:rsid w:val="000044BF"/>
    <w:rsid w:val="00015FCE"/>
    <w:rsid w:val="0001711A"/>
    <w:rsid w:val="00017ABE"/>
    <w:rsid w:val="000220FA"/>
    <w:rsid w:val="00030E5F"/>
    <w:rsid w:val="000312CD"/>
    <w:rsid w:val="00032855"/>
    <w:rsid w:val="000426C9"/>
    <w:rsid w:val="00046D8E"/>
    <w:rsid w:val="000611F1"/>
    <w:rsid w:val="00062934"/>
    <w:rsid w:val="00065632"/>
    <w:rsid w:val="00066C95"/>
    <w:rsid w:val="00076478"/>
    <w:rsid w:val="00081BAE"/>
    <w:rsid w:val="00083638"/>
    <w:rsid w:val="00091095"/>
    <w:rsid w:val="000C2F82"/>
    <w:rsid w:val="000C3CA4"/>
    <w:rsid w:val="000C5AF0"/>
    <w:rsid w:val="000D4DD6"/>
    <w:rsid w:val="000E6FEE"/>
    <w:rsid w:val="000F29CF"/>
    <w:rsid w:val="000F32A8"/>
    <w:rsid w:val="000F712A"/>
    <w:rsid w:val="00116A68"/>
    <w:rsid w:val="00123F1D"/>
    <w:rsid w:val="00125CA1"/>
    <w:rsid w:val="0012607C"/>
    <w:rsid w:val="00134DA8"/>
    <w:rsid w:val="00135759"/>
    <w:rsid w:val="00140A66"/>
    <w:rsid w:val="001452E0"/>
    <w:rsid w:val="001465AD"/>
    <w:rsid w:val="00156FC4"/>
    <w:rsid w:val="00162559"/>
    <w:rsid w:val="00162FB8"/>
    <w:rsid w:val="00164D59"/>
    <w:rsid w:val="0016707D"/>
    <w:rsid w:val="00172390"/>
    <w:rsid w:val="00173C2E"/>
    <w:rsid w:val="0017455C"/>
    <w:rsid w:val="00176D27"/>
    <w:rsid w:val="00183405"/>
    <w:rsid w:val="00193A83"/>
    <w:rsid w:val="00196B5C"/>
    <w:rsid w:val="001A18D1"/>
    <w:rsid w:val="001B4CC7"/>
    <w:rsid w:val="001B7A98"/>
    <w:rsid w:val="001C00F9"/>
    <w:rsid w:val="001C0333"/>
    <w:rsid w:val="001D2585"/>
    <w:rsid w:val="001D2E9D"/>
    <w:rsid w:val="001D7E83"/>
    <w:rsid w:val="001E0B40"/>
    <w:rsid w:val="001E3985"/>
    <w:rsid w:val="001E403B"/>
    <w:rsid w:val="001E44FE"/>
    <w:rsid w:val="001E58AB"/>
    <w:rsid w:val="001F053F"/>
    <w:rsid w:val="001F0758"/>
    <w:rsid w:val="001F39CC"/>
    <w:rsid w:val="00200DA1"/>
    <w:rsid w:val="0020504A"/>
    <w:rsid w:val="002059FA"/>
    <w:rsid w:val="002111ED"/>
    <w:rsid w:val="0021438A"/>
    <w:rsid w:val="00220C69"/>
    <w:rsid w:val="002214AA"/>
    <w:rsid w:val="00222A1F"/>
    <w:rsid w:val="0022654A"/>
    <w:rsid w:val="00234A37"/>
    <w:rsid w:val="00235CBF"/>
    <w:rsid w:val="002406B8"/>
    <w:rsid w:val="00242C84"/>
    <w:rsid w:val="0028119E"/>
    <w:rsid w:val="002823C1"/>
    <w:rsid w:val="00285682"/>
    <w:rsid w:val="00290338"/>
    <w:rsid w:val="00294CC1"/>
    <w:rsid w:val="002A036B"/>
    <w:rsid w:val="002A1E94"/>
    <w:rsid w:val="002A3458"/>
    <w:rsid w:val="002A4B32"/>
    <w:rsid w:val="002B2D4A"/>
    <w:rsid w:val="002B4797"/>
    <w:rsid w:val="002C095C"/>
    <w:rsid w:val="002C2DF0"/>
    <w:rsid w:val="002C48A8"/>
    <w:rsid w:val="002C6A88"/>
    <w:rsid w:val="002D03B9"/>
    <w:rsid w:val="002E4CB8"/>
    <w:rsid w:val="002F071F"/>
    <w:rsid w:val="002F0786"/>
    <w:rsid w:val="002F359D"/>
    <w:rsid w:val="002F6582"/>
    <w:rsid w:val="003168C1"/>
    <w:rsid w:val="00325F4B"/>
    <w:rsid w:val="003324C3"/>
    <w:rsid w:val="00333A9E"/>
    <w:rsid w:val="00345E30"/>
    <w:rsid w:val="003475F0"/>
    <w:rsid w:val="00351731"/>
    <w:rsid w:val="0035349C"/>
    <w:rsid w:val="00353FDC"/>
    <w:rsid w:val="00356AEB"/>
    <w:rsid w:val="003636CA"/>
    <w:rsid w:val="0036539B"/>
    <w:rsid w:val="00367587"/>
    <w:rsid w:val="003765D4"/>
    <w:rsid w:val="003811F0"/>
    <w:rsid w:val="0038264B"/>
    <w:rsid w:val="0038711A"/>
    <w:rsid w:val="0038752E"/>
    <w:rsid w:val="00393413"/>
    <w:rsid w:val="003A2729"/>
    <w:rsid w:val="003A3C68"/>
    <w:rsid w:val="003A5790"/>
    <w:rsid w:val="003B3A46"/>
    <w:rsid w:val="003B6448"/>
    <w:rsid w:val="003B6B13"/>
    <w:rsid w:val="003C0F05"/>
    <w:rsid w:val="003C1933"/>
    <w:rsid w:val="003D15AF"/>
    <w:rsid w:val="003D4EEC"/>
    <w:rsid w:val="003D7153"/>
    <w:rsid w:val="003D7202"/>
    <w:rsid w:val="003F2E07"/>
    <w:rsid w:val="00403BFD"/>
    <w:rsid w:val="00405EB8"/>
    <w:rsid w:val="00406E23"/>
    <w:rsid w:val="00411B72"/>
    <w:rsid w:val="0041798D"/>
    <w:rsid w:val="0042167A"/>
    <w:rsid w:val="004248BB"/>
    <w:rsid w:val="004325E2"/>
    <w:rsid w:val="00435C70"/>
    <w:rsid w:val="0043613B"/>
    <w:rsid w:val="00441ABF"/>
    <w:rsid w:val="0044256D"/>
    <w:rsid w:val="00447FCF"/>
    <w:rsid w:val="00457E75"/>
    <w:rsid w:val="00463DE6"/>
    <w:rsid w:val="00463F15"/>
    <w:rsid w:val="004654FA"/>
    <w:rsid w:val="004655DF"/>
    <w:rsid w:val="00472254"/>
    <w:rsid w:val="004747F0"/>
    <w:rsid w:val="00486F08"/>
    <w:rsid w:val="004A0DE1"/>
    <w:rsid w:val="004A4D8D"/>
    <w:rsid w:val="004A6FD9"/>
    <w:rsid w:val="004A78BC"/>
    <w:rsid w:val="004B0FD4"/>
    <w:rsid w:val="004B1BA0"/>
    <w:rsid w:val="004B4795"/>
    <w:rsid w:val="004B4968"/>
    <w:rsid w:val="004B4C62"/>
    <w:rsid w:val="004C2518"/>
    <w:rsid w:val="004D79F9"/>
    <w:rsid w:val="004E3D6F"/>
    <w:rsid w:val="004F0486"/>
    <w:rsid w:val="004F1EE6"/>
    <w:rsid w:val="00504C4D"/>
    <w:rsid w:val="005057FF"/>
    <w:rsid w:val="00513B58"/>
    <w:rsid w:val="005169B2"/>
    <w:rsid w:val="005209DD"/>
    <w:rsid w:val="00532FE8"/>
    <w:rsid w:val="00534376"/>
    <w:rsid w:val="00534B9A"/>
    <w:rsid w:val="00543FE7"/>
    <w:rsid w:val="00545F33"/>
    <w:rsid w:val="00550F2F"/>
    <w:rsid w:val="005668DF"/>
    <w:rsid w:val="00567B40"/>
    <w:rsid w:val="00576821"/>
    <w:rsid w:val="00584496"/>
    <w:rsid w:val="0058749C"/>
    <w:rsid w:val="00594BE2"/>
    <w:rsid w:val="00596C85"/>
    <w:rsid w:val="005A0915"/>
    <w:rsid w:val="005A26D0"/>
    <w:rsid w:val="005A2B7E"/>
    <w:rsid w:val="005A5727"/>
    <w:rsid w:val="005A6E8F"/>
    <w:rsid w:val="005B143F"/>
    <w:rsid w:val="005B49BB"/>
    <w:rsid w:val="005B5D19"/>
    <w:rsid w:val="005C144F"/>
    <w:rsid w:val="005C4E3D"/>
    <w:rsid w:val="005C5197"/>
    <w:rsid w:val="005D23B9"/>
    <w:rsid w:val="005D5CB3"/>
    <w:rsid w:val="005E5CBA"/>
    <w:rsid w:val="005F37BE"/>
    <w:rsid w:val="005F762C"/>
    <w:rsid w:val="00602DE7"/>
    <w:rsid w:val="00610236"/>
    <w:rsid w:val="00611143"/>
    <w:rsid w:val="00614080"/>
    <w:rsid w:val="00620D1F"/>
    <w:rsid w:val="0062719E"/>
    <w:rsid w:val="00631870"/>
    <w:rsid w:val="00635BE0"/>
    <w:rsid w:val="0064025A"/>
    <w:rsid w:val="006616C9"/>
    <w:rsid w:val="00666D7A"/>
    <w:rsid w:val="006760C9"/>
    <w:rsid w:val="006775AC"/>
    <w:rsid w:val="006819F2"/>
    <w:rsid w:val="00684D1E"/>
    <w:rsid w:val="0068579D"/>
    <w:rsid w:val="00686DC6"/>
    <w:rsid w:val="006939F2"/>
    <w:rsid w:val="0069505E"/>
    <w:rsid w:val="006957D4"/>
    <w:rsid w:val="00696C9C"/>
    <w:rsid w:val="0069729A"/>
    <w:rsid w:val="006B01BC"/>
    <w:rsid w:val="006B46F3"/>
    <w:rsid w:val="006B5BFA"/>
    <w:rsid w:val="006C111F"/>
    <w:rsid w:val="006C7618"/>
    <w:rsid w:val="006C79F7"/>
    <w:rsid w:val="006E47A5"/>
    <w:rsid w:val="006F1DAB"/>
    <w:rsid w:val="006F1E98"/>
    <w:rsid w:val="006F48D7"/>
    <w:rsid w:val="006F642D"/>
    <w:rsid w:val="007045E0"/>
    <w:rsid w:val="007107A3"/>
    <w:rsid w:val="007119E6"/>
    <w:rsid w:val="00720735"/>
    <w:rsid w:val="007215FF"/>
    <w:rsid w:val="00721F2D"/>
    <w:rsid w:val="00744622"/>
    <w:rsid w:val="00745BED"/>
    <w:rsid w:val="00760B99"/>
    <w:rsid w:val="00760DEE"/>
    <w:rsid w:val="00762C26"/>
    <w:rsid w:val="00763213"/>
    <w:rsid w:val="00765AAE"/>
    <w:rsid w:val="007716BC"/>
    <w:rsid w:val="00782CBB"/>
    <w:rsid w:val="00782F7D"/>
    <w:rsid w:val="00783068"/>
    <w:rsid w:val="00793587"/>
    <w:rsid w:val="007A23E5"/>
    <w:rsid w:val="007A6C26"/>
    <w:rsid w:val="007A7F76"/>
    <w:rsid w:val="007B3543"/>
    <w:rsid w:val="007C0197"/>
    <w:rsid w:val="007C7050"/>
    <w:rsid w:val="007C72B9"/>
    <w:rsid w:val="007D2921"/>
    <w:rsid w:val="007D4487"/>
    <w:rsid w:val="007D4EEA"/>
    <w:rsid w:val="007D5404"/>
    <w:rsid w:val="007E2F5C"/>
    <w:rsid w:val="007E7033"/>
    <w:rsid w:val="007F5643"/>
    <w:rsid w:val="007F7D04"/>
    <w:rsid w:val="00815D5C"/>
    <w:rsid w:val="00833050"/>
    <w:rsid w:val="00837C26"/>
    <w:rsid w:val="008426C0"/>
    <w:rsid w:val="00844317"/>
    <w:rsid w:val="00850662"/>
    <w:rsid w:val="008536E0"/>
    <w:rsid w:val="00856F07"/>
    <w:rsid w:val="00862D5B"/>
    <w:rsid w:val="008768AE"/>
    <w:rsid w:val="008845C2"/>
    <w:rsid w:val="008856D5"/>
    <w:rsid w:val="00886103"/>
    <w:rsid w:val="00886565"/>
    <w:rsid w:val="00887C41"/>
    <w:rsid w:val="00897E44"/>
    <w:rsid w:val="008A1057"/>
    <w:rsid w:val="008A1C82"/>
    <w:rsid w:val="008A5040"/>
    <w:rsid w:val="008A71E3"/>
    <w:rsid w:val="008B120D"/>
    <w:rsid w:val="008B2F4B"/>
    <w:rsid w:val="008B4F70"/>
    <w:rsid w:val="008B76C3"/>
    <w:rsid w:val="008C127F"/>
    <w:rsid w:val="008D331D"/>
    <w:rsid w:val="008D48E5"/>
    <w:rsid w:val="008D7FAD"/>
    <w:rsid w:val="008E1029"/>
    <w:rsid w:val="008E14AB"/>
    <w:rsid w:val="008E432A"/>
    <w:rsid w:val="008E4BD2"/>
    <w:rsid w:val="008F45FD"/>
    <w:rsid w:val="008F64C9"/>
    <w:rsid w:val="00900FCB"/>
    <w:rsid w:val="0090729A"/>
    <w:rsid w:val="00912935"/>
    <w:rsid w:val="00912B8D"/>
    <w:rsid w:val="00913636"/>
    <w:rsid w:val="00917E6F"/>
    <w:rsid w:val="00920D1B"/>
    <w:rsid w:val="00922B5A"/>
    <w:rsid w:val="00923A7A"/>
    <w:rsid w:val="00926CBF"/>
    <w:rsid w:val="00927430"/>
    <w:rsid w:val="00931651"/>
    <w:rsid w:val="00942B62"/>
    <w:rsid w:val="009806CB"/>
    <w:rsid w:val="00983C4B"/>
    <w:rsid w:val="0099025D"/>
    <w:rsid w:val="00992D0D"/>
    <w:rsid w:val="00997240"/>
    <w:rsid w:val="009A2836"/>
    <w:rsid w:val="009A392E"/>
    <w:rsid w:val="009B0C45"/>
    <w:rsid w:val="009B0F12"/>
    <w:rsid w:val="009B1AB3"/>
    <w:rsid w:val="009B1EBB"/>
    <w:rsid w:val="009B4872"/>
    <w:rsid w:val="009C09B7"/>
    <w:rsid w:val="009C2273"/>
    <w:rsid w:val="009D051F"/>
    <w:rsid w:val="009E3719"/>
    <w:rsid w:val="009E42D4"/>
    <w:rsid w:val="009F6823"/>
    <w:rsid w:val="00A037A5"/>
    <w:rsid w:val="00A06243"/>
    <w:rsid w:val="00A11793"/>
    <w:rsid w:val="00A13E7D"/>
    <w:rsid w:val="00A14C02"/>
    <w:rsid w:val="00A155F4"/>
    <w:rsid w:val="00A312F5"/>
    <w:rsid w:val="00A33052"/>
    <w:rsid w:val="00A33DAA"/>
    <w:rsid w:val="00A34FDB"/>
    <w:rsid w:val="00A35B56"/>
    <w:rsid w:val="00A364D7"/>
    <w:rsid w:val="00A43AAB"/>
    <w:rsid w:val="00A43CD8"/>
    <w:rsid w:val="00A457C5"/>
    <w:rsid w:val="00A46CCC"/>
    <w:rsid w:val="00A46F44"/>
    <w:rsid w:val="00A52424"/>
    <w:rsid w:val="00A5663A"/>
    <w:rsid w:val="00A574CF"/>
    <w:rsid w:val="00A65489"/>
    <w:rsid w:val="00A7441D"/>
    <w:rsid w:val="00A744F8"/>
    <w:rsid w:val="00A74B74"/>
    <w:rsid w:val="00A814E7"/>
    <w:rsid w:val="00A8752E"/>
    <w:rsid w:val="00A922ED"/>
    <w:rsid w:val="00A931B6"/>
    <w:rsid w:val="00A93739"/>
    <w:rsid w:val="00A95BCD"/>
    <w:rsid w:val="00A97EB4"/>
    <w:rsid w:val="00AA16B5"/>
    <w:rsid w:val="00AA505D"/>
    <w:rsid w:val="00AA561D"/>
    <w:rsid w:val="00AB1BE4"/>
    <w:rsid w:val="00AB5ADF"/>
    <w:rsid w:val="00AC23AD"/>
    <w:rsid w:val="00AD0C1A"/>
    <w:rsid w:val="00AD14C0"/>
    <w:rsid w:val="00AD5B01"/>
    <w:rsid w:val="00AD7906"/>
    <w:rsid w:val="00AE3121"/>
    <w:rsid w:val="00AE335B"/>
    <w:rsid w:val="00AE606F"/>
    <w:rsid w:val="00AF1B23"/>
    <w:rsid w:val="00AF3E0C"/>
    <w:rsid w:val="00B036AF"/>
    <w:rsid w:val="00B07CEC"/>
    <w:rsid w:val="00B1066D"/>
    <w:rsid w:val="00B1249E"/>
    <w:rsid w:val="00B13429"/>
    <w:rsid w:val="00B23CFC"/>
    <w:rsid w:val="00B27A4B"/>
    <w:rsid w:val="00B32212"/>
    <w:rsid w:val="00B42AB4"/>
    <w:rsid w:val="00B438AA"/>
    <w:rsid w:val="00B51008"/>
    <w:rsid w:val="00B51222"/>
    <w:rsid w:val="00B53454"/>
    <w:rsid w:val="00B63F6A"/>
    <w:rsid w:val="00B67F36"/>
    <w:rsid w:val="00B72E93"/>
    <w:rsid w:val="00B77356"/>
    <w:rsid w:val="00B82289"/>
    <w:rsid w:val="00B825C1"/>
    <w:rsid w:val="00B87BC1"/>
    <w:rsid w:val="00B87CF8"/>
    <w:rsid w:val="00B9784A"/>
    <w:rsid w:val="00BA61CC"/>
    <w:rsid w:val="00BB3D48"/>
    <w:rsid w:val="00BC35B2"/>
    <w:rsid w:val="00BC560A"/>
    <w:rsid w:val="00BC718C"/>
    <w:rsid w:val="00BC7650"/>
    <w:rsid w:val="00BD3EA1"/>
    <w:rsid w:val="00BD7561"/>
    <w:rsid w:val="00BE0B94"/>
    <w:rsid w:val="00BE1413"/>
    <w:rsid w:val="00BE5699"/>
    <w:rsid w:val="00BE74B4"/>
    <w:rsid w:val="00BF0F58"/>
    <w:rsid w:val="00BF2124"/>
    <w:rsid w:val="00C0426C"/>
    <w:rsid w:val="00C06960"/>
    <w:rsid w:val="00C071B5"/>
    <w:rsid w:val="00C113D1"/>
    <w:rsid w:val="00C122B7"/>
    <w:rsid w:val="00C1286D"/>
    <w:rsid w:val="00C17B92"/>
    <w:rsid w:val="00C2197B"/>
    <w:rsid w:val="00C231DE"/>
    <w:rsid w:val="00C358B2"/>
    <w:rsid w:val="00C403DB"/>
    <w:rsid w:val="00C505A2"/>
    <w:rsid w:val="00C54641"/>
    <w:rsid w:val="00C54693"/>
    <w:rsid w:val="00C61B7F"/>
    <w:rsid w:val="00C668EF"/>
    <w:rsid w:val="00C702E5"/>
    <w:rsid w:val="00C81C20"/>
    <w:rsid w:val="00C82DB0"/>
    <w:rsid w:val="00C84B25"/>
    <w:rsid w:val="00C8722F"/>
    <w:rsid w:val="00C91D39"/>
    <w:rsid w:val="00C9357E"/>
    <w:rsid w:val="00CA3E46"/>
    <w:rsid w:val="00CA6F2F"/>
    <w:rsid w:val="00CB762A"/>
    <w:rsid w:val="00CB7E5F"/>
    <w:rsid w:val="00CC08D4"/>
    <w:rsid w:val="00CC6208"/>
    <w:rsid w:val="00CD5530"/>
    <w:rsid w:val="00CF126B"/>
    <w:rsid w:val="00CF278D"/>
    <w:rsid w:val="00D05EB8"/>
    <w:rsid w:val="00D0733E"/>
    <w:rsid w:val="00D166C6"/>
    <w:rsid w:val="00D16FA8"/>
    <w:rsid w:val="00D17A17"/>
    <w:rsid w:val="00D21DBF"/>
    <w:rsid w:val="00D228C9"/>
    <w:rsid w:val="00D33E35"/>
    <w:rsid w:val="00D34DFD"/>
    <w:rsid w:val="00D45338"/>
    <w:rsid w:val="00D479F4"/>
    <w:rsid w:val="00D51ABC"/>
    <w:rsid w:val="00D51EF4"/>
    <w:rsid w:val="00D527EF"/>
    <w:rsid w:val="00D53A7D"/>
    <w:rsid w:val="00D54248"/>
    <w:rsid w:val="00D545D6"/>
    <w:rsid w:val="00D54688"/>
    <w:rsid w:val="00D6285B"/>
    <w:rsid w:val="00D629B2"/>
    <w:rsid w:val="00D65123"/>
    <w:rsid w:val="00D66C2C"/>
    <w:rsid w:val="00D66D1E"/>
    <w:rsid w:val="00D72BE2"/>
    <w:rsid w:val="00D82F6D"/>
    <w:rsid w:val="00D82FFF"/>
    <w:rsid w:val="00D9420E"/>
    <w:rsid w:val="00D95E8D"/>
    <w:rsid w:val="00DB0419"/>
    <w:rsid w:val="00DB3BF4"/>
    <w:rsid w:val="00DC4468"/>
    <w:rsid w:val="00DC6832"/>
    <w:rsid w:val="00DD152E"/>
    <w:rsid w:val="00DD19E1"/>
    <w:rsid w:val="00DD501E"/>
    <w:rsid w:val="00DE71DD"/>
    <w:rsid w:val="00DE7B58"/>
    <w:rsid w:val="00DF1690"/>
    <w:rsid w:val="00E01FAA"/>
    <w:rsid w:val="00E17516"/>
    <w:rsid w:val="00E2412F"/>
    <w:rsid w:val="00E26D90"/>
    <w:rsid w:val="00E27531"/>
    <w:rsid w:val="00E3227E"/>
    <w:rsid w:val="00E33819"/>
    <w:rsid w:val="00E43B31"/>
    <w:rsid w:val="00E43B56"/>
    <w:rsid w:val="00E4620F"/>
    <w:rsid w:val="00E467A2"/>
    <w:rsid w:val="00E50D19"/>
    <w:rsid w:val="00E513E1"/>
    <w:rsid w:val="00E51880"/>
    <w:rsid w:val="00E53E61"/>
    <w:rsid w:val="00E5610C"/>
    <w:rsid w:val="00E661CF"/>
    <w:rsid w:val="00E76CC3"/>
    <w:rsid w:val="00E77CEE"/>
    <w:rsid w:val="00E77D98"/>
    <w:rsid w:val="00E81912"/>
    <w:rsid w:val="00E81EB2"/>
    <w:rsid w:val="00E81F42"/>
    <w:rsid w:val="00E865DF"/>
    <w:rsid w:val="00E87237"/>
    <w:rsid w:val="00E97EFD"/>
    <w:rsid w:val="00EA0E43"/>
    <w:rsid w:val="00EA19CE"/>
    <w:rsid w:val="00EA1B11"/>
    <w:rsid w:val="00EA205F"/>
    <w:rsid w:val="00EA7FB4"/>
    <w:rsid w:val="00EB37EB"/>
    <w:rsid w:val="00EB6DF4"/>
    <w:rsid w:val="00EC688C"/>
    <w:rsid w:val="00EC69C2"/>
    <w:rsid w:val="00EC793E"/>
    <w:rsid w:val="00ED0CCB"/>
    <w:rsid w:val="00ED498E"/>
    <w:rsid w:val="00ED52A9"/>
    <w:rsid w:val="00ED6F13"/>
    <w:rsid w:val="00EE18CD"/>
    <w:rsid w:val="00EF07A4"/>
    <w:rsid w:val="00EF2DB6"/>
    <w:rsid w:val="00EF3570"/>
    <w:rsid w:val="00EF3935"/>
    <w:rsid w:val="00EF3BC8"/>
    <w:rsid w:val="00EF6B21"/>
    <w:rsid w:val="00F07443"/>
    <w:rsid w:val="00F0799A"/>
    <w:rsid w:val="00F130B1"/>
    <w:rsid w:val="00F224C4"/>
    <w:rsid w:val="00F3349B"/>
    <w:rsid w:val="00F33B6F"/>
    <w:rsid w:val="00F415F1"/>
    <w:rsid w:val="00F47382"/>
    <w:rsid w:val="00F578BE"/>
    <w:rsid w:val="00F668B6"/>
    <w:rsid w:val="00F90436"/>
    <w:rsid w:val="00F9121D"/>
    <w:rsid w:val="00F916AD"/>
    <w:rsid w:val="00F91FFF"/>
    <w:rsid w:val="00F93506"/>
    <w:rsid w:val="00F95C5C"/>
    <w:rsid w:val="00FC17CB"/>
    <w:rsid w:val="00FC4D9C"/>
    <w:rsid w:val="00FC54ED"/>
    <w:rsid w:val="00FC55CE"/>
    <w:rsid w:val="00FC600F"/>
    <w:rsid w:val="00FC749D"/>
    <w:rsid w:val="00FD3328"/>
    <w:rsid w:val="00FD444B"/>
    <w:rsid w:val="00FD5D75"/>
    <w:rsid w:val="00FE1A50"/>
    <w:rsid w:val="00FE1F34"/>
    <w:rsid w:val="00FE2784"/>
    <w:rsid w:val="00FE74BE"/>
    <w:rsid w:val="00FF064B"/>
    <w:rsid w:val="00FF3F74"/>
    <w:rsid w:val="00FF49CC"/>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rules v:ext="edit">
        <o:r id="V:Rule7" type="connector" idref="#Прямая со стрелкой 10"/>
        <o:r id="V:Rule8" type="connector" idref="#Прямая со стрелкой 22"/>
        <o:r id="V:Rule9" type="connector" idref="#Прямая со стрелкой 14"/>
        <o:r id="V:Rule10" type="connector" idref="#Прямая со стрелкой 17"/>
        <o:r id="V:Rule12" type="connector" idref="#Прямая со стрелкой 2"/>
        <o:r id="V:Rule13" type="connector" idref="#Прямая со стрелкой 10"/>
        <o:r id="V:Rule14"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E1413"/>
    <w:pPr>
      <w:ind w:firstLine="567"/>
      <w:jc w:val="both"/>
    </w:pPr>
    <w:rPr>
      <w:rFonts w:ascii="Arial" w:hAnsi="Arial"/>
      <w:sz w:val="24"/>
      <w:szCs w:val="24"/>
    </w:rPr>
  </w:style>
  <w:style w:type="paragraph" w:styleId="1">
    <w:name w:val="heading 1"/>
    <w:aliases w:val="!Части документа"/>
    <w:basedOn w:val="a"/>
    <w:next w:val="a"/>
    <w:link w:val="10"/>
    <w:qFormat/>
    <w:rsid w:val="00BE1413"/>
    <w:pPr>
      <w:jc w:val="center"/>
      <w:outlineLvl w:val="0"/>
    </w:pPr>
    <w:rPr>
      <w:rFonts w:cs="Arial"/>
      <w:b/>
      <w:bCs/>
      <w:kern w:val="32"/>
      <w:sz w:val="32"/>
      <w:szCs w:val="32"/>
    </w:rPr>
  </w:style>
  <w:style w:type="paragraph" w:styleId="2">
    <w:name w:val="heading 2"/>
    <w:aliases w:val="!Разделы документа"/>
    <w:basedOn w:val="a"/>
    <w:link w:val="20"/>
    <w:qFormat/>
    <w:rsid w:val="00BE1413"/>
    <w:pPr>
      <w:jc w:val="center"/>
      <w:outlineLvl w:val="1"/>
    </w:pPr>
    <w:rPr>
      <w:rFonts w:cs="Arial"/>
      <w:b/>
      <w:bCs/>
      <w:iCs/>
      <w:sz w:val="30"/>
      <w:szCs w:val="28"/>
    </w:rPr>
  </w:style>
  <w:style w:type="paragraph" w:styleId="3">
    <w:name w:val="heading 3"/>
    <w:aliases w:val="!Главы документа"/>
    <w:basedOn w:val="a"/>
    <w:link w:val="30"/>
    <w:qFormat/>
    <w:rsid w:val="00BE1413"/>
    <w:pPr>
      <w:outlineLvl w:val="2"/>
    </w:pPr>
    <w:rPr>
      <w:rFonts w:cs="Arial"/>
      <w:b/>
      <w:bCs/>
      <w:sz w:val="28"/>
      <w:szCs w:val="26"/>
    </w:rPr>
  </w:style>
  <w:style w:type="paragraph" w:styleId="4">
    <w:name w:val="heading 4"/>
    <w:aliases w:val="!Параграфы/Статьи документа"/>
    <w:basedOn w:val="a"/>
    <w:link w:val="40"/>
    <w:qFormat/>
    <w:rsid w:val="00BE141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BE1413"/>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9A392E"/>
    <w:rPr>
      <w:rFonts w:ascii="Calibri" w:hAnsi="Calibri"/>
      <w:sz w:val="22"/>
      <w:lang w:bidi="ar-SA"/>
    </w:rPr>
  </w:style>
  <w:style w:type="character" w:styleId="af6">
    <w:name w:val="annotation reference"/>
    <w:rsid w:val="009A392E"/>
    <w:rPr>
      <w:sz w:val="16"/>
      <w:szCs w:val="16"/>
    </w:rPr>
  </w:style>
  <w:style w:type="character" w:customStyle="1" w:styleId="30">
    <w:name w:val="Заголовок 3 Знак"/>
    <w:aliases w:val="!Главы документа Знак"/>
    <w:link w:val="3"/>
    <w:rsid w:val="00BC718C"/>
    <w:rPr>
      <w:rFonts w:ascii="Arial" w:hAnsi="Arial" w:cs="Arial"/>
      <w:b/>
      <w:bCs/>
      <w:sz w:val="28"/>
      <w:szCs w:val="26"/>
    </w:rPr>
  </w:style>
  <w:style w:type="character" w:customStyle="1" w:styleId="40">
    <w:name w:val="Заголовок 4 Знак"/>
    <w:aliases w:val="!Параграфы/Статьи документа Знак"/>
    <w:link w:val="4"/>
    <w:rsid w:val="00BC718C"/>
    <w:rPr>
      <w:rFonts w:ascii="Arial" w:hAnsi="Arial"/>
      <w:b/>
      <w:bCs/>
      <w:sz w:val="26"/>
      <w:szCs w:val="28"/>
    </w:rPr>
  </w:style>
  <w:style w:type="character" w:styleId="HTML">
    <w:name w:val="HTML Variable"/>
    <w:aliases w:val="!Ссылки в документе"/>
    <w:rsid w:val="00BE1413"/>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BE1413"/>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BC718C"/>
    <w:rPr>
      <w:rFonts w:ascii="Courier" w:hAnsi="Courier"/>
      <w:sz w:val="22"/>
    </w:rPr>
  </w:style>
  <w:style w:type="paragraph" w:customStyle="1" w:styleId="Title">
    <w:name w:val="Title!Название НПА"/>
    <w:basedOn w:val="a"/>
    <w:rsid w:val="00BE1413"/>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E1413"/>
    <w:pPr>
      <w:ind w:firstLine="567"/>
      <w:jc w:val="both"/>
    </w:pPr>
    <w:rPr>
      <w:rFonts w:ascii="Arial" w:hAnsi="Arial"/>
      <w:sz w:val="24"/>
      <w:szCs w:val="24"/>
    </w:rPr>
  </w:style>
  <w:style w:type="paragraph" w:styleId="1">
    <w:name w:val="heading 1"/>
    <w:aliases w:val="!Части документа"/>
    <w:basedOn w:val="a"/>
    <w:next w:val="a"/>
    <w:link w:val="10"/>
    <w:qFormat/>
    <w:rsid w:val="00BE1413"/>
    <w:pPr>
      <w:jc w:val="center"/>
      <w:outlineLvl w:val="0"/>
    </w:pPr>
    <w:rPr>
      <w:rFonts w:cs="Arial"/>
      <w:b/>
      <w:bCs/>
      <w:kern w:val="32"/>
      <w:sz w:val="32"/>
      <w:szCs w:val="32"/>
    </w:rPr>
  </w:style>
  <w:style w:type="paragraph" w:styleId="2">
    <w:name w:val="heading 2"/>
    <w:aliases w:val="!Разделы документа"/>
    <w:basedOn w:val="a"/>
    <w:link w:val="20"/>
    <w:qFormat/>
    <w:rsid w:val="00BE1413"/>
    <w:pPr>
      <w:jc w:val="center"/>
      <w:outlineLvl w:val="1"/>
    </w:pPr>
    <w:rPr>
      <w:rFonts w:cs="Arial"/>
      <w:b/>
      <w:bCs/>
      <w:iCs/>
      <w:sz w:val="30"/>
      <w:szCs w:val="28"/>
    </w:rPr>
  </w:style>
  <w:style w:type="paragraph" w:styleId="3">
    <w:name w:val="heading 3"/>
    <w:aliases w:val="!Главы документа"/>
    <w:basedOn w:val="a"/>
    <w:link w:val="30"/>
    <w:qFormat/>
    <w:rsid w:val="00BE1413"/>
    <w:pPr>
      <w:outlineLvl w:val="2"/>
    </w:pPr>
    <w:rPr>
      <w:rFonts w:cs="Arial"/>
      <w:b/>
      <w:bCs/>
      <w:sz w:val="28"/>
      <w:szCs w:val="26"/>
    </w:rPr>
  </w:style>
  <w:style w:type="paragraph" w:styleId="4">
    <w:name w:val="heading 4"/>
    <w:aliases w:val="!Параграфы/Статьи документа"/>
    <w:basedOn w:val="a"/>
    <w:link w:val="40"/>
    <w:qFormat/>
    <w:rsid w:val="00BE141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BE1413"/>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9A392E"/>
    <w:rPr>
      <w:rFonts w:ascii="Calibri" w:hAnsi="Calibri"/>
      <w:sz w:val="22"/>
      <w:lang w:bidi="ar-SA"/>
    </w:rPr>
  </w:style>
  <w:style w:type="character" w:styleId="af6">
    <w:name w:val="annotation reference"/>
    <w:rsid w:val="009A392E"/>
    <w:rPr>
      <w:sz w:val="16"/>
      <w:szCs w:val="16"/>
    </w:rPr>
  </w:style>
  <w:style w:type="character" w:customStyle="1" w:styleId="30">
    <w:name w:val="Заголовок 3 Знак"/>
    <w:aliases w:val="!Главы документа Знак"/>
    <w:link w:val="3"/>
    <w:rsid w:val="00BC718C"/>
    <w:rPr>
      <w:rFonts w:ascii="Arial" w:hAnsi="Arial" w:cs="Arial"/>
      <w:b/>
      <w:bCs/>
      <w:sz w:val="28"/>
      <w:szCs w:val="26"/>
    </w:rPr>
  </w:style>
  <w:style w:type="character" w:customStyle="1" w:styleId="40">
    <w:name w:val="Заголовок 4 Знак"/>
    <w:aliases w:val="!Параграфы/Статьи документа Знак"/>
    <w:link w:val="4"/>
    <w:rsid w:val="00BC718C"/>
    <w:rPr>
      <w:rFonts w:ascii="Arial" w:hAnsi="Arial"/>
      <w:b/>
      <w:bCs/>
      <w:sz w:val="26"/>
      <w:szCs w:val="28"/>
    </w:rPr>
  </w:style>
  <w:style w:type="character" w:styleId="HTML">
    <w:name w:val="HTML Variable"/>
    <w:aliases w:val="!Ссылки в документе"/>
    <w:rsid w:val="00BE1413"/>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BE1413"/>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BC718C"/>
    <w:rPr>
      <w:rFonts w:ascii="Courier" w:hAnsi="Courier"/>
      <w:sz w:val="22"/>
    </w:rPr>
  </w:style>
  <w:style w:type="paragraph" w:customStyle="1" w:styleId="Title">
    <w:name w:val="Title!Название НПА"/>
    <w:basedOn w:val="a"/>
    <w:rsid w:val="00BE1413"/>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930">
      <w:bodyDiv w:val="1"/>
      <w:marLeft w:val="0"/>
      <w:marRight w:val="0"/>
      <w:marTop w:val="0"/>
      <w:marBottom w:val="0"/>
      <w:divBdr>
        <w:top w:val="none" w:sz="0" w:space="0" w:color="auto"/>
        <w:left w:val="none" w:sz="0" w:space="0" w:color="auto"/>
        <w:bottom w:val="none" w:sz="0" w:space="0" w:color="auto"/>
        <w:right w:val="none" w:sz="0" w:space="0" w:color="auto"/>
      </w:divBdr>
    </w:div>
    <w:div w:id="282080038">
      <w:bodyDiv w:val="1"/>
      <w:marLeft w:val="0"/>
      <w:marRight w:val="0"/>
      <w:marTop w:val="0"/>
      <w:marBottom w:val="0"/>
      <w:divBdr>
        <w:top w:val="none" w:sz="0" w:space="0" w:color="auto"/>
        <w:left w:val="none" w:sz="0" w:space="0" w:color="auto"/>
        <w:bottom w:val="none" w:sz="0" w:space="0" w:color="auto"/>
        <w:right w:val="none" w:sz="0" w:space="0" w:color="auto"/>
      </w:divBdr>
    </w:div>
    <w:div w:id="294719347">
      <w:bodyDiv w:val="1"/>
      <w:marLeft w:val="0"/>
      <w:marRight w:val="0"/>
      <w:marTop w:val="0"/>
      <w:marBottom w:val="0"/>
      <w:divBdr>
        <w:top w:val="none" w:sz="0" w:space="0" w:color="auto"/>
        <w:left w:val="none" w:sz="0" w:space="0" w:color="auto"/>
        <w:bottom w:val="none" w:sz="0" w:space="0" w:color="auto"/>
        <w:right w:val="none" w:sz="0" w:space="0" w:color="auto"/>
      </w:divBdr>
    </w:div>
    <w:div w:id="327633294">
      <w:bodyDiv w:val="1"/>
      <w:marLeft w:val="0"/>
      <w:marRight w:val="0"/>
      <w:marTop w:val="0"/>
      <w:marBottom w:val="0"/>
      <w:divBdr>
        <w:top w:val="none" w:sz="0" w:space="0" w:color="auto"/>
        <w:left w:val="none" w:sz="0" w:space="0" w:color="auto"/>
        <w:bottom w:val="none" w:sz="0" w:space="0" w:color="auto"/>
        <w:right w:val="none" w:sz="0" w:space="0" w:color="auto"/>
      </w:divBdr>
    </w:div>
    <w:div w:id="411120349">
      <w:bodyDiv w:val="1"/>
      <w:marLeft w:val="0"/>
      <w:marRight w:val="0"/>
      <w:marTop w:val="0"/>
      <w:marBottom w:val="0"/>
      <w:divBdr>
        <w:top w:val="none" w:sz="0" w:space="0" w:color="auto"/>
        <w:left w:val="none" w:sz="0" w:space="0" w:color="auto"/>
        <w:bottom w:val="none" w:sz="0" w:space="0" w:color="auto"/>
        <w:right w:val="none" w:sz="0" w:space="0" w:color="auto"/>
      </w:divBdr>
    </w:div>
    <w:div w:id="455297733">
      <w:bodyDiv w:val="1"/>
      <w:marLeft w:val="0"/>
      <w:marRight w:val="0"/>
      <w:marTop w:val="0"/>
      <w:marBottom w:val="0"/>
      <w:divBdr>
        <w:top w:val="none" w:sz="0" w:space="0" w:color="auto"/>
        <w:left w:val="none" w:sz="0" w:space="0" w:color="auto"/>
        <w:bottom w:val="none" w:sz="0" w:space="0" w:color="auto"/>
        <w:right w:val="none" w:sz="0" w:space="0" w:color="auto"/>
      </w:divBdr>
    </w:div>
    <w:div w:id="614754140">
      <w:bodyDiv w:val="1"/>
      <w:marLeft w:val="0"/>
      <w:marRight w:val="0"/>
      <w:marTop w:val="0"/>
      <w:marBottom w:val="0"/>
      <w:divBdr>
        <w:top w:val="none" w:sz="0" w:space="0" w:color="auto"/>
        <w:left w:val="none" w:sz="0" w:space="0" w:color="auto"/>
        <w:bottom w:val="none" w:sz="0" w:space="0" w:color="auto"/>
        <w:right w:val="none" w:sz="0" w:space="0" w:color="auto"/>
      </w:divBdr>
    </w:div>
    <w:div w:id="694040199">
      <w:bodyDiv w:val="1"/>
      <w:marLeft w:val="0"/>
      <w:marRight w:val="0"/>
      <w:marTop w:val="0"/>
      <w:marBottom w:val="0"/>
      <w:divBdr>
        <w:top w:val="none" w:sz="0" w:space="0" w:color="auto"/>
        <w:left w:val="none" w:sz="0" w:space="0" w:color="auto"/>
        <w:bottom w:val="none" w:sz="0" w:space="0" w:color="auto"/>
        <w:right w:val="none" w:sz="0" w:space="0" w:color="auto"/>
      </w:divBdr>
    </w:div>
    <w:div w:id="861011979">
      <w:bodyDiv w:val="1"/>
      <w:marLeft w:val="0"/>
      <w:marRight w:val="0"/>
      <w:marTop w:val="0"/>
      <w:marBottom w:val="0"/>
      <w:divBdr>
        <w:top w:val="none" w:sz="0" w:space="0" w:color="auto"/>
        <w:left w:val="none" w:sz="0" w:space="0" w:color="auto"/>
        <w:bottom w:val="none" w:sz="0" w:space="0" w:color="auto"/>
        <w:right w:val="none" w:sz="0" w:space="0" w:color="auto"/>
      </w:divBdr>
    </w:div>
    <w:div w:id="890118076">
      <w:bodyDiv w:val="1"/>
      <w:marLeft w:val="0"/>
      <w:marRight w:val="0"/>
      <w:marTop w:val="0"/>
      <w:marBottom w:val="0"/>
      <w:divBdr>
        <w:top w:val="none" w:sz="0" w:space="0" w:color="auto"/>
        <w:left w:val="none" w:sz="0" w:space="0" w:color="auto"/>
        <w:bottom w:val="none" w:sz="0" w:space="0" w:color="auto"/>
        <w:right w:val="none" w:sz="0" w:space="0" w:color="auto"/>
      </w:divBdr>
    </w:div>
    <w:div w:id="1041176459">
      <w:bodyDiv w:val="1"/>
      <w:marLeft w:val="0"/>
      <w:marRight w:val="0"/>
      <w:marTop w:val="0"/>
      <w:marBottom w:val="0"/>
      <w:divBdr>
        <w:top w:val="none" w:sz="0" w:space="0" w:color="auto"/>
        <w:left w:val="none" w:sz="0" w:space="0" w:color="auto"/>
        <w:bottom w:val="none" w:sz="0" w:space="0" w:color="auto"/>
        <w:right w:val="none" w:sz="0" w:space="0" w:color="auto"/>
      </w:divBdr>
    </w:div>
    <w:div w:id="1071269889">
      <w:bodyDiv w:val="1"/>
      <w:marLeft w:val="0"/>
      <w:marRight w:val="0"/>
      <w:marTop w:val="0"/>
      <w:marBottom w:val="0"/>
      <w:divBdr>
        <w:top w:val="none" w:sz="0" w:space="0" w:color="auto"/>
        <w:left w:val="none" w:sz="0" w:space="0" w:color="auto"/>
        <w:bottom w:val="none" w:sz="0" w:space="0" w:color="auto"/>
        <w:right w:val="none" w:sz="0" w:space="0" w:color="auto"/>
      </w:divBdr>
    </w:div>
    <w:div w:id="1102343034">
      <w:bodyDiv w:val="1"/>
      <w:marLeft w:val="0"/>
      <w:marRight w:val="0"/>
      <w:marTop w:val="0"/>
      <w:marBottom w:val="0"/>
      <w:divBdr>
        <w:top w:val="none" w:sz="0" w:space="0" w:color="auto"/>
        <w:left w:val="none" w:sz="0" w:space="0" w:color="auto"/>
        <w:bottom w:val="none" w:sz="0" w:space="0" w:color="auto"/>
        <w:right w:val="none" w:sz="0" w:space="0" w:color="auto"/>
      </w:divBdr>
    </w:div>
    <w:div w:id="1249576880">
      <w:bodyDiv w:val="1"/>
      <w:marLeft w:val="0"/>
      <w:marRight w:val="0"/>
      <w:marTop w:val="0"/>
      <w:marBottom w:val="0"/>
      <w:divBdr>
        <w:top w:val="none" w:sz="0" w:space="0" w:color="auto"/>
        <w:left w:val="none" w:sz="0" w:space="0" w:color="auto"/>
        <w:bottom w:val="none" w:sz="0" w:space="0" w:color="auto"/>
        <w:right w:val="none" w:sz="0" w:space="0" w:color="auto"/>
      </w:divBdr>
    </w:div>
    <w:div w:id="1464695600">
      <w:bodyDiv w:val="1"/>
      <w:marLeft w:val="0"/>
      <w:marRight w:val="0"/>
      <w:marTop w:val="0"/>
      <w:marBottom w:val="0"/>
      <w:divBdr>
        <w:top w:val="none" w:sz="0" w:space="0" w:color="auto"/>
        <w:left w:val="none" w:sz="0" w:space="0" w:color="auto"/>
        <w:bottom w:val="none" w:sz="0" w:space="0" w:color="auto"/>
        <w:right w:val="none" w:sz="0" w:space="0" w:color="auto"/>
      </w:divBdr>
    </w:div>
    <w:div w:id="1672873459">
      <w:bodyDiv w:val="1"/>
      <w:marLeft w:val="0"/>
      <w:marRight w:val="0"/>
      <w:marTop w:val="0"/>
      <w:marBottom w:val="0"/>
      <w:divBdr>
        <w:top w:val="none" w:sz="0" w:space="0" w:color="auto"/>
        <w:left w:val="none" w:sz="0" w:space="0" w:color="auto"/>
        <w:bottom w:val="none" w:sz="0" w:space="0" w:color="auto"/>
        <w:right w:val="none" w:sz="0" w:space="0" w:color="auto"/>
      </w:divBdr>
    </w:div>
    <w:div w:id="1766269431">
      <w:bodyDiv w:val="1"/>
      <w:marLeft w:val="0"/>
      <w:marRight w:val="0"/>
      <w:marTop w:val="0"/>
      <w:marBottom w:val="0"/>
      <w:divBdr>
        <w:top w:val="none" w:sz="0" w:space="0" w:color="auto"/>
        <w:left w:val="none" w:sz="0" w:space="0" w:color="auto"/>
        <w:bottom w:val="none" w:sz="0" w:space="0" w:color="auto"/>
        <w:right w:val="none" w:sz="0" w:space="0" w:color="auto"/>
      </w:divBdr>
    </w:div>
    <w:div w:id="1777551943">
      <w:bodyDiv w:val="1"/>
      <w:marLeft w:val="0"/>
      <w:marRight w:val="0"/>
      <w:marTop w:val="0"/>
      <w:marBottom w:val="0"/>
      <w:divBdr>
        <w:top w:val="none" w:sz="0" w:space="0" w:color="auto"/>
        <w:left w:val="none" w:sz="0" w:space="0" w:color="auto"/>
        <w:bottom w:val="none" w:sz="0" w:space="0" w:color="auto"/>
        <w:right w:val="none" w:sz="0" w:space="0" w:color="auto"/>
      </w:divBdr>
    </w:div>
    <w:div w:id="1782266462">
      <w:bodyDiv w:val="1"/>
      <w:marLeft w:val="0"/>
      <w:marRight w:val="0"/>
      <w:marTop w:val="0"/>
      <w:marBottom w:val="0"/>
      <w:divBdr>
        <w:top w:val="none" w:sz="0" w:space="0" w:color="auto"/>
        <w:left w:val="none" w:sz="0" w:space="0" w:color="auto"/>
        <w:bottom w:val="none" w:sz="0" w:space="0" w:color="auto"/>
        <w:right w:val="none" w:sz="0" w:space="0" w:color="auto"/>
      </w:divBdr>
    </w:div>
    <w:div w:id="1995182707">
      <w:bodyDiv w:val="1"/>
      <w:marLeft w:val="0"/>
      <w:marRight w:val="0"/>
      <w:marTop w:val="0"/>
      <w:marBottom w:val="0"/>
      <w:divBdr>
        <w:top w:val="none" w:sz="0" w:space="0" w:color="auto"/>
        <w:left w:val="none" w:sz="0" w:space="0" w:color="auto"/>
        <w:bottom w:val="none" w:sz="0" w:space="0" w:color="auto"/>
        <w:right w:val="none" w:sz="0" w:space="0" w:color="auto"/>
      </w:divBdr>
    </w:div>
    <w:div w:id="2012949887">
      <w:bodyDiv w:val="1"/>
      <w:marLeft w:val="0"/>
      <w:marRight w:val="0"/>
      <w:marTop w:val="0"/>
      <w:marBottom w:val="0"/>
      <w:divBdr>
        <w:top w:val="none" w:sz="0" w:space="0" w:color="auto"/>
        <w:left w:val="none" w:sz="0" w:space="0" w:color="auto"/>
        <w:bottom w:val="none" w:sz="0" w:space="0" w:color="auto"/>
        <w:right w:val="none" w:sz="0" w:space="0" w:color="auto"/>
      </w:divBdr>
    </w:div>
    <w:div w:id="2114593198">
      <w:bodyDiv w:val="1"/>
      <w:marLeft w:val="0"/>
      <w:marRight w:val="0"/>
      <w:marTop w:val="0"/>
      <w:marBottom w:val="0"/>
      <w:divBdr>
        <w:top w:val="none" w:sz="0" w:space="0" w:color="auto"/>
        <w:left w:val="none" w:sz="0" w:space="0" w:color="auto"/>
        <w:bottom w:val="none" w:sz="0" w:space="0" w:color="auto"/>
        <w:right w:val="none" w:sz="0" w:space="0" w:color="auto"/>
      </w:divBdr>
    </w:div>
    <w:div w:id="21417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A3C0C2A6BEAAB7F8E5AB22E8336632E9060A85E6CB5AFDB9C22FF0FF6EB35C103317C8C3A0FE14532E51AB70339AEB7A5D49FFDD95DD2AuF45M" TargetMode="External"/><Relationship Id="rId18" Type="http://schemas.openxmlformats.org/officeDocument/2006/relationships/hyperlink" Target="consultantplus://offline/ref=6B7C17CDCACA1FA2822504C03BFD51A5EDA2FA817861ACBAD6C40677CF4891E0DA6B6300065F770BBC017584E68ECA834AC719D1266D2D84BD4386PFO2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49A3C0C2A6BEAAB7F8E5AB22E8336632E9060A85E6CB5AFDB9C22FF0FF6EB35C103317C8C6A9F918067441AF396694F5794157FFC396uD44M" TargetMode="External"/><Relationship Id="rId17" Type="http://schemas.openxmlformats.org/officeDocument/2006/relationships/hyperlink" Target="consultantplus://offline/ref=6B7C17CDCACA1FA2822504C03BFD51A5EDA2FA817861ACBAD6C40677CF4891E0DA6B6300065F770BBC017584E68ECA834AC719D1266D2D84BD4386PFO2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BC049281907E8785AA853EA49F33A88FD74217C8B40DBF309438173A6364E429695AE4ADEF027BDBEBA57446F3A2E52D422FD0CF5709C83C0388F4PB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A3C0C2A6BEAAB7F8E5AB22E8336632E9060A85E6CB5AFDB9C22FF0FF6EB35C103317CBC6A6F818067441AF396694F5794157FFC396uD44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49A3C0C2A6BEAAB7F8E5AB22E8336632E9060A85E6CB5AFDB9C22FF0FF6EB35C103317C8C3A1FD13512E51AB70339AEB7A5D49FFDD95DD2AuF45M" TargetMode="External"/><Relationship Id="rId23" Type="http://schemas.openxmlformats.org/officeDocument/2006/relationships/header" Target="header3.xml"/><Relationship Id="rId10" Type="http://schemas.openxmlformats.org/officeDocument/2006/relationships/hyperlink" Target="consultantplus://offline/ref=CE89CD764D9B217FEBC3910994EA848D72493CF9E3DCC251BEEA9DF2BA29CC79E10693C5745064CDCC84AAAABD57B7897EA0905F9DF9uAwE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9A3C0C2A6BEAAB7F8E5AB22E8336632E9060A85E6CB5AFDB9C22FF0FF6EB35C103317C8C1A9FA18067441AF396694F5794157FFC396uD44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975F-2403-43DB-B428-E5D80072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87</TotalTime>
  <Pages>22</Pages>
  <Words>6800</Words>
  <Characters>54936</Characters>
  <Application>Microsoft Office Word</Application>
  <DocSecurity>0</DocSecurity>
  <Lines>457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 Г. Камышанов</cp:lastModifiedBy>
  <cp:revision>7</cp:revision>
  <cp:lastPrinted>2016-01-18T13:24:00Z</cp:lastPrinted>
  <dcterms:created xsi:type="dcterms:W3CDTF">2019-02-03T11:54:00Z</dcterms:created>
  <dcterms:modified xsi:type="dcterms:W3CDTF">2019-02-05T05:17:00Z</dcterms:modified>
</cp:coreProperties>
</file>