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B78" w:rsidRPr="00742B78" w:rsidRDefault="00742B78" w:rsidP="00742B78">
      <w:pPr>
        <w:ind w:firstLine="0"/>
        <w:jc w:val="center"/>
        <w:rPr>
          <w:b/>
          <w:smallCaps/>
          <w:sz w:val="32"/>
          <w:szCs w:val="32"/>
        </w:rPr>
      </w:pPr>
      <w:r w:rsidRPr="00742B78">
        <w:rPr>
          <w:noProof/>
          <w:sz w:val="32"/>
          <w:szCs w:val="32"/>
        </w:rPr>
        <w:drawing>
          <wp:anchor distT="0" distB="0" distL="114300" distR="114300" simplePos="0" relativeHeight="251659264" behindDoc="0" locked="0" layoutInCell="1" allowOverlap="1" wp14:anchorId="7E820056" wp14:editId="5C53E10C">
            <wp:simplePos x="0" y="0"/>
            <wp:positionH relativeFrom="column">
              <wp:posOffset>2730500</wp:posOffset>
            </wp:positionH>
            <wp:positionV relativeFrom="paragraph">
              <wp:posOffset>-541655</wp:posOffset>
            </wp:positionV>
            <wp:extent cx="485140" cy="604520"/>
            <wp:effectExtent l="0" t="0" r="0" b="5080"/>
            <wp:wrapTopAndBottom/>
            <wp:docPr id="1"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робьевский МР ко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6045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42B78">
        <w:rPr>
          <w:b/>
          <w:smallCaps/>
          <w:sz w:val="32"/>
          <w:szCs w:val="32"/>
        </w:rPr>
        <w:t xml:space="preserve">АДМИНИСТРАЦИЯ ВОРОБЬЕВСКОГО </w:t>
      </w:r>
    </w:p>
    <w:p w:rsidR="00742B78" w:rsidRPr="00742B78" w:rsidRDefault="00742B78" w:rsidP="00742B78">
      <w:pPr>
        <w:ind w:firstLine="0"/>
        <w:jc w:val="center"/>
        <w:rPr>
          <w:b/>
          <w:sz w:val="32"/>
          <w:szCs w:val="32"/>
        </w:rPr>
      </w:pPr>
      <w:r w:rsidRPr="00742B78">
        <w:rPr>
          <w:b/>
          <w:smallCaps/>
          <w:sz w:val="32"/>
          <w:szCs w:val="32"/>
        </w:rPr>
        <w:t>МУНИЦИПАЛЬНОГО РАЙОНА ВОРОНЕЖСКОЙ ОБЛАСТИ</w:t>
      </w:r>
    </w:p>
    <w:p w:rsidR="00742B78" w:rsidRPr="00112E54" w:rsidRDefault="00742B78" w:rsidP="00742B78">
      <w:pPr>
        <w:jc w:val="center"/>
        <w:rPr>
          <w:rFonts w:ascii="Arial" w:hAnsi="Arial"/>
          <w:sz w:val="24"/>
          <w:szCs w:val="24"/>
        </w:rPr>
      </w:pPr>
    </w:p>
    <w:p w:rsidR="00742B78" w:rsidRPr="00742B78" w:rsidRDefault="00742B78" w:rsidP="00742B78">
      <w:pPr>
        <w:jc w:val="center"/>
        <w:rPr>
          <w:b/>
          <w:sz w:val="36"/>
          <w:szCs w:val="36"/>
        </w:rPr>
      </w:pPr>
      <w:proofErr w:type="gramStart"/>
      <w:r w:rsidRPr="00742B78">
        <w:rPr>
          <w:b/>
          <w:sz w:val="36"/>
          <w:szCs w:val="36"/>
        </w:rPr>
        <w:t>П</w:t>
      </w:r>
      <w:proofErr w:type="gramEnd"/>
      <w:r w:rsidRPr="00742B78">
        <w:rPr>
          <w:b/>
          <w:sz w:val="36"/>
          <w:szCs w:val="36"/>
        </w:rPr>
        <w:t xml:space="preserve"> О С Т А Н О В Л Е Н И Е</w:t>
      </w:r>
    </w:p>
    <w:p w:rsidR="00742B78" w:rsidRPr="00112E54" w:rsidRDefault="00742B78" w:rsidP="00742B78">
      <w:pPr>
        <w:jc w:val="center"/>
        <w:rPr>
          <w:b/>
          <w:sz w:val="24"/>
          <w:szCs w:val="24"/>
        </w:rPr>
      </w:pPr>
    </w:p>
    <w:p w:rsidR="00742B78" w:rsidRPr="00C5173E" w:rsidRDefault="00742B78" w:rsidP="00742B78">
      <w:pPr>
        <w:ind w:firstLine="0"/>
        <w:rPr>
          <w:u w:val="single"/>
        </w:rPr>
      </w:pPr>
      <w:r w:rsidRPr="00C5173E">
        <w:rPr>
          <w:u w:val="single"/>
        </w:rPr>
        <w:t>от      11 мая 2018 г.    №  263</w:t>
      </w:r>
      <w:r w:rsidRPr="00C5173E">
        <w:rPr>
          <w:u w:val="single"/>
        </w:rPr>
        <w:tab/>
        <w:t xml:space="preserve">    </w:t>
      </w:r>
      <w:r w:rsidRPr="00C5173E">
        <w:rPr>
          <w:u w:val="single"/>
        </w:rPr>
        <w:tab/>
      </w:r>
    </w:p>
    <w:p w:rsidR="00742B78" w:rsidRDefault="00742B78" w:rsidP="00742B78">
      <w:pPr>
        <w:spacing w:line="240" w:lineRule="auto"/>
        <w:rPr>
          <w:sz w:val="20"/>
          <w:szCs w:val="20"/>
        </w:rPr>
      </w:pPr>
      <w:r w:rsidRPr="00742B78">
        <w:rPr>
          <w:sz w:val="20"/>
          <w:szCs w:val="20"/>
        </w:rPr>
        <w:tab/>
      </w:r>
      <w:proofErr w:type="gramStart"/>
      <w:r w:rsidRPr="00742B78">
        <w:rPr>
          <w:sz w:val="20"/>
          <w:szCs w:val="20"/>
        </w:rPr>
        <w:t>с</w:t>
      </w:r>
      <w:proofErr w:type="gramEnd"/>
      <w:r w:rsidRPr="00742B78">
        <w:rPr>
          <w:sz w:val="20"/>
          <w:szCs w:val="20"/>
        </w:rPr>
        <w:t>. Воробьевка</w:t>
      </w:r>
    </w:p>
    <w:p w:rsidR="00742B78" w:rsidRDefault="00742B78" w:rsidP="00742B78">
      <w:pPr>
        <w:spacing w:line="240" w:lineRule="auto"/>
        <w:rPr>
          <w:sz w:val="24"/>
          <w:szCs w:val="24"/>
        </w:rPr>
      </w:pPr>
    </w:p>
    <w:p w:rsidR="00742B78" w:rsidRPr="00C5173E" w:rsidRDefault="00742B78" w:rsidP="00742B78">
      <w:pPr>
        <w:spacing w:line="240" w:lineRule="auto"/>
        <w:ind w:right="4251" w:firstLine="0"/>
        <w:rPr>
          <w:b/>
        </w:rPr>
      </w:pPr>
      <w:r w:rsidRPr="00C5173E">
        <w:rPr>
          <w:b/>
        </w:rPr>
        <w:t>Об утверждении Положения об орган</w:t>
      </w:r>
      <w:r w:rsidRPr="00C5173E">
        <w:rPr>
          <w:b/>
        </w:rPr>
        <w:t>и</w:t>
      </w:r>
      <w:r w:rsidRPr="00C5173E">
        <w:rPr>
          <w:b/>
        </w:rPr>
        <w:t>зации проектной деятельности в Вор</w:t>
      </w:r>
      <w:r w:rsidRPr="00C5173E">
        <w:rPr>
          <w:b/>
        </w:rPr>
        <w:t>о</w:t>
      </w:r>
      <w:r w:rsidRPr="00C5173E">
        <w:rPr>
          <w:b/>
        </w:rPr>
        <w:t>бьевском муниципальном районе В</w:t>
      </w:r>
      <w:r w:rsidRPr="00C5173E">
        <w:rPr>
          <w:b/>
        </w:rPr>
        <w:t>о</w:t>
      </w:r>
      <w:r w:rsidRPr="00C5173E">
        <w:rPr>
          <w:b/>
        </w:rPr>
        <w:t>ронежской области</w:t>
      </w:r>
    </w:p>
    <w:p w:rsidR="00742B78" w:rsidRPr="00C5173E" w:rsidRDefault="00742B78" w:rsidP="00742B78">
      <w:pPr>
        <w:pStyle w:val="ConsPlusNormal"/>
        <w:ind w:firstLine="709"/>
        <w:jc w:val="both"/>
        <w:rPr>
          <w:rFonts w:ascii="Times New Roman" w:hAnsi="Times New Roman" w:cs="Times New Roman"/>
          <w:sz w:val="28"/>
          <w:szCs w:val="28"/>
        </w:rPr>
      </w:pPr>
    </w:p>
    <w:p w:rsidR="00742B78" w:rsidRPr="00112E54" w:rsidRDefault="00742B78" w:rsidP="00742B78">
      <w:pPr>
        <w:pStyle w:val="ConsPlusNormal"/>
        <w:ind w:firstLine="709"/>
        <w:jc w:val="both"/>
        <w:rPr>
          <w:rFonts w:ascii="Times New Roman" w:hAnsi="Times New Roman" w:cs="Times New Roman"/>
          <w:sz w:val="24"/>
          <w:szCs w:val="24"/>
        </w:rPr>
      </w:pPr>
    </w:p>
    <w:p w:rsidR="00742B78" w:rsidRPr="00C5173E" w:rsidRDefault="00742B78" w:rsidP="00C5173E">
      <w:pPr>
        <w:autoSpaceDE w:val="0"/>
        <w:autoSpaceDN w:val="0"/>
        <w:adjustRightInd w:val="0"/>
        <w:spacing w:line="360" w:lineRule="auto"/>
        <w:ind w:firstLine="709"/>
      </w:pPr>
      <w:r w:rsidRPr="00C5173E">
        <w:t>В соответствии с Постановлением Правительства Российской Федер</w:t>
      </w:r>
      <w:r w:rsidRPr="00C5173E">
        <w:t>а</w:t>
      </w:r>
      <w:r w:rsidRPr="00C5173E">
        <w:t>ции от 15.10.2016 N 1050 «Об организации проектной деятельности в Прав</w:t>
      </w:r>
      <w:r w:rsidRPr="00C5173E">
        <w:t>и</w:t>
      </w:r>
      <w:r w:rsidRPr="00C5173E">
        <w:t>тельстве Российской Федерации», постановлением правительства Вороне</w:t>
      </w:r>
      <w:r w:rsidRPr="00C5173E">
        <w:t>ж</w:t>
      </w:r>
      <w:r w:rsidRPr="00C5173E">
        <w:t>ской области от 08.12.2016 № 925 «Об организации проектной деятельности в правительстве Воронежской области и исполнительных органах госуда</w:t>
      </w:r>
      <w:r w:rsidRPr="00C5173E">
        <w:t>р</w:t>
      </w:r>
      <w:r w:rsidRPr="00C5173E">
        <w:t>ственной власти Воронежской области» администрация  Воробьевского м</w:t>
      </w:r>
      <w:r w:rsidRPr="00C5173E">
        <w:t>у</w:t>
      </w:r>
      <w:r w:rsidRPr="00C5173E">
        <w:t xml:space="preserve">ниципального района </w:t>
      </w:r>
      <w:proofErr w:type="gramStart"/>
      <w:r w:rsidRPr="00C5173E">
        <w:rPr>
          <w:b/>
        </w:rPr>
        <w:t>п</w:t>
      </w:r>
      <w:proofErr w:type="gramEnd"/>
      <w:r w:rsidRPr="00C5173E">
        <w:rPr>
          <w:b/>
        </w:rPr>
        <w:t xml:space="preserve"> о с т а н о в л я е т </w:t>
      </w:r>
      <w:r w:rsidRPr="00C5173E">
        <w:t>:</w:t>
      </w:r>
    </w:p>
    <w:p w:rsidR="00742B78" w:rsidRPr="00C5173E" w:rsidRDefault="00742B78" w:rsidP="00C5173E">
      <w:pPr>
        <w:pStyle w:val="ConsPlusNormal"/>
        <w:spacing w:line="360" w:lineRule="auto"/>
        <w:ind w:firstLine="540"/>
        <w:jc w:val="both"/>
        <w:rPr>
          <w:rFonts w:ascii="Times New Roman" w:hAnsi="Times New Roman" w:cs="Times New Roman"/>
          <w:sz w:val="28"/>
          <w:szCs w:val="28"/>
        </w:rPr>
      </w:pPr>
      <w:r w:rsidRPr="00C5173E">
        <w:rPr>
          <w:rFonts w:ascii="Times New Roman" w:hAnsi="Times New Roman" w:cs="Times New Roman"/>
          <w:sz w:val="28"/>
          <w:szCs w:val="28"/>
        </w:rPr>
        <w:t>1. Утвердить прилагаемое Положение об организации проектной де</w:t>
      </w:r>
      <w:r w:rsidRPr="00C5173E">
        <w:rPr>
          <w:rFonts w:ascii="Times New Roman" w:hAnsi="Times New Roman" w:cs="Times New Roman"/>
          <w:sz w:val="28"/>
          <w:szCs w:val="28"/>
        </w:rPr>
        <w:t>я</w:t>
      </w:r>
      <w:r w:rsidRPr="00C5173E">
        <w:rPr>
          <w:rFonts w:ascii="Times New Roman" w:hAnsi="Times New Roman" w:cs="Times New Roman"/>
          <w:sz w:val="28"/>
          <w:szCs w:val="28"/>
        </w:rPr>
        <w:t>тельности в Воробьевском муниципальном районе Воронежской области.</w:t>
      </w:r>
    </w:p>
    <w:p w:rsidR="00742B78" w:rsidRPr="00C5173E" w:rsidRDefault="00742B78" w:rsidP="00C5173E">
      <w:pPr>
        <w:pStyle w:val="ConsPlusNormal"/>
        <w:spacing w:line="360" w:lineRule="auto"/>
        <w:ind w:firstLine="540"/>
        <w:jc w:val="both"/>
        <w:rPr>
          <w:rFonts w:ascii="Times New Roman" w:hAnsi="Times New Roman" w:cs="Times New Roman"/>
          <w:sz w:val="28"/>
          <w:szCs w:val="28"/>
        </w:rPr>
      </w:pPr>
      <w:r w:rsidRPr="00C5173E">
        <w:rPr>
          <w:rFonts w:ascii="Times New Roman" w:hAnsi="Times New Roman" w:cs="Times New Roman"/>
          <w:sz w:val="28"/>
          <w:szCs w:val="28"/>
        </w:rPr>
        <w:t>2. Признать утратившим силу постановление администрации Воробье</w:t>
      </w:r>
      <w:r w:rsidRPr="00C5173E">
        <w:rPr>
          <w:rFonts w:ascii="Times New Roman" w:hAnsi="Times New Roman" w:cs="Times New Roman"/>
          <w:sz w:val="28"/>
          <w:szCs w:val="28"/>
        </w:rPr>
        <w:t>в</w:t>
      </w:r>
      <w:r w:rsidRPr="00C5173E">
        <w:rPr>
          <w:rFonts w:ascii="Times New Roman" w:hAnsi="Times New Roman" w:cs="Times New Roman"/>
          <w:sz w:val="28"/>
          <w:szCs w:val="28"/>
        </w:rPr>
        <w:t>ского муниципального района от 03.04.2017 г. № 105 «</w:t>
      </w:r>
      <w:r w:rsidR="00C5173E" w:rsidRPr="00C5173E">
        <w:rPr>
          <w:rFonts w:ascii="Times New Roman" w:hAnsi="Times New Roman" w:cs="Times New Roman"/>
          <w:sz w:val="28"/>
          <w:szCs w:val="28"/>
        </w:rPr>
        <w:t>Об организации пр</w:t>
      </w:r>
      <w:r w:rsidR="00C5173E" w:rsidRPr="00C5173E">
        <w:rPr>
          <w:rFonts w:ascii="Times New Roman" w:hAnsi="Times New Roman" w:cs="Times New Roman"/>
          <w:sz w:val="28"/>
          <w:szCs w:val="28"/>
        </w:rPr>
        <w:t>о</w:t>
      </w:r>
      <w:r w:rsidR="00C5173E" w:rsidRPr="00C5173E">
        <w:rPr>
          <w:rFonts w:ascii="Times New Roman" w:hAnsi="Times New Roman" w:cs="Times New Roman"/>
          <w:sz w:val="28"/>
          <w:szCs w:val="28"/>
        </w:rPr>
        <w:t>ектной деятельности в администрации Воробьевского муниципального рай</w:t>
      </w:r>
      <w:r w:rsidR="00C5173E" w:rsidRPr="00C5173E">
        <w:rPr>
          <w:rFonts w:ascii="Times New Roman" w:hAnsi="Times New Roman" w:cs="Times New Roman"/>
          <w:sz w:val="28"/>
          <w:szCs w:val="28"/>
        </w:rPr>
        <w:t>о</w:t>
      </w:r>
      <w:r w:rsidR="00C5173E" w:rsidRPr="00C5173E">
        <w:rPr>
          <w:rFonts w:ascii="Times New Roman" w:hAnsi="Times New Roman" w:cs="Times New Roman"/>
          <w:sz w:val="28"/>
          <w:szCs w:val="28"/>
        </w:rPr>
        <w:t>на»</w:t>
      </w:r>
      <w:r w:rsidR="00C5173E">
        <w:rPr>
          <w:rFonts w:ascii="Times New Roman" w:hAnsi="Times New Roman" w:cs="Times New Roman"/>
          <w:sz w:val="28"/>
          <w:szCs w:val="28"/>
        </w:rPr>
        <w:t>.</w:t>
      </w:r>
    </w:p>
    <w:p w:rsidR="00742B78" w:rsidRPr="00C5173E" w:rsidRDefault="00C5173E" w:rsidP="00C5173E">
      <w:pPr>
        <w:pStyle w:val="ConsPlusNormal"/>
        <w:spacing w:line="360" w:lineRule="auto"/>
        <w:ind w:firstLine="540"/>
        <w:jc w:val="both"/>
        <w:rPr>
          <w:rFonts w:ascii="Times New Roman" w:hAnsi="Times New Roman" w:cs="Times New Roman"/>
          <w:sz w:val="28"/>
          <w:szCs w:val="28"/>
        </w:rPr>
      </w:pPr>
      <w:r w:rsidRPr="00C5173E">
        <w:rPr>
          <w:rFonts w:ascii="Times New Roman" w:hAnsi="Times New Roman" w:cs="Times New Roman"/>
          <w:sz w:val="28"/>
          <w:szCs w:val="28"/>
        </w:rPr>
        <w:t>3</w:t>
      </w:r>
      <w:r w:rsidR="00742B78" w:rsidRPr="00C5173E">
        <w:rPr>
          <w:rFonts w:ascii="Times New Roman" w:hAnsi="Times New Roman" w:cs="Times New Roman"/>
          <w:sz w:val="28"/>
          <w:szCs w:val="28"/>
        </w:rPr>
        <w:t xml:space="preserve">. </w:t>
      </w:r>
      <w:proofErr w:type="gramStart"/>
      <w:r w:rsidR="00742B78" w:rsidRPr="00C5173E">
        <w:rPr>
          <w:rFonts w:ascii="Times New Roman" w:hAnsi="Times New Roman" w:cs="Times New Roman"/>
          <w:sz w:val="28"/>
          <w:szCs w:val="28"/>
        </w:rPr>
        <w:t>Контроль за</w:t>
      </w:r>
      <w:proofErr w:type="gramEnd"/>
      <w:r w:rsidR="00742B78" w:rsidRPr="00C5173E">
        <w:rPr>
          <w:rFonts w:ascii="Times New Roman" w:hAnsi="Times New Roman" w:cs="Times New Roman"/>
          <w:sz w:val="28"/>
          <w:szCs w:val="28"/>
        </w:rPr>
        <w:t xml:space="preserve"> исполнением настоящего постановления оставляю за с</w:t>
      </w:r>
      <w:r w:rsidR="00742B78" w:rsidRPr="00C5173E">
        <w:rPr>
          <w:rFonts w:ascii="Times New Roman" w:hAnsi="Times New Roman" w:cs="Times New Roman"/>
          <w:sz w:val="28"/>
          <w:szCs w:val="28"/>
        </w:rPr>
        <w:t>о</w:t>
      </w:r>
      <w:r w:rsidR="00742B78" w:rsidRPr="00C5173E">
        <w:rPr>
          <w:rFonts w:ascii="Times New Roman" w:hAnsi="Times New Roman" w:cs="Times New Roman"/>
          <w:sz w:val="28"/>
          <w:szCs w:val="28"/>
        </w:rPr>
        <w:t>бой.</w:t>
      </w:r>
    </w:p>
    <w:p w:rsidR="00742B78" w:rsidRPr="00C5173E" w:rsidRDefault="00742B78" w:rsidP="00742B78">
      <w:pPr>
        <w:pStyle w:val="ConsPlusNormal"/>
        <w:ind w:firstLine="540"/>
        <w:jc w:val="both"/>
        <w:rPr>
          <w:rFonts w:ascii="Times New Roman" w:hAnsi="Times New Roman" w:cs="Times New Roman"/>
          <w:sz w:val="28"/>
          <w:szCs w:val="28"/>
        </w:rPr>
      </w:pPr>
    </w:p>
    <w:p w:rsidR="00742B78" w:rsidRPr="00C5173E" w:rsidRDefault="00742B78" w:rsidP="00742B78">
      <w:pPr>
        <w:pStyle w:val="ConsPlusNormal"/>
        <w:ind w:firstLine="540"/>
        <w:jc w:val="both"/>
        <w:rPr>
          <w:rFonts w:ascii="Times New Roman" w:hAnsi="Times New Roman" w:cs="Times New Roman"/>
          <w:sz w:val="28"/>
          <w:szCs w:val="28"/>
        </w:rPr>
      </w:pPr>
    </w:p>
    <w:p w:rsidR="00742B78" w:rsidRPr="00C5173E" w:rsidRDefault="00742B78" w:rsidP="00742B78">
      <w:pPr>
        <w:pStyle w:val="ConsPlusNormal"/>
        <w:ind w:firstLine="709"/>
        <w:jc w:val="both"/>
        <w:rPr>
          <w:rFonts w:ascii="Times New Roman" w:hAnsi="Times New Roman" w:cs="Times New Roman"/>
          <w:sz w:val="28"/>
          <w:szCs w:val="28"/>
        </w:rPr>
      </w:pPr>
    </w:p>
    <w:p w:rsidR="00742B78" w:rsidRPr="00C5173E" w:rsidRDefault="00742B78" w:rsidP="00742B78">
      <w:pPr>
        <w:pStyle w:val="ConsPlusNormal"/>
        <w:jc w:val="both"/>
        <w:rPr>
          <w:rFonts w:ascii="Times New Roman" w:hAnsi="Times New Roman" w:cs="Times New Roman"/>
          <w:sz w:val="28"/>
          <w:szCs w:val="28"/>
        </w:rPr>
      </w:pPr>
      <w:r w:rsidRPr="00C5173E">
        <w:rPr>
          <w:rFonts w:ascii="Times New Roman" w:hAnsi="Times New Roman" w:cs="Times New Roman"/>
          <w:sz w:val="28"/>
          <w:szCs w:val="28"/>
        </w:rPr>
        <w:t xml:space="preserve">Глава администрации </w:t>
      </w:r>
    </w:p>
    <w:p w:rsidR="00742B78" w:rsidRPr="00C5173E" w:rsidRDefault="00742B78" w:rsidP="00742B78">
      <w:pPr>
        <w:pStyle w:val="ConsPlusNormal"/>
        <w:jc w:val="both"/>
        <w:rPr>
          <w:rFonts w:ascii="Times New Roman" w:hAnsi="Times New Roman" w:cs="Times New Roman"/>
          <w:sz w:val="28"/>
          <w:szCs w:val="28"/>
        </w:rPr>
      </w:pPr>
      <w:r w:rsidRPr="00C5173E">
        <w:rPr>
          <w:rFonts w:ascii="Times New Roman" w:hAnsi="Times New Roman" w:cs="Times New Roman"/>
          <w:sz w:val="28"/>
          <w:szCs w:val="28"/>
        </w:rPr>
        <w:t xml:space="preserve">муниципального района </w:t>
      </w:r>
      <w:r w:rsidRPr="00C5173E">
        <w:rPr>
          <w:rFonts w:ascii="Times New Roman" w:hAnsi="Times New Roman" w:cs="Times New Roman"/>
          <w:sz w:val="28"/>
          <w:szCs w:val="28"/>
        </w:rPr>
        <w:tab/>
      </w:r>
      <w:r w:rsidRPr="00C5173E">
        <w:rPr>
          <w:rFonts w:ascii="Times New Roman" w:hAnsi="Times New Roman" w:cs="Times New Roman"/>
          <w:sz w:val="28"/>
          <w:szCs w:val="28"/>
        </w:rPr>
        <w:tab/>
      </w:r>
      <w:r w:rsidRPr="00C5173E">
        <w:rPr>
          <w:rFonts w:ascii="Times New Roman" w:hAnsi="Times New Roman" w:cs="Times New Roman"/>
          <w:sz w:val="28"/>
          <w:szCs w:val="28"/>
        </w:rPr>
        <w:tab/>
      </w:r>
      <w:r w:rsidRPr="00C5173E">
        <w:rPr>
          <w:rFonts w:ascii="Times New Roman" w:hAnsi="Times New Roman" w:cs="Times New Roman"/>
          <w:sz w:val="28"/>
          <w:szCs w:val="28"/>
        </w:rPr>
        <w:tab/>
      </w:r>
      <w:r w:rsidRPr="00C5173E">
        <w:rPr>
          <w:rFonts w:ascii="Times New Roman" w:hAnsi="Times New Roman" w:cs="Times New Roman"/>
          <w:sz w:val="28"/>
          <w:szCs w:val="28"/>
        </w:rPr>
        <w:tab/>
        <w:t>М.П. Гордиенко</w:t>
      </w:r>
    </w:p>
    <w:p w:rsidR="00C5173E" w:rsidRDefault="00742B78" w:rsidP="00C5173E">
      <w:pPr>
        <w:spacing w:line="240" w:lineRule="auto"/>
        <w:ind w:firstLine="0"/>
        <w:jc w:val="left"/>
        <w:rPr>
          <w:sz w:val="24"/>
          <w:szCs w:val="24"/>
        </w:rPr>
      </w:pPr>
      <w:r w:rsidRPr="00C5173E">
        <w:br w:type="page"/>
      </w: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Default="00C5173E" w:rsidP="00C5173E">
      <w:pPr>
        <w:ind w:firstLine="0"/>
        <w:rPr>
          <w:sz w:val="24"/>
          <w:szCs w:val="24"/>
        </w:rPr>
      </w:pPr>
    </w:p>
    <w:p w:rsidR="00C5173E" w:rsidRPr="007277D7" w:rsidRDefault="00C5173E" w:rsidP="00C5173E">
      <w:pPr>
        <w:ind w:firstLine="0"/>
        <w:rPr>
          <w:sz w:val="24"/>
          <w:szCs w:val="24"/>
        </w:rPr>
      </w:pPr>
    </w:p>
    <w:p w:rsidR="00C5173E" w:rsidRPr="007277D7" w:rsidRDefault="00C5173E" w:rsidP="00C5173E">
      <w:pPr>
        <w:ind w:firstLine="0"/>
        <w:rPr>
          <w:sz w:val="24"/>
          <w:szCs w:val="24"/>
        </w:rPr>
      </w:pPr>
    </w:p>
    <w:p w:rsidR="007277D7" w:rsidRPr="007277D7" w:rsidRDefault="007277D7" w:rsidP="007277D7">
      <w:pPr>
        <w:ind w:firstLine="0"/>
        <w:rPr>
          <w:sz w:val="24"/>
          <w:szCs w:val="24"/>
        </w:rPr>
      </w:pPr>
      <w:r w:rsidRPr="007277D7">
        <w:rPr>
          <w:sz w:val="24"/>
          <w:szCs w:val="24"/>
        </w:rPr>
        <w:t xml:space="preserve">Начальник отдела по экономике </w:t>
      </w:r>
    </w:p>
    <w:p w:rsidR="007277D7" w:rsidRPr="007277D7" w:rsidRDefault="007277D7" w:rsidP="007277D7">
      <w:pPr>
        <w:ind w:firstLine="0"/>
        <w:rPr>
          <w:sz w:val="24"/>
          <w:szCs w:val="24"/>
        </w:rPr>
      </w:pPr>
      <w:r w:rsidRPr="007277D7">
        <w:rPr>
          <w:sz w:val="24"/>
          <w:szCs w:val="24"/>
        </w:rPr>
        <w:t xml:space="preserve">и управлению </w:t>
      </w:r>
      <w:proofErr w:type="gramStart"/>
      <w:r w:rsidRPr="007277D7">
        <w:rPr>
          <w:sz w:val="24"/>
          <w:szCs w:val="24"/>
        </w:rPr>
        <w:t>муниципальным</w:t>
      </w:r>
      <w:proofErr w:type="gramEnd"/>
      <w:r w:rsidRPr="007277D7">
        <w:rPr>
          <w:sz w:val="24"/>
          <w:szCs w:val="24"/>
        </w:rPr>
        <w:t xml:space="preserve"> </w:t>
      </w:r>
    </w:p>
    <w:p w:rsidR="007277D7" w:rsidRPr="007277D7" w:rsidRDefault="007277D7" w:rsidP="007277D7">
      <w:pPr>
        <w:ind w:firstLine="0"/>
        <w:rPr>
          <w:sz w:val="24"/>
          <w:szCs w:val="24"/>
        </w:rPr>
      </w:pPr>
      <w:r w:rsidRPr="007277D7">
        <w:rPr>
          <w:sz w:val="24"/>
          <w:szCs w:val="24"/>
        </w:rPr>
        <w:t>имуществом</w:t>
      </w:r>
      <w:r w:rsidRPr="007277D7">
        <w:rPr>
          <w:sz w:val="24"/>
          <w:szCs w:val="24"/>
        </w:rPr>
        <w:tab/>
      </w:r>
      <w:r w:rsidRPr="007277D7">
        <w:rPr>
          <w:sz w:val="24"/>
          <w:szCs w:val="24"/>
        </w:rPr>
        <w:tab/>
      </w:r>
      <w:r w:rsidRPr="007277D7">
        <w:rPr>
          <w:sz w:val="24"/>
          <w:szCs w:val="24"/>
        </w:rPr>
        <w:tab/>
      </w:r>
      <w:r w:rsidRPr="007277D7">
        <w:rPr>
          <w:sz w:val="24"/>
          <w:szCs w:val="24"/>
        </w:rPr>
        <w:tab/>
      </w:r>
      <w:r w:rsidRPr="007277D7">
        <w:rPr>
          <w:sz w:val="24"/>
          <w:szCs w:val="24"/>
        </w:rPr>
        <w:tab/>
      </w:r>
      <w:r w:rsidRPr="007277D7">
        <w:rPr>
          <w:sz w:val="24"/>
          <w:szCs w:val="24"/>
        </w:rPr>
        <w:tab/>
      </w:r>
      <w:r w:rsidRPr="007277D7">
        <w:rPr>
          <w:sz w:val="24"/>
          <w:szCs w:val="24"/>
        </w:rPr>
        <w:tab/>
      </w:r>
      <w:r w:rsidRPr="007277D7">
        <w:rPr>
          <w:sz w:val="24"/>
          <w:szCs w:val="24"/>
        </w:rPr>
        <w:tab/>
      </w:r>
      <w:proofErr w:type="spellStart"/>
      <w:r w:rsidRPr="007277D7">
        <w:rPr>
          <w:sz w:val="24"/>
          <w:szCs w:val="24"/>
        </w:rPr>
        <w:t>Е.А.Котенкова</w:t>
      </w:r>
      <w:proofErr w:type="spellEnd"/>
    </w:p>
    <w:p w:rsidR="00C5173E" w:rsidRPr="007277D7" w:rsidRDefault="00C5173E" w:rsidP="00C5173E">
      <w:pPr>
        <w:ind w:firstLine="0"/>
        <w:rPr>
          <w:sz w:val="24"/>
          <w:szCs w:val="24"/>
        </w:rPr>
      </w:pPr>
    </w:p>
    <w:p w:rsidR="00C5173E" w:rsidRPr="007277D7" w:rsidRDefault="00C5173E" w:rsidP="00C5173E">
      <w:pPr>
        <w:ind w:firstLine="0"/>
        <w:rPr>
          <w:sz w:val="24"/>
          <w:szCs w:val="24"/>
        </w:rPr>
      </w:pPr>
    </w:p>
    <w:p w:rsidR="00C5173E" w:rsidRPr="007277D7" w:rsidRDefault="00C5173E" w:rsidP="00C5173E">
      <w:pPr>
        <w:ind w:firstLine="0"/>
        <w:rPr>
          <w:sz w:val="24"/>
          <w:szCs w:val="24"/>
        </w:rPr>
      </w:pPr>
    </w:p>
    <w:p w:rsidR="00C5173E" w:rsidRPr="007277D7" w:rsidRDefault="00C5173E" w:rsidP="00C5173E">
      <w:pPr>
        <w:ind w:firstLine="0"/>
        <w:rPr>
          <w:sz w:val="24"/>
          <w:szCs w:val="24"/>
        </w:rPr>
      </w:pPr>
      <w:r w:rsidRPr="007277D7">
        <w:rPr>
          <w:sz w:val="24"/>
          <w:szCs w:val="24"/>
        </w:rPr>
        <w:t xml:space="preserve">Начальник юридического отдела </w:t>
      </w:r>
      <w:r w:rsidRPr="007277D7">
        <w:rPr>
          <w:sz w:val="24"/>
          <w:szCs w:val="24"/>
        </w:rPr>
        <w:tab/>
      </w:r>
      <w:r w:rsidRPr="007277D7">
        <w:rPr>
          <w:sz w:val="24"/>
          <w:szCs w:val="24"/>
        </w:rPr>
        <w:tab/>
      </w:r>
      <w:r w:rsidRPr="007277D7">
        <w:rPr>
          <w:sz w:val="24"/>
          <w:szCs w:val="24"/>
        </w:rPr>
        <w:tab/>
      </w:r>
      <w:r w:rsidR="007277D7">
        <w:rPr>
          <w:sz w:val="24"/>
          <w:szCs w:val="24"/>
        </w:rPr>
        <w:tab/>
      </w:r>
      <w:r w:rsidRPr="007277D7">
        <w:rPr>
          <w:sz w:val="24"/>
          <w:szCs w:val="24"/>
        </w:rPr>
        <w:tab/>
      </w:r>
      <w:proofErr w:type="spellStart"/>
      <w:r w:rsidRPr="007277D7">
        <w:rPr>
          <w:sz w:val="24"/>
          <w:szCs w:val="24"/>
        </w:rPr>
        <w:t>В.Г.Камышанов</w:t>
      </w:r>
      <w:proofErr w:type="spellEnd"/>
    </w:p>
    <w:p w:rsidR="00742B78" w:rsidRPr="007277D7" w:rsidRDefault="00742B78" w:rsidP="00742B78">
      <w:pPr>
        <w:rPr>
          <w:b/>
          <w:sz w:val="24"/>
          <w:szCs w:val="24"/>
        </w:rPr>
      </w:pPr>
    </w:p>
    <w:p w:rsidR="00742B78" w:rsidRDefault="00742B78" w:rsidP="00742B78">
      <w:pPr>
        <w:spacing w:line="240" w:lineRule="auto"/>
        <w:ind w:firstLine="0"/>
      </w:pPr>
    </w:p>
    <w:p w:rsidR="00C5173E" w:rsidRDefault="00C5173E">
      <w:pPr>
        <w:spacing w:line="240" w:lineRule="auto"/>
        <w:ind w:firstLine="0"/>
        <w:jc w:val="left"/>
      </w:pPr>
      <w:r>
        <w:br w:type="page"/>
      </w:r>
    </w:p>
    <w:p w:rsidR="00742B78" w:rsidRPr="00742B78" w:rsidRDefault="00742B78" w:rsidP="00742B78">
      <w:pPr>
        <w:spacing w:line="240" w:lineRule="auto"/>
        <w:ind w:left="5103" w:firstLine="0"/>
      </w:pPr>
      <w:r w:rsidRPr="00742B78">
        <w:lastRenderedPageBreak/>
        <w:t>УТВЕРЖДЕНО</w:t>
      </w:r>
      <w:r w:rsidR="00C5173E">
        <w:t>:</w:t>
      </w:r>
    </w:p>
    <w:p w:rsidR="00742B78" w:rsidRPr="00742B78" w:rsidRDefault="00742B78" w:rsidP="00742B78">
      <w:pPr>
        <w:spacing w:line="240" w:lineRule="auto"/>
        <w:ind w:left="5103" w:firstLine="0"/>
      </w:pPr>
      <w:r w:rsidRPr="00742B78">
        <w:t xml:space="preserve">постановлением администрации Воробьевского муниципального района  </w:t>
      </w:r>
    </w:p>
    <w:p w:rsidR="00742B78" w:rsidRPr="00742B78" w:rsidRDefault="00742B78" w:rsidP="00742B78">
      <w:pPr>
        <w:spacing w:line="240" w:lineRule="auto"/>
        <w:ind w:left="5103" w:firstLine="0"/>
      </w:pPr>
      <w:r w:rsidRPr="00742B78">
        <w:t>от 11.05.2018 г. № 263</w:t>
      </w:r>
    </w:p>
    <w:p w:rsidR="00742B78" w:rsidRDefault="00742B78" w:rsidP="002A7967">
      <w:pPr>
        <w:spacing w:line="240" w:lineRule="auto"/>
        <w:ind w:firstLine="851"/>
        <w:jc w:val="center"/>
        <w:rPr>
          <w:b/>
        </w:rPr>
      </w:pPr>
    </w:p>
    <w:p w:rsidR="00742B78" w:rsidRDefault="00742B78" w:rsidP="002A7967">
      <w:pPr>
        <w:spacing w:line="240" w:lineRule="auto"/>
        <w:ind w:firstLine="851"/>
        <w:jc w:val="center"/>
        <w:rPr>
          <w:b/>
        </w:rPr>
      </w:pPr>
    </w:p>
    <w:p w:rsidR="00BF1632" w:rsidRPr="002A7967" w:rsidRDefault="00CA2F5E" w:rsidP="002A7967">
      <w:pPr>
        <w:spacing w:line="240" w:lineRule="auto"/>
        <w:ind w:firstLine="851"/>
        <w:jc w:val="center"/>
        <w:rPr>
          <w:b/>
        </w:rPr>
      </w:pPr>
      <w:r w:rsidRPr="002A7967">
        <w:rPr>
          <w:b/>
        </w:rPr>
        <w:t>ПОЛОЖЕНИЕ</w:t>
      </w:r>
    </w:p>
    <w:p w:rsidR="00BF1632" w:rsidRPr="002A7967" w:rsidRDefault="00CA2F5E" w:rsidP="002A7967">
      <w:pPr>
        <w:spacing w:line="240" w:lineRule="auto"/>
        <w:ind w:firstLine="851"/>
        <w:jc w:val="center"/>
        <w:rPr>
          <w:b/>
        </w:rPr>
      </w:pPr>
      <w:r w:rsidRPr="002A7967">
        <w:rPr>
          <w:b/>
        </w:rPr>
        <w:t>ОБ ОРГАНИЗАЦИИ ПРОЕКТНОЙ ДЕЯТЕЛЬНОСТИ</w:t>
      </w:r>
    </w:p>
    <w:p w:rsidR="0091241B" w:rsidRPr="002A7967" w:rsidRDefault="00CA2F5E" w:rsidP="002A7967">
      <w:pPr>
        <w:spacing w:line="240" w:lineRule="auto"/>
        <w:ind w:firstLine="851"/>
        <w:jc w:val="center"/>
        <w:rPr>
          <w:b/>
        </w:rPr>
      </w:pPr>
      <w:r w:rsidRPr="002A7967">
        <w:rPr>
          <w:b/>
        </w:rPr>
        <w:t>В ВОРОБЬЕВСКОМ МУНИЦИПАЛЬНОМ РАЙОНЕ</w:t>
      </w:r>
    </w:p>
    <w:p w:rsidR="00BF1632" w:rsidRPr="002A7967" w:rsidRDefault="00CA2F5E" w:rsidP="002A7967">
      <w:pPr>
        <w:spacing w:line="240" w:lineRule="auto"/>
        <w:ind w:firstLine="851"/>
        <w:jc w:val="center"/>
        <w:rPr>
          <w:b/>
        </w:rPr>
      </w:pPr>
      <w:r w:rsidRPr="002A7967">
        <w:rPr>
          <w:b/>
        </w:rPr>
        <w:t>ВОРОНЕЖСКОЙ ОБЛАСТИ</w:t>
      </w:r>
    </w:p>
    <w:p w:rsidR="00BF1632" w:rsidRPr="002A7967" w:rsidRDefault="00BF1632" w:rsidP="002A7967">
      <w:pPr>
        <w:spacing w:line="240" w:lineRule="auto"/>
        <w:ind w:firstLine="851"/>
      </w:pPr>
    </w:p>
    <w:p w:rsidR="00BF1632" w:rsidRPr="002A7967" w:rsidRDefault="00BF1632" w:rsidP="002A7967">
      <w:pPr>
        <w:spacing w:line="240" w:lineRule="auto"/>
        <w:ind w:firstLine="851"/>
        <w:rPr>
          <w:b/>
        </w:rPr>
      </w:pPr>
      <w:bookmarkStart w:id="0" w:name="P34"/>
      <w:bookmarkEnd w:id="0"/>
      <w:r w:rsidRPr="002A7967">
        <w:rPr>
          <w:b/>
        </w:rPr>
        <w:t>1. Общие положения</w:t>
      </w:r>
      <w:r w:rsidR="008B6C18" w:rsidRPr="002A7967">
        <w:rPr>
          <w:b/>
        </w:rPr>
        <w:t>.</w:t>
      </w:r>
    </w:p>
    <w:p w:rsidR="00BF1632" w:rsidRPr="002A7967" w:rsidRDefault="00BF1632" w:rsidP="002A7967">
      <w:pPr>
        <w:spacing w:line="240" w:lineRule="auto"/>
        <w:ind w:firstLine="851"/>
      </w:pPr>
      <w:r w:rsidRPr="002A7967">
        <w:t>1.1. Положение об организации проектной деятельности (далее – П</w:t>
      </w:r>
      <w:r w:rsidRPr="002A7967">
        <w:t>о</w:t>
      </w:r>
      <w:r w:rsidRPr="002A7967">
        <w:t>ложение) устанавливает основные принципы организации проектной де</w:t>
      </w:r>
      <w:r w:rsidRPr="002A7967">
        <w:t>я</w:t>
      </w:r>
      <w:r w:rsidRPr="002A7967">
        <w:t xml:space="preserve">тельности в </w:t>
      </w:r>
      <w:r w:rsidR="0091241B" w:rsidRPr="002A7967">
        <w:t xml:space="preserve">Воробьевском </w:t>
      </w:r>
      <w:r w:rsidRPr="002A7967">
        <w:t>муниципальном районе Воронежской области.</w:t>
      </w:r>
    </w:p>
    <w:p w:rsidR="00BF1632" w:rsidRPr="002A7967" w:rsidRDefault="00BF1632" w:rsidP="002A7967">
      <w:pPr>
        <w:spacing w:line="240" w:lineRule="auto"/>
        <w:ind w:firstLine="851"/>
      </w:pPr>
      <w:r w:rsidRPr="002A7967">
        <w:t>1.2. Настоящее Положение разработано с учетом следующих док</w:t>
      </w:r>
      <w:r w:rsidRPr="002A7967">
        <w:t>у</w:t>
      </w:r>
      <w:r w:rsidRPr="002A7967">
        <w:t>ментов в области проектного управления:</w:t>
      </w:r>
    </w:p>
    <w:p w:rsidR="00BF1632" w:rsidRPr="002A7967" w:rsidRDefault="00BF1632" w:rsidP="002A7967">
      <w:pPr>
        <w:spacing w:line="240" w:lineRule="auto"/>
        <w:ind w:firstLine="851"/>
      </w:pPr>
      <w:r w:rsidRPr="002A7967">
        <w:t>Положение об организации проектной деятельности в правительстве Воронежской области и исполнительных органах государственной власти Воронежской области, утвержденное постановлением правительства Вор</w:t>
      </w:r>
      <w:r w:rsidRPr="002A7967">
        <w:t>о</w:t>
      </w:r>
      <w:r w:rsidRPr="002A7967">
        <w:t>нежской области от 08.12.2016 № 925;</w:t>
      </w:r>
    </w:p>
    <w:p w:rsidR="00BF1632" w:rsidRPr="002A7967" w:rsidRDefault="00BF1632" w:rsidP="002A7967">
      <w:pPr>
        <w:spacing w:line="240" w:lineRule="auto"/>
        <w:ind w:firstLine="851"/>
      </w:pPr>
      <w:r w:rsidRPr="002A7967">
        <w:t>Положение об организации проектной деятельности в Правительстве Российской Федерации, утвержденное постановлением  Правительства Ро</w:t>
      </w:r>
      <w:r w:rsidRPr="002A7967">
        <w:t>с</w:t>
      </w:r>
      <w:r w:rsidRPr="002A7967">
        <w:t xml:space="preserve">сийской Федерации от 15.10.2016 № 1050; </w:t>
      </w:r>
    </w:p>
    <w:p w:rsidR="00BF1632" w:rsidRPr="002A7967" w:rsidRDefault="00BF1632" w:rsidP="002A7967">
      <w:pPr>
        <w:spacing w:line="240" w:lineRule="auto"/>
        <w:ind w:firstLine="851"/>
      </w:pPr>
      <w:r w:rsidRPr="002A7967">
        <w:t xml:space="preserve">Национальный стандарт Российской Федерации ГОСТ </w:t>
      </w:r>
      <w:proofErr w:type="gramStart"/>
      <w:r w:rsidRPr="002A7967">
        <w:t>Р</w:t>
      </w:r>
      <w:proofErr w:type="gramEnd"/>
      <w:r w:rsidRPr="002A7967">
        <w:t xml:space="preserve"> ИСО 21500-2014 «Руководство по управлению проектами»; </w:t>
      </w:r>
    </w:p>
    <w:p w:rsidR="00BF1632" w:rsidRPr="002A7967" w:rsidRDefault="00BF1632" w:rsidP="002A7967">
      <w:pPr>
        <w:spacing w:line="240" w:lineRule="auto"/>
        <w:ind w:firstLine="851"/>
      </w:pPr>
      <w:r w:rsidRPr="002A7967">
        <w:t xml:space="preserve">Национальный стандарт Российской Федерации ГОСТ </w:t>
      </w:r>
      <w:proofErr w:type="gramStart"/>
      <w:r w:rsidRPr="002A7967">
        <w:t>Р</w:t>
      </w:r>
      <w:proofErr w:type="gramEnd"/>
      <w:r w:rsidRPr="002A7967">
        <w:t xml:space="preserve"> ИСО 54869-2011 «Проектный менеджмент. Требования к управлению проектами»; </w:t>
      </w:r>
    </w:p>
    <w:p w:rsidR="00BF1632" w:rsidRPr="002A7967" w:rsidRDefault="00BF1632" w:rsidP="002A7967">
      <w:pPr>
        <w:spacing w:line="240" w:lineRule="auto"/>
        <w:ind w:firstLine="851"/>
      </w:pPr>
      <w:r w:rsidRPr="002A7967">
        <w:t xml:space="preserve">Национальный стандарт Российской Федерации ГОСТ </w:t>
      </w:r>
      <w:proofErr w:type="gramStart"/>
      <w:r w:rsidRPr="002A7967">
        <w:t>Р</w:t>
      </w:r>
      <w:proofErr w:type="gramEnd"/>
      <w:r w:rsidRPr="002A7967">
        <w:t xml:space="preserve"> ИСО 54870-2011 «Проектный менеджмент. Требования к управлению портфелем»; </w:t>
      </w:r>
    </w:p>
    <w:p w:rsidR="00BF1632" w:rsidRPr="002A7967" w:rsidRDefault="00BF1632" w:rsidP="002A7967">
      <w:pPr>
        <w:spacing w:line="240" w:lineRule="auto"/>
        <w:ind w:firstLine="851"/>
      </w:pPr>
      <w:r w:rsidRPr="002A7967">
        <w:t xml:space="preserve">Национальный стандарт Российской Федерации ГОСТ </w:t>
      </w:r>
      <w:proofErr w:type="gramStart"/>
      <w:r w:rsidRPr="002A7967">
        <w:t>Р</w:t>
      </w:r>
      <w:proofErr w:type="gramEnd"/>
      <w:r w:rsidRPr="002A7967">
        <w:t xml:space="preserve"> ИСО 54871-2011 «Проектный менеджмент. Требования к управлению программой»;</w:t>
      </w:r>
    </w:p>
    <w:p w:rsidR="00BF1632" w:rsidRPr="002A7967" w:rsidRDefault="00BF1632" w:rsidP="002A7967">
      <w:pPr>
        <w:spacing w:line="240" w:lineRule="auto"/>
        <w:ind w:firstLine="851"/>
      </w:pPr>
      <w:r w:rsidRPr="002A7967">
        <w:t>Методические рекомендации по внедрению проектного управления в органах исполнительной власти, утвержденные распоряжением Министе</w:t>
      </w:r>
      <w:r w:rsidRPr="002A7967">
        <w:t>р</w:t>
      </w:r>
      <w:r w:rsidRPr="002A7967">
        <w:t>ства экономического развития Российской Федерации от 14.04.2014 № 26Р-АУ;</w:t>
      </w:r>
    </w:p>
    <w:p w:rsidR="00BF1632" w:rsidRPr="002A7967" w:rsidRDefault="00BF1632" w:rsidP="002A7967">
      <w:pPr>
        <w:spacing w:line="240" w:lineRule="auto"/>
        <w:ind w:firstLine="851"/>
      </w:pPr>
      <w:r w:rsidRPr="002A7967">
        <w:t>"Методические рекомендации по организации проектной деятельн</w:t>
      </w:r>
      <w:r w:rsidRPr="002A7967">
        <w:t>о</w:t>
      </w:r>
      <w:r w:rsidRPr="002A7967">
        <w:t>сти в федеральных органах исполнительной власти" (утв. Аппаратом Прав</w:t>
      </w:r>
      <w:r w:rsidRPr="002A7967">
        <w:t>и</w:t>
      </w:r>
      <w:r w:rsidRPr="002A7967">
        <w:t>тельства РФ 12.03.2018 N 1937п-П6)</w:t>
      </w:r>
    </w:p>
    <w:p w:rsidR="00092F76" w:rsidRPr="002A7967" w:rsidRDefault="00092F76" w:rsidP="002A7967">
      <w:pPr>
        <w:spacing w:line="240" w:lineRule="auto"/>
        <w:ind w:firstLine="709"/>
      </w:pPr>
      <w:bookmarkStart w:id="1" w:name="bookmark3"/>
    </w:p>
    <w:p w:rsidR="00BF1632" w:rsidRPr="002A7967" w:rsidRDefault="00BF1632" w:rsidP="002A7967">
      <w:pPr>
        <w:spacing w:line="240" w:lineRule="auto"/>
        <w:ind w:firstLine="709"/>
        <w:rPr>
          <w:b/>
        </w:rPr>
      </w:pPr>
      <w:r w:rsidRPr="002A7967">
        <w:rPr>
          <w:b/>
        </w:rPr>
        <w:t>2. Основные понятия, используемые в настоящем Положении</w:t>
      </w:r>
      <w:bookmarkEnd w:id="1"/>
      <w:r w:rsidR="008B6C18" w:rsidRPr="002A7967">
        <w:rPr>
          <w:b/>
        </w:rPr>
        <w:t>.</w:t>
      </w:r>
    </w:p>
    <w:p w:rsidR="00BF1632" w:rsidRPr="002A7967" w:rsidRDefault="00BF1632" w:rsidP="002A7967">
      <w:pPr>
        <w:spacing w:line="240" w:lineRule="auto"/>
        <w:ind w:firstLine="709"/>
      </w:pPr>
      <w:r w:rsidRPr="002A7967">
        <w:t>2.1. Объекты управления и элементы проектной деятельности:</w:t>
      </w:r>
    </w:p>
    <w:p w:rsidR="00BF1632" w:rsidRPr="002A7967" w:rsidRDefault="00BF1632" w:rsidP="002A7967">
      <w:pPr>
        <w:spacing w:line="240" w:lineRule="auto"/>
        <w:ind w:firstLine="709"/>
      </w:pPr>
      <w:r w:rsidRPr="002A7967">
        <w:t>Ведомственный проект (программа) - проект (программа), утвержда</w:t>
      </w:r>
      <w:r w:rsidRPr="002A7967">
        <w:t>е</w:t>
      </w:r>
      <w:r w:rsidRPr="002A7967">
        <w:t>мый решением координационного органа исполнительных органов госуда</w:t>
      </w:r>
      <w:r w:rsidRPr="002A7967">
        <w:t>р</w:t>
      </w:r>
      <w:r w:rsidRPr="002A7967">
        <w:lastRenderedPageBreak/>
        <w:t xml:space="preserve">ственной власти Воронежской области, в </w:t>
      </w:r>
      <w:proofErr w:type="gramStart"/>
      <w:r w:rsidRPr="002A7967">
        <w:t>котором</w:t>
      </w:r>
      <w:proofErr w:type="gramEnd"/>
      <w:r w:rsidRPr="002A7967">
        <w:t xml:space="preserve">  принимает участие  </w:t>
      </w:r>
      <w:r w:rsidR="0091241B" w:rsidRPr="002A7967">
        <w:t>Вор</w:t>
      </w:r>
      <w:r w:rsidR="0091241B" w:rsidRPr="002A7967">
        <w:t>о</w:t>
      </w:r>
      <w:r w:rsidR="0091241B" w:rsidRPr="002A7967">
        <w:t xml:space="preserve">бьевский </w:t>
      </w:r>
      <w:r w:rsidRPr="002A7967">
        <w:t>муниципальный район Воронежской области</w:t>
      </w:r>
      <w:r w:rsidR="0091241B" w:rsidRPr="002A7967">
        <w:t>.</w:t>
      </w:r>
    </w:p>
    <w:p w:rsidR="00BF1632" w:rsidRPr="002A7967" w:rsidRDefault="00BF1632" w:rsidP="002A7967">
      <w:pPr>
        <w:spacing w:line="240" w:lineRule="auto"/>
        <w:ind w:firstLine="709"/>
      </w:pPr>
      <w:r w:rsidRPr="002A7967">
        <w:t>Жизненный цикл проекта (программы) - последовательность из чет</w:t>
      </w:r>
      <w:r w:rsidRPr="002A7967">
        <w:t>ы</w:t>
      </w:r>
      <w:r w:rsidRPr="002A7967">
        <w:t>рех стадий: инициация, подготовка, реализация и завершение.</w:t>
      </w:r>
    </w:p>
    <w:p w:rsidR="00BF1632" w:rsidRPr="002A7967" w:rsidRDefault="00BF1632" w:rsidP="002A7967">
      <w:pPr>
        <w:spacing w:line="240" w:lineRule="auto"/>
        <w:ind w:firstLine="709"/>
      </w:pPr>
      <w:r w:rsidRPr="002A7967">
        <w:t>Итоговый отчет по проекту (программе) - документ, содержащий оце</w:t>
      </w:r>
      <w:r w:rsidRPr="002A7967">
        <w:t>н</w:t>
      </w:r>
      <w:r w:rsidRPr="002A7967">
        <w:t>ку успешности реализации проекта (программы) (в том числе достижения цели, показателей и результатов проекта (программы), соблюдения сроков и контрольных точек, бюджета, наступления рисков), оценку качества работы и взаимодействия команды проекта (программы), а также обобщенный опыт и рекомендации.</w:t>
      </w:r>
    </w:p>
    <w:p w:rsidR="00BF1632" w:rsidRPr="002A7967" w:rsidRDefault="00BF1632" w:rsidP="002A7967">
      <w:pPr>
        <w:spacing w:line="240" w:lineRule="auto"/>
        <w:ind w:firstLine="709"/>
      </w:pPr>
      <w:r w:rsidRPr="002A7967">
        <w:t xml:space="preserve">Компонент портфеля - проект или программа, </w:t>
      </w:r>
      <w:proofErr w:type="gramStart"/>
      <w:r w:rsidRPr="002A7967">
        <w:t>реализуемые</w:t>
      </w:r>
      <w:proofErr w:type="gramEnd"/>
      <w:r w:rsidRPr="002A7967">
        <w:t xml:space="preserve"> в рамках портфеля.</w:t>
      </w:r>
    </w:p>
    <w:p w:rsidR="00BF1632" w:rsidRPr="002A7967" w:rsidRDefault="00BF1632" w:rsidP="002A7967">
      <w:pPr>
        <w:spacing w:line="240" w:lineRule="auto"/>
        <w:ind w:firstLine="709"/>
      </w:pPr>
      <w:r w:rsidRPr="002A7967">
        <w:t>Контрольная точка (веха) - значимое событие проекта (программы), о</w:t>
      </w:r>
      <w:r w:rsidRPr="002A7967">
        <w:t>т</w:t>
      </w:r>
      <w:r w:rsidRPr="002A7967">
        <w:t>ражающее получение результатов проекта (программы). Контрольная точка формулируется в форме завершенного действия и в отличие от работы не имеет длительности, имеет только срок окончания.</w:t>
      </w:r>
    </w:p>
    <w:p w:rsidR="00BF1632" w:rsidRPr="002A7967" w:rsidRDefault="00BF1632" w:rsidP="002A7967">
      <w:pPr>
        <w:spacing w:line="240" w:lineRule="auto"/>
        <w:ind w:firstLine="709"/>
      </w:pPr>
      <w:r w:rsidRPr="002A7967">
        <w:t>Мероприятие - набор связанных работ, выполняемых для достижения цели, показателей и результатов проекта (программы).</w:t>
      </w:r>
    </w:p>
    <w:p w:rsidR="00BF1632" w:rsidRPr="002A7967" w:rsidRDefault="00BF1632" w:rsidP="002A7967">
      <w:pPr>
        <w:spacing w:line="240" w:lineRule="auto"/>
        <w:ind w:firstLine="709"/>
      </w:pPr>
      <w:r w:rsidRPr="002A7967">
        <w:t>Муниципальный проект (программа) – проект</w:t>
      </w:r>
      <w:r w:rsidR="0091241B" w:rsidRPr="002A7967">
        <w:t xml:space="preserve"> </w:t>
      </w:r>
      <w:r w:rsidRPr="002A7967">
        <w:t>(программа), утвержда</w:t>
      </w:r>
      <w:r w:rsidRPr="002A7967">
        <w:t>е</w:t>
      </w:r>
      <w:r w:rsidRPr="002A7967">
        <w:t>мый решением муниципального координационного органа (Управляющего совета по реализации приоритетных проектов (программ)), и реализуемый в рамках настоящего Положения, реализация которого способствует достиж</w:t>
      </w:r>
      <w:r w:rsidRPr="002A7967">
        <w:t>е</w:t>
      </w:r>
      <w:r w:rsidRPr="002A7967">
        <w:t xml:space="preserve">нию целей и результатов стратегического развития </w:t>
      </w:r>
      <w:r w:rsidR="0091241B" w:rsidRPr="002A7967">
        <w:t>Воробьевского муниц</w:t>
      </w:r>
      <w:r w:rsidR="0091241B" w:rsidRPr="002A7967">
        <w:t>и</w:t>
      </w:r>
      <w:r w:rsidR="0091241B" w:rsidRPr="002A7967">
        <w:t>пального</w:t>
      </w:r>
      <w:r w:rsidRPr="002A7967">
        <w:t xml:space="preserve"> района Воронежской области и получению выраженного социал</w:t>
      </w:r>
      <w:r w:rsidRPr="002A7967">
        <w:t>ь</w:t>
      </w:r>
      <w:r w:rsidRPr="002A7967">
        <w:t xml:space="preserve">но-экономического эффекта. </w:t>
      </w:r>
    </w:p>
    <w:p w:rsidR="00BF1632" w:rsidRPr="002A7967" w:rsidRDefault="00BF1632" w:rsidP="002A7967">
      <w:pPr>
        <w:spacing w:line="240" w:lineRule="auto"/>
        <w:ind w:firstLine="709"/>
      </w:pPr>
      <w:r w:rsidRPr="002A7967">
        <w:t>Отчет по проекту (программе) - документ, содержащий информацию о состоянии проекта (программы) (в том числе выполненные работы, пройде</w:t>
      </w:r>
      <w:r w:rsidRPr="002A7967">
        <w:t>н</w:t>
      </w:r>
      <w:r w:rsidRPr="002A7967">
        <w:t>ные контрольные точки, наступившие риски, выявленные изменения) за о</w:t>
      </w:r>
      <w:r w:rsidRPr="002A7967">
        <w:t>т</w:t>
      </w:r>
      <w:r w:rsidRPr="002A7967">
        <w:t>четный период  и прогнозы на предстоящий отчетный период проекта (пр</w:t>
      </w:r>
      <w:r w:rsidRPr="002A7967">
        <w:t>о</w:t>
      </w:r>
      <w:r w:rsidRPr="002A7967">
        <w:t>граммы).</w:t>
      </w:r>
    </w:p>
    <w:p w:rsidR="00BF1632" w:rsidRPr="002A7967" w:rsidRDefault="00BF1632" w:rsidP="002A7967">
      <w:pPr>
        <w:spacing w:line="240" w:lineRule="auto"/>
        <w:ind w:firstLine="709"/>
      </w:pPr>
      <w:proofErr w:type="gramStart"/>
      <w:r w:rsidRPr="002A7967">
        <w:t>Параметры проекта (программы) - сведения о проекте (программе), к</w:t>
      </w:r>
      <w:r w:rsidRPr="002A7967">
        <w:t>о</w:t>
      </w:r>
      <w:r w:rsidRPr="002A7967">
        <w:t>личественные и качественные характеристики проекта (программы) (сроки, стоимость, ресурсы, риски и другие).</w:t>
      </w:r>
      <w:proofErr w:type="gramEnd"/>
    </w:p>
    <w:p w:rsidR="00BF1632" w:rsidRPr="002A7967" w:rsidRDefault="00BF1632" w:rsidP="002A7967">
      <w:pPr>
        <w:spacing w:line="240" w:lineRule="auto"/>
        <w:ind w:firstLine="709"/>
      </w:pPr>
      <w:proofErr w:type="gramStart"/>
      <w:r w:rsidRPr="002A7967">
        <w:t>Паспорт проекта (программы) - документ, содержащий детальную и</w:t>
      </w:r>
      <w:r w:rsidRPr="002A7967">
        <w:t>н</w:t>
      </w:r>
      <w:r w:rsidRPr="002A7967">
        <w:t>формацию о параметрах проекта (программы) (в том числе показатели пр</w:t>
      </w:r>
      <w:r w:rsidRPr="002A7967">
        <w:t>о</w:t>
      </w:r>
      <w:r w:rsidRPr="002A7967">
        <w:t>екта (программы), команду проекта (программы), заинтересованные стороны, бюджет, план по контрольным точкам, план управления рисками, план ко</w:t>
      </w:r>
      <w:r w:rsidRPr="002A7967">
        <w:t>м</w:t>
      </w:r>
      <w:r w:rsidRPr="002A7967">
        <w:t>муникаций) и выступающий основой для сравнения, отслеживания и мон</w:t>
      </w:r>
      <w:r w:rsidRPr="002A7967">
        <w:t>и</w:t>
      </w:r>
      <w:r w:rsidRPr="002A7967">
        <w:t>торинга реализации проекта (программы).</w:t>
      </w:r>
      <w:proofErr w:type="gramEnd"/>
    </w:p>
    <w:p w:rsidR="00BF1632" w:rsidRPr="002A7967" w:rsidRDefault="00BF1632" w:rsidP="002A7967">
      <w:pPr>
        <w:spacing w:line="240" w:lineRule="auto"/>
        <w:ind w:firstLine="709"/>
      </w:pPr>
      <w:r w:rsidRPr="002A7967">
        <w:t>Портфель - совокупность проектов и (или) программ, объединенных в целях эффективного управления для достижения стратегических целей.</w:t>
      </w:r>
    </w:p>
    <w:p w:rsidR="00BF1632" w:rsidRPr="002A7967" w:rsidRDefault="00BF1632" w:rsidP="002A7967">
      <w:pPr>
        <w:spacing w:line="240" w:lineRule="auto"/>
        <w:ind w:firstLine="709"/>
      </w:pPr>
      <w:r w:rsidRPr="002A7967">
        <w:t>Предложение по проекту (программе) - документ, содержащий инфо</w:t>
      </w:r>
      <w:r w:rsidRPr="002A7967">
        <w:t>р</w:t>
      </w:r>
      <w:r w:rsidRPr="002A7967">
        <w:t>мацию, необходимую для принятия решения о возможности реализации ко</w:t>
      </w:r>
      <w:r w:rsidRPr="002A7967">
        <w:t>м</w:t>
      </w:r>
      <w:r w:rsidRPr="002A7967">
        <w:t>плекса мероприятий в формате проекта (программы) (в том числе наимен</w:t>
      </w:r>
      <w:r w:rsidRPr="002A7967">
        <w:t>о</w:t>
      </w:r>
      <w:r w:rsidRPr="002A7967">
        <w:t xml:space="preserve">вание проекта (программы), основания для инициации, связь с документами </w:t>
      </w:r>
      <w:r w:rsidRPr="002A7967">
        <w:lastRenderedPageBreak/>
        <w:t>стратегического планирования, оценка сроков и стоимости проекта (пр</w:t>
      </w:r>
      <w:r w:rsidRPr="002A7967">
        <w:t>о</w:t>
      </w:r>
      <w:r w:rsidRPr="002A7967">
        <w:t>граммы), результаты, ключевые участники).</w:t>
      </w:r>
    </w:p>
    <w:p w:rsidR="00BF1632" w:rsidRPr="002A7967" w:rsidRDefault="00BF1632" w:rsidP="002A7967">
      <w:pPr>
        <w:spacing w:line="240" w:lineRule="auto"/>
        <w:ind w:firstLine="709"/>
      </w:pPr>
      <w:r w:rsidRPr="002A7967">
        <w:t>Приоритетный проект (программа) - проект (программа), определе</w:t>
      </w:r>
      <w:r w:rsidRPr="002A7967">
        <w:t>н</w:t>
      </w:r>
      <w:r w:rsidRPr="002A7967">
        <w:t>ный президиумом Совета при Президенте Российской Федерации по страт</w:t>
      </w:r>
      <w:r w:rsidRPr="002A7967">
        <w:t>е</w:t>
      </w:r>
      <w:r w:rsidRPr="002A7967">
        <w:t>гическому развитию и приоритетным проектам и предусматривающий уч</w:t>
      </w:r>
      <w:r w:rsidRPr="002A7967">
        <w:t>а</w:t>
      </w:r>
      <w:r w:rsidRPr="002A7967">
        <w:t xml:space="preserve">стие </w:t>
      </w:r>
      <w:r w:rsidR="0091241B" w:rsidRPr="002A7967">
        <w:t xml:space="preserve">Воробьевского </w:t>
      </w:r>
      <w:r w:rsidRPr="002A7967">
        <w:t>муниципального района Воронежской области.</w:t>
      </w:r>
    </w:p>
    <w:p w:rsidR="00BF1632" w:rsidRPr="002A7967" w:rsidRDefault="00BF1632" w:rsidP="002A7967">
      <w:pPr>
        <w:spacing w:line="240" w:lineRule="auto"/>
        <w:ind w:firstLine="709"/>
      </w:pPr>
      <w:r w:rsidRPr="002A7967">
        <w:t>Программа - комплекс взаимосвязанных проектов и мероприятий, об</w:t>
      </w:r>
      <w:r w:rsidRPr="002A7967">
        <w:t>ъ</w:t>
      </w:r>
      <w:r w:rsidRPr="002A7967">
        <w:t>единенных общей целью и координируемых совместно в целях повышения общей результативности и управляемости.</w:t>
      </w:r>
    </w:p>
    <w:p w:rsidR="00BF1632" w:rsidRPr="002A7967" w:rsidRDefault="00BF1632" w:rsidP="002A7967">
      <w:pPr>
        <w:spacing w:line="240" w:lineRule="auto"/>
        <w:ind w:firstLine="709"/>
      </w:pPr>
      <w:r w:rsidRPr="002A7967">
        <w:t>Проект - комплекс взаимосвязанных мероприятий, направленных на достижение уникальных результатов в условиях временных и ресурсных ограничений.</w:t>
      </w:r>
    </w:p>
    <w:p w:rsidR="00BF1632" w:rsidRPr="002A7967" w:rsidRDefault="00BF1632" w:rsidP="002A7967">
      <w:pPr>
        <w:spacing w:line="240" w:lineRule="auto"/>
        <w:ind w:firstLine="709"/>
      </w:pPr>
      <w:r w:rsidRPr="002A7967">
        <w:t>Проектная деятельность - деятельность, связанная с инициированием, подготовкой, реализацией и завершением проектов (программ).</w:t>
      </w:r>
    </w:p>
    <w:p w:rsidR="00BF1632" w:rsidRPr="002A7967" w:rsidRDefault="00BF1632" w:rsidP="002A7967">
      <w:pPr>
        <w:spacing w:line="240" w:lineRule="auto"/>
        <w:ind w:firstLine="709"/>
      </w:pPr>
      <w:r w:rsidRPr="002A7967">
        <w:t>Работа - действие, входящее в состав мероприятия и имеющее сроки начала и окончания.</w:t>
      </w:r>
    </w:p>
    <w:p w:rsidR="00BF1632" w:rsidRPr="002A7967" w:rsidRDefault="00BF1632" w:rsidP="002A7967">
      <w:pPr>
        <w:spacing w:line="240" w:lineRule="auto"/>
        <w:ind w:firstLine="709"/>
      </w:pPr>
      <w:r w:rsidRPr="002A7967">
        <w:t>Региональный проект (программа) - проект (программа), утверждаемый решением Комитета по управлению проектами при правительстве Вороне</w:t>
      </w:r>
      <w:r w:rsidRPr="002A7967">
        <w:t>ж</w:t>
      </w:r>
      <w:r w:rsidRPr="002A7967">
        <w:t xml:space="preserve">ской области, и предусматривающий участие </w:t>
      </w:r>
      <w:r w:rsidR="0091241B" w:rsidRPr="002A7967">
        <w:t xml:space="preserve">Воробьевского </w:t>
      </w:r>
      <w:r w:rsidRPr="002A7967">
        <w:t>муниципальн</w:t>
      </w:r>
      <w:r w:rsidRPr="002A7967">
        <w:t>о</w:t>
      </w:r>
      <w:r w:rsidRPr="002A7967">
        <w:t>го района Воронежской области, в том числе инициированный им;</w:t>
      </w:r>
    </w:p>
    <w:p w:rsidR="00BF1632" w:rsidRPr="002A7967" w:rsidRDefault="00BF1632" w:rsidP="002A7967">
      <w:pPr>
        <w:spacing w:line="240" w:lineRule="auto"/>
        <w:ind w:firstLine="709"/>
      </w:pPr>
      <w:r w:rsidRPr="002A7967">
        <w:t>Результат проекта (программы) - измеримый эффект, получаемый при реализации проекта (программы).</w:t>
      </w:r>
    </w:p>
    <w:p w:rsidR="00BF1632" w:rsidRPr="002A7967" w:rsidRDefault="00BF1632" w:rsidP="002A7967">
      <w:pPr>
        <w:spacing w:line="240" w:lineRule="auto"/>
        <w:ind w:firstLine="709"/>
      </w:pPr>
      <w:r w:rsidRPr="002A7967">
        <w:t>2.2. Субъекты проектной деятельности</w:t>
      </w:r>
    </w:p>
    <w:p w:rsidR="00BF1632" w:rsidRPr="002A7967" w:rsidRDefault="00BF1632" w:rsidP="002A7967">
      <w:pPr>
        <w:spacing w:line="240" w:lineRule="auto"/>
        <w:ind w:firstLine="709"/>
      </w:pPr>
      <w:proofErr w:type="gramStart"/>
      <w:r w:rsidRPr="002A7967">
        <w:t>Администратор проекта (программы) - лицо, определенное руковод</w:t>
      </w:r>
      <w:r w:rsidRPr="002A7967">
        <w:t>и</w:t>
      </w:r>
      <w:r w:rsidRPr="002A7967">
        <w:t>телем проекта (программы), обеспечивающее процесс подготовки проекта (программы), формирование отчетности, сопровождение согласования и в</w:t>
      </w:r>
      <w:r w:rsidRPr="002A7967">
        <w:t>е</w:t>
      </w:r>
      <w:r w:rsidRPr="002A7967">
        <w:t>дение проектной документации, мониторинг реализации проекта (програ</w:t>
      </w:r>
      <w:r w:rsidRPr="002A7967">
        <w:t>м</w:t>
      </w:r>
      <w:r w:rsidRPr="002A7967">
        <w:t xml:space="preserve">мы), организацию совещаний и оказание иной административной </w:t>
      </w:r>
      <w:r w:rsidR="004537CD" w:rsidRPr="002A7967">
        <w:t xml:space="preserve"> </w:t>
      </w:r>
      <w:r w:rsidRPr="002A7967">
        <w:t>поддержки руководителю проекта (программы).</w:t>
      </w:r>
      <w:proofErr w:type="gramEnd"/>
      <w:r w:rsidRPr="002A7967">
        <w:t xml:space="preserve"> </w:t>
      </w:r>
      <w:r w:rsidR="0091241B" w:rsidRPr="002A7967">
        <w:t>Ф</w:t>
      </w:r>
      <w:r w:rsidRPr="002A7967">
        <w:t>ункции администратора проекта (пр</w:t>
      </w:r>
      <w:r w:rsidRPr="002A7967">
        <w:t>о</w:t>
      </w:r>
      <w:r w:rsidRPr="002A7967">
        <w:t xml:space="preserve">граммы) на время реализации проекта (программы) могут быть возложены на </w:t>
      </w:r>
      <w:r w:rsidR="008727C8">
        <w:t>руководителя проекта</w:t>
      </w:r>
      <w:r w:rsidRPr="002A7967">
        <w:t>.</w:t>
      </w:r>
    </w:p>
    <w:p w:rsidR="00BF1632" w:rsidRPr="002A7967" w:rsidRDefault="00BF1632" w:rsidP="002A7967">
      <w:pPr>
        <w:spacing w:line="240" w:lineRule="auto"/>
        <w:ind w:firstLine="709"/>
      </w:pPr>
      <w:r w:rsidRPr="002A7967">
        <w:t>Заинтересованные стороны - лица или организации, которые своим действием или бездействием могут влиять на проект (программу) или кот</w:t>
      </w:r>
      <w:r w:rsidRPr="002A7967">
        <w:t>о</w:t>
      </w:r>
      <w:r w:rsidRPr="002A7967">
        <w:t>рые подвержены влиянию со стороны проекта (программы).</w:t>
      </w:r>
    </w:p>
    <w:p w:rsidR="00BF1632" w:rsidRPr="002A7967" w:rsidRDefault="00BF1632" w:rsidP="002A7967">
      <w:pPr>
        <w:spacing w:line="240" w:lineRule="auto"/>
        <w:ind w:firstLine="709"/>
      </w:pPr>
      <w:r w:rsidRPr="002A7967">
        <w:t>Инициатор проекта (программы) - представитель структурного подра</w:t>
      </w:r>
      <w:r w:rsidRPr="002A7967">
        <w:t>з</w:t>
      </w:r>
      <w:r w:rsidRPr="002A7967">
        <w:t>деления администр</w:t>
      </w:r>
      <w:r w:rsidR="004537CD" w:rsidRPr="002A7967">
        <w:t xml:space="preserve">ации Воробьевского муниципального </w:t>
      </w:r>
      <w:r w:rsidRPr="002A7967">
        <w:t>района Вороне</w:t>
      </w:r>
      <w:r w:rsidRPr="002A7967">
        <w:t>ж</w:t>
      </w:r>
      <w:r w:rsidRPr="002A7967">
        <w:t>ской области,  муниципального учреждения, предприятия или представитель общественного объединения, научной организации, направивший предлож</w:t>
      </w:r>
      <w:r w:rsidRPr="002A7967">
        <w:t>е</w:t>
      </w:r>
      <w:r w:rsidRPr="002A7967">
        <w:t>ние по проекту (программе);</w:t>
      </w:r>
    </w:p>
    <w:p w:rsidR="00BF1632" w:rsidRPr="002A7967" w:rsidRDefault="00BF1632" w:rsidP="002A7967">
      <w:pPr>
        <w:spacing w:line="240" w:lineRule="auto"/>
        <w:ind w:firstLine="709"/>
      </w:pPr>
      <w:r w:rsidRPr="002A7967">
        <w:t>Исполнитель - лицо, ответственное за непосредственное выполнение работ мероприятия, проекта или программы.</w:t>
      </w:r>
    </w:p>
    <w:p w:rsidR="00BF1632" w:rsidRPr="002A7967" w:rsidRDefault="00BF1632" w:rsidP="002A7967">
      <w:pPr>
        <w:spacing w:line="240" w:lineRule="auto"/>
        <w:ind w:firstLine="709"/>
      </w:pPr>
      <w:r w:rsidRPr="002A7967">
        <w:t xml:space="preserve">Команда проекта (программы) - совокупность лиц, объединенных во временную организационную структуру для управления и исполнения  работ проекта (программы) в соответствии с проектными ролями, включает в себя </w:t>
      </w:r>
      <w:r w:rsidRPr="002A7967">
        <w:lastRenderedPageBreak/>
        <w:t>функционального заказчика проекта, руководителя проекта администратора проекта (при наличии),  исполнителей работ проекта.</w:t>
      </w:r>
    </w:p>
    <w:p w:rsidR="00BF1632" w:rsidRPr="002A7967" w:rsidRDefault="00BF1632" w:rsidP="002A7967">
      <w:pPr>
        <w:spacing w:line="240" w:lineRule="auto"/>
        <w:ind w:firstLine="709"/>
      </w:pPr>
      <w:r w:rsidRPr="002A7967">
        <w:t>Координационный орган – постоянный высший коллегиальный коо</w:t>
      </w:r>
      <w:r w:rsidRPr="002A7967">
        <w:t>р</w:t>
      </w:r>
      <w:r w:rsidRPr="002A7967">
        <w:t>динационно-контрольный орган в системе управления проектной деятельн</w:t>
      </w:r>
      <w:r w:rsidRPr="002A7967">
        <w:t>о</w:t>
      </w:r>
      <w:r w:rsidRPr="002A7967">
        <w:t>стью, образованный в целях принятия управленческих решений в части ра</w:t>
      </w:r>
      <w:r w:rsidRPr="002A7967">
        <w:t>з</w:t>
      </w:r>
      <w:r w:rsidRPr="002A7967">
        <w:t xml:space="preserve">вития системы управления проектной деятельностью и осуществления </w:t>
      </w:r>
      <w:proofErr w:type="spellStart"/>
      <w:r w:rsidRPr="002A7967">
        <w:t>вер</w:t>
      </w:r>
      <w:r w:rsidRPr="002A7967">
        <w:t>х</w:t>
      </w:r>
      <w:r w:rsidRPr="002A7967">
        <w:t>неуровневого</w:t>
      </w:r>
      <w:proofErr w:type="spellEnd"/>
      <w:r w:rsidRPr="002A7967">
        <w:t xml:space="preserve"> контроля инициации, подготовки, реализации и завершения проектов (программ).</w:t>
      </w:r>
    </w:p>
    <w:p w:rsidR="00BF1632" w:rsidRPr="002A7967" w:rsidRDefault="00BF1632" w:rsidP="002A7967">
      <w:pPr>
        <w:spacing w:line="240" w:lineRule="auto"/>
        <w:ind w:firstLine="709"/>
      </w:pPr>
      <w:r w:rsidRPr="002A7967">
        <w:t>Куратор проекта (программы)— проектная роль, исполнитель  которой отвечает за обеспечение проекта (программы) ресурсами и разрешение в</w:t>
      </w:r>
      <w:r w:rsidRPr="002A7967">
        <w:t>о</w:t>
      </w:r>
      <w:r w:rsidRPr="002A7967">
        <w:t>просов, выходящих за рамки полномочий руководителя проекта (программы) и оказывает всестороннее содействие успешной реализации проекта (пр</w:t>
      </w:r>
      <w:r w:rsidRPr="002A7967">
        <w:t>о</w:t>
      </w:r>
      <w:r w:rsidRPr="002A7967">
        <w:t>граммы)  и согласовывает общие подходы к реализации проекта (програ</w:t>
      </w:r>
      <w:r w:rsidRPr="002A7967">
        <w:t>м</w:t>
      </w:r>
      <w:r w:rsidRPr="002A7967">
        <w:t xml:space="preserve">мы). В </w:t>
      </w:r>
      <w:r w:rsidR="004537CD" w:rsidRPr="002A7967">
        <w:t xml:space="preserve">Воробьевском муниципальном </w:t>
      </w:r>
      <w:r w:rsidRPr="002A7967">
        <w:t>районе Воронежской области роль к</w:t>
      </w:r>
      <w:r w:rsidRPr="002A7967">
        <w:t>у</w:t>
      </w:r>
      <w:r w:rsidRPr="002A7967">
        <w:t>ратора муниципальных проектов (программ) осуществляет глава админ</w:t>
      </w:r>
      <w:r w:rsidRPr="002A7967">
        <w:t>и</w:t>
      </w:r>
      <w:r w:rsidRPr="002A7967">
        <w:t xml:space="preserve">страции </w:t>
      </w:r>
      <w:r w:rsidR="008727C8">
        <w:t>Воробьевского муниципального  района</w:t>
      </w:r>
      <w:r w:rsidRPr="002A7967">
        <w:t>.</w:t>
      </w:r>
    </w:p>
    <w:p w:rsidR="00BF1632" w:rsidRPr="002A7967" w:rsidRDefault="00BF1632" w:rsidP="002A7967">
      <w:pPr>
        <w:spacing w:line="240" w:lineRule="auto"/>
        <w:ind w:firstLine="709"/>
      </w:pPr>
      <w:proofErr w:type="gramStart"/>
      <w:r w:rsidRPr="002A7967">
        <w:t>Муниципальный координационный орган (МКО) -  (Управляющий с</w:t>
      </w:r>
      <w:r w:rsidRPr="002A7967">
        <w:t>о</w:t>
      </w:r>
      <w:r w:rsidRPr="002A7967">
        <w:t xml:space="preserve">вет по реализации приоритетных проектов (программ) (Проектный комитет) - координационный орган управления проектной деятельностью в </w:t>
      </w:r>
      <w:r w:rsidR="004537CD" w:rsidRPr="002A7967">
        <w:t>Воробье</w:t>
      </w:r>
      <w:r w:rsidR="004537CD" w:rsidRPr="002A7967">
        <w:t>в</w:t>
      </w:r>
      <w:r w:rsidR="004537CD" w:rsidRPr="002A7967">
        <w:t xml:space="preserve">ском муниципальном </w:t>
      </w:r>
      <w:r w:rsidRPr="002A7967">
        <w:t>районе Воронежской области, осуществляющий рук</w:t>
      </w:r>
      <w:r w:rsidRPr="002A7967">
        <w:t>о</w:t>
      </w:r>
      <w:r w:rsidRPr="002A7967">
        <w:t xml:space="preserve">водство проектной деятельностью и контроль реализации муниципальных  проектов (программ) и участия администрации </w:t>
      </w:r>
      <w:r w:rsidR="004537CD" w:rsidRPr="002A7967">
        <w:t>Воробьевского муниципал</w:t>
      </w:r>
      <w:r w:rsidR="004537CD" w:rsidRPr="002A7967">
        <w:t>ь</w:t>
      </w:r>
      <w:r w:rsidR="004537CD" w:rsidRPr="002A7967">
        <w:t xml:space="preserve">ного </w:t>
      </w:r>
      <w:r w:rsidRPr="002A7967">
        <w:t>района Воронежской области в иных видах проектов.</w:t>
      </w:r>
      <w:proofErr w:type="gramEnd"/>
    </w:p>
    <w:p w:rsidR="00BF1632" w:rsidRPr="002A7967" w:rsidRDefault="00BF1632" w:rsidP="002A7967">
      <w:pPr>
        <w:spacing w:line="240" w:lineRule="auto"/>
        <w:ind w:firstLine="709"/>
      </w:pPr>
      <w:proofErr w:type="gramStart"/>
      <w:r w:rsidRPr="002A7967">
        <w:t>Муниципальный проектный офис (МПО) - постоянный орган управл</w:t>
      </w:r>
      <w:r w:rsidRPr="002A7967">
        <w:t>е</w:t>
      </w:r>
      <w:r w:rsidRPr="002A7967">
        <w:t>ния проектной деятельностью, обеспечивающий деятельность муниципал</w:t>
      </w:r>
      <w:r w:rsidRPr="002A7967">
        <w:t>ь</w:t>
      </w:r>
      <w:r w:rsidRPr="002A7967">
        <w:t>ного координационного органа, организацию сбора предложений по муниц</w:t>
      </w:r>
      <w:r w:rsidRPr="002A7967">
        <w:t>и</w:t>
      </w:r>
      <w:r w:rsidRPr="002A7967">
        <w:t>пальным проектам (программам), взаимодействие участников проектной де</w:t>
      </w:r>
      <w:r w:rsidRPr="002A7967">
        <w:t>я</w:t>
      </w:r>
      <w:r w:rsidRPr="002A7967">
        <w:t>тельности в ходе согласования документов по проектам (программам), ос</w:t>
      </w:r>
      <w:r w:rsidRPr="002A7967">
        <w:t>у</w:t>
      </w:r>
      <w:r w:rsidRPr="002A7967">
        <w:t>ществляющий мониторинг проектов и программ и реализующий методич</w:t>
      </w:r>
      <w:r w:rsidRPr="002A7967">
        <w:t>е</w:t>
      </w:r>
      <w:r w:rsidRPr="002A7967">
        <w:t>ское сопровождение проектной деятельности в органах местного самоупра</w:t>
      </w:r>
      <w:r w:rsidRPr="002A7967">
        <w:t>в</w:t>
      </w:r>
      <w:r w:rsidRPr="002A7967">
        <w:t xml:space="preserve">ления  </w:t>
      </w:r>
      <w:r w:rsidR="004537CD" w:rsidRPr="002A7967">
        <w:t xml:space="preserve">Воробьевского муниципального </w:t>
      </w:r>
      <w:r w:rsidRPr="002A7967">
        <w:t xml:space="preserve"> района Воронежской области.</w:t>
      </w:r>
      <w:proofErr w:type="gramEnd"/>
    </w:p>
    <w:p w:rsidR="00BF1632" w:rsidRPr="002A7967" w:rsidRDefault="00BF1632" w:rsidP="002A7967">
      <w:pPr>
        <w:spacing w:line="240" w:lineRule="auto"/>
        <w:ind w:firstLine="709"/>
      </w:pPr>
      <w:r w:rsidRPr="002A7967">
        <w:t>Проектная роль – совокупность функций и вытекающих из них прав и обязанностей должностного лица в процессе реализации проекта (програ</w:t>
      </w:r>
      <w:r w:rsidRPr="002A7967">
        <w:t>м</w:t>
      </w:r>
      <w:r w:rsidRPr="002A7967">
        <w:t>мы)</w:t>
      </w:r>
    </w:p>
    <w:p w:rsidR="00BF1632" w:rsidRPr="002A7967" w:rsidRDefault="00BF1632" w:rsidP="002A7967">
      <w:pPr>
        <w:spacing w:line="240" w:lineRule="auto"/>
        <w:ind w:firstLine="709"/>
      </w:pPr>
      <w:r w:rsidRPr="002A7967">
        <w:t>Региональный проектный офис - орган управления проектной деятел</w:t>
      </w:r>
      <w:r w:rsidRPr="002A7967">
        <w:t>ь</w:t>
      </w:r>
      <w:r w:rsidRPr="002A7967">
        <w:t>ностью, обеспечивающий деятельность Проектного комитета, организацию сбора предложений по региональным проектам (программам), взаимоде</w:t>
      </w:r>
      <w:r w:rsidRPr="002A7967">
        <w:t>й</w:t>
      </w:r>
      <w:r w:rsidRPr="002A7967">
        <w:t>ствие участников проектной деятельности в ходе согласования документов по региональным проектам (программам), осуществляющий мониторинг р</w:t>
      </w:r>
      <w:r w:rsidRPr="002A7967">
        <w:t>е</w:t>
      </w:r>
      <w:r w:rsidRPr="002A7967">
        <w:t>гиональных проектов и программ и осуществляющий общее методическое сопровождение проектной деятельности в правительстве и исполнительных органах Воронежской области.</w:t>
      </w:r>
    </w:p>
    <w:p w:rsidR="00BF1632" w:rsidRPr="002A7967" w:rsidRDefault="00BF1632" w:rsidP="002A7967">
      <w:pPr>
        <w:spacing w:line="240" w:lineRule="auto"/>
        <w:ind w:firstLine="709"/>
      </w:pPr>
      <w:r w:rsidRPr="002A7967">
        <w:t xml:space="preserve">Руководитель проекта (программы) - муниципальный служащий </w:t>
      </w:r>
      <w:r w:rsidR="004537CD" w:rsidRPr="002A7967">
        <w:t>Вор</w:t>
      </w:r>
      <w:r w:rsidR="004537CD" w:rsidRPr="002A7967">
        <w:t>о</w:t>
      </w:r>
      <w:r w:rsidR="004537CD" w:rsidRPr="002A7967">
        <w:t xml:space="preserve">бьевского муниципального </w:t>
      </w:r>
      <w:r w:rsidRPr="002A7967">
        <w:t xml:space="preserve"> района Воронежской области, обладающий н</w:t>
      </w:r>
      <w:r w:rsidRPr="002A7967">
        <w:t>е</w:t>
      </w:r>
      <w:r w:rsidRPr="002A7967">
        <w:t>обходимым уровнем квалификации в сфере проектного управления, наделе</w:t>
      </w:r>
      <w:r w:rsidRPr="002A7967">
        <w:t>н</w:t>
      </w:r>
      <w:r w:rsidRPr="002A7967">
        <w:lastRenderedPageBreak/>
        <w:t>ный необходимыми полномочиями, отвечающий за достижение результатов проекта (программы), руководящий процессами подготовки, исполнения, контроля и завершения проекта (программы) и осуществляющий операти</w:t>
      </w:r>
      <w:r w:rsidRPr="002A7967">
        <w:t>в</w:t>
      </w:r>
      <w:r w:rsidRPr="002A7967">
        <w:t>ное управление проектом (программой).</w:t>
      </w:r>
    </w:p>
    <w:p w:rsidR="00BF1632" w:rsidRPr="002A7967" w:rsidRDefault="00BF1632" w:rsidP="002A7967">
      <w:pPr>
        <w:spacing w:line="240" w:lineRule="auto"/>
        <w:ind w:firstLine="709"/>
      </w:pPr>
      <w:r w:rsidRPr="002A7967">
        <w:t xml:space="preserve">Функциональный заказчик проекта (программы) - руководитель или заместитель руководителя структурного подразделения администрации </w:t>
      </w:r>
      <w:r w:rsidR="004537CD" w:rsidRPr="002A7967">
        <w:t>В</w:t>
      </w:r>
      <w:r w:rsidR="004537CD" w:rsidRPr="002A7967">
        <w:t>о</w:t>
      </w:r>
      <w:r w:rsidR="004537CD" w:rsidRPr="002A7967">
        <w:t xml:space="preserve">робьевского муниципального </w:t>
      </w:r>
      <w:r w:rsidRPr="002A7967">
        <w:t>района Воронежской области, являющегося владельцем результатов проекта (программы).</w:t>
      </w:r>
    </w:p>
    <w:p w:rsidR="00222027" w:rsidRPr="002A7967" w:rsidRDefault="00222027" w:rsidP="002A7967">
      <w:pPr>
        <w:spacing w:line="240" w:lineRule="auto"/>
        <w:ind w:firstLine="709"/>
      </w:pPr>
    </w:p>
    <w:p w:rsidR="00BF1632" w:rsidRPr="002A7967" w:rsidRDefault="00BF1632" w:rsidP="002A7967">
      <w:pPr>
        <w:spacing w:line="240" w:lineRule="auto"/>
        <w:ind w:firstLine="709"/>
        <w:rPr>
          <w:b/>
        </w:rPr>
      </w:pPr>
      <w:r w:rsidRPr="002A7967">
        <w:rPr>
          <w:b/>
        </w:rPr>
        <w:t>3. Система управления проектной деятельностью</w:t>
      </w:r>
      <w:r w:rsidR="008B6C18" w:rsidRPr="002A7967">
        <w:rPr>
          <w:b/>
        </w:rPr>
        <w:t>.</w:t>
      </w:r>
    </w:p>
    <w:p w:rsidR="00BF1632" w:rsidRPr="002A7967" w:rsidRDefault="00BF1632" w:rsidP="002A7967">
      <w:pPr>
        <w:spacing w:line="240" w:lineRule="auto"/>
        <w:ind w:firstLine="709"/>
      </w:pPr>
      <w:r w:rsidRPr="002A7967">
        <w:t xml:space="preserve">3.1. Проектной деятельностью в органах местного самоуправления </w:t>
      </w:r>
      <w:r w:rsidR="004537CD" w:rsidRPr="002A7967">
        <w:t>В</w:t>
      </w:r>
      <w:r w:rsidR="004537CD" w:rsidRPr="002A7967">
        <w:t>о</w:t>
      </w:r>
      <w:r w:rsidR="004537CD" w:rsidRPr="002A7967">
        <w:t>робьевского</w:t>
      </w:r>
      <w:r w:rsidRPr="002A7967">
        <w:t xml:space="preserve"> муниципального района Воронежской области является:</w:t>
      </w:r>
    </w:p>
    <w:p w:rsidR="00BF1632" w:rsidRPr="002A7967" w:rsidRDefault="00BF1632" w:rsidP="002A7967">
      <w:pPr>
        <w:spacing w:line="240" w:lineRule="auto"/>
        <w:ind w:firstLine="709"/>
      </w:pPr>
      <w:r w:rsidRPr="002A7967">
        <w:t>3.1. 1. Управление проектами;</w:t>
      </w:r>
    </w:p>
    <w:p w:rsidR="00BF1632" w:rsidRPr="002A7967" w:rsidRDefault="00BF1632" w:rsidP="002A7967">
      <w:pPr>
        <w:spacing w:line="240" w:lineRule="auto"/>
        <w:ind w:firstLine="709"/>
      </w:pPr>
      <w:r w:rsidRPr="002A7967">
        <w:t>3.1.2. Управление портфелями проектов;</w:t>
      </w:r>
    </w:p>
    <w:p w:rsidR="00BF1632" w:rsidRPr="002A7967" w:rsidRDefault="00BF1632" w:rsidP="002A7967">
      <w:pPr>
        <w:spacing w:line="240" w:lineRule="auto"/>
        <w:ind w:firstLine="709"/>
      </w:pPr>
      <w:r w:rsidRPr="002A7967">
        <w:t>3.1.3. Управление программами.</w:t>
      </w:r>
    </w:p>
    <w:p w:rsidR="00BF1632" w:rsidRPr="002A7967" w:rsidRDefault="00BF1632" w:rsidP="002A7967">
      <w:pPr>
        <w:spacing w:line="240" w:lineRule="auto"/>
        <w:ind w:firstLine="709"/>
      </w:pPr>
      <w:r w:rsidRPr="002A7967">
        <w:t>3.2. К проектам (программам), в реализации которых принимает уч</w:t>
      </w:r>
      <w:r w:rsidRPr="002A7967">
        <w:t>а</w:t>
      </w:r>
      <w:r w:rsidRPr="002A7967">
        <w:t>стие администрация</w:t>
      </w:r>
      <w:r w:rsidR="004537CD" w:rsidRPr="002A7967">
        <w:t xml:space="preserve"> Воробьевского муниципального </w:t>
      </w:r>
      <w:r w:rsidRPr="002A7967">
        <w:t xml:space="preserve"> района Воронежской области, относятся:</w:t>
      </w:r>
    </w:p>
    <w:p w:rsidR="00BF1632" w:rsidRPr="002A7967" w:rsidRDefault="002A7967" w:rsidP="002A7967">
      <w:pPr>
        <w:spacing w:line="240" w:lineRule="auto"/>
        <w:ind w:firstLine="709"/>
      </w:pPr>
      <w:r w:rsidRPr="002A7967">
        <w:t xml:space="preserve">а) </w:t>
      </w:r>
      <w:r w:rsidR="00BF1632" w:rsidRPr="002A7967">
        <w:t>приоритетные проекты (программы);</w:t>
      </w:r>
    </w:p>
    <w:p w:rsidR="00BF1632" w:rsidRPr="002A7967" w:rsidRDefault="00BF1632" w:rsidP="002A7967">
      <w:pPr>
        <w:spacing w:line="240" w:lineRule="auto"/>
        <w:ind w:firstLine="709"/>
      </w:pPr>
      <w:r w:rsidRPr="002A7967">
        <w:t>б)</w:t>
      </w:r>
      <w:r w:rsidR="002A7967" w:rsidRPr="002A7967">
        <w:t xml:space="preserve"> </w:t>
      </w:r>
      <w:r w:rsidRPr="002A7967">
        <w:t>региональные проекты (программы);</w:t>
      </w:r>
    </w:p>
    <w:p w:rsidR="00BF1632" w:rsidRPr="002A7967" w:rsidRDefault="00BF1632" w:rsidP="002A7967">
      <w:pPr>
        <w:spacing w:line="240" w:lineRule="auto"/>
        <w:ind w:firstLine="709"/>
      </w:pPr>
      <w:r w:rsidRPr="002A7967">
        <w:t>в)</w:t>
      </w:r>
      <w:r w:rsidR="002A7967" w:rsidRPr="002A7967">
        <w:t xml:space="preserve"> </w:t>
      </w:r>
      <w:r w:rsidRPr="002A7967">
        <w:t>муниципальные проекты  (программы).</w:t>
      </w:r>
    </w:p>
    <w:p w:rsidR="00BF1632" w:rsidRPr="002A7967" w:rsidRDefault="00BF1632" w:rsidP="002A7967">
      <w:pPr>
        <w:spacing w:line="240" w:lineRule="auto"/>
        <w:ind w:firstLine="709"/>
      </w:pPr>
      <w:r w:rsidRPr="002A7967">
        <w:t>3.3. Подготовка документов по федеральным (приоритетным) проектам и процедуры их рассмотрения регламентируются постановлением Прав</w:t>
      </w:r>
      <w:r w:rsidRPr="002A7967">
        <w:t>и</w:t>
      </w:r>
      <w:r w:rsidRPr="002A7967">
        <w:t>тельства Российской Федерации от 15.10.2016 № 1050 «Об организации пр</w:t>
      </w:r>
      <w:r w:rsidRPr="002A7967">
        <w:t>о</w:t>
      </w:r>
      <w:r w:rsidRPr="002A7967">
        <w:t>ектной деятельности в правительстве Российской Федерации» и методич</w:t>
      </w:r>
      <w:r w:rsidRPr="002A7967">
        <w:t>е</w:t>
      </w:r>
      <w:r w:rsidRPr="002A7967">
        <w:t>скими рекомендациями федерального проектного офиса.</w:t>
      </w:r>
    </w:p>
    <w:p w:rsidR="00BF1632" w:rsidRPr="002A7967" w:rsidRDefault="00BF1632" w:rsidP="002A7967">
      <w:pPr>
        <w:spacing w:line="240" w:lineRule="auto"/>
        <w:ind w:firstLine="709"/>
      </w:pPr>
      <w:r w:rsidRPr="002A7967">
        <w:t>3.4. Подготовка документов по региональным проектам и процедуры их рассмотрения регламентируются постановлением правительства Вор</w:t>
      </w:r>
      <w:r w:rsidRPr="002A7967">
        <w:t>о</w:t>
      </w:r>
      <w:r w:rsidRPr="002A7967">
        <w:t>нежской области от 08.12.2016 № 925 «Об организации проектной деятел</w:t>
      </w:r>
      <w:r w:rsidRPr="002A7967">
        <w:t>ь</w:t>
      </w:r>
      <w:r w:rsidRPr="002A7967">
        <w:t>ности в правительстве Воронежской области и исполнительных органах го</w:t>
      </w:r>
      <w:r w:rsidRPr="002A7967">
        <w:t>с</w:t>
      </w:r>
      <w:r w:rsidRPr="002A7967">
        <w:t>ударственной власти Воронежской области» и методическими рекомендац</w:t>
      </w:r>
      <w:r w:rsidRPr="002A7967">
        <w:t>и</w:t>
      </w:r>
      <w:r w:rsidRPr="002A7967">
        <w:t>ями регионального проектного офиса.</w:t>
      </w:r>
    </w:p>
    <w:p w:rsidR="00BF1632" w:rsidRPr="002A7967" w:rsidRDefault="00BF1632" w:rsidP="002A7967">
      <w:pPr>
        <w:spacing w:line="240" w:lineRule="auto"/>
        <w:ind w:firstLine="709"/>
      </w:pPr>
      <w:r w:rsidRPr="002A7967">
        <w:t xml:space="preserve">3.5. Реализации в соответствии с настоящим Положением подлежат определяемые муниципальным координационным органом (Управляющим советом) при органах местного самоуправления </w:t>
      </w:r>
      <w:r w:rsidR="004537CD" w:rsidRPr="002A7967">
        <w:t>Воробьевского</w:t>
      </w:r>
      <w:r w:rsidRPr="002A7967">
        <w:t xml:space="preserve"> муниципал</w:t>
      </w:r>
      <w:r w:rsidRPr="002A7967">
        <w:t>ь</w:t>
      </w:r>
      <w:r w:rsidRPr="002A7967">
        <w:t>ного района Воронежской области (далее – Управляющий совет) муниц</w:t>
      </w:r>
      <w:r w:rsidRPr="002A7967">
        <w:t>и</w:t>
      </w:r>
      <w:r w:rsidRPr="002A7967">
        <w:t>пальные проекты (программы), осуществляемые органами местного сам</w:t>
      </w:r>
      <w:r w:rsidRPr="002A7967">
        <w:t>о</w:t>
      </w:r>
      <w:r w:rsidRPr="002A7967">
        <w:t xml:space="preserve">управления </w:t>
      </w:r>
      <w:r w:rsidR="004537CD" w:rsidRPr="002A7967">
        <w:t>Воробьевского</w:t>
      </w:r>
      <w:r w:rsidRPr="002A7967">
        <w:t xml:space="preserve"> муниципального района Воронежской области.</w:t>
      </w:r>
    </w:p>
    <w:p w:rsidR="00BF1632" w:rsidRPr="002A7967" w:rsidRDefault="00BF1632" w:rsidP="002A7967">
      <w:pPr>
        <w:spacing w:line="240" w:lineRule="auto"/>
        <w:ind w:firstLine="709"/>
      </w:pPr>
      <w:r w:rsidRPr="002A7967">
        <w:t>Далее по тексту, если не указано иное, при употреблении термина «проект (программа)» подразумевается муниципальный проект (программа);</w:t>
      </w:r>
    </w:p>
    <w:p w:rsidR="00BF1632" w:rsidRPr="002A7967" w:rsidRDefault="00BF1632" w:rsidP="002A7967">
      <w:pPr>
        <w:spacing w:line="240" w:lineRule="auto"/>
        <w:ind w:firstLine="709"/>
      </w:pPr>
      <w:r w:rsidRPr="002A7967">
        <w:t xml:space="preserve">3.4. Система управления проектной деятельностью в органах местного самоуправления </w:t>
      </w:r>
      <w:r w:rsidR="004537CD" w:rsidRPr="002A7967">
        <w:t>Воробьевского</w:t>
      </w:r>
      <w:r w:rsidRPr="002A7967">
        <w:t xml:space="preserve"> муниципального района Воронежской обл</w:t>
      </w:r>
      <w:r w:rsidRPr="002A7967">
        <w:t>а</w:t>
      </w:r>
      <w:r w:rsidRPr="002A7967">
        <w:t>сти представляет собой набор процессов и инструментов управления, пре</w:t>
      </w:r>
      <w:r w:rsidRPr="002A7967">
        <w:t>д</w:t>
      </w:r>
      <w:r w:rsidRPr="002A7967">
        <w:t xml:space="preserve">назначенных </w:t>
      </w:r>
      <w:proofErr w:type="gramStart"/>
      <w:r w:rsidRPr="002A7967">
        <w:t>для</w:t>
      </w:r>
      <w:proofErr w:type="gramEnd"/>
      <w:r w:rsidRPr="002A7967">
        <w:t>:</w:t>
      </w:r>
    </w:p>
    <w:p w:rsidR="00BF1632" w:rsidRPr="002A7967" w:rsidRDefault="00BF1632" w:rsidP="002A7967">
      <w:pPr>
        <w:spacing w:line="240" w:lineRule="auto"/>
        <w:ind w:firstLine="709"/>
      </w:pPr>
      <w:r w:rsidRPr="002A7967">
        <w:t>А) Получения продуктов и результатов проектов;</w:t>
      </w:r>
    </w:p>
    <w:p w:rsidR="00BF1632" w:rsidRPr="002A7967" w:rsidRDefault="00BF1632" w:rsidP="002A7967">
      <w:pPr>
        <w:spacing w:line="240" w:lineRule="auto"/>
        <w:ind w:firstLine="709"/>
      </w:pPr>
      <w:r w:rsidRPr="002A7967">
        <w:lastRenderedPageBreak/>
        <w:t>Б)  Достижения целей реализации проектов;</w:t>
      </w:r>
    </w:p>
    <w:p w:rsidR="00BF1632" w:rsidRPr="002A7967" w:rsidRDefault="00BF1632" w:rsidP="002A7967">
      <w:pPr>
        <w:spacing w:line="240" w:lineRule="auto"/>
        <w:ind w:firstLine="709"/>
      </w:pPr>
      <w:r w:rsidRPr="002A7967">
        <w:t>В)  Достижения стратегических целей реализации портфелей проектов;</w:t>
      </w:r>
    </w:p>
    <w:p w:rsidR="00BF1632" w:rsidRPr="002A7967" w:rsidRDefault="00BF1632" w:rsidP="002A7967">
      <w:pPr>
        <w:spacing w:line="240" w:lineRule="auto"/>
        <w:ind w:firstLine="709"/>
      </w:pPr>
      <w:r w:rsidRPr="002A7967">
        <w:t>Г) Получение выгод от реализации программ.</w:t>
      </w:r>
    </w:p>
    <w:p w:rsidR="00BF1632" w:rsidRPr="002A7967" w:rsidRDefault="00BF1632" w:rsidP="002A7967">
      <w:pPr>
        <w:spacing w:line="240" w:lineRule="auto"/>
        <w:ind w:firstLine="709"/>
      </w:pPr>
      <w:r w:rsidRPr="002A7967">
        <w:t>3.5. Настоящее Положение определяет следующие процессы управл</w:t>
      </w:r>
      <w:r w:rsidRPr="002A7967">
        <w:t>е</w:t>
      </w:r>
      <w:r w:rsidRPr="002A7967">
        <w:t xml:space="preserve">ния проектной деятельностью в органах местного самоуправления </w:t>
      </w:r>
      <w:r w:rsidR="004537CD" w:rsidRPr="002A7967">
        <w:t>Воробье</w:t>
      </w:r>
      <w:r w:rsidR="004537CD" w:rsidRPr="002A7967">
        <w:t>в</w:t>
      </w:r>
      <w:r w:rsidR="004537CD" w:rsidRPr="002A7967">
        <w:t>ского</w:t>
      </w:r>
      <w:r w:rsidRPr="002A7967">
        <w:t xml:space="preserve"> муниципального района Воронежской области:</w:t>
      </w:r>
    </w:p>
    <w:p w:rsidR="00BF1632" w:rsidRPr="002A7967" w:rsidRDefault="00BF1632" w:rsidP="002A7967">
      <w:pPr>
        <w:spacing w:line="240" w:lineRule="auto"/>
        <w:ind w:firstLine="709"/>
      </w:pPr>
      <w:r w:rsidRPr="002A7967">
        <w:t>3.5.1. Процессы управления проектами и программами;</w:t>
      </w:r>
    </w:p>
    <w:p w:rsidR="00BF1632" w:rsidRPr="002A7967" w:rsidRDefault="00BF1632" w:rsidP="002A7967">
      <w:pPr>
        <w:spacing w:line="240" w:lineRule="auto"/>
        <w:ind w:firstLine="709"/>
      </w:pPr>
      <w:r w:rsidRPr="002A7967">
        <w:t>3.5.2. Процессы управления портфелями проектов;</w:t>
      </w:r>
    </w:p>
    <w:p w:rsidR="00BF1632" w:rsidRPr="002A7967" w:rsidRDefault="00BF1632" w:rsidP="002A7967">
      <w:pPr>
        <w:spacing w:line="240" w:lineRule="auto"/>
        <w:ind w:firstLine="709"/>
      </w:pPr>
      <w:r w:rsidRPr="002A7967">
        <w:t>3.5.3. Процессы управления  рисками проектов;</w:t>
      </w:r>
    </w:p>
    <w:p w:rsidR="00BF1632" w:rsidRPr="002A7967" w:rsidRDefault="00BF1632" w:rsidP="002A7967">
      <w:pPr>
        <w:spacing w:line="240" w:lineRule="auto"/>
        <w:ind w:firstLine="709"/>
      </w:pPr>
      <w:r w:rsidRPr="002A7967">
        <w:t>3.5.4. Процессы управления мотивацией участников проектной де</w:t>
      </w:r>
      <w:r w:rsidRPr="002A7967">
        <w:t>я</w:t>
      </w:r>
      <w:r w:rsidRPr="002A7967">
        <w:t>тельности;</w:t>
      </w:r>
    </w:p>
    <w:p w:rsidR="00BF1632" w:rsidRPr="002A7967" w:rsidRDefault="00BF1632" w:rsidP="002A7967">
      <w:pPr>
        <w:spacing w:line="240" w:lineRule="auto"/>
        <w:ind w:firstLine="709"/>
      </w:pPr>
      <w:r w:rsidRPr="002A7967">
        <w:t>3.5.5. Процессы управления компетенциями участников проектной де</w:t>
      </w:r>
      <w:r w:rsidRPr="002A7967">
        <w:t>я</w:t>
      </w:r>
      <w:r w:rsidRPr="002A7967">
        <w:t>тельности.</w:t>
      </w:r>
    </w:p>
    <w:p w:rsidR="00BF1632" w:rsidRPr="002A7967" w:rsidRDefault="00BF1632" w:rsidP="002A7967">
      <w:pPr>
        <w:spacing w:line="240" w:lineRule="auto"/>
        <w:ind w:firstLine="709"/>
      </w:pPr>
      <w:r w:rsidRPr="002A7967">
        <w:t>3.6. Настоящее Положение определяет следующие инструменты упра</w:t>
      </w:r>
      <w:r w:rsidRPr="002A7967">
        <w:t>в</w:t>
      </w:r>
      <w:r w:rsidRPr="002A7967">
        <w:t xml:space="preserve">ления проектной деятельностью в органах местного самоуправления </w:t>
      </w:r>
      <w:r w:rsidR="004537CD" w:rsidRPr="002A7967">
        <w:t>Вороб</w:t>
      </w:r>
      <w:r w:rsidR="004537CD" w:rsidRPr="002A7967">
        <w:t>ь</w:t>
      </w:r>
      <w:r w:rsidR="004537CD" w:rsidRPr="002A7967">
        <w:t>евского</w:t>
      </w:r>
      <w:r w:rsidRPr="002A7967">
        <w:t xml:space="preserve"> муниципального района Воронежской области:</w:t>
      </w:r>
    </w:p>
    <w:p w:rsidR="00BF1632" w:rsidRPr="002A7967" w:rsidRDefault="00BF1632" w:rsidP="002A7967">
      <w:pPr>
        <w:spacing w:line="240" w:lineRule="auto"/>
        <w:ind w:firstLine="709"/>
      </w:pPr>
      <w:r w:rsidRPr="002A7967">
        <w:t>3.6.1. Участники проектной деятельности;</w:t>
      </w:r>
    </w:p>
    <w:p w:rsidR="00BF1632" w:rsidRPr="002A7967" w:rsidRDefault="00BF1632" w:rsidP="002A7967">
      <w:pPr>
        <w:spacing w:line="240" w:lineRule="auto"/>
        <w:ind w:firstLine="709"/>
      </w:pPr>
      <w:r w:rsidRPr="002A7967">
        <w:t>3.6.2. Нормативное и методическое обеспечение управления проектной деятельностью;</w:t>
      </w:r>
    </w:p>
    <w:p w:rsidR="00BF1632" w:rsidRPr="002A7967" w:rsidRDefault="00BF1632" w:rsidP="002A7967">
      <w:pPr>
        <w:spacing w:line="240" w:lineRule="auto"/>
        <w:ind w:firstLine="709"/>
      </w:pPr>
      <w:r w:rsidRPr="002A7967">
        <w:t>3.6.3. Автоматизированная информационная система управления пр</w:t>
      </w:r>
      <w:r w:rsidRPr="002A7967">
        <w:t>о</w:t>
      </w:r>
      <w:r w:rsidRPr="002A7967">
        <w:t>ектной деятельностью.</w:t>
      </w:r>
    </w:p>
    <w:p w:rsidR="00BF1632" w:rsidRPr="002A7967" w:rsidRDefault="00BF1632" w:rsidP="002A7967">
      <w:pPr>
        <w:spacing w:line="240" w:lineRule="auto"/>
        <w:ind w:firstLine="709"/>
      </w:pPr>
      <w:r w:rsidRPr="002A7967">
        <w:t>3.7. Организационная структура системы управления проектной де</w:t>
      </w:r>
      <w:r w:rsidRPr="002A7967">
        <w:t>я</w:t>
      </w:r>
      <w:r w:rsidRPr="002A7967">
        <w:t>тельностью включает в себя:</w:t>
      </w:r>
    </w:p>
    <w:p w:rsidR="00BF1632" w:rsidRPr="002A7967" w:rsidRDefault="00BF1632" w:rsidP="002A7967">
      <w:pPr>
        <w:spacing w:line="240" w:lineRule="auto"/>
        <w:ind w:firstLine="709"/>
      </w:pPr>
      <w:r w:rsidRPr="002A7967">
        <w:t>3.7.1. постоянные органы управления проектной деятельностью, к к</w:t>
      </w:r>
      <w:r w:rsidRPr="002A7967">
        <w:t>о</w:t>
      </w:r>
      <w:r w:rsidRPr="002A7967">
        <w:t>торым относятся:</w:t>
      </w:r>
    </w:p>
    <w:p w:rsidR="00BF1632" w:rsidRPr="002A7967" w:rsidRDefault="00BF1632" w:rsidP="002A7967">
      <w:pPr>
        <w:spacing w:line="240" w:lineRule="auto"/>
        <w:ind w:firstLine="709"/>
      </w:pPr>
      <w:r w:rsidRPr="002A7967">
        <w:t xml:space="preserve">А) муниципальный координационный орган (Управляющий совет по реализации приоритетных проектов (программ) (Проектный комитет) </w:t>
      </w:r>
    </w:p>
    <w:p w:rsidR="00BF1632" w:rsidRPr="002A7967" w:rsidRDefault="00BF1632" w:rsidP="002A7967">
      <w:pPr>
        <w:spacing w:line="240" w:lineRule="auto"/>
        <w:ind w:firstLine="709"/>
      </w:pPr>
      <w:r w:rsidRPr="002A7967">
        <w:t xml:space="preserve">Б) Муниципальный проектный офис </w:t>
      </w:r>
    </w:p>
    <w:p w:rsidR="00BF1632" w:rsidRPr="002A7967" w:rsidRDefault="00BF1632" w:rsidP="002A7967">
      <w:pPr>
        <w:spacing w:line="240" w:lineRule="auto"/>
        <w:ind w:firstLine="709"/>
      </w:pPr>
      <w:r w:rsidRPr="002A7967">
        <w:t>3.7.2. формируемые в целях реализации проектов (программ) време</w:t>
      </w:r>
      <w:r w:rsidRPr="002A7967">
        <w:t>н</w:t>
      </w:r>
      <w:r w:rsidRPr="002A7967">
        <w:t>ные органы управления проектной деятельностью, утверждаемые Управл</w:t>
      </w:r>
      <w:r w:rsidRPr="002A7967">
        <w:t>я</w:t>
      </w:r>
      <w:r w:rsidRPr="002A7967">
        <w:t>ющим советом, к которым относятся:</w:t>
      </w:r>
    </w:p>
    <w:p w:rsidR="00BF1632" w:rsidRPr="002A7967" w:rsidRDefault="00BF1632" w:rsidP="002A7967">
      <w:pPr>
        <w:spacing w:line="240" w:lineRule="auto"/>
        <w:ind w:firstLine="709"/>
      </w:pPr>
      <w:r w:rsidRPr="002A7967">
        <w:t>А)</w:t>
      </w:r>
      <w:r w:rsidR="002A7967" w:rsidRPr="002A7967">
        <w:t xml:space="preserve"> </w:t>
      </w:r>
      <w:r w:rsidRPr="002A7967">
        <w:t>функциональные заказчики проектов (программ), в том числе назн</w:t>
      </w:r>
      <w:r w:rsidRPr="002A7967">
        <w:t>а</w:t>
      </w:r>
      <w:r w:rsidRPr="002A7967">
        <w:t xml:space="preserve">чаемые из числа руководителей структурных подразделений администрации </w:t>
      </w:r>
      <w:r w:rsidR="004537CD" w:rsidRPr="002A7967">
        <w:t>Воробьевского</w:t>
      </w:r>
      <w:r w:rsidRPr="002A7967">
        <w:t xml:space="preserve"> муниципального района Воронежской области, подведо</w:t>
      </w:r>
      <w:r w:rsidRPr="002A7967">
        <w:t>м</w:t>
      </w:r>
      <w:r w:rsidRPr="002A7967">
        <w:t xml:space="preserve">ственных им учреждений. </w:t>
      </w:r>
    </w:p>
    <w:p w:rsidR="00BF1632" w:rsidRPr="002A7967" w:rsidRDefault="00BF1632" w:rsidP="002A7967">
      <w:pPr>
        <w:spacing w:line="240" w:lineRule="auto"/>
        <w:ind w:firstLine="709"/>
      </w:pPr>
      <w:r w:rsidRPr="002A7967">
        <w:t xml:space="preserve">Б) руководители проектов (программ), в том числе назначаемые из числа руководителей структурных подразделений администрации </w:t>
      </w:r>
      <w:r w:rsidR="004537CD" w:rsidRPr="002A7967">
        <w:t>Воробье</w:t>
      </w:r>
      <w:r w:rsidR="004537CD" w:rsidRPr="002A7967">
        <w:t>в</w:t>
      </w:r>
      <w:r w:rsidR="004537CD" w:rsidRPr="002A7967">
        <w:t>ского</w:t>
      </w:r>
      <w:r w:rsidRPr="002A7967">
        <w:t xml:space="preserve"> муниципального района Воронежской области, подведомственных о</w:t>
      </w:r>
      <w:r w:rsidRPr="002A7967">
        <w:t>р</w:t>
      </w:r>
      <w:r w:rsidRPr="002A7967">
        <w:t>ганизаций;</w:t>
      </w:r>
    </w:p>
    <w:p w:rsidR="00BF1632" w:rsidRPr="002A7967" w:rsidRDefault="00BF1632" w:rsidP="002A7967">
      <w:pPr>
        <w:spacing w:line="240" w:lineRule="auto"/>
        <w:ind w:firstLine="709"/>
      </w:pPr>
      <w:r w:rsidRPr="002A7967">
        <w:t>В) администраторы проектов (программ),</w:t>
      </w:r>
      <w:r w:rsidR="004537CD" w:rsidRPr="002A7967">
        <w:t xml:space="preserve"> </w:t>
      </w:r>
      <w:r w:rsidRPr="002A7967">
        <w:t>назначаемые  из состава м</w:t>
      </w:r>
      <w:r w:rsidRPr="002A7967">
        <w:t>у</w:t>
      </w:r>
      <w:r w:rsidRPr="002A7967">
        <w:t>ниципального проектного офиса;</w:t>
      </w:r>
    </w:p>
    <w:p w:rsidR="00BF1632" w:rsidRPr="002A7967" w:rsidRDefault="00BF1632" w:rsidP="002A7967">
      <w:pPr>
        <w:spacing w:line="240" w:lineRule="auto"/>
        <w:ind w:firstLine="709"/>
      </w:pPr>
      <w:r w:rsidRPr="002A7967">
        <w:t>Г) участники проекта (программы), назначаемые из числа муниципал</w:t>
      </w:r>
      <w:r w:rsidRPr="002A7967">
        <w:t>ь</w:t>
      </w:r>
      <w:r w:rsidRPr="002A7967">
        <w:t>ных служащих.</w:t>
      </w:r>
    </w:p>
    <w:p w:rsidR="00BF1632" w:rsidRPr="002A7967" w:rsidRDefault="00BF1632" w:rsidP="002A7967">
      <w:pPr>
        <w:spacing w:line="240" w:lineRule="auto"/>
        <w:ind w:firstLine="709"/>
      </w:pPr>
      <w:r w:rsidRPr="002A7967">
        <w:t xml:space="preserve">3.8. Функции органов управления проектной деятельностью </w:t>
      </w:r>
      <w:r w:rsidR="004537CD" w:rsidRPr="002A7967">
        <w:t>Воробье</w:t>
      </w:r>
      <w:r w:rsidR="004537CD" w:rsidRPr="002A7967">
        <w:t>в</w:t>
      </w:r>
      <w:r w:rsidR="004537CD" w:rsidRPr="002A7967">
        <w:t xml:space="preserve">ского </w:t>
      </w:r>
      <w:r w:rsidRPr="002A7967">
        <w:t>муниципального района Воронежской области определяются функци</w:t>
      </w:r>
      <w:r w:rsidRPr="002A7967">
        <w:t>о</w:t>
      </w:r>
      <w:r w:rsidRPr="002A7967">
        <w:lastRenderedPageBreak/>
        <w:t xml:space="preserve">нальной структурой системы управления проектной деятельностью в органах местного самоуправления </w:t>
      </w:r>
      <w:r w:rsidR="004537CD" w:rsidRPr="002A7967">
        <w:t xml:space="preserve">Воробьевского </w:t>
      </w:r>
      <w:r w:rsidRPr="002A7967">
        <w:t>муниципального района Вороне</w:t>
      </w:r>
      <w:r w:rsidRPr="002A7967">
        <w:t>ж</w:t>
      </w:r>
      <w:r w:rsidRPr="002A7967">
        <w:t>ской области и реализуются в соответствии с настоящим Положением.</w:t>
      </w:r>
    </w:p>
    <w:p w:rsidR="00BF1632" w:rsidRPr="002A7967" w:rsidRDefault="00BF1632" w:rsidP="002A7967">
      <w:pPr>
        <w:spacing w:line="240" w:lineRule="auto"/>
        <w:ind w:firstLine="709"/>
      </w:pPr>
      <w:r w:rsidRPr="002A7967">
        <w:t>3.9. Управление проектами (программами) и взаимодействие между участниками проекта (программы) осуществляется с использованием автом</w:t>
      </w:r>
      <w:r w:rsidRPr="002A7967">
        <w:t>а</w:t>
      </w:r>
      <w:r w:rsidRPr="002A7967">
        <w:t>тизированной информационной системы проектной деятельности (при нал</w:t>
      </w:r>
      <w:r w:rsidRPr="002A7967">
        <w:t>и</w:t>
      </w:r>
      <w:r w:rsidRPr="002A7967">
        <w:t>чии).</w:t>
      </w:r>
    </w:p>
    <w:p w:rsidR="00BF1632" w:rsidRPr="002A7967" w:rsidRDefault="00BF1632" w:rsidP="002A7967">
      <w:pPr>
        <w:spacing w:line="240" w:lineRule="auto"/>
        <w:ind w:firstLine="709"/>
      </w:pPr>
      <w:bookmarkStart w:id="2" w:name="P54"/>
      <w:bookmarkEnd w:id="2"/>
      <w:r w:rsidRPr="008727C8">
        <w:t>3.10. В отношении региональных проектов (программ) проектная де</w:t>
      </w:r>
      <w:r w:rsidRPr="008727C8">
        <w:t>я</w:t>
      </w:r>
      <w:r w:rsidRPr="008727C8">
        <w:t>тельность осуществляется на основании нормативных правовых актов Вор</w:t>
      </w:r>
      <w:r w:rsidRPr="008727C8">
        <w:t>о</w:t>
      </w:r>
      <w:r w:rsidRPr="008727C8">
        <w:t>нежской области и других методических документов Регионального проек</w:t>
      </w:r>
      <w:r w:rsidRPr="008727C8">
        <w:t>т</w:t>
      </w:r>
      <w:r w:rsidRPr="008727C8">
        <w:t>ного офиса.</w:t>
      </w:r>
    </w:p>
    <w:p w:rsidR="000F76DC" w:rsidRPr="002A7967" w:rsidRDefault="000F76DC" w:rsidP="002A7967">
      <w:pPr>
        <w:spacing w:line="240" w:lineRule="auto"/>
        <w:ind w:firstLine="709"/>
        <w:rPr>
          <w:b/>
        </w:rPr>
      </w:pPr>
    </w:p>
    <w:p w:rsidR="00BF1632" w:rsidRPr="002A7967" w:rsidRDefault="00BF1632" w:rsidP="002A7967">
      <w:pPr>
        <w:spacing w:line="240" w:lineRule="auto"/>
        <w:ind w:firstLine="709"/>
        <w:rPr>
          <w:b/>
        </w:rPr>
      </w:pPr>
      <w:r w:rsidRPr="002A7967">
        <w:rPr>
          <w:b/>
        </w:rPr>
        <w:t>4. Функциональная структура проектной деятельности</w:t>
      </w:r>
      <w:r w:rsidR="008B6C18" w:rsidRPr="002A7967">
        <w:rPr>
          <w:b/>
        </w:rPr>
        <w:t>.</w:t>
      </w:r>
    </w:p>
    <w:p w:rsidR="00BF1632" w:rsidRPr="002A7967" w:rsidRDefault="00BF1632" w:rsidP="002A7967">
      <w:pPr>
        <w:spacing w:line="240" w:lineRule="auto"/>
        <w:ind w:firstLine="709"/>
      </w:pPr>
      <w:r w:rsidRPr="002A7967">
        <w:t xml:space="preserve">4.1.  </w:t>
      </w:r>
      <w:proofErr w:type="gramStart"/>
      <w:r w:rsidRPr="002A7967">
        <w:t>Муниципальный координационный орган (Управляющий совет по реализации приоритетных проектов (программ) (Проектный комитет)</w:t>
      </w:r>
      <w:proofErr w:type="gramEnd"/>
    </w:p>
    <w:p w:rsidR="00BF1632" w:rsidRPr="002A7967" w:rsidRDefault="00BF1632" w:rsidP="002A7967">
      <w:pPr>
        <w:spacing w:line="240" w:lineRule="auto"/>
        <w:ind w:firstLine="709"/>
      </w:pPr>
      <w:r w:rsidRPr="002A7967">
        <w:t xml:space="preserve">4.1.1. Порядок работы муниципального координационного органа </w:t>
      </w:r>
    </w:p>
    <w:p w:rsidR="00BF1632" w:rsidRPr="002A7967" w:rsidRDefault="00BF1632" w:rsidP="002A7967">
      <w:pPr>
        <w:spacing w:line="240" w:lineRule="auto"/>
        <w:ind w:firstLine="709"/>
      </w:pPr>
      <w:r w:rsidRPr="002A7967">
        <w:t>4.1.1.1. В состав Управляющего совета по реализации приоритетных проектов (программ) (Проектного комитета) (далее – Управляющий совет) включаются руководители либо заместители руководителей органов местн</w:t>
      </w:r>
      <w:r w:rsidRPr="002A7967">
        <w:t>о</w:t>
      </w:r>
      <w:r w:rsidRPr="002A7967">
        <w:t xml:space="preserve">го </w:t>
      </w:r>
      <w:r w:rsidR="000F76DC" w:rsidRPr="002A7967">
        <w:t>самоуправления</w:t>
      </w:r>
      <w:r w:rsidRPr="002A7967">
        <w:t>, а также представители общественных организаций, де</w:t>
      </w:r>
      <w:r w:rsidRPr="002A7967">
        <w:t>я</w:t>
      </w:r>
      <w:r w:rsidRPr="002A7967">
        <w:t xml:space="preserve">тели науки, представители </w:t>
      </w:r>
      <w:proofErr w:type="gramStart"/>
      <w:r w:rsidRPr="002A7967">
        <w:t>бизнес-сообщества</w:t>
      </w:r>
      <w:proofErr w:type="gramEnd"/>
      <w:r w:rsidR="004537CD" w:rsidRPr="002A7967">
        <w:t xml:space="preserve"> Воробьевского</w:t>
      </w:r>
      <w:r w:rsidRPr="002A7967">
        <w:t xml:space="preserve"> района Вор</w:t>
      </w:r>
      <w:r w:rsidRPr="002A7967">
        <w:t>о</w:t>
      </w:r>
      <w:r w:rsidRPr="002A7967">
        <w:t xml:space="preserve">нежской области.  Руководство Управляющим советом осуществляет глава администрации </w:t>
      </w:r>
      <w:r w:rsidR="004537CD" w:rsidRPr="002A7967">
        <w:t>Воробьевского  муниципального</w:t>
      </w:r>
      <w:r w:rsidRPr="002A7967">
        <w:t xml:space="preserve"> района Воронежской обл</w:t>
      </w:r>
      <w:r w:rsidRPr="002A7967">
        <w:t>а</w:t>
      </w:r>
      <w:r w:rsidRPr="002A7967">
        <w:t xml:space="preserve">сти, ответственным секретарем Управляющего совета назначается - </w:t>
      </w:r>
      <w:proofErr w:type="gramStart"/>
      <w:r w:rsidRPr="002A7967">
        <w:t>отве</w:t>
      </w:r>
      <w:r w:rsidRPr="002A7967">
        <w:t>т</w:t>
      </w:r>
      <w:r w:rsidRPr="002A7967">
        <w:t>ственный</w:t>
      </w:r>
      <w:proofErr w:type="gramEnd"/>
      <w:r w:rsidRPr="002A7967">
        <w:t xml:space="preserve"> за проектную деятельность в администрации </w:t>
      </w:r>
      <w:r w:rsidR="004537CD" w:rsidRPr="002A7967">
        <w:t>Воробьевского мун</w:t>
      </w:r>
      <w:r w:rsidR="004537CD" w:rsidRPr="002A7967">
        <w:t>и</w:t>
      </w:r>
      <w:r w:rsidR="004537CD" w:rsidRPr="002A7967">
        <w:t>ципального</w:t>
      </w:r>
      <w:r w:rsidRPr="002A7967">
        <w:t xml:space="preserve"> района Воронежской области, или иное лицо, назначенное главой администрации;</w:t>
      </w:r>
    </w:p>
    <w:p w:rsidR="00BF1632" w:rsidRPr="002A7967" w:rsidRDefault="002A7967" w:rsidP="002A7967">
      <w:pPr>
        <w:spacing w:line="240" w:lineRule="auto"/>
        <w:ind w:firstLine="709"/>
      </w:pPr>
      <w:r w:rsidRPr="002A7967">
        <w:t xml:space="preserve">4.1.1.2. </w:t>
      </w:r>
      <w:r w:rsidR="00BF1632" w:rsidRPr="002A7967">
        <w:t xml:space="preserve">Основной формой работы </w:t>
      </w:r>
      <w:r w:rsidR="00F8273C">
        <w:t xml:space="preserve">Управляющего совета </w:t>
      </w:r>
      <w:r w:rsidR="00BF1632" w:rsidRPr="002A7967">
        <w:t>являются зас</w:t>
      </w:r>
      <w:r w:rsidR="00BF1632" w:rsidRPr="002A7967">
        <w:t>е</w:t>
      </w:r>
      <w:r w:rsidR="00BF1632" w:rsidRPr="002A7967">
        <w:t>дания, проводимые не реже 1 раза в квартал под председательством руков</w:t>
      </w:r>
      <w:r w:rsidR="00BF1632" w:rsidRPr="002A7967">
        <w:t>о</w:t>
      </w:r>
      <w:r w:rsidR="00BF1632" w:rsidRPr="002A7967">
        <w:t>дителя Совета или лица его заменяющего. Подготовку и организацию пров</w:t>
      </w:r>
      <w:r w:rsidR="00BF1632" w:rsidRPr="002A7967">
        <w:t>е</w:t>
      </w:r>
      <w:r w:rsidR="00BF1632" w:rsidRPr="002A7967">
        <w:t>дения заседаний проектного комитета проекта (программы) осуществляет о</w:t>
      </w:r>
      <w:r w:rsidR="00BF1632" w:rsidRPr="002A7967">
        <w:t>т</w:t>
      </w:r>
      <w:r w:rsidR="00BF1632" w:rsidRPr="002A7967">
        <w:t xml:space="preserve">ветственный секретарь </w:t>
      </w:r>
      <w:r w:rsidR="00F8273C">
        <w:t>Управляющего совета</w:t>
      </w:r>
      <w:r w:rsidR="00BF1632" w:rsidRPr="002A7967">
        <w:t xml:space="preserve">. </w:t>
      </w:r>
    </w:p>
    <w:p w:rsidR="00BF1632" w:rsidRPr="002A7967" w:rsidRDefault="00BF1632" w:rsidP="002A7967">
      <w:pPr>
        <w:spacing w:line="240" w:lineRule="auto"/>
        <w:ind w:firstLine="709"/>
      </w:pPr>
      <w:r w:rsidRPr="002A7967">
        <w:t xml:space="preserve">4.1.1.3. Члены </w:t>
      </w:r>
      <w:r w:rsidR="00F8273C">
        <w:t>Управляющего совета</w:t>
      </w:r>
      <w:r w:rsidRPr="002A7967">
        <w:t xml:space="preserve"> участвуют в заседаниях лично. Заседание </w:t>
      </w:r>
      <w:r w:rsidR="00F8273C">
        <w:t xml:space="preserve">Управляющего совета </w:t>
      </w:r>
      <w:r w:rsidRPr="002A7967">
        <w:t>считается правомочным, если на нем пр</w:t>
      </w:r>
      <w:r w:rsidRPr="002A7967">
        <w:t>и</w:t>
      </w:r>
      <w:r w:rsidRPr="002A7967">
        <w:t xml:space="preserve">сутствуют более половины членов </w:t>
      </w:r>
      <w:r w:rsidR="00F8273C">
        <w:t>Управляющего совета</w:t>
      </w:r>
      <w:r w:rsidRPr="002A7967">
        <w:t xml:space="preserve">. </w:t>
      </w:r>
    </w:p>
    <w:p w:rsidR="00BF1632" w:rsidRPr="002A7967" w:rsidRDefault="00BF1632" w:rsidP="002A7967">
      <w:pPr>
        <w:spacing w:line="240" w:lineRule="auto"/>
        <w:ind w:firstLine="709"/>
      </w:pPr>
      <w:r w:rsidRPr="002A7967">
        <w:t xml:space="preserve">4.1.1.4. Решения </w:t>
      </w:r>
      <w:r w:rsidR="00F8273C">
        <w:t>Управляющего совета</w:t>
      </w:r>
      <w:r w:rsidR="00F8273C" w:rsidRPr="002A7967">
        <w:t xml:space="preserve"> </w:t>
      </w:r>
      <w:r w:rsidRPr="002A7967">
        <w:t>принимаются простым бол</w:t>
      </w:r>
      <w:r w:rsidRPr="002A7967">
        <w:t>ь</w:t>
      </w:r>
      <w:r w:rsidRPr="002A7967">
        <w:t xml:space="preserve">шинством голосов членов </w:t>
      </w:r>
      <w:r w:rsidR="00F8273C">
        <w:t>Управляющего совета</w:t>
      </w:r>
      <w:r w:rsidRPr="002A7967">
        <w:t>, присутствующих на засед</w:t>
      </w:r>
      <w:r w:rsidRPr="002A7967">
        <w:t>а</w:t>
      </w:r>
      <w:r w:rsidRPr="002A7967">
        <w:t>нии. В случае равенства голосов решающим является голос председател</w:t>
      </w:r>
      <w:r w:rsidRPr="002A7967">
        <w:t>ь</w:t>
      </w:r>
      <w:r w:rsidRPr="002A7967">
        <w:t>ствующего на заседании проектного комитета.</w:t>
      </w:r>
    </w:p>
    <w:p w:rsidR="00BF1632" w:rsidRPr="002A7967" w:rsidRDefault="00BF1632" w:rsidP="002A7967">
      <w:pPr>
        <w:spacing w:line="240" w:lineRule="auto"/>
        <w:ind w:firstLine="709"/>
      </w:pPr>
      <w:r w:rsidRPr="002A7967">
        <w:t>4.1.1.5. Принимаемые на заседаниях</w:t>
      </w:r>
      <w:r w:rsidR="00F8273C">
        <w:t xml:space="preserve"> Управляющего совета</w:t>
      </w:r>
      <w:r w:rsidRPr="002A7967">
        <w:t xml:space="preserve"> решения оформляются протоколом, который ответственным секретарем и утверждае</w:t>
      </w:r>
      <w:r w:rsidRPr="002A7967">
        <w:t>т</w:t>
      </w:r>
      <w:r w:rsidRPr="002A7967">
        <w:t>ся председательствующим на заседании.</w:t>
      </w:r>
    </w:p>
    <w:p w:rsidR="00BF1632" w:rsidRPr="002A7967" w:rsidRDefault="00BF1632" w:rsidP="002A7967">
      <w:pPr>
        <w:spacing w:line="240" w:lineRule="auto"/>
        <w:ind w:firstLine="709"/>
      </w:pPr>
      <w:r w:rsidRPr="002A7967">
        <w:t>4.1.1.6. Проектный комитет может принимать решения путем письме</w:t>
      </w:r>
      <w:r w:rsidRPr="002A7967">
        <w:t>н</w:t>
      </w:r>
      <w:r w:rsidRPr="002A7967">
        <w:t>ного опроса его членов, проведенного по решению руководителя.</w:t>
      </w:r>
    </w:p>
    <w:p w:rsidR="00BF1632" w:rsidRPr="002A7967" w:rsidRDefault="00BF1632" w:rsidP="002A7967">
      <w:pPr>
        <w:spacing w:line="240" w:lineRule="auto"/>
        <w:ind w:firstLine="709"/>
      </w:pPr>
      <w:r w:rsidRPr="002A7967">
        <w:lastRenderedPageBreak/>
        <w:t>4.1.2. Муниципальный координационный орган (Управляющий совет) выполняет следующие функции:</w:t>
      </w:r>
    </w:p>
    <w:p w:rsidR="00BF1632" w:rsidRPr="002A7967" w:rsidRDefault="00BF1632" w:rsidP="002A7967">
      <w:pPr>
        <w:spacing w:line="240" w:lineRule="auto"/>
        <w:ind w:firstLine="709"/>
      </w:pPr>
      <w:r w:rsidRPr="002A7967">
        <w:t>а) формирует портфель проектов (программ) и осуществляет оценку его реализации;</w:t>
      </w:r>
    </w:p>
    <w:p w:rsidR="00BF1632" w:rsidRPr="002A7967" w:rsidRDefault="00BF1632" w:rsidP="002A7967">
      <w:pPr>
        <w:spacing w:line="240" w:lineRule="auto"/>
        <w:ind w:firstLine="709"/>
      </w:pPr>
      <w:r w:rsidRPr="002A7967">
        <w:t>б) рассматривает проектные предложения и принимает решения об их отклонении, доработке или включении в портфель муниципальных проектов (программ) и назначает руководителя и функционального заказчика проекта;</w:t>
      </w:r>
    </w:p>
    <w:p w:rsidR="00BF1632" w:rsidRPr="002A7967" w:rsidRDefault="00BF1632" w:rsidP="002A7967">
      <w:pPr>
        <w:spacing w:line="240" w:lineRule="auto"/>
        <w:ind w:firstLine="709"/>
      </w:pPr>
      <w:r w:rsidRPr="002A7967">
        <w:t>в) участвует в определении основных требований к результатам прое</w:t>
      </w:r>
      <w:r w:rsidRPr="002A7967">
        <w:t>к</w:t>
      </w:r>
      <w:r w:rsidRPr="002A7967">
        <w:t>та (программы), качественных результатов и ключевых показателей эффе</w:t>
      </w:r>
      <w:r w:rsidRPr="002A7967">
        <w:t>к</w:t>
      </w:r>
      <w:r w:rsidRPr="002A7967">
        <w:t>тивности;</w:t>
      </w:r>
    </w:p>
    <w:p w:rsidR="00BF1632" w:rsidRPr="002A7967" w:rsidRDefault="00BF1632" w:rsidP="002A7967">
      <w:pPr>
        <w:spacing w:line="240" w:lineRule="auto"/>
        <w:ind w:firstLine="709"/>
      </w:pPr>
      <w:r w:rsidRPr="002A7967">
        <w:t>г) утверждает, отклоняет либо отправляет на доработку проекты па</w:t>
      </w:r>
      <w:r w:rsidRPr="002A7967">
        <w:t>с</w:t>
      </w:r>
      <w:r w:rsidRPr="002A7967">
        <w:t>портов проектов (программ) и сводных планов проектов (программ);</w:t>
      </w:r>
    </w:p>
    <w:p w:rsidR="00BF1632" w:rsidRPr="002A7967" w:rsidRDefault="00BF1632" w:rsidP="002A7967">
      <w:pPr>
        <w:spacing w:line="240" w:lineRule="auto"/>
        <w:ind w:firstLine="709"/>
      </w:pPr>
      <w:r w:rsidRPr="002A7967">
        <w:t>д) принимает решение о начале реализации проектов (программ), утверждает состав команды проекта (программы);</w:t>
      </w:r>
    </w:p>
    <w:p w:rsidR="00BF1632" w:rsidRPr="002A7967" w:rsidRDefault="00BF1632" w:rsidP="002A7967">
      <w:pPr>
        <w:spacing w:line="240" w:lineRule="auto"/>
        <w:ind w:firstLine="709"/>
      </w:pPr>
      <w:r w:rsidRPr="002A7967">
        <w:t>е) утверждает значимые промежуточные результаты, принимает реш</w:t>
      </w:r>
      <w:r w:rsidRPr="002A7967">
        <w:t>е</w:t>
      </w:r>
      <w:r w:rsidRPr="002A7967">
        <w:t>ние о завершении (в том числе досрочном) проекта (программы), а также о внесении изменений, требующих корректировки паспорта проекта;</w:t>
      </w:r>
    </w:p>
    <w:p w:rsidR="00BF1632" w:rsidRPr="002A7967" w:rsidRDefault="00BF1632" w:rsidP="002A7967">
      <w:pPr>
        <w:spacing w:line="240" w:lineRule="auto"/>
        <w:ind w:firstLine="709"/>
      </w:pPr>
      <w:r w:rsidRPr="002A7967">
        <w:t>ж) принимает решение о направлении проектного предложения в рег</w:t>
      </w:r>
      <w:r w:rsidRPr="002A7967">
        <w:t>и</w:t>
      </w:r>
      <w:r w:rsidRPr="002A7967">
        <w:t>ональный проектный офис для оценки возможности реализации проекта (программы) в качестве регионального;</w:t>
      </w:r>
    </w:p>
    <w:p w:rsidR="00BF1632" w:rsidRPr="002A7967" w:rsidRDefault="00BF1632" w:rsidP="002A7967">
      <w:pPr>
        <w:spacing w:line="240" w:lineRule="auto"/>
        <w:ind w:firstLine="709"/>
      </w:pPr>
      <w:r w:rsidRPr="002A7967">
        <w:t>з) одобряет отчеты о реализации проекта (программы);</w:t>
      </w:r>
    </w:p>
    <w:p w:rsidR="00BF1632" w:rsidRPr="002A7967" w:rsidRDefault="00BF1632" w:rsidP="002A7967">
      <w:pPr>
        <w:spacing w:line="240" w:lineRule="auto"/>
        <w:ind w:firstLine="709"/>
      </w:pPr>
      <w:r w:rsidRPr="002A7967">
        <w:t>и) координирует деятельность органов местного самоуправления и о</w:t>
      </w:r>
      <w:r w:rsidRPr="002A7967">
        <w:t>р</w:t>
      </w:r>
      <w:r w:rsidRPr="002A7967">
        <w:t>ганизаций по вопросам, отнесенным к компетенции Совета;</w:t>
      </w:r>
    </w:p>
    <w:p w:rsidR="00BF1632" w:rsidRPr="002A7967" w:rsidRDefault="00BF1632" w:rsidP="002A7967">
      <w:pPr>
        <w:spacing w:line="240" w:lineRule="auto"/>
        <w:ind w:firstLine="709"/>
      </w:pPr>
      <w:r w:rsidRPr="002A7967">
        <w:t>к) координирует развитие и применение системы стимулирования м</w:t>
      </w:r>
      <w:r w:rsidRPr="002A7967">
        <w:t>у</w:t>
      </w:r>
      <w:r w:rsidRPr="002A7967">
        <w:t>ниципальных служащих, участвующих в проектной деятельности;</w:t>
      </w:r>
    </w:p>
    <w:p w:rsidR="00BF1632" w:rsidRPr="002A7967" w:rsidRDefault="00BF1632" w:rsidP="002A7967">
      <w:pPr>
        <w:spacing w:line="240" w:lineRule="auto"/>
        <w:ind w:firstLine="709"/>
      </w:pPr>
      <w:r w:rsidRPr="002A7967">
        <w:t>л) рассматривает вопросы внедрения передовых методов проектного управления и соответствующих информационных технологий обеспечения проектной деятельности в органах местного самоуправления;</w:t>
      </w:r>
    </w:p>
    <w:p w:rsidR="00BF1632" w:rsidRPr="002A7967" w:rsidRDefault="00BF1632" w:rsidP="002A7967">
      <w:pPr>
        <w:spacing w:line="240" w:lineRule="auto"/>
        <w:ind w:firstLine="709"/>
      </w:pPr>
      <w:r w:rsidRPr="002A7967">
        <w:t>м) привлекает  экспертов для разработки наиболее эффективных путей достижения целей и результатов проекта (программы), мер реагирования на риски и открывшихся возможности в разрешении сложных вопросов в с</w:t>
      </w:r>
      <w:r w:rsidRPr="002A7967">
        <w:t>о</w:t>
      </w:r>
      <w:r w:rsidRPr="002A7967">
        <w:t>держательной части проекта (программы), направляет  руководителю прое</w:t>
      </w:r>
      <w:r w:rsidRPr="002A7967">
        <w:t>к</w:t>
      </w:r>
      <w:r w:rsidRPr="002A7967">
        <w:t>та (программы) предложения по совершенствованию содержательных и те</w:t>
      </w:r>
      <w:r w:rsidRPr="002A7967">
        <w:t>х</w:t>
      </w:r>
      <w:r w:rsidRPr="002A7967">
        <w:t>нологических решений, а также иные предложения по эффективной реализ</w:t>
      </w:r>
      <w:r w:rsidRPr="002A7967">
        <w:t>а</w:t>
      </w:r>
      <w:r w:rsidRPr="002A7967">
        <w:t>ции проекта (программы).</w:t>
      </w:r>
    </w:p>
    <w:p w:rsidR="00BF1632" w:rsidRPr="002A7967" w:rsidRDefault="00BF1632" w:rsidP="002A7967">
      <w:pPr>
        <w:spacing w:line="240" w:lineRule="auto"/>
        <w:ind w:firstLine="709"/>
      </w:pPr>
      <w:r w:rsidRPr="002A7967">
        <w:t>н) устанавливает показатели деятельности руководителя проекта в пр</w:t>
      </w:r>
      <w:r w:rsidRPr="002A7967">
        <w:t>е</w:t>
      </w:r>
      <w:r w:rsidRPr="002A7967">
        <w:t>делах реализации предоставленных ему полномочий, оценивает эффекти</w:t>
      </w:r>
      <w:r w:rsidRPr="002A7967">
        <w:t>в</w:t>
      </w:r>
      <w:r w:rsidRPr="002A7967">
        <w:t>ность и результативность его деятельности.</w:t>
      </w:r>
    </w:p>
    <w:p w:rsidR="00BF1632" w:rsidRPr="002A7967" w:rsidRDefault="00BF1632" w:rsidP="002A7967">
      <w:pPr>
        <w:spacing w:line="240" w:lineRule="auto"/>
        <w:ind w:firstLine="709"/>
      </w:pPr>
      <w:r w:rsidRPr="002A7967">
        <w:t>о) осуществляет иные функции, возложенные на муниципальный коо</w:t>
      </w:r>
      <w:r w:rsidRPr="002A7967">
        <w:t>р</w:t>
      </w:r>
      <w:r w:rsidRPr="002A7967">
        <w:t>динационный орган в соответствии с муниципальными правовыми актами.</w:t>
      </w:r>
    </w:p>
    <w:p w:rsidR="00BF1632" w:rsidRPr="002A7967" w:rsidRDefault="00BF1632" w:rsidP="002A7967">
      <w:pPr>
        <w:spacing w:line="240" w:lineRule="auto"/>
        <w:ind w:firstLine="709"/>
      </w:pPr>
      <w:r w:rsidRPr="002A7967">
        <w:t>4.2. Муниципальный проектный офис</w:t>
      </w:r>
      <w:r w:rsidR="004537CD" w:rsidRPr="002A7967">
        <w:t>.</w:t>
      </w:r>
      <w:r w:rsidRPr="002A7967">
        <w:t xml:space="preserve"> </w:t>
      </w:r>
    </w:p>
    <w:p w:rsidR="00BF1632" w:rsidRPr="002A7967" w:rsidRDefault="00BF1632" w:rsidP="002A7967">
      <w:pPr>
        <w:spacing w:line="240" w:lineRule="auto"/>
        <w:ind w:firstLine="709"/>
      </w:pPr>
      <w:r w:rsidRPr="002A7967">
        <w:t>4.2.1. Муниципальный проектный офис формируется на матричной о</w:t>
      </w:r>
      <w:r w:rsidRPr="002A7967">
        <w:t>с</w:t>
      </w:r>
      <w:r w:rsidRPr="002A7967">
        <w:t>нове под руководством ответственного секретаря Управляющего совета – о</w:t>
      </w:r>
      <w:r w:rsidRPr="002A7967">
        <w:t>т</w:t>
      </w:r>
      <w:r w:rsidRPr="002A7967">
        <w:t xml:space="preserve">ветственного за проектную деятельность в </w:t>
      </w:r>
      <w:r w:rsidR="004537CD" w:rsidRPr="002A7967">
        <w:t xml:space="preserve">Воробьевском </w:t>
      </w:r>
      <w:r w:rsidRPr="002A7967">
        <w:t xml:space="preserve"> муниципальном районе Воронежской области и  включает в  свой состав представителей ка</w:t>
      </w:r>
      <w:r w:rsidRPr="002A7967">
        <w:t>д</w:t>
      </w:r>
      <w:r w:rsidRPr="002A7967">
        <w:lastRenderedPageBreak/>
        <w:t>ровой, юридической служб, экономического сектора и администраторов пр</w:t>
      </w:r>
      <w:r w:rsidRPr="002A7967">
        <w:t>о</w:t>
      </w:r>
      <w:r w:rsidRPr="002A7967">
        <w:t>ектов.</w:t>
      </w:r>
    </w:p>
    <w:p w:rsidR="00BF1632" w:rsidRPr="002A7967" w:rsidRDefault="00BF1632" w:rsidP="002A7967">
      <w:pPr>
        <w:spacing w:line="240" w:lineRule="auto"/>
        <w:ind w:firstLine="709"/>
      </w:pPr>
      <w:r w:rsidRPr="002A7967">
        <w:t>4.2.2. Муниципальный проектный офис выполняет следующие фун</w:t>
      </w:r>
      <w:r w:rsidRPr="002A7967">
        <w:t>к</w:t>
      </w:r>
      <w:r w:rsidRPr="002A7967">
        <w:t>ции:</w:t>
      </w:r>
    </w:p>
    <w:p w:rsidR="00BF1632" w:rsidRPr="002A7967" w:rsidRDefault="00BF1632" w:rsidP="002A7967">
      <w:pPr>
        <w:spacing w:line="240" w:lineRule="auto"/>
        <w:ind w:firstLine="709"/>
      </w:pPr>
      <w:r w:rsidRPr="002A7967">
        <w:t>а) обеспечивает формирование и ведение портфеля проектов (пр</w:t>
      </w:r>
      <w:r w:rsidRPr="002A7967">
        <w:t>о</w:t>
      </w:r>
      <w:r w:rsidRPr="002A7967">
        <w:t>грамм), а также представляет в Управляющий совет отчеты о ходе реализ</w:t>
      </w:r>
      <w:r w:rsidRPr="002A7967">
        <w:t>а</w:t>
      </w:r>
      <w:r w:rsidRPr="002A7967">
        <w:t>ции портфеля проектов (программ);</w:t>
      </w:r>
    </w:p>
    <w:p w:rsidR="00BF1632" w:rsidRPr="002A7967" w:rsidRDefault="00BF1632" w:rsidP="002A7967">
      <w:pPr>
        <w:spacing w:line="240" w:lineRule="auto"/>
        <w:ind w:firstLine="709"/>
      </w:pPr>
      <w:r w:rsidRPr="002A7967">
        <w:t>б) готовит предложения по параметрам и приоритетам формирования портфеля проектов (программ);</w:t>
      </w:r>
    </w:p>
    <w:p w:rsidR="00BF1632" w:rsidRPr="002A7967" w:rsidRDefault="00BF1632" w:rsidP="002A7967">
      <w:pPr>
        <w:spacing w:line="240" w:lineRule="auto"/>
        <w:ind w:firstLine="709"/>
      </w:pPr>
      <w:r w:rsidRPr="002A7967">
        <w:t>в) рассматривает проектные предложения, паспорта проектов (пр</w:t>
      </w:r>
      <w:r w:rsidRPr="002A7967">
        <w:t>о</w:t>
      </w:r>
      <w:r w:rsidRPr="002A7967">
        <w:t>грамм), на соответствие Положению об организации проектной деятельности и методическим рекомендациям;</w:t>
      </w:r>
    </w:p>
    <w:p w:rsidR="00BF1632" w:rsidRPr="002A7967" w:rsidRDefault="00BF1632" w:rsidP="002A7967">
      <w:pPr>
        <w:spacing w:line="240" w:lineRule="auto"/>
        <w:ind w:firstLine="709"/>
      </w:pPr>
      <w:r w:rsidRPr="002A7967">
        <w:t>г) осуществляет оценку проектных предложений на целесообразность включения в портфель муниципальных проектов;</w:t>
      </w:r>
    </w:p>
    <w:p w:rsidR="00BF1632" w:rsidRPr="002A7967" w:rsidRDefault="00BF1632" w:rsidP="002A7967">
      <w:pPr>
        <w:spacing w:line="240" w:lineRule="auto"/>
        <w:ind w:firstLine="709"/>
      </w:pPr>
      <w:r w:rsidRPr="002A7967">
        <w:t>д) инициирует рассмотрение вопросов, требующих решения органами управления проектами (программами), а также подготавливает соответств</w:t>
      </w:r>
      <w:r w:rsidRPr="002A7967">
        <w:t>у</w:t>
      </w:r>
      <w:r w:rsidRPr="002A7967">
        <w:t>ющие рекомендации и предложения в части организации реализации прое</w:t>
      </w:r>
      <w:r w:rsidRPr="002A7967">
        <w:t>к</w:t>
      </w:r>
      <w:r w:rsidRPr="002A7967">
        <w:t>тов (программ) органам местного самоуправления и участникам проектов (программ);</w:t>
      </w:r>
    </w:p>
    <w:p w:rsidR="00BF1632" w:rsidRPr="002A7967" w:rsidRDefault="00BF1632" w:rsidP="002A7967">
      <w:pPr>
        <w:spacing w:line="240" w:lineRule="auto"/>
        <w:ind w:firstLine="709"/>
      </w:pPr>
      <w:r w:rsidRPr="002A7967">
        <w:t>е) обеспечивает деятельность муниципального координационного о</w:t>
      </w:r>
      <w:r w:rsidRPr="002A7967">
        <w:t>р</w:t>
      </w:r>
      <w:r w:rsidRPr="002A7967">
        <w:t>гана;</w:t>
      </w:r>
    </w:p>
    <w:p w:rsidR="00BF1632" w:rsidRPr="002A7967" w:rsidRDefault="00BF1632" w:rsidP="002A7967">
      <w:pPr>
        <w:spacing w:line="240" w:lineRule="auto"/>
        <w:ind w:firstLine="709"/>
      </w:pPr>
      <w:r w:rsidRPr="002A7967">
        <w:t>ж) обеспечивает методическое сопровождение проектной деятельности в органах местного самоуправления и участников проектов (программ), ос</w:t>
      </w:r>
      <w:r w:rsidRPr="002A7967">
        <w:t>у</w:t>
      </w:r>
      <w:r w:rsidRPr="002A7967">
        <w:t>ществляет подготовку методических рекомендаций по организации проек</w:t>
      </w:r>
      <w:r w:rsidRPr="002A7967">
        <w:t>т</w:t>
      </w:r>
      <w:r w:rsidRPr="002A7967">
        <w:t>ной деятельности, а также координирует деятельность по их применению;</w:t>
      </w:r>
    </w:p>
    <w:p w:rsidR="00BF1632" w:rsidRPr="002A7967" w:rsidRDefault="00BF1632" w:rsidP="002A7967">
      <w:pPr>
        <w:spacing w:line="240" w:lineRule="auto"/>
        <w:ind w:firstLine="709"/>
      </w:pPr>
      <w:r w:rsidRPr="002A7967">
        <w:t>ж) разрабатывает проекты муниципальных правовых актов, регламе</w:t>
      </w:r>
      <w:r w:rsidRPr="002A7967">
        <w:t>н</w:t>
      </w:r>
      <w:r w:rsidRPr="002A7967">
        <w:t>тирующих организацию проектной деятельности;</w:t>
      </w:r>
    </w:p>
    <w:p w:rsidR="00BF1632" w:rsidRPr="002A7967" w:rsidRDefault="00BF1632" w:rsidP="002A7967">
      <w:pPr>
        <w:spacing w:line="240" w:lineRule="auto"/>
        <w:ind w:firstLine="709"/>
      </w:pPr>
      <w:r w:rsidRPr="002A7967">
        <w:t>з) координирует внедрение передовых методов проектного управления и соответствующих информационных технологий обеспечения проектной деятельности в органах местного самоуправления, а также внедрение и ра</w:t>
      </w:r>
      <w:r w:rsidRPr="002A7967">
        <w:t>з</w:t>
      </w:r>
      <w:r w:rsidRPr="002A7967">
        <w:t>витие системы мотивации муниципальных служащих, участвующих в пр</w:t>
      </w:r>
      <w:r w:rsidRPr="002A7967">
        <w:t>о</w:t>
      </w:r>
      <w:r w:rsidRPr="002A7967">
        <w:t>ектной деятельности;</w:t>
      </w:r>
    </w:p>
    <w:p w:rsidR="00BF1632" w:rsidRPr="002A7967" w:rsidRDefault="00BF1632" w:rsidP="002A7967">
      <w:pPr>
        <w:spacing w:line="240" w:lineRule="auto"/>
        <w:ind w:firstLine="709"/>
      </w:pPr>
      <w:r w:rsidRPr="002A7967">
        <w:t>и) координирует работу по накоплению опыта, оценке компетенций и профессиональному развитию муниципальных служащих в сфере проектной деятельности, а также ведение соответствующего резерва профессиональных кадров;</w:t>
      </w:r>
    </w:p>
    <w:p w:rsidR="00BF1632" w:rsidRPr="002A7967" w:rsidRDefault="00BF1632" w:rsidP="002A7967">
      <w:pPr>
        <w:spacing w:line="240" w:lineRule="auto"/>
        <w:ind w:firstLine="709"/>
      </w:pPr>
      <w:r w:rsidRPr="002A7967">
        <w:t>к) запрашивает у органов местного самоуправления и организаций м</w:t>
      </w:r>
      <w:r w:rsidRPr="002A7967">
        <w:t>а</w:t>
      </w:r>
      <w:r w:rsidRPr="002A7967">
        <w:t>териалы и информацию по вопросам реализации проектов (программ);</w:t>
      </w:r>
    </w:p>
    <w:p w:rsidR="00BF1632" w:rsidRPr="002A7967" w:rsidRDefault="00BF1632" w:rsidP="002A7967">
      <w:pPr>
        <w:spacing w:line="240" w:lineRule="auto"/>
        <w:ind w:firstLine="709"/>
      </w:pPr>
      <w:r w:rsidRPr="002A7967">
        <w:t>л) осуществляет взаимодействие с региональным проектным офисом и иными органами управления проектной деятельностью;</w:t>
      </w:r>
    </w:p>
    <w:p w:rsidR="00BF1632" w:rsidRPr="002A7967" w:rsidRDefault="00BF1632" w:rsidP="002A7967">
      <w:pPr>
        <w:spacing w:line="240" w:lineRule="auto"/>
        <w:ind w:firstLine="709"/>
      </w:pPr>
      <w:r w:rsidRPr="002A7967">
        <w:t>м) осуществляет оценку и иные контрольные мероприятия в отнош</w:t>
      </w:r>
      <w:r w:rsidRPr="002A7967">
        <w:t>е</w:t>
      </w:r>
      <w:r w:rsidRPr="002A7967">
        <w:t>нии проектов (программ);</w:t>
      </w:r>
    </w:p>
    <w:p w:rsidR="00BF1632" w:rsidRPr="002A7967" w:rsidRDefault="00BF1632" w:rsidP="002A7967">
      <w:pPr>
        <w:spacing w:line="240" w:lineRule="auto"/>
        <w:ind w:firstLine="709"/>
      </w:pPr>
      <w:r w:rsidRPr="002A7967">
        <w:t>н) осуществляет подготовку и предоставление в муниципальный коо</w:t>
      </w:r>
      <w:r w:rsidRPr="002A7967">
        <w:t>р</w:t>
      </w:r>
      <w:r w:rsidRPr="002A7967">
        <w:t>динационный орган данных ежегодного мониторинга проектов (программ) и ежегодного отчета о ходе реализации портфеля проектов (программ);</w:t>
      </w:r>
    </w:p>
    <w:p w:rsidR="00BF1632" w:rsidRPr="002A7967" w:rsidRDefault="00BF1632" w:rsidP="002A7967">
      <w:pPr>
        <w:spacing w:line="240" w:lineRule="auto"/>
        <w:ind w:firstLine="709"/>
      </w:pPr>
      <w:r w:rsidRPr="002A7967">
        <w:lastRenderedPageBreak/>
        <w:t>о) осуществляет приемку и хранение архивов проектов (программ);</w:t>
      </w:r>
    </w:p>
    <w:p w:rsidR="00BF1632" w:rsidRPr="002A7967" w:rsidRDefault="00BF1632" w:rsidP="002A7967">
      <w:pPr>
        <w:spacing w:line="240" w:lineRule="auto"/>
        <w:ind w:firstLine="709"/>
      </w:pPr>
      <w:r w:rsidRPr="002A7967">
        <w:t xml:space="preserve">п) осуществляет </w:t>
      </w:r>
      <w:proofErr w:type="spellStart"/>
      <w:r w:rsidRPr="002A7967">
        <w:t>постпроектный</w:t>
      </w:r>
      <w:proofErr w:type="spellEnd"/>
      <w:r w:rsidRPr="002A7967">
        <w:t xml:space="preserve"> мониторинг проектов (программ) при наличии соответствующего решения;</w:t>
      </w:r>
    </w:p>
    <w:p w:rsidR="00BF1632" w:rsidRPr="002A7967" w:rsidRDefault="00BF1632" w:rsidP="002A7967">
      <w:pPr>
        <w:spacing w:line="240" w:lineRule="auto"/>
        <w:ind w:firstLine="709"/>
      </w:pPr>
      <w:r w:rsidRPr="002A7967">
        <w:t>р) выполняет иные функции, предусмотренные муниципальными пр</w:t>
      </w:r>
      <w:r w:rsidRPr="002A7967">
        <w:t>а</w:t>
      </w:r>
      <w:r w:rsidRPr="002A7967">
        <w:t>вовыми актами.</w:t>
      </w:r>
    </w:p>
    <w:p w:rsidR="00BF1632" w:rsidRPr="002A7967" w:rsidRDefault="00BF1632" w:rsidP="002A7967">
      <w:pPr>
        <w:spacing w:line="240" w:lineRule="auto"/>
        <w:ind w:firstLine="709"/>
      </w:pPr>
      <w:r w:rsidRPr="002A7967">
        <w:t>4.3. Руководитель проекта (программы)</w:t>
      </w:r>
    </w:p>
    <w:p w:rsidR="00BF1632" w:rsidRPr="002A7967" w:rsidRDefault="00BF1632" w:rsidP="002A7967">
      <w:pPr>
        <w:spacing w:line="240" w:lineRule="auto"/>
        <w:ind w:firstLine="709"/>
      </w:pPr>
      <w:r w:rsidRPr="002A7967">
        <w:t>4.3.1. Руководитель проекта (программы) назначается решением коо</w:t>
      </w:r>
      <w:r w:rsidRPr="002A7967">
        <w:t>р</w:t>
      </w:r>
      <w:r w:rsidRPr="002A7967">
        <w:t>динационного органа, утверждающим проектное предложение и/или паспорт проекта (программы).</w:t>
      </w:r>
    </w:p>
    <w:p w:rsidR="00BF1632" w:rsidRPr="002A7967" w:rsidRDefault="00BF1632" w:rsidP="002A7967">
      <w:pPr>
        <w:spacing w:line="240" w:lineRule="auto"/>
        <w:ind w:firstLine="709"/>
      </w:pPr>
      <w:r w:rsidRPr="002A7967">
        <w:t>4.3.2. Руководитель программы может выступать в качестве функци</w:t>
      </w:r>
      <w:r w:rsidRPr="002A7967">
        <w:t>о</w:t>
      </w:r>
      <w:r w:rsidRPr="002A7967">
        <w:t>нального заказчика в отношении входящих в программу проектов.</w:t>
      </w:r>
    </w:p>
    <w:p w:rsidR="00BF1632" w:rsidRPr="002A7967" w:rsidRDefault="00BF1632" w:rsidP="002A7967">
      <w:pPr>
        <w:spacing w:line="240" w:lineRule="auto"/>
        <w:ind w:firstLine="709"/>
      </w:pPr>
      <w:r w:rsidRPr="002A7967">
        <w:t>4.3.3. Руководитель проекта</w:t>
      </w:r>
      <w:r w:rsidR="000F76DC" w:rsidRPr="002A7967">
        <w:t xml:space="preserve"> </w:t>
      </w:r>
      <w:r w:rsidRPr="002A7967">
        <w:t>(программы):</w:t>
      </w:r>
    </w:p>
    <w:p w:rsidR="00BF1632" w:rsidRPr="002A7967" w:rsidRDefault="00BF1632" w:rsidP="002A7967">
      <w:pPr>
        <w:spacing w:line="240" w:lineRule="auto"/>
        <w:ind w:firstLine="709"/>
      </w:pPr>
      <w:r w:rsidRPr="002A7967">
        <w:t>а) обеспечивает разработку паспорта проекта</w:t>
      </w:r>
      <w:r w:rsidR="000F76DC" w:rsidRPr="002A7967">
        <w:t xml:space="preserve"> </w:t>
      </w:r>
      <w:r w:rsidRPr="002A7967">
        <w:t>(программы), согласов</w:t>
      </w:r>
      <w:r w:rsidRPr="002A7967">
        <w:t>ы</w:t>
      </w:r>
      <w:r w:rsidRPr="002A7967">
        <w:t>вает паспорт проекта (программы</w:t>
      </w:r>
      <w:proofErr w:type="gramStart"/>
      <w:r w:rsidRPr="002A7967">
        <w:t>)с</w:t>
      </w:r>
      <w:proofErr w:type="gramEnd"/>
      <w:r w:rsidRPr="002A7967">
        <w:t xml:space="preserve"> заинтересованными сторонами;</w:t>
      </w:r>
    </w:p>
    <w:p w:rsidR="00BF1632" w:rsidRPr="002A7967" w:rsidRDefault="00BF1632" w:rsidP="002A7967">
      <w:pPr>
        <w:spacing w:line="240" w:lineRule="auto"/>
        <w:ind w:firstLine="709"/>
      </w:pPr>
      <w:r w:rsidRPr="002A7967">
        <w:t>б) осуществляет руководство процессами планирования, исполнения, управления изменениями, контроля и завершения проекта, обеспечивая д</w:t>
      </w:r>
      <w:r w:rsidRPr="002A7967">
        <w:t>о</w:t>
      </w:r>
      <w:r w:rsidRPr="002A7967">
        <w:t>стижение целей, показателей, промежуточных, непосредственных и долг</w:t>
      </w:r>
      <w:r w:rsidRPr="002A7967">
        <w:t>о</w:t>
      </w:r>
      <w:r w:rsidRPr="002A7967">
        <w:t>срочных результатов и выгод проекта (программы) в рамках выделенного бюджета, в соответствии со сроками осуществления проекта (программы) и с заданными требованиями к качеству;</w:t>
      </w:r>
    </w:p>
    <w:p w:rsidR="00BF1632" w:rsidRPr="002A7967" w:rsidRDefault="00BF1632" w:rsidP="002A7967">
      <w:pPr>
        <w:spacing w:line="240" w:lineRule="auto"/>
        <w:ind w:firstLine="709"/>
      </w:pPr>
      <w:r w:rsidRPr="002A7967">
        <w:t>в) обеспечивает разработку, исполнение и своевременную актуализ</w:t>
      </w:r>
      <w:r w:rsidRPr="002A7967">
        <w:t>а</w:t>
      </w:r>
      <w:r w:rsidRPr="002A7967">
        <w:t>цию сводного плана проекта (программы); включая расчет коэффициента з</w:t>
      </w:r>
      <w:r w:rsidRPr="002A7967">
        <w:t>а</w:t>
      </w:r>
      <w:r w:rsidRPr="002A7967">
        <w:t>нятости исполнителей, согласовывает его с заинтересованными сторонами;</w:t>
      </w:r>
    </w:p>
    <w:p w:rsidR="00BF1632" w:rsidRPr="002A7967" w:rsidRDefault="00BF1632" w:rsidP="002A7967">
      <w:pPr>
        <w:spacing w:line="240" w:lineRule="auto"/>
        <w:ind w:firstLine="709"/>
      </w:pPr>
      <w:r w:rsidRPr="002A7967">
        <w:t>г) руководит исполнителями проекта (программы) и организует их р</w:t>
      </w:r>
      <w:r w:rsidRPr="002A7967">
        <w:t>а</w:t>
      </w:r>
      <w:r w:rsidRPr="002A7967">
        <w:t>боту;</w:t>
      </w:r>
    </w:p>
    <w:p w:rsidR="00BF1632" w:rsidRPr="002A7967" w:rsidRDefault="00BF1632" w:rsidP="002A7967">
      <w:pPr>
        <w:spacing w:line="240" w:lineRule="auto"/>
        <w:ind w:firstLine="709"/>
      </w:pPr>
      <w:r w:rsidRPr="002A7967">
        <w:t>д) осуществляет расчет ключевых показателей эффективности учас</w:t>
      </w:r>
      <w:r w:rsidRPr="002A7967">
        <w:t>т</w:t>
      </w:r>
      <w:r w:rsidRPr="002A7967">
        <w:t>ников проекта;</w:t>
      </w:r>
    </w:p>
    <w:p w:rsidR="00BF1632" w:rsidRPr="002A7967" w:rsidRDefault="00BF1632" w:rsidP="002A7967">
      <w:pPr>
        <w:spacing w:line="240" w:lineRule="auto"/>
        <w:ind w:firstLine="709"/>
      </w:pPr>
      <w:r w:rsidRPr="002A7967">
        <w:t>ж) обеспечивает формирование и актуализацию документов и данных, касающихся проекта (программы), в автоматизированной информационной системе проектной деятельности (при наличии);</w:t>
      </w:r>
    </w:p>
    <w:p w:rsidR="00BF1632" w:rsidRPr="002A7967" w:rsidRDefault="00BF1632" w:rsidP="002A7967">
      <w:pPr>
        <w:spacing w:line="240" w:lineRule="auto"/>
        <w:ind w:firstLine="709"/>
      </w:pPr>
      <w:r w:rsidRPr="002A7967">
        <w:t>з) обеспечивает представление отчетности и организацию внутреннего мониторинга проекта (программы);</w:t>
      </w:r>
    </w:p>
    <w:p w:rsidR="00BF1632" w:rsidRPr="002A7967" w:rsidRDefault="00BF1632" w:rsidP="002A7967">
      <w:pPr>
        <w:spacing w:line="240" w:lineRule="auto"/>
        <w:ind w:firstLine="709"/>
      </w:pPr>
      <w:r w:rsidRPr="002A7967">
        <w:t>и) согласует кандидатуры руководителей входящих в программу пр</w:t>
      </w:r>
      <w:r w:rsidRPr="002A7967">
        <w:t>о</w:t>
      </w:r>
      <w:r w:rsidRPr="002A7967">
        <w:t>ектов;</w:t>
      </w:r>
    </w:p>
    <w:p w:rsidR="00BF1632" w:rsidRPr="002A7967" w:rsidRDefault="00BF1632" w:rsidP="002A7967">
      <w:pPr>
        <w:spacing w:line="240" w:lineRule="auto"/>
        <w:ind w:firstLine="709"/>
      </w:pPr>
      <w:r w:rsidRPr="002A7967">
        <w:t>к) участвует в заседаниях координационного органа, на которых ра</w:t>
      </w:r>
      <w:r w:rsidRPr="002A7967">
        <w:t>с</w:t>
      </w:r>
      <w:r w:rsidRPr="002A7967">
        <w:t>сматриваются документы по проекту (программе), в качестве докладчика;</w:t>
      </w:r>
    </w:p>
    <w:p w:rsidR="00BF1632" w:rsidRPr="002A7967" w:rsidRDefault="00BF1632" w:rsidP="002A7967">
      <w:pPr>
        <w:spacing w:line="240" w:lineRule="auto"/>
        <w:ind w:firstLine="709"/>
      </w:pPr>
      <w:r w:rsidRPr="002A7967">
        <w:t>ж) выполняет иные функции, предусмотренные настоящим Положен</w:t>
      </w:r>
      <w:r w:rsidRPr="002A7967">
        <w:t>и</w:t>
      </w:r>
      <w:r w:rsidRPr="002A7967">
        <w:t>ем, иными нормативными правовыми актами, а также принимаемыми в соо</w:t>
      </w:r>
      <w:r w:rsidRPr="002A7967">
        <w:t>т</w:t>
      </w:r>
      <w:r w:rsidRPr="002A7967">
        <w:t>ветствии с ними решениями президиума Совета и проектного комитета.</w:t>
      </w:r>
    </w:p>
    <w:p w:rsidR="00BF1632" w:rsidRPr="002A7967" w:rsidRDefault="00BF1632" w:rsidP="002A7967">
      <w:pPr>
        <w:spacing w:line="240" w:lineRule="auto"/>
        <w:ind w:firstLine="709"/>
      </w:pPr>
      <w:r w:rsidRPr="002A7967">
        <w:t>4.4. Функциональный заказчик</w:t>
      </w:r>
    </w:p>
    <w:p w:rsidR="00BF1632" w:rsidRPr="002A7967" w:rsidRDefault="00BF1632" w:rsidP="002A7967">
      <w:pPr>
        <w:spacing w:line="240" w:lineRule="auto"/>
        <w:ind w:firstLine="709"/>
      </w:pPr>
      <w:r w:rsidRPr="002A7967">
        <w:t xml:space="preserve">4.4.1. Функциональный заказчик проекта (программы) указывается в паспорте проекта (программы). </w:t>
      </w:r>
      <w:r w:rsidRPr="008727C8">
        <w:t>В качестве функционального заказчика опр</w:t>
      </w:r>
      <w:r w:rsidRPr="008727C8">
        <w:t>е</w:t>
      </w:r>
      <w:r w:rsidRPr="008727C8">
        <w:t>деляется координационным органом (</w:t>
      </w:r>
      <w:r w:rsidR="008727C8" w:rsidRPr="008727C8">
        <w:t>Управляющим с</w:t>
      </w:r>
      <w:r w:rsidRPr="008727C8">
        <w:t>оветом) о</w:t>
      </w:r>
      <w:r w:rsidRPr="008727C8">
        <w:t>р</w:t>
      </w:r>
      <w:r w:rsidRPr="008727C8">
        <w:t xml:space="preserve">ган местного самоуправления </w:t>
      </w:r>
      <w:r w:rsidR="004537CD" w:rsidRPr="008727C8">
        <w:t>Воробьевского</w:t>
      </w:r>
      <w:r w:rsidRPr="008727C8">
        <w:t xml:space="preserve"> муниципального района Воронежской</w:t>
      </w:r>
      <w:r w:rsidRPr="002A7967">
        <w:t xml:space="preserve"> обл</w:t>
      </w:r>
      <w:r w:rsidRPr="002A7967">
        <w:t>а</w:t>
      </w:r>
      <w:r w:rsidRPr="002A7967">
        <w:t>сти,  во владение и дальнейшее использование которого пост</w:t>
      </w:r>
      <w:r w:rsidRPr="002A7967">
        <w:t>у</w:t>
      </w:r>
      <w:r w:rsidRPr="002A7967">
        <w:t xml:space="preserve">пят результаты </w:t>
      </w:r>
      <w:r w:rsidRPr="002A7967">
        <w:lastRenderedPageBreak/>
        <w:t>проекта (программы). При отсутствии такого органа функции функционал</w:t>
      </w:r>
      <w:r w:rsidRPr="002A7967">
        <w:t>ь</w:t>
      </w:r>
      <w:r w:rsidRPr="002A7967">
        <w:t>ного заказчика проекта (программы) могут быть во</w:t>
      </w:r>
      <w:r w:rsidRPr="002A7967">
        <w:t>з</w:t>
      </w:r>
      <w:r w:rsidRPr="002A7967">
        <w:t>ложены на Управляющий совет.</w:t>
      </w:r>
    </w:p>
    <w:p w:rsidR="00BF1632" w:rsidRPr="002A7967" w:rsidRDefault="00BF1632" w:rsidP="002A7967">
      <w:pPr>
        <w:spacing w:line="240" w:lineRule="auto"/>
        <w:ind w:firstLine="709"/>
      </w:pPr>
      <w:r w:rsidRPr="002A7967">
        <w:t>4.4.2. Функциональный заказчик проекта (программы):</w:t>
      </w:r>
    </w:p>
    <w:p w:rsidR="00BF1632" w:rsidRPr="002A7967" w:rsidRDefault="00BF1632" w:rsidP="002A7967">
      <w:pPr>
        <w:spacing w:line="240" w:lineRule="auto"/>
        <w:ind w:firstLine="709"/>
      </w:pPr>
      <w:r w:rsidRPr="002A7967">
        <w:t>а) определяет основные требования в отношении результатов проекта (программы), согласовывает результаты и ключевые показатели эффективн</w:t>
      </w:r>
      <w:r w:rsidRPr="002A7967">
        <w:t>о</w:t>
      </w:r>
      <w:r w:rsidRPr="002A7967">
        <w:t>сти проекта (программы);</w:t>
      </w:r>
    </w:p>
    <w:p w:rsidR="00BF1632" w:rsidRPr="002A7967" w:rsidRDefault="00BF1632" w:rsidP="002A7967">
      <w:pPr>
        <w:spacing w:line="240" w:lineRule="auto"/>
        <w:ind w:firstLine="709"/>
      </w:pPr>
      <w:r w:rsidRPr="002A7967">
        <w:t>б) обеспечивает приемку промежуточных и окончательных результатов проекта (программы);</w:t>
      </w:r>
    </w:p>
    <w:p w:rsidR="00BF1632" w:rsidRPr="002A7967" w:rsidRDefault="00BF1632" w:rsidP="002A7967">
      <w:pPr>
        <w:spacing w:line="240" w:lineRule="auto"/>
        <w:ind w:firstLine="709"/>
      </w:pPr>
      <w:r w:rsidRPr="002A7967">
        <w:t>в) участвует в проведении мониторинга реализации приоритетных пр</w:t>
      </w:r>
      <w:r w:rsidRPr="002A7967">
        <w:t>о</w:t>
      </w:r>
      <w:r w:rsidRPr="002A7967">
        <w:t>ектов (программ), а также в проведении оценки и иных контрольных мер</w:t>
      </w:r>
      <w:r w:rsidRPr="002A7967">
        <w:t>о</w:t>
      </w:r>
      <w:r w:rsidRPr="002A7967">
        <w:t>приятий по проекту (программе);</w:t>
      </w:r>
    </w:p>
    <w:p w:rsidR="00BF1632" w:rsidRPr="002A7967" w:rsidRDefault="00BF1632" w:rsidP="002A7967">
      <w:pPr>
        <w:spacing w:line="240" w:lineRule="auto"/>
        <w:ind w:firstLine="709"/>
      </w:pPr>
      <w:r w:rsidRPr="002A7967">
        <w:t>г) выполняет иные функции, предусмотренные настоящим Положен</w:t>
      </w:r>
      <w:r w:rsidRPr="002A7967">
        <w:t>и</w:t>
      </w:r>
      <w:r w:rsidRPr="002A7967">
        <w:t>ем и иными нормативными правовыми актами.</w:t>
      </w:r>
    </w:p>
    <w:p w:rsidR="00BF1632" w:rsidRPr="002A7967" w:rsidRDefault="00BF1632" w:rsidP="002A7967">
      <w:pPr>
        <w:spacing w:line="240" w:lineRule="auto"/>
        <w:ind w:firstLine="709"/>
      </w:pPr>
      <w:r w:rsidRPr="002A7967">
        <w:t>4.5.</w:t>
      </w:r>
      <w:r w:rsidR="002A7967" w:rsidRPr="002A7967">
        <w:t xml:space="preserve"> </w:t>
      </w:r>
      <w:r w:rsidRPr="002A7967">
        <w:t>Администратор проекта (программы)</w:t>
      </w:r>
    </w:p>
    <w:p w:rsidR="00BF1632" w:rsidRPr="002A7967" w:rsidRDefault="00BF1632" w:rsidP="002A7967">
      <w:pPr>
        <w:spacing w:line="240" w:lineRule="auto"/>
        <w:ind w:firstLine="709"/>
      </w:pPr>
      <w:r w:rsidRPr="002A7967">
        <w:t>4.5.1. Администратор проекта (программы) определяется из состава муниципального проектного офиса.</w:t>
      </w:r>
    </w:p>
    <w:p w:rsidR="00BF1632" w:rsidRPr="002A7967" w:rsidRDefault="00BF1632" w:rsidP="002A7967">
      <w:pPr>
        <w:spacing w:line="240" w:lineRule="auto"/>
        <w:ind w:firstLine="709"/>
      </w:pPr>
      <w:r w:rsidRPr="002A7967">
        <w:t>4.5.2. Функции администратора проекта (программы) могут быть во</w:t>
      </w:r>
      <w:r w:rsidRPr="002A7967">
        <w:t>з</w:t>
      </w:r>
      <w:r w:rsidRPr="002A7967">
        <w:t>ложены на руководителя проекта  (программы).</w:t>
      </w:r>
    </w:p>
    <w:p w:rsidR="00BF1632" w:rsidRPr="002A7967" w:rsidRDefault="00BF1632" w:rsidP="002A7967">
      <w:pPr>
        <w:spacing w:line="240" w:lineRule="auto"/>
        <w:ind w:firstLine="709"/>
      </w:pPr>
      <w:r w:rsidRPr="002A7967">
        <w:t>4.5.3. Администратор проекта (программы) выполняет следующие функции:</w:t>
      </w:r>
    </w:p>
    <w:p w:rsidR="00BF1632" w:rsidRPr="002A7967" w:rsidRDefault="00BF1632" w:rsidP="002A7967">
      <w:pPr>
        <w:spacing w:line="240" w:lineRule="auto"/>
        <w:ind w:firstLine="709"/>
      </w:pPr>
      <w:r w:rsidRPr="002A7967">
        <w:t>а) осуществляет организационно-техническое обеспечение деятельн</w:t>
      </w:r>
      <w:r w:rsidRPr="002A7967">
        <w:t>о</w:t>
      </w:r>
      <w:r w:rsidRPr="002A7967">
        <w:t>сти руководителя проекта (программы) и исполнителей проекта (програ</w:t>
      </w:r>
      <w:r w:rsidRPr="002A7967">
        <w:t>м</w:t>
      </w:r>
      <w:r w:rsidRPr="002A7967">
        <w:t>мы);</w:t>
      </w:r>
    </w:p>
    <w:p w:rsidR="00BF1632" w:rsidRPr="002A7967" w:rsidRDefault="00BF1632" w:rsidP="002A7967">
      <w:pPr>
        <w:spacing w:line="240" w:lineRule="auto"/>
        <w:ind w:firstLine="709"/>
      </w:pPr>
      <w:r w:rsidRPr="002A7967">
        <w:t>б) обеспечивает ведение мониторинга реализации проектов (программ) и формирование отчетности по проекту (программе);</w:t>
      </w:r>
    </w:p>
    <w:p w:rsidR="00BF1632" w:rsidRPr="002A7967" w:rsidRDefault="00BF1632" w:rsidP="002A7967">
      <w:pPr>
        <w:spacing w:line="240" w:lineRule="auto"/>
        <w:ind w:firstLine="709"/>
      </w:pPr>
      <w:r w:rsidRPr="002A7967">
        <w:t>в) обеспечивает учет методических рекомендаций по организации пр</w:t>
      </w:r>
      <w:r w:rsidRPr="002A7967">
        <w:t>о</w:t>
      </w:r>
      <w:r w:rsidRPr="002A7967">
        <w:t>ектной деятельности и требований в отношении применения автоматизир</w:t>
      </w:r>
      <w:r w:rsidRPr="002A7967">
        <w:t>о</w:t>
      </w:r>
      <w:r w:rsidRPr="002A7967">
        <w:t>ванной информационной системы проектной деятельности;</w:t>
      </w:r>
    </w:p>
    <w:p w:rsidR="00BF1632" w:rsidRPr="002A7967" w:rsidRDefault="00BF1632" w:rsidP="002A7967">
      <w:pPr>
        <w:spacing w:line="240" w:lineRule="auto"/>
        <w:ind w:firstLine="709"/>
      </w:pPr>
      <w:r w:rsidRPr="002A7967">
        <w:t>г) выполняет иные функции, предусмотренные настоящим Положен</w:t>
      </w:r>
      <w:r w:rsidRPr="002A7967">
        <w:t>и</w:t>
      </w:r>
      <w:r w:rsidRPr="002A7967">
        <w:t>ем, иными нормативными правовыми актами, а также принимаемыми в соо</w:t>
      </w:r>
      <w:r w:rsidRPr="002A7967">
        <w:t>т</w:t>
      </w:r>
      <w:r w:rsidRPr="002A7967">
        <w:t>ветствии с ними решениями президиума Совета, проектного комитета и р</w:t>
      </w:r>
      <w:r w:rsidRPr="002A7967">
        <w:t>у</w:t>
      </w:r>
      <w:r w:rsidRPr="002A7967">
        <w:t>ководителя проекта (программы).</w:t>
      </w:r>
    </w:p>
    <w:p w:rsidR="00BF1632" w:rsidRPr="002A7967" w:rsidRDefault="0091241B" w:rsidP="002A7967">
      <w:pPr>
        <w:spacing w:line="240" w:lineRule="auto"/>
        <w:ind w:firstLine="709"/>
      </w:pPr>
      <w:r w:rsidRPr="002A7967">
        <w:t>4</w:t>
      </w:r>
      <w:r w:rsidR="00BF1632" w:rsidRPr="002A7967">
        <w:t xml:space="preserve">.6. </w:t>
      </w:r>
      <w:r w:rsidR="008727C8">
        <w:t>Участники (и</w:t>
      </w:r>
      <w:r w:rsidR="00BF1632" w:rsidRPr="002A7967">
        <w:t>сполнители</w:t>
      </w:r>
      <w:r w:rsidR="008727C8">
        <w:t>)</w:t>
      </w:r>
      <w:r w:rsidR="00BF1632" w:rsidRPr="002A7967">
        <w:t xml:space="preserve"> проекта (программы)</w:t>
      </w:r>
      <w:r w:rsidR="008727C8">
        <w:t>.</w:t>
      </w:r>
    </w:p>
    <w:p w:rsidR="00BF1632" w:rsidRPr="002A7967" w:rsidRDefault="00BF1632" w:rsidP="002A7967">
      <w:pPr>
        <w:spacing w:line="240" w:lineRule="auto"/>
        <w:ind w:firstLine="709"/>
      </w:pPr>
      <w:r w:rsidRPr="002A7967">
        <w:t>4.6.1. Порядок участия исполнителей в проекте (программе)</w:t>
      </w:r>
    </w:p>
    <w:p w:rsidR="00BF1632" w:rsidRPr="002A7967" w:rsidRDefault="00BF1632" w:rsidP="002A7967">
      <w:pPr>
        <w:spacing w:line="240" w:lineRule="auto"/>
        <w:ind w:firstLine="709"/>
      </w:pPr>
      <w:r w:rsidRPr="002A7967">
        <w:t xml:space="preserve">4.6.1.1 </w:t>
      </w:r>
      <w:r w:rsidR="00BB2647">
        <w:t>Участники (и</w:t>
      </w:r>
      <w:r w:rsidRPr="002A7967">
        <w:t>сполнители</w:t>
      </w:r>
      <w:r w:rsidR="00BB2647">
        <w:t>)</w:t>
      </w:r>
      <w:r w:rsidRPr="002A7967">
        <w:t xml:space="preserve"> проекта (программы) определяются из состава органов местного самоуправления, подведомственных им учрежд</w:t>
      </w:r>
      <w:r w:rsidRPr="002A7967">
        <w:t>е</w:t>
      </w:r>
      <w:r w:rsidRPr="002A7967">
        <w:t>ний  в соответствии с исполняемыми ими функциями.</w:t>
      </w:r>
    </w:p>
    <w:p w:rsidR="00BF1632" w:rsidRPr="002A7967" w:rsidRDefault="00BF1632" w:rsidP="002A7967">
      <w:pPr>
        <w:spacing w:line="240" w:lineRule="auto"/>
        <w:ind w:firstLine="709"/>
      </w:pPr>
      <w:r w:rsidRPr="002A7967">
        <w:t>4.6.1.2.</w:t>
      </w:r>
      <w:r w:rsidR="002A7967" w:rsidRPr="002A7967">
        <w:t xml:space="preserve"> </w:t>
      </w:r>
      <w:proofErr w:type="gramStart"/>
      <w:r w:rsidRPr="002A7967">
        <w:t>Исполнители проекта (программы) обеспечивают выполнение работ по проекту (программе) в соответствии с планами и иными документ</w:t>
      </w:r>
      <w:r w:rsidRPr="002A7967">
        <w:t>а</w:t>
      </w:r>
      <w:r w:rsidRPr="002A7967">
        <w:t>ми проекта (программы), указаниями руководителя проекта (программы.</w:t>
      </w:r>
      <w:proofErr w:type="gramEnd"/>
    </w:p>
    <w:p w:rsidR="00BF1632" w:rsidRPr="002A7967" w:rsidRDefault="00BF1632" w:rsidP="002A7967">
      <w:pPr>
        <w:spacing w:line="240" w:lineRule="auto"/>
        <w:ind w:firstLine="709"/>
      </w:pPr>
      <w:r w:rsidRPr="002A7967">
        <w:t>4.6.1.3.</w:t>
      </w:r>
      <w:r w:rsidR="002A7967" w:rsidRPr="002A7967">
        <w:t xml:space="preserve"> </w:t>
      </w:r>
      <w:r w:rsidRPr="002A7967">
        <w:t>Решение о привлечении работника органа местного самоупра</w:t>
      </w:r>
      <w:r w:rsidRPr="002A7967">
        <w:t>в</w:t>
      </w:r>
      <w:r w:rsidRPr="002A7967">
        <w:t>ления или подведомственной ему организации в проект (программу) в кач</w:t>
      </w:r>
      <w:r w:rsidRPr="002A7967">
        <w:t>е</w:t>
      </w:r>
      <w:r w:rsidRPr="002A7967">
        <w:t>стве исполнителя принимается совместно руководителем проекта (програ</w:t>
      </w:r>
      <w:r w:rsidRPr="002A7967">
        <w:t>м</w:t>
      </w:r>
      <w:r w:rsidRPr="002A7967">
        <w:lastRenderedPageBreak/>
        <w:t>мы) и непосредственным руководителем привлекаемого в проект (програ</w:t>
      </w:r>
      <w:r w:rsidRPr="002A7967">
        <w:t>м</w:t>
      </w:r>
      <w:r w:rsidRPr="002A7967">
        <w:t>му) работника.</w:t>
      </w:r>
    </w:p>
    <w:p w:rsidR="00BF1632" w:rsidRPr="002A7967" w:rsidRDefault="00BF1632" w:rsidP="002A7967">
      <w:pPr>
        <w:spacing w:line="240" w:lineRule="auto"/>
        <w:ind w:firstLine="709"/>
      </w:pPr>
      <w:r w:rsidRPr="002A7967">
        <w:t>4.6.1.4. Руководители органа местного самоуправления, подведо</w:t>
      </w:r>
      <w:r w:rsidRPr="002A7967">
        <w:t>м</w:t>
      </w:r>
      <w:r w:rsidRPr="002A7967">
        <w:t>ственных им учреждений и их структурных подразделений несут персонал</w:t>
      </w:r>
      <w:r w:rsidRPr="002A7967">
        <w:t>ь</w:t>
      </w:r>
      <w:r w:rsidRPr="002A7967">
        <w:t>ную ответственность за создание благоприятных условий для эффективной проектной деятельности работников и в случае необходимости принимают решение о перераспределении должностной и проектной нагрузки с целью обеспечения эффективного исполнения проектов (программ).</w:t>
      </w:r>
    </w:p>
    <w:p w:rsidR="00BF1632" w:rsidRPr="002A7967" w:rsidRDefault="002A7967" w:rsidP="002A7967">
      <w:pPr>
        <w:spacing w:line="240" w:lineRule="auto"/>
        <w:ind w:firstLine="709"/>
      </w:pPr>
      <w:r w:rsidRPr="002A7967">
        <w:t xml:space="preserve">4.6.1.5. </w:t>
      </w:r>
      <w:r w:rsidR="00BF1632" w:rsidRPr="002A7967">
        <w:t>В случае конфликта между должностной и проектной нагрузкой работников приоритет имеют проектные задачи. В случае конфликта между проектной нагрузкой работников по приоритетному или региональному  пр</w:t>
      </w:r>
      <w:r w:rsidR="00BF1632" w:rsidRPr="002A7967">
        <w:t>о</w:t>
      </w:r>
      <w:r w:rsidR="00BF1632" w:rsidRPr="002A7967">
        <w:t>екту (программе) и муниципальному проекту (программе) приоритет имеют задачи по приоритетному или региональному проекту (программе).</w:t>
      </w:r>
    </w:p>
    <w:p w:rsidR="00BF1632" w:rsidRPr="002A7967" w:rsidRDefault="002A7967" w:rsidP="002A7967">
      <w:pPr>
        <w:spacing w:line="240" w:lineRule="auto"/>
        <w:ind w:firstLine="709"/>
      </w:pPr>
      <w:r w:rsidRPr="002A7967">
        <w:t xml:space="preserve">4.6.1.6. </w:t>
      </w:r>
      <w:r w:rsidR="00BF1632" w:rsidRPr="002A7967">
        <w:t>Формами участия исполнителей проекта (программы) в де</w:t>
      </w:r>
      <w:r w:rsidR="00BF1632" w:rsidRPr="002A7967">
        <w:t>я</w:t>
      </w:r>
      <w:r w:rsidR="00BF1632" w:rsidRPr="002A7967">
        <w:t>тельности команды проекта являются заседания и/или исполнение решений, принятых на заседаниях команды. Срочные задачи могут ставиться руков</w:t>
      </w:r>
      <w:r w:rsidR="00BF1632" w:rsidRPr="002A7967">
        <w:t>о</w:t>
      </w:r>
      <w:r w:rsidR="00BF1632" w:rsidRPr="002A7967">
        <w:t>дителем проекта членам рабочей группы в период между проведением зас</w:t>
      </w:r>
      <w:r w:rsidR="00BF1632" w:rsidRPr="002A7967">
        <w:t>е</w:t>
      </w:r>
      <w:r w:rsidR="00BF1632" w:rsidRPr="002A7967">
        <w:t>даний.</w:t>
      </w:r>
    </w:p>
    <w:p w:rsidR="00BF1632" w:rsidRPr="002A7967" w:rsidRDefault="00BF1632" w:rsidP="002A7967">
      <w:pPr>
        <w:spacing w:line="240" w:lineRule="auto"/>
        <w:ind w:firstLine="709"/>
      </w:pPr>
      <w:r w:rsidRPr="002A7967">
        <w:t>4.6.2. И</w:t>
      </w:r>
      <w:bookmarkStart w:id="3" w:name="_GoBack"/>
      <w:bookmarkEnd w:id="3"/>
      <w:r w:rsidRPr="002A7967">
        <w:t>сполнители проекта</w:t>
      </w:r>
      <w:r w:rsidR="004537CD" w:rsidRPr="002A7967">
        <w:t xml:space="preserve"> </w:t>
      </w:r>
      <w:r w:rsidRPr="002A7967">
        <w:t>(программы) выполняют следующие фун</w:t>
      </w:r>
      <w:r w:rsidRPr="002A7967">
        <w:t>к</w:t>
      </w:r>
      <w:r w:rsidRPr="002A7967">
        <w:t>ции:</w:t>
      </w:r>
    </w:p>
    <w:p w:rsidR="00BF1632" w:rsidRPr="002A7967" w:rsidRDefault="00BF1632" w:rsidP="002A7967">
      <w:pPr>
        <w:spacing w:line="240" w:lineRule="auto"/>
        <w:ind w:firstLine="709"/>
      </w:pPr>
      <w:r w:rsidRPr="002A7967">
        <w:t>А) принимают участие в разработке сводного плана проекта.</w:t>
      </w:r>
    </w:p>
    <w:p w:rsidR="00BF1632" w:rsidRPr="002A7967" w:rsidRDefault="00BF1632" w:rsidP="002A7967">
      <w:pPr>
        <w:spacing w:line="240" w:lineRule="auto"/>
        <w:ind w:firstLine="709"/>
      </w:pPr>
      <w:r w:rsidRPr="002A7967">
        <w:t>б) выполняют работы в части касающейся, указанные в сводном плане проекта.</w:t>
      </w:r>
    </w:p>
    <w:p w:rsidR="00BF1632" w:rsidRPr="002A7967" w:rsidRDefault="00BF1632" w:rsidP="002A7967">
      <w:pPr>
        <w:spacing w:line="240" w:lineRule="auto"/>
        <w:ind w:firstLine="709"/>
      </w:pPr>
      <w:r w:rsidRPr="002A7967">
        <w:t>в)  Участвуют в выявлении рисков и проблем реализации проекта.</w:t>
      </w:r>
    </w:p>
    <w:p w:rsidR="00BF1632" w:rsidRPr="002A7967" w:rsidRDefault="00BF1632" w:rsidP="002A7967">
      <w:pPr>
        <w:spacing w:line="240" w:lineRule="auto"/>
        <w:ind w:firstLine="709"/>
      </w:pPr>
      <w:r w:rsidRPr="002A7967">
        <w:t>г) Своевременно информируют руководителя проекта о рисках, пр</w:t>
      </w:r>
      <w:r w:rsidRPr="002A7967">
        <w:t>е</w:t>
      </w:r>
      <w:r w:rsidRPr="002A7967">
        <w:t>пятствующих выполнению работ и реализации мероприятий проекта сво</w:t>
      </w:r>
      <w:r w:rsidRPr="002A7967">
        <w:t>е</w:t>
      </w:r>
      <w:r w:rsidRPr="002A7967">
        <w:t>временно, в рамках бюджета и с надлежащим качеством</w:t>
      </w:r>
    </w:p>
    <w:p w:rsidR="00BF1632" w:rsidRPr="002A7967" w:rsidRDefault="00BF1632" w:rsidP="002A7967">
      <w:pPr>
        <w:spacing w:line="240" w:lineRule="auto"/>
        <w:ind w:firstLine="709"/>
      </w:pPr>
      <w:r w:rsidRPr="002A7967">
        <w:t>д) Участвуют в разработке предложений о корректирующих мерах и мерах, предупреждающих возникновение рисков и проблем реализации пр</w:t>
      </w:r>
      <w:r w:rsidRPr="002A7967">
        <w:t>о</w:t>
      </w:r>
      <w:r w:rsidRPr="002A7967">
        <w:t>екта.</w:t>
      </w:r>
    </w:p>
    <w:p w:rsidR="00F70DF2" w:rsidRPr="002A7967" w:rsidRDefault="00F70DF2" w:rsidP="002A7967">
      <w:pPr>
        <w:spacing w:line="240" w:lineRule="auto"/>
        <w:ind w:firstLine="0"/>
        <w:jc w:val="center"/>
        <w:rPr>
          <w:b/>
        </w:rPr>
      </w:pPr>
    </w:p>
    <w:p w:rsidR="00BF1632" w:rsidRPr="002A7967" w:rsidRDefault="002A7967" w:rsidP="002A7967">
      <w:pPr>
        <w:spacing w:line="240" w:lineRule="auto"/>
        <w:ind w:firstLine="708"/>
        <w:rPr>
          <w:b/>
        </w:rPr>
      </w:pPr>
      <w:r w:rsidRPr="002A7967">
        <w:rPr>
          <w:b/>
        </w:rPr>
        <w:t xml:space="preserve">5. </w:t>
      </w:r>
      <w:r w:rsidR="00BF1632" w:rsidRPr="002A7967">
        <w:rPr>
          <w:b/>
        </w:rPr>
        <w:t>Формирование портфеля  проектов (программ), инициирование проектов (программ) и их подготовка</w:t>
      </w:r>
      <w:r w:rsidR="008B6C18" w:rsidRPr="002A7967">
        <w:rPr>
          <w:b/>
        </w:rPr>
        <w:t>.</w:t>
      </w:r>
    </w:p>
    <w:p w:rsidR="00BF1632" w:rsidRPr="002A7967" w:rsidRDefault="00BF1632" w:rsidP="002A7967">
      <w:pPr>
        <w:pStyle w:val="13"/>
        <w:spacing w:line="240" w:lineRule="auto"/>
        <w:rPr>
          <w:szCs w:val="28"/>
        </w:rPr>
      </w:pPr>
      <w:r w:rsidRPr="002A7967">
        <w:rPr>
          <w:szCs w:val="28"/>
        </w:rPr>
        <w:t>5.1. Предложения по проектам (программам)  разрабатываются иниц</w:t>
      </w:r>
      <w:r w:rsidRPr="002A7967">
        <w:rPr>
          <w:szCs w:val="28"/>
        </w:rPr>
        <w:t>и</w:t>
      </w:r>
      <w:r w:rsidRPr="002A7967">
        <w:rPr>
          <w:szCs w:val="28"/>
        </w:rPr>
        <w:t>аторами проектов (программ)  по собственной инициативе, а также в соо</w:t>
      </w:r>
      <w:r w:rsidRPr="002A7967">
        <w:rPr>
          <w:szCs w:val="28"/>
        </w:rPr>
        <w:t>т</w:t>
      </w:r>
      <w:r w:rsidRPr="002A7967">
        <w:rPr>
          <w:szCs w:val="28"/>
        </w:rPr>
        <w:t xml:space="preserve">ветствии с поручениями и решениями главы администрации </w:t>
      </w:r>
      <w:r w:rsidR="004537CD" w:rsidRPr="002A7967">
        <w:rPr>
          <w:szCs w:val="28"/>
        </w:rPr>
        <w:t xml:space="preserve">Воробьевского </w:t>
      </w:r>
      <w:r w:rsidRPr="002A7967">
        <w:rPr>
          <w:szCs w:val="28"/>
        </w:rPr>
        <w:t>муниципального района Воронежской области, губернатора Воронежской области, а также запросами регионального проектного офиса, исходя из установленных параметров и приоритетов для формирования соответству</w:t>
      </w:r>
      <w:r w:rsidRPr="002A7967">
        <w:rPr>
          <w:szCs w:val="28"/>
        </w:rPr>
        <w:t>ю</w:t>
      </w:r>
      <w:r w:rsidRPr="002A7967">
        <w:rPr>
          <w:szCs w:val="28"/>
        </w:rPr>
        <w:t>щего портфеля проектов (программ).</w:t>
      </w:r>
    </w:p>
    <w:p w:rsidR="00BF1632" w:rsidRPr="002A7967" w:rsidRDefault="00BF1632" w:rsidP="002A7967">
      <w:pPr>
        <w:pStyle w:val="13"/>
        <w:spacing w:line="240" w:lineRule="auto"/>
        <w:rPr>
          <w:szCs w:val="28"/>
        </w:rPr>
      </w:pPr>
      <w:r w:rsidRPr="002A7967">
        <w:rPr>
          <w:szCs w:val="28"/>
        </w:rPr>
        <w:t xml:space="preserve">5.2. </w:t>
      </w:r>
      <w:proofErr w:type="gramStart"/>
      <w:r w:rsidRPr="002A7967">
        <w:rPr>
          <w:szCs w:val="28"/>
        </w:rPr>
        <w:t>Предложение по проекту (программе) должно содержать идею проекта (программы), описание проблем, цели, конкретные результаты и п</w:t>
      </w:r>
      <w:r w:rsidRPr="002A7967">
        <w:rPr>
          <w:szCs w:val="28"/>
        </w:rPr>
        <w:t>о</w:t>
      </w:r>
      <w:r w:rsidRPr="002A7967">
        <w:rPr>
          <w:szCs w:val="28"/>
        </w:rPr>
        <w:t xml:space="preserve">казатели, базовые подходы к способам, этапам и формам их достижения, обоснования оценки сроков, бюджета, риски, связь проекта (программы) с </w:t>
      </w:r>
      <w:r w:rsidRPr="002A7967">
        <w:rPr>
          <w:szCs w:val="28"/>
        </w:rPr>
        <w:lastRenderedPageBreak/>
        <w:t>направлениями стратегического развития и иные сведения о приоритетном проекте (программе).</w:t>
      </w:r>
      <w:proofErr w:type="gramEnd"/>
    </w:p>
    <w:p w:rsidR="00BF1632" w:rsidRPr="002A7967" w:rsidRDefault="00BF1632" w:rsidP="002A7967">
      <w:pPr>
        <w:pStyle w:val="13"/>
        <w:spacing w:line="240" w:lineRule="auto"/>
        <w:rPr>
          <w:szCs w:val="28"/>
        </w:rPr>
      </w:pPr>
      <w:r w:rsidRPr="002A7967">
        <w:rPr>
          <w:szCs w:val="28"/>
        </w:rPr>
        <w:t>5.3. Подготовка предложения по проекту (программе) осуществляется с учетом методических рекомендаций муниципального проектного офиса.</w:t>
      </w:r>
    </w:p>
    <w:p w:rsidR="00BF1632" w:rsidRPr="002A7967" w:rsidRDefault="00BF1632" w:rsidP="002A7967">
      <w:pPr>
        <w:pStyle w:val="13"/>
        <w:spacing w:line="240" w:lineRule="auto"/>
        <w:rPr>
          <w:szCs w:val="28"/>
        </w:rPr>
      </w:pPr>
      <w:r w:rsidRPr="002A7967">
        <w:rPr>
          <w:szCs w:val="28"/>
        </w:rPr>
        <w:t>5.4. Инициатор представляет предложение по проекту (программе) в муниципальный  проектный офис. Муниципальный  проектный офис вкл</w:t>
      </w:r>
      <w:r w:rsidRPr="002A7967">
        <w:rPr>
          <w:szCs w:val="28"/>
        </w:rPr>
        <w:t>ю</w:t>
      </w:r>
      <w:r w:rsidRPr="002A7967">
        <w:rPr>
          <w:szCs w:val="28"/>
        </w:rPr>
        <w:t>чает предложение в реестр проектных предложений муниципального образ</w:t>
      </w:r>
      <w:r w:rsidRPr="002A7967">
        <w:rPr>
          <w:szCs w:val="28"/>
        </w:rPr>
        <w:t>о</w:t>
      </w:r>
      <w:r w:rsidRPr="002A7967">
        <w:rPr>
          <w:szCs w:val="28"/>
        </w:rPr>
        <w:t>вания и совместно с потенциальным функциональным заказчиком оценивает предложение на соответствие требованиям методических рекомендаций.</w:t>
      </w:r>
    </w:p>
    <w:p w:rsidR="00BF1632" w:rsidRPr="002A7967" w:rsidRDefault="00BF1632" w:rsidP="002A7967">
      <w:pPr>
        <w:pStyle w:val="13"/>
        <w:spacing w:line="240" w:lineRule="auto"/>
        <w:rPr>
          <w:szCs w:val="28"/>
        </w:rPr>
      </w:pPr>
      <w:r w:rsidRPr="002A7967">
        <w:rPr>
          <w:szCs w:val="28"/>
        </w:rPr>
        <w:t>5.5. Муниципальный  проектный офис по согласованию с потенциал</w:t>
      </w:r>
      <w:r w:rsidRPr="002A7967">
        <w:rPr>
          <w:szCs w:val="28"/>
        </w:rPr>
        <w:t>ь</w:t>
      </w:r>
      <w:r w:rsidRPr="002A7967">
        <w:rPr>
          <w:szCs w:val="28"/>
        </w:rPr>
        <w:t>ным функциональным заказчиком проекта (программы) и инициатором предложения по проекту (программе) могут принять решение о целесообра</w:t>
      </w:r>
      <w:r w:rsidRPr="002A7967">
        <w:rPr>
          <w:szCs w:val="28"/>
        </w:rPr>
        <w:t>з</w:t>
      </w:r>
      <w:r w:rsidRPr="002A7967">
        <w:rPr>
          <w:szCs w:val="28"/>
        </w:rPr>
        <w:t>ности его доработки с учетом поступивших замечаний, предложений.</w:t>
      </w:r>
    </w:p>
    <w:p w:rsidR="00BF1632" w:rsidRPr="002A7967" w:rsidRDefault="00BF1632" w:rsidP="002A7967">
      <w:pPr>
        <w:pStyle w:val="13"/>
        <w:spacing w:line="240" w:lineRule="auto"/>
        <w:rPr>
          <w:szCs w:val="28"/>
        </w:rPr>
      </w:pPr>
      <w:r w:rsidRPr="002A7967">
        <w:rPr>
          <w:szCs w:val="28"/>
        </w:rPr>
        <w:t xml:space="preserve">5.6. </w:t>
      </w:r>
      <w:proofErr w:type="gramStart"/>
      <w:r w:rsidRPr="002A7967">
        <w:rPr>
          <w:szCs w:val="28"/>
        </w:rPr>
        <w:t>При отсутствии разногласий по предложению по проекту (пр</w:t>
      </w:r>
      <w:r w:rsidRPr="002A7967">
        <w:rPr>
          <w:szCs w:val="28"/>
        </w:rPr>
        <w:t>о</w:t>
      </w:r>
      <w:r w:rsidRPr="002A7967">
        <w:rPr>
          <w:szCs w:val="28"/>
        </w:rPr>
        <w:t xml:space="preserve">грамме) муниципальный ПО  осуществляет оценку проектных предложений на целесообразность включения в Портфель в соответствии с методическими рекомендациями. </w:t>
      </w:r>
      <w:proofErr w:type="gramEnd"/>
    </w:p>
    <w:p w:rsidR="00BF1632" w:rsidRPr="002A7967" w:rsidRDefault="00BF1632" w:rsidP="002A7967">
      <w:pPr>
        <w:pStyle w:val="13"/>
        <w:spacing w:line="240" w:lineRule="auto"/>
        <w:rPr>
          <w:szCs w:val="28"/>
        </w:rPr>
      </w:pPr>
      <w:r w:rsidRPr="002A7967">
        <w:rPr>
          <w:szCs w:val="28"/>
        </w:rPr>
        <w:t xml:space="preserve">5.7. </w:t>
      </w:r>
      <w:proofErr w:type="gramStart"/>
      <w:r w:rsidRPr="002A7967">
        <w:rPr>
          <w:szCs w:val="28"/>
        </w:rPr>
        <w:t>Поступившие в  муниципальный координационный орган предл</w:t>
      </w:r>
      <w:r w:rsidRPr="002A7967">
        <w:rPr>
          <w:szCs w:val="28"/>
        </w:rPr>
        <w:t>о</w:t>
      </w:r>
      <w:r w:rsidRPr="002A7967">
        <w:rPr>
          <w:szCs w:val="28"/>
        </w:rPr>
        <w:t>жения, включение который в портфель признано целесообразным, рассма</w:t>
      </w:r>
      <w:r w:rsidRPr="002A7967">
        <w:rPr>
          <w:szCs w:val="28"/>
        </w:rPr>
        <w:t>т</w:t>
      </w:r>
      <w:r w:rsidRPr="002A7967">
        <w:rPr>
          <w:szCs w:val="28"/>
        </w:rPr>
        <w:t>риваются на очередном заседании муниципального  координационного орг</w:t>
      </w:r>
      <w:r w:rsidRPr="002A7967">
        <w:rPr>
          <w:szCs w:val="28"/>
        </w:rPr>
        <w:t>а</w:t>
      </w:r>
      <w:r w:rsidRPr="002A7967">
        <w:rPr>
          <w:szCs w:val="28"/>
        </w:rPr>
        <w:t>на  с целью принятия решения, в том числе: решения об отклонении предл</w:t>
      </w:r>
      <w:r w:rsidRPr="002A7967">
        <w:rPr>
          <w:szCs w:val="28"/>
        </w:rPr>
        <w:t>о</w:t>
      </w:r>
      <w:r w:rsidRPr="002A7967">
        <w:rPr>
          <w:szCs w:val="28"/>
        </w:rPr>
        <w:t>жения, о доработке предложения с указанием срока предоставления дораб</w:t>
      </w:r>
      <w:r w:rsidRPr="002A7967">
        <w:rPr>
          <w:szCs w:val="28"/>
        </w:rPr>
        <w:t>о</w:t>
      </w:r>
      <w:r w:rsidRPr="002A7967">
        <w:rPr>
          <w:szCs w:val="28"/>
        </w:rPr>
        <w:t>танного предложения, о включении проекта (программы) в портфель мун</w:t>
      </w:r>
      <w:r w:rsidRPr="002A7967">
        <w:rPr>
          <w:szCs w:val="28"/>
        </w:rPr>
        <w:t>и</w:t>
      </w:r>
      <w:r w:rsidRPr="002A7967">
        <w:rPr>
          <w:szCs w:val="28"/>
        </w:rPr>
        <w:t>ципальных проектов, назначении руководителя и функционального заказчика проекта (проекта) и целесообразности разработки паспорта приоритетного проекта</w:t>
      </w:r>
      <w:proofErr w:type="gramEnd"/>
      <w:r w:rsidRPr="002A7967">
        <w:rPr>
          <w:szCs w:val="28"/>
        </w:rPr>
        <w:t xml:space="preserve"> (программы), о направлении предложения в региональный проек</w:t>
      </w:r>
      <w:r w:rsidRPr="002A7967">
        <w:rPr>
          <w:szCs w:val="28"/>
        </w:rPr>
        <w:t>т</w:t>
      </w:r>
      <w:r w:rsidRPr="002A7967">
        <w:rPr>
          <w:szCs w:val="28"/>
        </w:rPr>
        <w:t>ный офис для реализации в качестве регионального.</w:t>
      </w:r>
    </w:p>
    <w:p w:rsidR="00BF1632" w:rsidRPr="002A7967" w:rsidRDefault="00BF1632" w:rsidP="002A7967">
      <w:pPr>
        <w:pStyle w:val="af2"/>
        <w:spacing w:after="0" w:line="240" w:lineRule="auto"/>
        <w:ind w:left="0" w:firstLine="709"/>
        <w:jc w:val="both"/>
        <w:rPr>
          <w:rFonts w:ascii="Times New Roman" w:hAnsi="Times New Roman"/>
          <w:sz w:val="28"/>
          <w:szCs w:val="28"/>
        </w:rPr>
      </w:pPr>
      <w:r w:rsidRPr="002A7967">
        <w:rPr>
          <w:rFonts w:ascii="Times New Roman" w:hAnsi="Times New Roman"/>
          <w:sz w:val="28"/>
          <w:szCs w:val="28"/>
        </w:rPr>
        <w:t>5.8. При утверждении портфеля приоритет имеют проекты, набравшие максимальное количество баллов и обеспеченные согласованным финанс</w:t>
      </w:r>
      <w:r w:rsidRPr="002A7967">
        <w:rPr>
          <w:rFonts w:ascii="Times New Roman" w:hAnsi="Times New Roman"/>
          <w:sz w:val="28"/>
          <w:szCs w:val="28"/>
        </w:rPr>
        <w:t>и</w:t>
      </w:r>
      <w:r w:rsidRPr="002A7967">
        <w:rPr>
          <w:rFonts w:ascii="Times New Roman" w:hAnsi="Times New Roman"/>
          <w:sz w:val="28"/>
          <w:szCs w:val="28"/>
        </w:rPr>
        <w:t>рованием.</w:t>
      </w:r>
    </w:p>
    <w:p w:rsidR="00BF1632" w:rsidRPr="002A7967" w:rsidRDefault="00BF1632" w:rsidP="002A7967">
      <w:pPr>
        <w:pStyle w:val="af2"/>
        <w:spacing w:after="0" w:line="240" w:lineRule="auto"/>
        <w:ind w:left="0" w:firstLine="709"/>
        <w:jc w:val="both"/>
        <w:rPr>
          <w:rFonts w:ascii="Times New Roman" w:hAnsi="Times New Roman"/>
          <w:sz w:val="28"/>
          <w:szCs w:val="28"/>
        </w:rPr>
      </w:pPr>
      <w:r w:rsidRPr="002A7967">
        <w:rPr>
          <w:rFonts w:ascii="Times New Roman" w:hAnsi="Times New Roman"/>
          <w:sz w:val="28"/>
          <w:szCs w:val="28"/>
        </w:rPr>
        <w:t xml:space="preserve">5.9. По результатам обсуждения утверждается окончательный вариант Портфеля. </w:t>
      </w:r>
    </w:p>
    <w:p w:rsidR="00BF1632" w:rsidRPr="002A7967" w:rsidRDefault="00BF1632" w:rsidP="002A7967">
      <w:pPr>
        <w:pStyle w:val="13"/>
        <w:spacing w:line="240" w:lineRule="auto"/>
        <w:rPr>
          <w:szCs w:val="28"/>
        </w:rPr>
      </w:pPr>
      <w:r w:rsidRPr="002A7967">
        <w:rPr>
          <w:szCs w:val="28"/>
        </w:rPr>
        <w:t>5.10. В течение года в портфель муниципальных проектов (программ) могут вноситься изменения в соответствии с решением муниципального  к</w:t>
      </w:r>
      <w:r w:rsidRPr="002A7967">
        <w:rPr>
          <w:szCs w:val="28"/>
        </w:rPr>
        <w:t>о</w:t>
      </w:r>
      <w:r w:rsidRPr="002A7967">
        <w:rPr>
          <w:szCs w:val="28"/>
        </w:rPr>
        <w:t>ординационного органа.</w:t>
      </w:r>
    </w:p>
    <w:p w:rsidR="00BF1632" w:rsidRPr="002A7967" w:rsidRDefault="00BF1632" w:rsidP="002A7967">
      <w:pPr>
        <w:pStyle w:val="13"/>
        <w:spacing w:line="240" w:lineRule="auto"/>
        <w:rPr>
          <w:szCs w:val="28"/>
        </w:rPr>
      </w:pPr>
      <w:r w:rsidRPr="002A7967">
        <w:rPr>
          <w:szCs w:val="28"/>
        </w:rPr>
        <w:t>5.11. При наличии решения главы администрации о целесообразности подготовки проекта (программы) разработка и одобрение предложений по проекту (программе) не требуются. По соответствующему проекту (пр</w:t>
      </w:r>
      <w:r w:rsidRPr="002A7967">
        <w:rPr>
          <w:szCs w:val="28"/>
        </w:rPr>
        <w:t>о</w:t>
      </w:r>
      <w:r w:rsidRPr="002A7967">
        <w:rPr>
          <w:szCs w:val="28"/>
        </w:rPr>
        <w:t>грамме) формируется паспорт проекта (программы).</w:t>
      </w:r>
    </w:p>
    <w:p w:rsidR="00BF1632" w:rsidRPr="002A7967" w:rsidRDefault="00BF1632" w:rsidP="002A7967">
      <w:pPr>
        <w:pStyle w:val="13"/>
        <w:spacing w:line="240" w:lineRule="auto"/>
        <w:rPr>
          <w:szCs w:val="28"/>
        </w:rPr>
      </w:pPr>
      <w:r w:rsidRPr="002A7967">
        <w:rPr>
          <w:szCs w:val="28"/>
        </w:rPr>
        <w:t>5.12. Паспорт проекта (программы) разрабатывается руководителем проекта, определенным решением муниципального координационного орг</w:t>
      </w:r>
      <w:r w:rsidRPr="002A7967">
        <w:rPr>
          <w:szCs w:val="28"/>
        </w:rPr>
        <w:t>а</w:t>
      </w:r>
      <w:r w:rsidRPr="002A7967">
        <w:rPr>
          <w:szCs w:val="28"/>
        </w:rPr>
        <w:t xml:space="preserve">на либо решением главы администрации </w:t>
      </w:r>
      <w:r w:rsidR="004537CD" w:rsidRPr="002A7967">
        <w:rPr>
          <w:szCs w:val="28"/>
        </w:rPr>
        <w:t>Воробьевского</w:t>
      </w:r>
      <w:r w:rsidRPr="002A7967">
        <w:rPr>
          <w:szCs w:val="28"/>
        </w:rPr>
        <w:t xml:space="preserve"> муниципального района Воронежской области, вместе со сводным планом проекта в соотве</w:t>
      </w:r>
      <w:r w:rsidRPr="002A7967">
        <w:rPr>
          <w:szCs w:val="28"/>
        </w:rPr>
        <w:t>т</w:t>
      </w:r>
      <w:r w:rsidRPr="002A7967">
        <w:rPr>
          <w:szCs w:val="28"/>
        </w:rPr>
        <w:t>ствии с методическими рекомендациями муниципального проектного офиса.  В случае разработки паспорта и сводного плана проекта (программы) с ц</w:t>
      </w:r>
      <w:r w:rsidRPr="002A7967">
        <w:rPr>
          <w:szCs w:val="28"/>
        </w:rPr>
        <w:t>е</w:t>
      </w:r>
      <w:r w:rsidRPr="002A7967">
        <w:rPr>
          <w:szCs w:val="28"/>
        </w:rPr>
        <w:lastRenderedPageBreak/>
        <w:t xml:space="preserve">лью реализации его в качестве регионального форма и порядок заполнения документов должны соответствовать </w:t>
      </w:r>
      <w:proofErr w:type="gramStart"/>
      <w:r w:rsidRPr="002A7967">
        <w:rPr>
          <w:szCs w:val="28"/>
        </w:rPr>
        <w:t>методическим</w:t>
      </w:r>
      <w:proofErr w:type="gramEnd"/>
      <w:r w:rsidRPr="002A7967">
        <w:rPr>
          <w:szCs w:val="28"/>
        </w:rPr>
        <w:t xml:space="preserve"> рекомендациями реги</w:t>
      </w:r>
      <w:r w:rsidRPr="002A7967">
        <w:rPr>
          <w:szCs w:val="28"/>
        </w:rPr>
        <w:t>о</w:t>
      </w:r>
      <w:r w:rsidRPr="002A7967">
        <w:rPr>
          <w:szCs w:val="28"/>
        </w:rPr>
        <w:t>нального  проектного офиса.</w:t>
      </w:r>
    </w:p>
    <w:p w:rsidR="00BF1632" w:rsidRPr="002A7967" w:rsidRDefault="00BF1632" w:rsidP="002A7967">
      <w:pPr>
        <w:pStyle w:val="13"/>
        <w:spacing w:line="240" w:lineRule="auto"/>
        <w:rPr>
          <w:szCs w:val="28"/>
        </w:rPr>
      </w:pPr>
      <w:r w:rsidRPr="002A7967">
        <w:rPr>
          <w:szCs w:val="28"/>
        </w:rPr>
        <w:t>5.13. Паспорт и сводный план проекта (программы) направляются р</w:t>
      </w:r>
      <w:r w:rsidRPr="002A7967">
        <w:rPr>
          <w:szCs w:val="28"/>
        </w:rPr>
        <w:t>у</w:t>
      </w:r>
      <w:r w:rsidRPr="002A7967">
        <w:rPr>
          <w:szCs w:val="28"/>
        </w:rPr>
        <w:t>ководителем проекта на согласование заинтересованным органам исполн</w:t>
      </w:r>
      <w:r w:rsidRPr="002A7967">
        <w:rPr>
          <w:szCs w:val="28"/>
        </w:rPr>
        <w:t>и</w:t>
      </w:r>
      <w:r w:rsidRPr="002A7967">
        <w:rPr>
          <w:szCs w:val="28"/>
        </w:rPr>
        <w:t>тельной власти – ГРБС, органам местного самоуправления, иным органам и организациям - потенциальным исполнителям или соисполнителям меропр</w:t>
      </w:r>
      <w:r w:rsidRPr="002A7967">
        <w:rPr>
          <w:szCs w:val="28"/>
        </w:rPr>
        <w:t>и</w:t>
      </w:r>
      <w:r w:rsidRPr="002A7967">
        <w:rPr>
          <w:szCs w:val="28"/>
        </w:rPr>
        <w:t>ятий проекта (программы) в установленном порядке.</w:t>
      </w:r>
    </w:p>
    <w:p w:rsidR="00BF1632" w:rsidRPr="002A7967" w:rsidRDefault="00BF1632" w:rsidP="002A7967">
      <w:pPr>
        <w:pStyle w:val="13"/>
        <w:spacing w:line="240" w:lineRule="auto"/>
        <w:rPr>
          <w:szCs w:val="28"/>
        </w:rPr>
      </w:pPr>
      <w:r w:rsidRPr="002A7967">
        <w:rPr>
          <w:szCs w:val="28"/>
        </w:rPr>
        <w:t xml:space="preserve">5.14. Согласованные паспорт и сводный план проекта (программы) вносятся руководителем проекта на очередное заседание координационного органа. </w:t>
      </w:r>
    </w:p>
    <w:p w:rsidR="00BF1632" w:rsidRPr="002A7967" w:rsidRDefault="00BF1632" w:rsidP="002A7967">
      <w:pPr>
        <w:pStyle w:val="13"/>
        <w:spacing w:line="240" w:lineRule="auto"/>
        <w:rPr>
          <w:szCs w:val="28"/>
        </w:rPr>
      </w:pPr>
      <w:r w:rsidRPr="002A7967">
        <w:rPr>
          <w:szCs w:val="28"/>
        </w:rPr>
        <w:t xml:space="preserve">5.15. </w:t>
      </w:r>
      <w:proofErr w:type="gramStart"/>
      <w:r w:rsidR="0091241B" w:rsidRPr="002A7967">
        <w:rPr>
          <w:szCs w:val="28"/>
        </w:rPr>
        <w:t>М</w:t>
      </w:r>
      <w:r w:rsidRPr="002A7967">
        <w:rPr>
          <w:szCs w:val="28"/>
        </w:rPr>
        <w:t>униципальный координационный орган рассматривает паспорт и сводный план проекта  (программы) на своем очередном заседании и пр</w:t>
      </w:r>
      <w:r w:rsidRPr="002A7967">
        <w:rPr>
          <w:szCs w:val="28"/>
        </w:rPr>
        <w:t>и</w:t>
      </w:r>
      <w:r w:rsidRPr="002A7967">
        <w:rPr>
          <w:szCs w:val="28"/>
        </w:rPr>
        <w:t>нимает решение, в том числе: об одобрении паспорта проекта (программы) и представлении его в президиум Совета, об урегулировании разногласий, о направлении паспорта приоритетного проекта (программы) на экспертизу при наличии неурегулированных разногласий и о необходимости его дор</w:t>
      </w:r>
      <w:r w:rsidRPr="002A7967">
        <w:rPr>
          <w:szCs w:val="28"/>
        </w:rPr>
        <w:t>а</w:t>
      </w:r>
      <w:r w:rsidRPr="002A7967">
        <w:rPr>
          <w:szCs w:val="28"/>
        </w:rPr>
        <w:t>ботки, о целесообразности реализации приоритетного проекта (программы) в режиме эксперимента</w:t>
      </w:r>
      <w:proofErr w:type="gramEnd"/>
      <w:r w:rsidRPr="002A7967">
        <w:rPr>
          <w:szCs w:val="28"/>
        </w:rPr>
        <w:t xml:space="preserve"> и (или) в качестве ведомственного проекта (програ</w:t>
      </w:r>
      <w:r w:rsidRPr="002A7967">
        <w:rPr>
          <w:szCs w:val="28"/>
        </w:rPr>
        <w:t>м</w:t>
      </w:r>
      <w:r w:rsidRPr="002A7967">
        <w:rPr>
          <w:szCs w:val="28"/>
        </w:rPr>
        <w:t>мы).</w:t>
      </w:r>
    </w:p>
    <w:p w:rsidR="00BF1632" w:rsidRPr="002A7967" w:rsidRDefault="00BF1632" w:rsidP="002A7967">
      <w:pPr>
        <w:pStyle w:val="13"/>
        <w:spacing w:line="240" w:lineRule="auto"/>
        <w:rPr>
          <w:szCs w:val="28"/>
        </w:rPr>
      </w:pPr>
      <w:r w:rsidRPr="002A7967">
        <w:rPr>
          <w:szCs w:val="28"/>
        </w:rPr>
        <w:t>5.16. При принятии решения о проведении дополнительной экспертизы или о необходимости доработки паспорта и/или сводного плана  проекта (программы) повторное рассмотрение паспорта проекта (программы) пров</w:t>
      </w:r>
      <w:r w:rsidRPr="002A7967">
        <w:rPr>
          <w:szCs w:val="28"/>
        </w:rPr>
        <w:t>о</w:t>
      </w:r>
      <w:r w:rsidRPr="002A7967">
        <w:rPr>
          <w:szCs w:val="28"/>
        </w:rPr>
        <w:t>дится на очередном заседании муниципального  координационного органа  в срок, не превышающий 30 календарных дней.</w:t>
      </w:r>
    </w:p>
    <w:p w:rsidR="00BF1632" w:rsidRPr="002A7967" w:rsidRDefault="00BF1632" w:rsidP="002A7967">
      <w:pPr>
        <w:pStyle w:val="13"/>
        <w:spacing w:line="240" w:lineRule="auto"/>
        <w:rPr>
          <w:szCs w:val="28"/>
        </w:rPr>
      </w:pPr>
      <w:bookmarkStart w:id="4" w:name="P128"/>
      <w:bookmarkEnd w:id="4"/>
      <w:r w:rsidRPr="002A7967">
        <w:rPr>
          <w:szCs w:val="28"/>
        </w:rPr>
        <w:t>5.17. Финансовое обеспечение проекта (программы) осуществляется частично или полностью за счет средств федерального бюджета, бюджетов государственных внебюджетных фондов, бюджета Воронежской области, местных бюджетов, внебюджетных источников после утверждения сводного плана приоритетного проекта (программы) и в соответствии с ним, если иное не установлено решениями муниципального  координационного органа</w:t>
      </w:r>
      <w:proofErr w:type="gramStart"/>
      <w:r w:rsidRPr="002A7967">
        <w:rPr>
          <w:szCs w:val="28"/>
        </w:rPr>
        <w:t xml:space="preserve"> .</w:t>
      </w:r>
      <w:proofErr w:type="gramEnd"/>
      <w:r w:rsidRPr="002A7967">
        <w:rPr>
          <w:szCs w:val="28"/>
        </w:rPr>
        <w:t xml:space="preserve">  Проекты, выполнение которых осуществляется полностью за счет внебю</w:t>
      </w:r>
      <w:r w:rsidRPr="002A7967">
        <w:rPr>
          <w:szCs w:val="28"/>
        </w:rPr>
        <w:t>д</w:t>
      </w:r>
      <w:r w:rsidRPr="002A7967">
        <w:rPr>
          <w:szCs w:val="28"/>
        </w:rPr>
        <w:t>жетных источников, как правило, не включаются  в состав Портфеля. Вкл</w:t>
      </w:r>
      <w:r w:rsidRPr="002A7967">
        <w:rPr>
          <w:szCs w:val="28"/>
        </w:rPr>
        <w:t>ю</w:t>
      </w:r>
      <w:r w:rsidRPr="002A7967">
        <w:rPr>
          <w:szCs w:val="28"/>
        </w:rPr>
        <w:t>чение таких проектов в состав портфеля может быть осуществлено по расп</w:t>
      </w:r>
      <w:r w:rsidRPr="002A7967">
        <w:rPr>
          <w:szCs w:val="28"/>
        </w:rPr>
        <w:t>о</w:t>
      </w:r>
      <w:r w:rsidRPr="002A7967">
        <w:rPr>
          <w:szCs w:val="28"/>
        </w:rPr>
        <w:t>ряжению главы администрации или по решению Управляющего совета.</w:t>
      </w:r>
    </w:p>
    <w:p w:rsidR="00BF1632" w:rsidRPr="002A7967" w:rsidRDefault="00BF1632" w:rsidP="002A7967">
      <w:pPr>
        <w:pStyle w:val="13"/>
        <w:spacing w:line="240" w:lineRule="auto"/>
        <w:rPr>
          <w:szCs w:val="28"/>
        </w:rPr>
      </w:pPr>
      <w:r w:rsidRPr="002A7967">
        <w:rPr>
          <w:szCs w:val="28"/>
        </w:rPr>
        <w:t>5.18. Проект (программа), соответствующий сфере реализации одной или нескольких государственных программ, отражается в их составе в виде  структурных элементов (подпрограмма, мероприятие в рамках подпрогра</w:t>
      </w:r>
      <w:r w:rsidRPr="002A7967">
        <w:rPr>
          <w:szCs w:val="28"/>
        </w:rPr>
        <w:t>м</w:t>
      </w:r>
      <w:r w:rsidRPr="002A7967">
        <w:rPr>
          <w:szCs w:val="28"/>
        </w:rPr>
        <w:t>мы). Показатели госпрограммы должны согласовываться с показателями проекта (программы).</w:t>
      </w:r>
    </w:p>
    <w:p w:rsidR="00BF1632" w:rsidRPr="002A7967" w:rsidRDefault="00BF1632" w:rsidP="002A7967">
      <w:pPr>
        <w:pStyle w:val="13"/>
        <w:spacing w:line="240" w:lineRule="auto"/>
        <w:rPr>
          <w:szCs w:val="28"/>
        </w:rPr>
      </w:pPr>
      <w:r w:rsidRPr="002A7967">
        <w:rPr>
          <w:szCs w:val="28"/>
        </w:rPr>
        <w:t>Лимиты бюджетных обязательств на реализацию утвержденного пр</w:t>
      </w:r>
      <w:r w:rsidRPr="002A7967">
        <w:rPr>
          <w:szCs w:val="28"/>
        </w:rPr>
        <w:t>о</w:t>
      </w:r>
      <w:r w:rsidRPr="002A7967">
        <w:rPr>
          <w:szCs w:val="28"/>
        </w:rPr>
        <w:t>екта (программы) доводятся до соответствующих главных распорядителей средств бюджета в течение 3 рабочих дней после утверждения сводного пл</w:t>
      </w:r>
      <w:r w:rsidRPr="002A7967">
        <w:rPr>
          <w:szCs w:val="28"/>
        </w:rPr>
        <w:t>а</w:t>
      </w:r>
      <w:r w:rsidRPr="002A7967">
        <w:rPr>
          <w:szCs w:val="28"/>
        </w:rPr>
        <w:t>на проекта (программы) с целью внесения соответствующих изменений в государственные и муниципальные программы в установленном порядке.</w:t>
      </w:r>
    </w:p>
    <w:p w:rsidR="00BF1632" w:rsidRPr="002A7967" w:rsidRDefault="00BF1632" w:rsidP="002A7967">
      <w:pPr>
        <w:pStyle w:val="ConsPlusNormal"/>
        <w:ind w:firstLine="540"/>
        <w:jc w:val="both"/>
        <w:rPr>
          <w:rFonts w:ascii="Times New Roman" w:hAnsi="Times New Roman" w:cs="Times New Roman"/>
          <w:sz w:val="28"/>
          <w:szCs w:val="28"/>
        </w:rPr>
      </w:pPr>
    </w:p>
    <w:p w:rsidR="00BF1632" w:rsidRPr="002A7967" w:rsidRDefault="00BF1632" w:rsidP="002A7967">
      <w:pPr>
        <w:spacing w:line="240" w:lineRule="auto"/>
        <w:rPr>
          <w:b/>
        </w:rPr>
      </w:pPr>
      <w:r w:rsidRPr="002A7967">
        <w:rPr>
          <w:b/>
        </w:rPr>
        <w:t>6. Реализация проекта (программы), управление изменениями проекта (программы) и завершение проекта (программы)</w:t>
      </w:r>
    </w:p>
    <w:p w:rsidR="00BF1632" w:rsidRPr="002A7967" w:rsidRDefault="00BF1632" w:rsidP="002A7967">
      <w:pPr>
        <w:pStyle w:val="13"/>
        <w:spacing w:line="240" w:lineRule="auto"/>
        <w:rPr>
          <w:szCs w:val="28"/>
        </w:rPr>
      </w:pPr>
      <w:r w:rsidRPr="002A7967">
        <w:rPr>
          <w:szCs w:val="28"/>
        </w:rPr>
        <w:t>6.1. Реализация  проекта (программы) осуществляется в соответствии со сводным планом  проекта (программы), разрабатываемым с учетом мет</w:t>
      </w:r>
      <w:r w:rsidRPr="002A7967">
        <w:rPr>
          <w:szCs w:val="28"/>
        </w:rPr>
        <w:t>о</w:t>
      </w:r>
      <w:r w:rsidRPr="002A7967">
        <w:rPr>
          <w:szCs w:val="28"/>
        </w:rPr>
        <w:t>дических рекомендаций проектного офиса.</w:t>
      </w:r>
    </w:p>
    <w:p w:rsidR="00BF1632" w:rsidRPr="002A7967" w:rsidRDefault="00BF1632" w:rsidP="002A7967">
      <w:pPr>
        <w:pStyle w:val="13"/>
        <w:spacing w:line="240" w:lineRule="auto"/>
        <w:rPr>
          <w:szCs w:val="28"/>
        </w:rPr>
      </w:pPr>
      <w:r w:rsidRPr="002A7967">
        <w:rPr>
          <w:szCs w:val="28"/>
        </w:rPr>
        <w:t>6.2.. В случае если в паспорте проекта (программы) выделены этапы реализации, мероприятия очередного этапа начинаются при наличии соо</w:t>
      </w:r>
      <w:r w:rsidRPr="002A7967">
        <w:rPr>
          <w:szCs w:val="28"/>
        </w:rPr>
        <w:t>т</w:t>
      </w:r>
      <w:r w:rsidRPr="002A7967">
        <w:rPr>
          <w:szCs w:val="28"/>
        </w:rPr>
        <w:t>ветствующего решения Управляющего совета. Указанные решения не могут быть приняты до принятия решения о завершении текущего этапа  проекта (программы).</w:t>
      </w:r>
    </w:p>
    <w:p w:rsidR="00BF1632" w:rsidRPr="002A7967" w:rsidRDefault="00BF1632" w:rsidP="002A7967">
      <w:pPr>
        <w:pStyle w:val="13"/>
        <w:spacing w:line="240" w:lineRule="auto"/>
        <w:rPr>
          <w:szCs w:val="28"/>
        </w:rPr>
      </w:pPr>
      <w:r w:rsidRPr="002A7967">
        <w:rPr>
          <w:szCs w:val="28"/>
        </w:rPr>
        <w:t>6.3. В ходе реализации  проекта (программы) в  паспорт и сводный план  проекта (программы) могут вноситься изменения в соответствии с пр</w:t>
      </w:r>
      <w:r w:rsidRPr="002A7967">
        <w:rPr>
          <w:szCs w:val="28"/>
        </w:rPr>
        <w:t>о</w:t>
      </w:r>
      <w:r w:rsidRPr="002A7967">
        <w:rPr>
          <w:szCs w:val="28"/>
        </w:rPr>
        <w:t>цедурой управления изменениями проектов (программ) в соответствии с м</w:t>
      </w:r>
      <w:r w:rsidRPr="002A7967">
        <w:rPr>
          <w:szCs w:val="28"/>
        </w:rPr>
        <w:t>е</w:t>
      </w:r>
      <w:r w:rsidRPr="002A7967">
        <w:rPr>
          <w:szCs w:val="28"/>
        </w:rPr>
        <w:t xml:space="preserve">тодическими рекомендациями проектного офиса. </w:t>
      </w:r>
    </w:p>
    <w:p w:rsidR="00BF1632" w:rsidRPr="002A7967" w:rsidRDefault="00BF1632" w:rsidP="002A7967">
      <w:pPr>
        <w:pStyle w:val="13"/>
        <w:spacing w:line="240" w:lineRule="auto"/>
        <w:rPr>
          <w:szCs w:val="28"/>
        </w:rPr>
      </w:pPr>
      <w:r w:rsidRPr="002A7967">
        <w:rPr>
          <w:szCs w:val="28"/>
        </w:rPr>
        <w:t>6.4. В ходе реализации  проекта (программы) проводится соответств</w:t>
      </w:r>
      <w:r w:rsidRPr="002A7967">
        <w:rPr>
          <w:szCs w:val="28"/>
        </w:rPr>
        <w:t>у</w:t>
      </w:r>
      <w:r w:rsidRPr="002A7967">
        <w:rPr>
          <w:szCs w:val="28"/>
        </w:rPr>
        <w:t>ющая оценка актуальности его целей, задач и способов реализации с учетом имеющихся рисков и возможностей по повышению выгод от реализации  проекта (программы). Соответствующая оценка проводится функционал</w:t>
      </w:r>
      <w:r w:rsidRPr="002A7967">
        <w:rPr>
          <w:szCs w:val="28"/>
        </w:rPr>
        <w:t>ь</w:t>
      </w:r>
      <w:r w:rsidRPr="002A7967">
        <w:rPr>
          <w:szCs w:val="28"/>
        </w:rPr>
        <w:t>ным заказчиком  проекта (программы), по собственной инициативе либо по решению проектного комитета при существенных изменениях обстоятельств, влияющих на реализацию  проекта (программы). Результаты оценки и соо</w:t>
      </w:r>
      <w:r w:rsidRPr="002A7967">
        <w:rPr>
          <w:szCs w:val="28"/>
        </w:rPr>
        <w:t>т</w:t>
      </w:r>
      <w:r w:rsidRPr="002A7967">
        <w:rPr>
          <w:szCs w:val="28"/>
        </w:rPr>
        <w:t>ветствующие предложения рассматриваются муниципальным  координац</w:t>
      </w:r>
      <w:r w:rsidRPr="002A7967">
        <w:rPr>
          <w:szCs w:val="28"/>
        </w:rPr>
        <w:t>и</w:t>
      </w:r>
      <w:r w:rsidRPr="002A7967">
        <w:rPr>
          <w:szCs w:val="28"/>
        </w:rPr>
        <w:t>онным органом</w:t>
      </w:r>
      <w:proofErr w:type="gramStart"/>
      <w:r w:rsidRPr="002A7967">
        <w:rPr>
          <w:szCs w:val="28"/>
        </w:rPr>
        <w:t xml:space="preserve"> .</w:t>
      </w:r>
      <w:proofErr w:type="gramEnd"/>
    </w:p>
    <w:p w:rsidR="00BF1632" w:rsidRPr="002A7967" w:rsidRDefault="00BF1632" w:rsidP="002A7967">
      <w:pPr>
        <w:pStyle w:val="13"/>
        <w:spacing w:line="240" w:lineRule="auto"/>
        <w:rPr>
          <w:szCs w:val="28"/>
        </w:rPr>
      </w:pPr>
      <w:r w:rsidRPr="002A7967">
        <w:rPr>
          <w:szCs w:val="28"/>
        </w:rPr>
        <w:t>6.5. Разработка и согласование проектов нормативных правовых актов, подготавливаемых в рамках реализации проектов (программ), осуществляю</w:t>
      </w:r>
      <w:r w:rsidRPr="002A7967">
        <w:rPr>
          <w:szCs w:val="28"/>
        </w:rPr>
        <w:t>т</w:t>
      </w:r>
      <w:r w:rsidRPr="002A7967">
        <w:rPr>
          <w:szCs w:val="28"/>
        </w:rPr>
        <w:t>ся участниками  проекта (программы) установленным порядком.</w:t>
      </w:r>
    </w:p>
    <w:p w:rsidR="00BF1632" w:rsidRPr="002A7967" w:rsidRDefault="00BF1632" w:rsidP="002A7967">
      <w:pPr>
        <w:pStyle w:val="13"/>
        <w:spacing w:line="240" w:lineRule="auto"/>
        <w:rPr>
          <w:szCs w:val="28"/>
        </w:rPr>
      </w:pPr>
      <w:r w:rsidRPr="002A7967">
        <w:rPr>
          <w:szCs w:val="28"/>
        </w:rPr>
        <w:t>6.6. Проект решения муниципального  координационного органа  о плановом завершении  проекта (программы) подготавливается руководит</w:t>
      </w:r>
      <w:r w:rsidRPr="002A7967">
        <w:rPr>
          <w:szCs w:val="28"/>
        </w:rPr>
        <w:t>е</w:t>
      </w:r>
      <w:r w:rsidRPr="002A7967">
        <w:rPr>
          <w:szCs w:val="28"/>
        </w:rPr>
        <w:t>лем  проекта (программы) и рассматривается муниципальным  координац</w:t>
      </w:r>
      <w:r w:rsidRPr="002A7967">
        <w:rPr>
          <w:szCs w:val="28"/>
        </w:rPr>
        <w:t>и</w:t>
      </w:r>
      <w:r w:rsidRPr="002A7967">
        <w:rPr>
          <w:szCs w:val="28"/>
        </w:rPr>
        <w:t>онным органом  на очередном заседании.</w:t>
      </w:r>
    </w:p>
    <w:p w:rsidR="00BF1632" w:rsidRPr="002A7967" w:rsidRDefault="00BF1632" w:rsidP="002A7967">
      <w:pPr>
        <w:pStyle w:val="13"/>
        <w:spacing w:line="240" w:lineRule="auto"/>
        <w:rPr>
          <w:szCs w:val="28"/>
        </w:rPr>
      </w:pPr>
      <w:r w:rsidRPr="002A7967">
        <w:rPr>
          <w:szCs w:val="28"/>
        </w:rPr>
        <w:t>К проекту решения о завершении  проекта (программы) прилагается итоговый отчет о реализации проекта (программы), который подлежит согл</w:t>
      </w:r>
      <w:r w:rsidRPr="002A7967">
        <w:rPr>
          <w:szCs w:val="28"/>
        </w:rPr>
        <w:t>а</w:t>
      </w:r>
      <w:r w:rsidRPr="002A7967">
        <w:rPr>
          <w:szCs w:val="28"/>
        </w:rPr>
        <w:t>сованию с функциональным заказчиком проекта (программы), муниципал</w:t>
      </w:r>
      <w:r w:rsidRPr="002A7967">
        <w:rPr>
          <w:szCs w:val="28"/>
        </w:rPr>
        <w:t>ь</w:t>
      </w:r>
      <w:r w:rsidRPr="002A7967">
        <w:rPr>
          <w:szCs w:val="28"/>
        </w:rPr>
        <w:t>ным проектным офисом, участниками проекта (программы) до рассмотрения указанного итогового отчета на заседании проектного комитета.</w:t>
      </w:r>
    </w:p>
    <w:p w:rsidR="00BF1632" w:rsidRPr="002A7967" w:rsidRDefault="00BF1632" w:rsidP="002A7967">
      <w:pPr>
        <w:pStyle w:val="13"/>
        <w:spacing w:line="240" w:lineRule="auto"/>
        <w:rPr>
          <w:szCs w:val="28"/>
        </w:rPr>
      </w:pPr>
      <w:r w:rsidRPr="002A7967">
        <w:rPr>
          <w:szCs w:val="28"/>
        </w:rPr>
        <w:t>6.7. При принятии решения о завершении проекта (программы) мун</w:t>
      </w:r>
      <w:r w:rsidRPr="002A7967">
        <w:rPr>
          <w:szCs w:val="28"/>
        </w:rPr>
        <w:t>и</w:t>
      </w:r>
      <w:r w:rsidRPr="002A7967">
        <w:rPr>
          <w:szCs w:val="28"/>
        </w:rPr>
        <w:t>ципальный координационный орган  может также принять решение об оце</w:t>
      </w:r>
      <w:r w:rsidRPr="002A7967">
        <w:rPr>
          <w:szCs w:val="28"/>
        </w:rPr>
        <w:t>н</w:t>
      </w:r>
      <w:r w:rsidRPr="002A7967">
        <w:rPr>
          <w:szCs w:val="28"/>
        </w:rPr>
        <w:t>ке функционирования результатов проекта (</w:t>
      </w:r>
      <w:proofErr w:type="spellStart"/>
      <w:r w:rsidRPr="002A7967">
        <w:rPr>
          <w:szCs w:val="28"/>
        </w:rPr>
        <w:t>постпроектный</w:t>
      </w:r>
      <w:proofErr w:type="spellEnd"/>
      <w:r w:rsidRPr="002A7967">
        <w:rPr>
          <w:szCs w:val="28"/>
        </w:rPr>
        <w:t xml:space="preserve"> мониторинг) и о подготовке и реализации плана достижения результатов и выгод на период после завершения проекта (программы).</w:t>
      </w:r>
    </w:p>
    <w:p w:rsidR="00BF1632" w:rsidRPr="002A7967" w:rsidRDefault="00BF1632" w:rsidP="002A7967">
      <w:pPr>
        <w:pStyle w:val="13"/>
        <w:spacing w:line="240" w:lineRule="auto"/>
        <w:rPr>
          <w:szCs w:val="28"/>
        </w:rPr>
      </w:pPr>
      <w:r w:rsidRPr="002A7967">
        <w:rPr>
          <w:szCs w:val="28"/>
        </w:rPr>
        <w:t xml:space="preserve">6.8. </w:t>
      </w:r>
      <w:proofErr w:type="gramStart"/>
      <w:r w:rsidRPr="002A7967">
        <w:rPr>
          <w:szCs w:val="28"/>
        </w:rPr>
        <w:t>При направлении итогового отчета о реализации проекта (пр</w:t>
      </w:r>
      <w:r w:rsidRPr="002A7967">
        <w:rPr>
          <w:szCs w:val="28"/>
        </w:rPr>
        <w:t>о</w:t>
      </w:r>
      <w:r w:rsidRPr="002A7967">
        <w:rPr>
          <w:szCs w:val="28"/>
        </w:rPr>
        <w:t>граммы) для согласования в муниципального проектного  офиса дополн</w:t>
      </w:r>
      <w:r w:rsidRPr="002A7967">
        <w:rPr>
          <w:szCs w:val="28"/>
        </w:rPr>
        <w:t>и</w:t>
      </w:r>
      <w:r w:rsidRPr="002A7967">
        <w:rPr>
          <w:szCs w:val="28"/>
        </w:rPr>
        <w:t>тельно направляется архив приоритетного проекта (программы) и информ</w:t>
      </w:r>
      <w:r w:rsidRPr="002A7967">
        <w:rPr>
          <w:szCs w:val="28"/>
        </w:rPr>
        <w:t>а</w:t>
      </w:r>
      <w:r w:rsidRPr="002A7967">
        <w:rPr>
          <w:szCs w:val="28"/>
        </w:rPr>
        <w:t>ция об опыте реализации соответствующего приоритетного проекта (пр</w:t>
      </w:r>
      <w:r w:rsidRPr="002A7967">
        <w:rPr>
          <w:szCs w:val="28"/>
        </w:rPr>
        <w:t>о</w:t>
      </w:r>
      <w:r w:rsidRPr="002A7967">
        <w:rPr>
          <w:szCs w:val="28"/>
        </w:rPr>
        <w:lastRenderedPageBreak/>
        <w:t>граммы), подготовленные соответственно администратором и руководителем проекта (программы) с учетом методических рекомендаций проектного оф</w:t>
      </w:r>
      <w:r w:rsidRPr="002A7967">
        <w:rPr>
          <w:szCs w:val="28"/>
        </w:rPr>
        <w:t>и</w:t>
      </w:r>
      <w:r w:rsidRPr="002A7967">
        <w:rPr>
          <w:szCs w:val="28"/>
        </w:rPr>
        <w:t>са.</w:t>
      </w:r>
      <w:proofErr w:type="gramEnd"/>
    </w:p>
    <w:p w:rsidR="00BF1632" w:rsidRPr="002A7967" w:rsidRDefault="00BF1632" w:rsidP="002A7967">
      <w:pPr>
        <w:spacing w:line="240" w:lineRule="auto"/>
        <w:ind w:firstLine="709"/>
      </w:pPr>
    </w:p>
    <w:p w:rsidR="00BF1632" w:rsidRPr="002A7967" w:rsidRDefault="00BF1632" w:rsidP="002A7967">
      <w:pPr>
        <w:spacing w:line="240" w:lineRule="auto"/>
        <w:ind w:firstLine="709"/>
        <w:rPr>
          <w:b/>
        </w:rPr>
      </w:pPr>
      <w:r w:rsidRPr="002A7967">
        <w:rPr>
          <w:b/>
        </w:rPr>
        <w:t>7. Мониторинг  и оценка реализации проектов (программ)</w:t>
      </w:r>
    </w:p>
    <w:p w:rsidR="00BF1632" w:rsidRPr="002A7967" w:rsidRDefault="00BF1632" w:rsidP="002A7967">
      <w:pPr>
        <w:spacing w:line="240" w:lineRule="auto"/>
        <w:ind w:firstLine="709"/>
      </w:pPr>
      <w:r w:rsidRPr="002A7967">
        <w:t xml:space="preserve">7.1. </w:t>
      </w:r>
      <w:proofErr w:type="gramStart"/>
      <w:r w:rsidRPr="002A7967">
        <w:t>Мониторинг реализации проектов (программ) представляет собой систему мероприятий по измерению фактических параметров проектов (пр</w:t>
      </w:r>
      <w:r w:rsidRPr="002A7967">
        <w:t>о</w:t>
      </w:r>
      <w:r w:rsidRPr="002A7967">
        <w:t>грамм), расчету отклонения фактических параметров проектов (программ) от плановых, анализу их причин, прогнозированию хода реализации проектов (программ), принятию управленческих решений по определению, согласов</w:t>
      </w:r>
      <w:r w:rsidRPr="002A7967">
        <w:t>а</w:t>
      </w:r>
      <w:r w:rsidRPr="002A7967">
        <w:t>нию и реализации возможных корректирующих воздействий.</w:t>
      </w:r>
      <w:proofErr w:type="gramEnd"/>
    </w:p>
    <w:p w:rsidR="00BF1632" w:rsidRPr="002A7967" w:rsidRDefault="00BF1632" w:rsidP="002A7967">
      <w:pPr>
        <w:pStyle w:val="13"/>
        <w:spacing w:line="240" w:lineRule="auto"/>
        <w:ind w:firstLine="709"/>
        <w:rPr>
          <w:szCs w:val="28"/>
        </w:rPr>
      </w:pPr>
      <w:r w:rsidRPr="002A7967">
        <w:rPr>
          <w:szCs w:val="28"/>
        </w:rPr>
        <w:t>7.2. Мониторинг реализации приоритетных проектов (программ) пр</w:t>
      </w:r>
      <w:r w:rsidRPr="002A7967">
        <w:rPr>
          <w:szCs w:val="28"/>
        </w:rPr>
        <w:t>о</w:t>
      </w:r>
      <w:r w:rsidRPr="002A7967">
        <w:rPr>
          <w:szCs w:val="28"/>
        </w:rPr>
        <w:t>водится в отношении:</w:t>
      </w:r>
    </w:p>
    <w:p w:rsidR="00BF1632" w:rsidRPr="002A7967" w:rsidRDefault="00BF1632" w:rsidP="002A7967">
      <w:pPr>
        <w:pStyle w:val="13"/>
        <w:spacing w:line="240" w:lineRule="auto"/>
        <w:ind w:firstLine="709"/>
        <w:rPr>
          <w:szCs w:val="28"/>
        </w:rPr>
      </w:pPr>
      <w:r w:rsidRPr="002A7967">
        <w:rPr>
          <w:szCs w:val="28"/>
        </w:rPr>
        <w:t>а) паспорта проекта (программы);</w:t>
      </w:r>
    </w:p>
    <w:p w:rsidR="00BF1632" w:rsidRPr="002A7967" w:rsidRDefault="00BF1632" w:rsidP="002A7967">
      <w:pPr>
        <w:pStyle w:val="13"/>
        <w:spacing w:line="240" w:lineRule="auto"/>
        <w:ind w:firstLine="709"/>
        <w:rPr>
          <w:szCs w:val="28"/>
        </w:rPr>
      </w:pPr>
      <w:r w:rsidRPr="002A7967">
        <w:rPr>
          <w:szCs w:val="28"/>
        </w:rPr>
        <w:t>б) сводного плана проекта (программы).</w:t>
      </w:r>
    </w:p>
    <w:p w:rsidR="00BF1632" w:rsidRPr="002A7967" w:rsidRDefault="00BF1632" w:rsidP="002A7967">
      <w:pPr>
        <w:pStyle w:val="13"/>
        <w:spacing w:line="240" w:lineRule="auto"/>
        <w:ind w:firstLine="709"/>
        <w:rPr>
          <w:szCs w:val="28"/>
        </w:rPr>
      </w:pPr>
      <w:r w:rsidRPr="002A7967">
        <w:rPr>
          <w:szCs w:val="28"/>
        </w:rPr>
        <w:t>7.2. Мониторинг реализации проектов (программ) осуществляют:</w:t>
      </w:r>
    </w:p>
    <w:p w:rsidR="00BF1632" w:rsidRPr="002A7967" w:rsidRDefault="00BF1632" w:rsidP="002A7967">
      <w:pPr>
        <w:pStyle w:val="13"/>
        <w:spacing w:line="240" w:lineRule="auto"/>
        <w:ind w:firstLine="709"/>
        <w:rPr>
          <w:szCs w:val="28"/>
        </w:rPr>
      </w:pPr>
      <w:r w:rsidRPr="002A7967">
        <w:rPr>
          <w:szCs w:val="28"/>
        </w:rPr>
        <w:t>а) муниципальный проектный офис (программы) - в отношении сво</w:t>
      </w:r>
      <w:r w:rsidRPr="002A7967">
        <w:rPr>
          <w:szCs w:val="28"/>
        </w:rPr>
        <w:t>д</w:t>
      </w:r>
      <w:r w:rsidRPr="002A7967">
        <w:rPr>
          <w:szCs w:val="28"/>
        </w:rPr>
        <w:t>ного плана проекта (программы) и включенных в него мероприятий по ко</w:t>
      </w:r>
      <w:r w:rsidRPr="002A7967">
        <w:rPr>
          <w:szCs w:val="28"/>
        </w:rPr>
        <w:t>р</w:t>
      </w:r>
      <w:r w:rsidRPr="002A7967">
        <w:rPr>
          <w:szCs w:val="28"/>
        </w:rPr>
        <w:t xml:space="preserve">ректирующим воздействиям, поручений и решений главы администрации </w:t>
      </w:r>
      <w:r w:rsidR="004537CD" w:rsidRPr="002A7967">
        <w:rPr>
          <w:szCs w:val="28"/>
        </w:rPr>
        <w:t>Воробьевского</w:t>
      </w:r>
      <w:r w:rsidRPr="002A7967">
        <w:rPr>
          <w:szCs w:val="28"/>
        </w:rPr>
        <w:t xml:space="preserve"> муниципального района Воронежской области, губернатора Воронежской области, решений муниципального  координационного органа  в рамках реализации проекта (программы);</w:t>
      </w:r>
    </w:p>
    <w:p w:rsidR="00BF1632" w:rsidRPr="002A7967" w:rsidRDefault="00BF1632" w:rsidP="002A7967">
      <w:pPr>
        <w:pStyle w:val="13"/>
        <w:spacing w:line="240" w:lineRule="auto"/>
        <w:ind w:firstLine="709"/>
        <w:rPr>
          <w:szCs w:val="28"/>
        </w:rPr>
      </w:pPr>
      <w:r w:rsidRPr="002A7967">
        <w:rPr>
          <w:szCs w:val="28"/>
        </w:rPr>
        <w:t>б) муниципальный координационный орган  - в отношении паспорта проекта (программы), поручений и решений поручений и решений главы а</w:t>
      </w:r>
      <w:r w:rsidRPr="002A7967">
        <w:rPr>
          <w:szCs w:val="28"/>
        </w:rPr>
        <w:t>д</w:t>
      </w:r>
      <w:r w:rsidRPr="002A7967">
        <w:rPr>
          <w:szCs w:val="28"/>
        </w:rPr>
        <w:t xml:space="preserve">министрации </w:t>
      </w:r>
      <w:r w:rsidR="004537CD" w:rsidRPr="002A7967">
        <w:rPr>
          <w:szCs w:val="28"/>
        </w:rPr>
        <w:t>Воробьевского</w:t>
      </w:r>
      <w:r w:rsidRPr="002A7967">
        <w:rPr>
          <w:szCs w:val="28"/>
        </w:rPr>
        <w:t xml:space="preserve"> муниципального района Воронежской области, губернатора Воронежской области, решений муниципального  координац</w:t>
      </w:r>
      <w:r w:rsidRPr="002A7967">
        <w:rPr>
          <w:szCs w:val="28"/>
        </w:rPr>
        <w:t>и</w:t>
      </w:r>
      <w:r w:rsidRPr="002A7967">
        <w:rPr>
          <w:szCs w:val="28"/>
        </w:rPr>
        <w:t>онного органа  в рамках реализации проекта (программы);</w:t>
      </w:r>
    </w:p>
    <w:p w:rsidR="00BF1632" w:rsidRPr="002A7967" w:rsidRDefault="00BF1632" w:rsidP="002A7967">
      <w:pPr>
        <w:pStyle w:val="13"/>
        <w:spacing w:line="240" w:lineRule="auto"/>
        <w:ind w:firstLine="709"/>
        <w:rPr>
          <w:szCs w:val="28"/>
        </w:rPr>
      </w:pPr>
      <w:r w:rsidRPr="002A7967">
        <w:rPr>
          <w:szCs w:val="28"/>
        </w:rPr>
        <w:t>7.3. Руководитель приоритетного проекта (программы) ежемесячно, представляет данные мониторинга реализации проекта (программы) в мун</w:t>
      </w:r>
      <w:r w:rsidRPr="002A7967">
        <w:rPr>
          <w:szCs w:val="28"/>
        </w:rPr>
        <w:t>и</w:t>
      </w:r>
      <w:r w:rsidRPr="002A7967">
        <w:rPr>
          <w:szCs w:val="28"/>
        </w:rPr>
        <w:t>ципальный проектный офис в соответствии с методическими рекомендаци</w:t>
      </w:r>
      <w:r w:rsidRPr="002A7967">
        <w:rPr>
          <w:szCs w:val="28"/>
        </w:rPr>
        <w:t>я</w:t>
      </w:r>
      <w:r w:rsidRPr="002A7967">
        <w:rPr>
          <w:szCs w:val="28"/>
        </w:rPr>
        <w:t xml:space="preserve">ми. </w:t>
      </w:r>
    </w:p>
    <w:p w:rsidR="00BF1632" w:rsidRPr="002A7967" w:rsidRDefault="00BF1632" w:rsidP="002A7967">
      <w:pPr>
        <w:pStyle w:val="13"/>
        <w:spacing w:line="240" w:lineRule="auto"/>
        <w:ind w:firstLine="709"/>
        <w:rPr>
          <w:szCs w:val="28"/>
        </w:rPr>
      </w:pPr>
      <w:r w:rsidRPr="002A7967">
        <w:rPr>
          <w:szCs w:val="28"/>
        </w:rPr>
        <w:t>7.4. Муниципальный проектный офис анализирует представленную информацию о ходе реализации проектов (программ), при необходимости инициирует рассмотрение соответствующих вопросов на заседаниях мун</w:t>
      </w:r>
      <w:r w:rsidRPr="002A7967">
        <w:rPr>
          <w:szCs w:val="28"/>
        </w:rPr>
        <w:t>и</w:t>
      </w:r>
      <w:r w:rsidRPr="002A7967">
        <w:rPr>
          <w:szCs w:val="28"/>
        </w:rPr>
        <w:t>ципального  координационного органа .</w:t>
      </w:r>
    </w:p>
    <w:p w:rsidR="00BF1632" w:rsidRPr="002A7967" w:rsidRDefault="00BF1632" w:rsidP="002A7967">
      <w:pPr>
        <w:pStyle w:val="13"/>
        <w:spacing w:line="240" w:lineRule="auto"/>
        <w:ind w:firstLine="709"/>
        <w:rPr>
          <w:szCs w:val="28"/>
        </w:rPr>
      </w:pPr>
      <w:r w:rsidRPr="002A7967">
        <w:rPr>
          <w:szCs w:val="28"/>
        </w:rPr>
        <w:t>7.5. Данные мониторинга реализации приоритетного проекта (пр</w:t>
      </w:r>
      <w:r w:rsidRPr="002A7967">
        <w:rPr>
          <w:szCs w:val="28"/>
        </w:rPr>
        <w:t>о</w:t>
      </w:r>
      <w:r w:rsidRPr="002A7967">
        <w:rPr>
          <w:szCs w:val="28"/>
        </w:rPr>
        <w:t>граммы) рассматриваются на заседаниях муниципального  координационн</w:t>
      </w:r>
      <w:r w:rsidRPr="002A7967">
        <w:rPr>
          <w:szCs w:val="28"/>
        </w:rPr>
        <w:t>о</w:t>
      </w:r>
      <w:r w:rsidRPr="002A7967">
        <w:rPr>
          <w:szCs w:val="28"/>
        </w:rPr>
        <w:t>го органа  с регулярностью, установленной решением муниципального  к</w:t>
      </w:r>
      <w:r w:rsidRPr="002A7967">
        <w:rPr>
          <w:szCs w:val="28"/>
        </w:rPr>
        <w:t>о</w:t>
      </w:r>
      <w:r w:rsidRPr="002A7967">
        <w:rPr>
          <w:szCs w:val="28"/>
        </w:rPr>
        <w:t>ординационного органа  (ежегодно, поквартально, ежемесячно). Информ</w:t>
      </w:r>
      <w:r w:rsidRPr="002A7967">
        <w:rPr>
          <w:szCs w:val="28"/>
        </w:rPr>
        <w:t>а</w:t>
      </w:r>
      <w:r w:rsidRPr="002A7967">
        <w:rPr>
          <w:szCs w:val="28"/>
        </w:rPr>
        <w:t>цию о ходе реализации проекта (программы) докладывает руководитель пр</w:t>
      </w:r>
      <w:r w:rsidRPr="002A7967">
        <w:rPr>
          <w:szCs w:val="28"/>
        </w:rPr>
        <w:t>о</w:t>
      </w:r>
      <w:r w:rsidRPr="002A7967">
        <w:rPr>
          <w:szCs w:val="28"/>
        </w:rPr>
        <w:t>екта (программы). В случае выявления рисков реализации проектов (пр</w:t>
      </w:r>
      <w:r w:rsidRPr="002A7967">
        <w:rPr>
          <w:szCs w:val="28"/>
        </w:rPr>
        <w:t>о</w:t>
      </w:r>
      <w:r w:rsidRPr="002A7967">
        <w:rPr>
          <w:szCs w:val="28"/>
        </w:rPr>
        <w:t>грамм), требующих внесения изменений в паспорт и (или) сводный план приоритетного проекта (программы), дополнительно к информации о ходе реализации проекта (программы) докладывается информация о принятых м</w:t>
      </w:r>
      <w:r w:rsidRPr="002A7967">
        <w:rPr>
          <w:szCs w:val="28"/>
        </w:rPr>
        <w:t>е</w:t>
      </w:r>
      <w:r w:rsidRPr="002A7967">
        <w:rPr>
          <w:szCs w:val="28"/>
        </w:rPr>
        <w:t xml:space="preserve">рах и (или) представляются соответствующие предложения о мероприятиях </w:t>
      </w:r>
      <w:r w:rsidRPr="002A7967">
        <w:rPr>
          <w:szCs w:val="28"/>
        </w:rPr>
        <w:lastRenderedPageBreak/>
        <w:t>по корректирующим воздействиям. В рамках указанных заседаний могут приниматься решения о проведении оценок и иных контрольных меропри</w:t>
      </w:r>
      <w:r w:rsidRPr="002A7967">
        <w:rPr>
          <w:szCs w:val="28"/>
        </w:rPr>
        <w:t>я</w:t>
      </w:r>
      <w:r w:rsidRPr="002A7967">
        <w:rPr>
          <w:szCs w:val="28"/>
        </w:rPr>
        <w:t>тий проекта (программы) или иные решения в отношении проектов (пр</w:t>
      </w:r>
      <w:r w:rsidRPr="002A7967">
        <w:rPr>
          <w:szCs w:val="28"/>
        </w:rPr>
        <w:t>о</w:t>
      </w:r>
      <w:r w:rsidRPr="002A7967">
        <w:rPr>
          <w:szCs w:val="28"/>
        </w:rPr>
        <w:t>грамм).</w:t>
      </w:r>
    </w:p>
    <w:p w:rsidR="00BF1632" w:rsidRPr="002A7967" w:rsidRDefault="00BF1632" w:rsidP="002A7967">
      <w:pPr>
        <w:pStyle w:val="13"/>
        <w:spacing w:line="240" w:lineRule="auto"/>
        <w:ind w:firstLine="709"/>
        <w:rPr>
          <w:szCs w:val="28"/>
        </w:rPr>
      </w:pPr>
      <w:r w:rsidRPr="002A7967">
        <w:rPr>
          <w:szCs w:val="28"/>
        </w:rPr>
        <w:t>7.6. Данные мониторинга реализации проектов (программ) к заседан</w:t>
      </w:r>
      <w:r w:rsidRPr="002A7967">
        <w:rPr>
          <w:szCs w:val="28"/>
        </w:rPr>
        <w:t>и</w:t>
      </w:r>
      <w:r w:rsidRPr="002A7967">
        <w:rPr>
          <w:szCs w:val="28"/>
        </w:rPr>
        <w:t>ям муниципального  координационного органа   представляются муниц</w:t>
      </w:r>
      <w:r w:rsidRPr="002A7967">
        <w:rPr>
          <w:szCs w:val="28"/>
        </w:rPr>
        <w:t>и</w:t>
      </w:r>
      <w:r w:rsidRPr="002A7967">
        <w:rPr>
          <w:szCs w:val="28"/>
        </w:rPr>
        <w:t>пальным проектным офисом.</w:t>
      </w:r>
    </w:p>
    <w:p w:rsidR="00BF1632" w:rsidRPr="002A7967" w:rsidRDefault="00BF1632" w:rsidP="002A7967">
      <w:pPr>
        <w:pStyle w:val="13"/>
        <w:spacing w:line="240" w:lineRule="auto"/>
        <w:ind w:firstLine="709"/>
        <w:rPr>
          <w:szCs w:val="28"/>
        </w:rPr>
      </w:pPr>
      <w:r w:rsidRPr="002A7967">
        <w:rPr>
          <w:szCs w:val="28"/>
        </w:rPr>
        <w:t>7.7. Мероприятия по корректирующим воздействиям, включенные в сводный план проекта (программы), подлежат контролю на уровне органа, утвердившего внесение изменений в соответствующий план.</w:t>
      </w:r>
    </w:p>
    <w:p w:rsidR="00BF1632" w:rsidRPr="002A7967" w:rsidRDefault="00BF1632" w:rsidP="002A7967">
      <w:pPr>
        <w:pStyle w:val="13"/>
        <w:spacing w:line="240" w:lineRule="auto"/>
        <w:ind w:firstLine="709"/>
        <w:rPr>
          <w:szCs w:val="28"/>
        </w:rPr>
      </w:pPr>
      <w:r w:rsidRPr="002A7967">
        <w:rPr>
          <w:szCs w:val="28"/>
        </w:rPr>
        <w:t xml:space="preserve">7.8. Мониторинг реализации проекта (программы) </w:t>
      </w:r>
      <w:proofErr w:type="gramStart"/>
      <w:r w:rsidRPr="002A7967">
        <w:rPr>
          <w:szCs w:val="28"/>
        </w:rPr>
        <w:t>проводится</w:t>
      </w:r>
      <w:proofErr w:type="gramEnd"/>
      <w:r w:rsidRPr="002A7967">
        <w:rPr>
          <w:szCs w:val="28"/>
        </w:rPr>
        <w:t xml:space="preserve"> начиная с принятия решения об утверждении паспорта проекта (программы) и заве</w:t>
      </w:r>
      <w:r w:rsidRPr="002A7967">
        <w:rPr>
          <w:szCs w:val="28"/>
        </w:rPr>
        <w:t>р</w:t>
      </w:r>
      <w:r w:rsidRPr="002A7967">
        <w:rPr>
          <w:szCs w:val="28"/>
        </w:rPr>
        <w:t>шается в момент принятия решения о его закрытии.</w:t>
      </w:r>
    </w:p>
    <w:p w:rsidR="00BF1632" w:rsidRPr="002A7967" w:rsidRDefault="00BF1632" w:rsidP="002A7967">
      <w:pPr>
        <w:pStyle w:val="13"/>
        <w:spacing w:line="240" w:lineRule="auto"/>
        <w:ind w:firstLine="709"/>
        <w:rPr>
          <w:szCs w:val="28"/>
        </w:rPr>
      </w:pPr>
      <w:r w:rsidRPr="002A7967">
        <w:rPr>
          <w:szCs w:val="28"/>
        </w:rPr>
        <w:t>7.9. Руководителем проекта (программы) подготавливается ежегодный отчет о ходе его реализации в сроки, определенные сводным планом проекта (программы). После одобрения муниципальным  координационным органом  указанный отчет публикуется функциональным заказчиком проекта (пр</w:t>
      </w:r>
      <w:r w:rsidRPr="002A7967">
        <w:rPr>
          <w:szCs w:val="28"/>
        </w:rPr>
        <w:t>о</w:t>
      </w:r>
      <w:r w:rsidRPr="002A7967">
        <w:rPr>
          <w:szCs w:val="28"/>
        </w:rPr>
        <w:t>граммы).</w:t>
      </w:r>
    </w:p>
    <w:p w:rsidR="00BF1632" w:rsidRPr="002A7967" w:rsidRDefault="00BF1632" w:rsidP="002A7967">
      <w:pPr>
        <w:pStyle w:val="13"/>
        <w:spacing w:line="240" w:lineRule="auto"/>
        <w:ind w:firstLine="709"/>
        <w:rPr>
          <w:szCs w:val="28"/>
        </w:rPr>
      </w:pPr>
      <w:r w:rsidRPr="002A7967">
        <w:rPr>
          <w:szCs w:val="28"/>
        </w:rPr>
        <w:t>7.10. Ежегодный сводный отчет о ходе реализации портфеля муниц</w:t>
      </w:r>
      <w:r w:rsidRPr="002A7967">
        <w:rPr>
          <w:szCs w:val="28"/>
        </w:rPr>
        <w:t>и</w:t>
      </w:r>
      <w:r w:rsidRPr="002A7967">
        <w:rPr>
          <w:szCs w:val="28"/>
        </w:rPr>
        <w:t>пальных  проектов (программ) подготавливается муниципальным  проек</w:t>
      </w:r>
      <w:r w:rsidRPr="002A7967">
        <w:rPr>
          <w:szCs w:val="28"/>
        </w:rPr>
        <w:t>т</w:t>
      </w:r>
      <w:r w:rsidRPr="002A7967">
        <w:rPr>
          <w:szCs w:val="28"/>
        </w:rPr>
        <w:t>ным офисом и публикуется по итогам одобрения муниципальным  координ</w:t>
      </w:r>
      <w:r w:rsidRPr="002A7967">
        <w:rPr>
          <w:szCs w:val="28"/>
        </w:rPr>
        <w:t>а</w:t>
      </w:r>
      <w:r w:rsidRPr="002A7967">
        <w:rPr>
          <w:szCs w:val="28"/>
        </w:rPr>
        <w:t>ционным органом.</w:t>
      </w:r>
    </w:p>
    <w:p w:rsidR="00BF1632" w:rsidRPr="002A7967" w:rsidRDefault="00BF1632" w:rsidP="002A7967">
      <w:pPr>
        <w:pStyle w:val="13"/>
        <w:spacing w:line="240" w:lineRule="auto"/>
        <w:ind w:firstLine="709"/>
        <w:rPr>
          <w:szCs w:val="28"/>
        </w:rPr>
      </w:pPr>
      <w:r w:rsidRPr="002A7967">
        <w:rPr>
          <w:szCs w:val="28"/>
        </w:rPr>
        <w:t xml:space="preserve">7.11. Оценки и иные контрольные мероприятия в отношении проекта (программы) осуществляются в соответствии с решениями муниципального  координационного органа   и запросами заинтересованных сторон проекта (программы). </w:t>
      </w:r>
    </w:p>
    <w:p w:rsidR="00BF1632" w:rsidRPr="002A7967" w:rsidRDefault="00BF1632" w:rsidP="002A7967">
      <w:pPr>
        <w:pStyle w:val="13"/>
        <w:spacing w:line="240" w:lineRule="auto"/>
        <w:ind w:firstLine="709"/>
        <w:rPr>
          <w:szCs w:val="28"/>
        </w:rPr>
      </w:pPr>
      <w:r w:rsidRPr="002A7967">
        <w:rPr>
          <w:szCs w:val="28"/>
        </w:rPr>
        <w:t>7.12. В отношении реализуемых приоритетных проектов (программ) могут проводиться следующие виды оценок и иных контрольных меропри</w:t>
      </w:r>
      <w:r w:rsidRPr="002A7967">
        <w:rPr>
          <w:szCs w:val="28"/>
        </w:rPr>
        <w:t>я</w:t>
      </w:r>
      <w:r w:rsidRPr="002A7967">
        <w:rPr>
          <w:szCs w:val="28"/>
        </w:rPr>
        <w:t>тий реализации приоритетного проекта (программы):</w:t>
      </w:r>
    </w:p>
    <w:p w:rsidR="00BF1632" w:rsidRPr="002A7967" w:rsidRDefault="00BF1632" w:rsidP="002A7967">
      <w:pPr>
        <w:pStyle w:val="13"/>
        <w:spacing w:line="240" w:lineRule="auto"/>
        <w:ind w:firstLine="709"/>
        <w:rPr>
          <w:szCs w:val="28"/>
        </w:rPr>
      </w:pPr>
      <w:r w:rsidRPr="002A7967">
        <w:rPr>
          <w:szCs w:val="28"/>
        </w:rPr>
        <w:t>а) оценки и иные контрольные мероприятия, реализуемые муниц</w:t>
      </w:r>
      <w:r w:rsidRPr="002A7967">
        <w:rPr>
          <w:szCs w:val="28"/>
        </w:rPr>
        <w:t>и</w:t>
      </w:r>
      <w:r w:rsidRPr="002A7967">
        <w:rPr>
          <w:szCs w:val="28"/>
        </w:rPr>
        <w:t>пальным проектным офисом при необходимости с привлечением органов местного самоуправления, экспертных и иных организаций в соответствии с их компетенцией, экспертных и иных организаций, в том числе:</w:t>
      </w:r>
    </w:p>
    <w:p w:rsidR="00BF1632" w:rsidRPr="002A7967" w:rsidRDefault="00BF1632" w:rsidP="002A7967">
      <w:pPr>
        <w:pStyle w:val="13"/>
        <w:spacing w:line="240" w:lineRule="auto"/>
        <w:ind w:firstLine="709"/>
        <w:rPr>
          <w:szCs w:val="28"/>
        </w:rPr>
      </w:pPr>
      <w:r w:rsidRPr="002A7967">
        <w:rPr>
          <w:szCs w:val="28"/>
        </w:rPr>
        <w:t xml:space="preserve">ежегодная комплексная оценка проекта (программы), включающая оценку рисков и реализуемости проекта (программы), оценку соответствия стратегическим задачам и приоритетам </w:t>
      </w:r>
      <w:r w:rsidR="004537CD" w:rsidRPr="002A7967">
        <w:rPr>
          <w:szCs w:val="28"/>
        </w:rPr>
        <w:t>Воробьевского</w:t>
      </w:r>
      <w:r w:rsidRPr="002A7967">
        <w:rPr>
          <w:szCs w:val="28"/>
        </w:rPr>
        <w:t xml:space="preserve"> муниципального ра</w:t>
      </w:r>
      <w:r w:rsidRPr="002A7967">
        <w:rPr>
          <w:szCs w:val="28"/>
        </w:rPr>
        <w:t>й</w:t>
      </w:r>
      <w:r w:rsidRPr="002A7967">
        <w:rPr>
          <w:szCs w:val="28"/>
        </w:rPr>
        <w:t>она Воронежской области;</w:t>
      </w:r>
    </w:p>
    <w:p w:rsidR="00BF1632" w:rsidRPr="002A7967" w:rsidRDefault="00BF1632" w:rsidP="002A7967">
      <w:pPr>
        <w:pStyle w:val="13"/>
        <w:spacing w:line="240" w:lineRule="auto"/>
        <w:ind w:firstLine="709"/>
        <w:rPr>
          <w:szCs w:val="28"/>
        </w:rPr>
      </w:pPr>
      <w:r w:rsidRPr="002A7967">
        <w:rPr>
          <w:szCs w:val="28"/>
        </w:rPr>
        <w:t>оперативная оценка хода реализации проекта (программы) при пр</w:t>
      </w:r>
      <w:r w:rsidRPr="002A7967">
        <w:rPr>
          <w:szCs w:val="28"/>
        </w:rPr>
        <w:t>о</w:t>
      </w:r>
      <w:r w:rsidRPr="002A7967">
        <w:rPr>
          <w:szCs w:val="28"/>
        </w:rPr>
        <w:t>хождении ключевых этапов и контрольных точек, в том числе в отношении достижения ожидаемых результатов и выгод проекта (программы);</w:t>
      </w:r>
    </w:p>
    <w:p w:rsidR="00BF1632" w:rsidRPr="002A7967" w:rsidRDefault="00BF1632" w:rsidP="002A7967">
      <w:pPr>
        <w:pStyle w:val="13"/>
        <w:spacing w:line="240" w:lineRule="auto"/>
        <w:ind w:firstLine="709"/>
        <w:rPr>
          <w:szCs w:val="28"/>
        </w:rPr>
      </w:pPr>
      <w:r w:rsidRPr="002A7967">
        <w:rPr>
          <w:szCs w:val="28"/>
        </w:rPr>
        <w:t>оценка успешности и итогов реализации приоритетного проекта (пр</w:t>
      </w:r>
      <w:r w:rsidRPr="002A7967">
        <w:rPr>
          <w:szCs w:val="28"/>
        </w:rPr>
        <w:t>о</w:t>
      </w:r>
      <w:r w:rsidRPr="002A7967">
        <w:rPr>
          <w:szCs w:val="28"/>
        </w:rPr>
        <w:t>граммы);</w:t>
      </w:r>
    </w:p>
    <w:p w:rsidR="00BF1632" w:rsidRPr="002A7967" w:rsidRDefault="00BF1632" w:rsidP="002A7967">
      <w:pPr>
        <w:pStyle w:val="13"/>
        <w:spacing w:line="240" w:lineRule="auto"/>
        <w:ind w:firstLine="709"/>
        <w:rPr>
          <w:szCs w:val="28"/>
        </w:rPr>
      </w:pPr>
      <w:r w:rsidRPr="002A7967">
        <w:rPr>
          <w:szCs w:val="28"/>
        </w:rPr>
        <w:t>б) плановые оценки, проверки и иные контрольные мероприятия, ре</w:t>
      </w:r>
      <w:r w:rsidRPr="002A7967">
        <w:rPr>
          <w:szCs w:val="28"/>
        </w:rPr>
        <w:t>а</w:t>
      </w:r>
      <w:r w:rsidRPr="002A7967">
        <w:rPr>
          <w:szCs w:val="28"/>
        </w:rPr>
        <w:t xml:space="preserve">лизуемые органами государственной власти, а также государственными и </w:t>
      </w:r>
      <w:r w:rsidRPr="002A7967">
        <w:rPr>
          <w:szCs w:val="28"/>
        </w:rPr>
        <w:lastRenderedPageBreak/>
        <w:t>иными организациями в соответствии с законодательством Российской Ф</w:t>
      </w:r>
      <w:r w:rsidRPr="002A7967">
        <w:rPr>
          <w:szCs w:val="28"/>
        </w:rPr>
        <w:t>е</w:t>
      </w:r>
      <w:r w:rsidRPr="002A7967">
        <w:rPr>
          <w:szCs w:val="28"/>
        </w:rPr>
        <w:t>дерации;</w:t>
      </w:r>
    </w:p>
    <w:p w:rsidR="00BF1632" w:rsidRPr="002A7967" w:rsidRDefault="00BF1632" w:rsidP="002A7967">
      <w:pPr>
        <w:spacing w:line="240" w:lineRule="auto"/>
        <w:ind w:firstLine="709"/>
      </w:pPr>
      <w:proofErr w:type="gramStart"/>
      <w:r w:rsidRPr="002A7967">
        <w:t>в) экстренная углубленная оценка или иное контрольное мероприятие, реализуемые муниципальным проектным офисом, в том числе по результ</w:t>
      </w:r>
      <w:r w:rsidRPr="002A7967">
        <w:t>а</w:t>
      </w:r>
      <w:r w:rsidRPr="002A7967">
        <w:t>там мониторинга реализации проекта (программы), при необходимости с привлечением органов местного самоуправления, экспертных и иных орган</w:t>
      </w:r>
      <w:r w:rsidRPr="002A7967">
        <w:t>и</w:t>
      </w:r>
      <w:r w:rsidRPr="002A7967">
        <w:t>заций в соответствии с их компетенцией, экспертных и иных организаций в целях разрешения кризисной ситуации, связанной с реализацией проекта (программы), а также оперативная оценка реализации антикризисных мер</w:t>
      </w:r>
      <w:r w:rsidRPr="002A7967">
        <w:t>о</w:t>
      </w:r>
      <w:r w:rsidRPr="002A7967">
        <w:t>приятий.</w:t>
      </w:r>
      <w:proofErr w:type="gramEnd"/>
    </w:p>
    <w:p w:rsidR="00BF1632" w:rsidRPr="002A7967" w:rsidRDefault="00BF1632" w:rsidP="002A7967">
      <w:pPr>
        <w:spacing w:line="240" w:lineRule="auto"/>
        <w:ind w:firstLine="709"/>
      </w:pPr>
      <w:r w:rsidRPr="002A7967">
        <w:t>60. По итогам проведенных оценок и иных контрольных мероприятий муниципальный координационный орган  может принять решение о внес</w:t>
      </w:r>
      <w:r w:rsidRPr="002A7967">
        <w:t>е</w:t>
      </w:r>
      <w:r w:rsidRPr="002A7967">
        <w:t>нии изменений в паспорт, сводный план, рабочий план приоритетного прое</w:t>
      </w:r>
      <w:r w:rsidRPr="002A7967">
        <w:t>к</w:t>
      </w:r>
      <w:r w:rsidRPr="002A7967">
        <w:t>та (программы).</w:t>
      </w:r>
    </w:p>
    <w:p w:rsidR="00BF1632" w:rsidRPr="002A7967" w:rsidRDefault="00BF1632" w:rsidP="002A7967">
      <w:pPr>
        <w:spacing w:line="240" w:lineRule="auto"/>
        <w:ind w:firstLine="709"/>
      </w:pPr>
    </w:p>
    <w:p w:rsidR="00BF1632" w:rsidRPr="002A7967" w:rsidRDefault="00BF1632" w:rsidP="002A7967">
      <w:pPr>
        <w:spacing w:line="240" w:lineRule="auto"/>
        <w:ind w:firstLine="709"/>
        <w:rPr>
          <w:b/>
        </w:rPr>
      </w:pPr>
      <w:r w:rsidRPr="002A7967">
        <w:rPr>
          <w:b/>
        </w:rPr>
        <w:t>8. Нормативное и методическое обеспечение  управления проек</w:t>
      </w:r>
      <w:r w:rsidRPr="002A7967">
        <w:rPr>
          <w:b/>
        </w:rPr>
        <w:t>т</w:t>
      </w:r>
      <w:r w:rsidRPr="002A7967">
        <w:rPr>
          <w:b/>
        </w:rPr>
        <w:t>ной деятельностью</w:t>
      </w:r>
    </w:p>
    <w:p w:rsidR="00BF1632" w:rsidRPr="002A7967" w:rsidRDefault="00BF1632" w:rsidP="002A7967">
      <w:pPr>
        <w:spacing w:line="240" w:lineRule="auto"/>
        <w:ind w:firstLine="709"/>
      </w:pPr>
      <w:r w:rsidRPr="002A7967">
        <w:t xml:space="preserve">8.1. Нормативное обеспечение проектной деятельностью в ОМСУ </w:t>
      </w:r>
      <w:r w:rsidR="002A7967" w:rsidRPr="002A7967">
        <w:t>В</w:t>
      </w:r>
      <w:r w:rsidR="002A7967" w:rsidRPr="002A7967">
        <w:t>о</w:t>
      </w:r>
      <w:r w:rsidR="002A7967" w:rsidRPr="002A7967">
        <w:t>робьевского</w:t>
      </w:r>
      <w:r w:rsidRPr="002A7967">
        <w:t xml:space="preserve"> муниципального района Воронежской области включает в себя настоящее Положение, положение об Управляющем совете, </w:t>
      </w:r>
      <w:r w:rsidR="00027F2C">
        <w:t xml:space="preserve">распоряжения </w:t>
      </w:r>
      <w:r w:rsidRPr="002A7967">
        <w:t>об утверждении составов проектных команд, иные нормативные и организац</w:t>
      </w:r>
      <w:r w:rsidRPr="002A7967">
        <w:t>и</w:t>
      </w:r>
      <w:r w:rsidRPr="002A7967">
        <w:t xml:space="preserve">онно-распорядительные документы. </w:t>
      </w:r>
    </w:p>
    <w:p w:rsidR="00BF1632" w:rsidRPr="002A7967" w:rsidRDefault="00BF1632" w:rsidP="002A7967">
      <w:pPr>
        <w:pStyle w:val="13"/>
        <w:spacing w:line="240" w:lineRule="auto"/>
        <w:ind w:firstLine="709"/>
        <w:rPr>
          <w:szCs w:val="28"/>
        </w:rPr>
      </w:pPr>
      <w:r w:rsidRPr="002A7967">
        <w:rPr>
          <w:szCs w:val="28"/>
        </w:rPr>
        <w:t xml:space="preserve">8.2. Методическое обеспечение проектной деятельности в ОМСУ </w:t>
      </w:r>
      <w:r w:rsidR="004537CD" w:rsidRPr="002A7967">
        <w:rPr>
          <w:szCs w:val="28"/>
        </w:rPr>
        <w:t>В</w:t>
      </w:r>
      <w:r w:rsidR="004537CD" w:rsidRPr="002A7967">
        <w:rPr>
          <w:szCs w:val="28"/>
        </w:rPr>
        <w:t>о</w:t>
      </w:r>
      <w:r w:rsidR="004537CD" w:rsidRPr="002A7967">
        <w:rPr>
          <w:szCs w:val="28"/>
        </w:rPr>
        <w:t xml:space="preserve">робьевского </w:t>
      </w:r>
      <w:r w:rsidRPr="002A7967">
        <w:rPr>
          <w:szCs w:val="28"/>
        </w:rPr>
        <w:t xml:space="preserve">муниципального района Воронежской области включает в себя: </w:t>
      </w:r>
    </w:p>
    <w:p w:rsidR="00BF1632" w:rsidRPr="002A7967" w:rsidRDefault="00BF1632" w:rsidP="002A7967">
      <w:pPr>
        <w:pStyle w:val="13"/>
        <w:spacing w:line="240" w:lineRule="auto"/>
        <w:ind w:firstLine="709"/>
        <w:rPr>
          <w:szCs w:val="28"/>
        </w:rPr>
      </w:pPr>
      <w:r w:rsidRPr="002A7967">
        <w:rPr>
          <w:szCs w:val="28"/>
        </w:rPr>
        <w:t>8.2.1. Положения, детализирующие настоящее Положение, в том числе</w:t>
      </w:r>
    </w:p>
    <w:p w:rsidR="00BF1632" w:rsidRPr="002A7967" w:rsidRDefault="00BF1632" w:rsidP="002A7967">
      <w:pPr>
        <w:pStyle w:val="13"/>
        <w:spacing w:line="240" w:lineRule="auto"/>
        <w:ind w:firstLine="709"/>
        <w:rPr>
          <w:szCs w:val="28"/>
        </w:rPr>
      </w:pPr>
      <w:r w:rsidRPr="002A7967">
        <w:rPr>
          <w:szCs w:val="28"/>
        </w:rPr>
        <w:t>8.2.1.1. Положение о мотивации участников проектной деятельности;</w:t>
      </w:r>
    </w:p>
    <w:p w:rsidR="00BF1632" w:rsidRPr="002A7967" w:rsidRDefault="00BF1632" w:rsidP="002A7967">
      <w:pPr>
        <w:pStyle w:val="13"/>
        <w:spacing w:line="240" w:lineRule="auto"/>
        <w:ind w:firstLine="709"/>
        <w:rPr>
          <w:szCs w:val="28"/>
        </w:rPr>
      </w:pPr>
      <w:r w:rsidRPr="002A7967">
        <w:rPr>
          <w:szCs w:val="28"/>
        </w:rPr>
        <w:t>8.2.1.2. Положение об оценке компетентности участников проектной деятельности;</w:t>
      </w:r>
    </w:p>
    <w:p w:rsidR="00BF1632" w:rsidRPr="002A7967" w:rsidRDefault="00BF1632" w:rsidP="002A7967">
      <w:pPr>
        <w:pStyle w:val="13"/>
        <w:spacing w:line="240" w:lineRule="auto"/>
        <w:ind w:firstLine="709"/>
        <w:rPr>
          <w:szCs w:val="28"/>
        </w:rPr>
      </w:pPr>
      <w:r w:rsidRPr="002A7967">
        <w:rPr>
          <w:szCs w:val="28"/>
        </w:rPr>
        <w:t>8.2.2. Методические рекомендации по выполнению отдельных проце</w:t>
      </w:r>
      <w:r w:rsidRPr="002A7967">
        <w:rPr>
          <w:szCs w:val="28"/>
        </w:rPr>
        <w:t>с</w:t>
      </w:r>
      <w:r w:rsidRPr="002A7967">
        <w:rPr>
          <w:szCs w:val="28"/>
        </w:rPr>
        <w:t>сов управления проектной деятельностью и их элементов, в том числе:</w:t>
      </w:r>
    </w:p>
    <w:p w:rsidR="00BF1632" w:rsidRPr="002A7967" w:rsidRDefault="00BF1632" w:rsidP="002A7967">
      <w:pPr>
        <w:pStyle w:val="13"/>
        <w:spacing w:line="240" w:lineRule="auto"/>
        <w:ind w:firstLine="709"/>
        <w:rPr>
          <w:szCs w:val="28"/>
        </w:rPr>
      </w:pPr>
      <w:r w:rsidRPr="002A7967">
        <w:rPr>
          <w:szCs w:val="28"/>
        </w:rPr>
        <w:t>8.2.2.1. Методические рекомендации по подготовке предложения и паспорта проекта;</w:t>
      </w:r>
    </w:p>
    <w:p w:rsidR="00BF1632" w:rsidRPr="002A7967" w:rsidRDefault="00BF1632" w:rsidP="002A7967">
      <w:pPr>
        <w:pStyle w:val="13"/>
        <w:spacing w:line="240" w:lineRule="auto"/>
        <w:ind w:firstLine="709"/>
        <w:rPr>
          <w:szCs w:val="28"/>
        </w:rPr>
      </w:pPr>
      <w:r w:rsidRPr="002A7967">
        <w:rPr>
          <w:szCs w:val="28"/>
        </w:rPr>
        <w:t>8.2.2.2. Методические рекомендации по подготовке сводного плана  проекта;</w:t>
      </w:r>
    </w:p>
    <w:p w:rsidR="00BF1632" w:rsidRPr="002A7967" w:rsidRDefault="00BF1632" w:rsidP="002A7967">
      <w:pPr>
        <w:pStyle w:val="13"/>
        <w:spacing w:line="240" w:lineRule="auto"/>
        <w:ind w:firstLine="709"/>
        <w:rPr>
          <w:szCs w:val="28"/>
        </w:rPr>
      </w:pPr>
      <w:r w:rsidRPr="002A7967">
        <w:rPr>
          <w:szCs w:val="28"/>
        </w:rPr>
        <w:t>8.2.2.3. Методические рекомендации по реализации и управлению  и</w:t>
      </w:r>
      <w:r w:rsidRPr="002A7967">
        <w:rPr>
          <w:szCs w:val="28"/>
        </w:rPr>
        <w:t>з</w:t>
      </w:r>
      <w:r w:rsidRPr="002A7967">
        <w:rPr>
          <w:szCs w:val="28"/>
        </w:rPr>
        <w:t>менениями проекта;</w:t>
      </w:r>
    </w:p>
    <w:p w:rsidR="00BF1632" w:rsidRPr="002A7967" w:rsidRDefault="00BF1632" w:rsidP="002A7967">
      <w:pPr>
        <w:pStyle w:val="13"/>
        <w:spacing w:line="240" w:lineRule="auto"/>
        <w:ind w:firstLine="709"/>
        <w:rPr>
          <w:szCs w:val="28"/>
        </w:rPr>
      </w:pPr>
      <w:r w:rsidRPr="002A7967">
        <w:rPr>
          <w:szCs w:val="28"/>
        </w:rPr>
        <w:t>8.2.2.4. Методические рекомендации по мониторингу  проекта;</w:t>
      </w:r>
    </w:p>
    <w:p w:rsidR="00BF1632" w:rsidRPr="002A7967" w:rsidRDefault="00BF1632" w:rsidP="002A7967">
      <w:pPr>
        <w:pStyle w:val="13"/>
        <w:spacing w:line="240" w:lineRule="auto"/>
        <w:ind w:firstLine="709"/>
        <w:rPr>
          <w:szCs w:val="28"/>
        </w:rPr>
      </w:pPr>
      <w:r w:rsidRPr="002A7967">
        <w:rPr>
          <w:szCs w:val="28"/>
        </w:rPr>
        <w:t>8.2.2.5. Методические рекомендации по завершению  проекта</w:t>
      </w:r>
      <w:r w:rsidR="00027F2C" w:rsidRPr="00027F2C">
        <w:rPr>
          <w:szCs w:val="28"/>
        </w:rPr>
        <w:t xml:space="preserve"> </w:t>
      </w:r>
      <w:r w:rsidR="00027F2C">
        <w:rPr>
          <w:szCs w:val="28"/>
        </w:rPr>
        <w:t xml:space="preserve">и </w:t>
      </w:r>
      <w:r w:rsidR="00027F2C" w:rsidRPr="002A7967">
        <w:rPr>
          <w:szCs w:val="28"/>
        </w:rPr>
        <w:t>форм</w:t>
      </w:r>
      <w:r w:rsidR="00027F2C" w:rsidRPr="002A7967">
        <w:rPr>
          <w:szCs w:val="28"/>
        </w:rPr>
        <w:t>и</w:t>
      </w:r>
      <w:r w:rsidR="00027F2C" w:rsidRPr="002A7967">
        <w:rPr>
          <w:szCs w:val="28"/>
        </w:rPr>
        <w:t>рованию итогового отчета по проекту</w:t>
      </w:r>
      <w:r w:rsidRPr="002A7967">
        <w:rPr>
          <w:szCs w:val="28"/>
        </w:rPr>
        <w:t>;</w:t>
      </w:r>
    </w:p>
    <w:p w:rsidR="00BF1632" w:rsidRPr="002A7967" w:rsidRDefault="00BF1632" w:rsidP="002A7967">
      <w:pPr>
        <w:pStyle w:val="13"/>
        <w:spacing w:line="240" w:lineRule="auto"/>
        <w:ind w:firstLine="709"/>
        <w:rPr>
          <w:szCs w:val="28"/>
        </w:rPr>
      </w:pPr>
      <w:r w:rsidRPr="002A7967">
        <w:rPr>
          <w:szCs w:val="28"/>
        </w:rPr>
        <w:t xml:space="preserve">8.2.3. Шаблоны рабочих и управленческих документов для управления проектной деятельностью. Данные документы могут быть </w:t>
      </w:r>
      <w:r w:rsidR="008B6C18" w:rsidRPr="002A7967">
        <w:rPr>
          <w:szCs w:val="28"/>
        </w:rPr>
        <w:t xml:space="preserve">как </w:t>
      </w:r>
      <w:r w:rsidRPr="002A7967">
        <w:rPr>
          <w:szCs w:val="28"/>
        </w:rPr>
        <w:t>самостоятел</w:t>
      </w:r>
      <w:r w:rsidRPr="002A7967">
        <w:rPr>
          <w:szCs w:val="28"/>
        </w:rPr>
        <w:t>ь</w:t>
      </w:r>
      <w:r w:rsidRPr="002A7967">
        <w:rPr>
          <w:szCs w:val="28"/>
        </w:rPr>
        <w:t>ными документами, так и входить в виде приложений в состав перечисле</w:t>
      </w:r>
      <w:r w:rsidRPr="002A7967">
        <w:rPr>
          <w:szCs w:val="28"/>
        </w:rPr>
        <w:t>н</w:t>
      </w:r>
      <w:r w:rsidRPr="002A7967">
        <w:rPr>
          <w:szCs w:val="28"/>
        </w:rPr>
        <w:t>ных ранее документов.</w:t>
      </w:r>
    </w:p>
    <w:p w:rsidR="00BF1632" w:rsidRPr="002A7967" w:rsidRDefault="00BF1632" w:rsidP="002A7967">
      <w:pPr>
        <w:pStyle w:val="13"/>
        <w:spacing w:line="240" w:lineRule="auto"/>
        <w:ind w:firstLine="709"/>
        <w:rPr>
          <w:szCs w:val="28"/>
        </w:rPr>
      </w:pPr>
      <w:r w:rsidRPr="002A7967">
        <w:rPr>
          <w:szCs w:val="28"/>
        </w:rPr>
        <w:lastRenderedPageBreak/>
        <w:t xml:space="preserve">8.3. Положения  и методические рекомендации по </w:t>
      </w:r>
      <w:r w:rsidR="00050C34" w:rsidRPr="002A7967">
        <w:rPr>
          <w:szCs w:val="28"/>
        </w:rPr>
        <w:t>у</w:t>
      </w:r>
      <w:r w:rsidRPr="002A7967">
        <w:rPr>
          <w:szCs w:val="28"/>
        </w:rPr>
        <w:t>правлению проек</w:t>
      </w:r>
      <w:r w:rsidRPr="002A7967">
        <w:rPr>
          <w:szCs w:val="28"/>
        </w:rPr>
        <w:t>т</w:t>
      </w:r>
      <w:r w:rsidRPr="002A7967">
        <w:rPr>
          <w:szCs w:val="28"/>
        </w:rPr>
        <w:t xml:space="preserve">ной деятельности разрабатываются муниципальным проектным офисом и  утверждаются </w:t>
      </w:r>
      <w:r w:rsidR="00027F2C">
        <w:rPr>
          <w:szCs w:val="28"/>
        </w:rPr>
        <w:t>правовым актом администрации муниципального района</w:t>
      </w:r>
      <w:r w:rsidRPr="002A7967">
        <w:rPr>
          <w:szCs w:val="28"/>
        </w:rPr>
        <w:t>.</w:t>
      </w:r>
    </w:p>
    <w:p w:rsidR="00BF1632" w:rsidRPr="002A7967" w:rsidRDefault="00BF1632" w:rsidP="002A7967">
      <w:pPr>
        <w:pStyle w:val="13"/>
        <w:spacing w:line="240" w:lineRule="auto"/>
        <w:ind w:firstLine="709"/>
        <w:rPr>
          <w:szCs w:val="28"/>
        </w:rPr>
      </w:pPr>
      <w:r w:rsidRPr="002A7967">
        <w:rPr>
          <w:szCs w:val="28"/>
        </w:rPr>
        <w:t xml:space="preserve">8.4. За полноту и актуальность методического обеспечения  в ОМСУ </w:t>
      </w:r>
      <w:r w:rsidR="008B6C18" w:rsidRPr="002A7967">
        <w:rPr>
          <w:szCs w:val="28"/>
        </w:rPr>
        <w:t>Воробьевского</w:t>
      </w:r>
      <w:r w:rsidRPr="002A7967">
        <w:rPr>
          <w:szCs w:val="28"/>
        </w:rPr>
        <w:t xml:space="preserve"> муниципального района Воронежской области  отвечает м</w:t>
      </w:r>
      <w:r w:rsidRPr="002A7967">
        <w:rPr>
          <w:szCs w:val="28"/>
        </w:rPr>
        <w:t>у</w:t>
      </w:r>
      <w:r w:rsidRPr="002A7967">
        <w:rPr>
          <w:szCs w:val="28"/>
        </w:rPr>
        <w:t>ниципальный проектный офис.</w:t>
      </w:r>
    </w:p>
    <w:p w:rsidR="00BF1632" w:rsidRPr="002A7967" w:rsidRDefault="00BF1632" w:rsidP="002A7967">
      <w:pPr>
        <w:spacing w:line="240" w:lineRule="auto"/>
        <w:ind w:firstLine="709"/>
      </w:pPr>
      <w:r w:rsidRPr="002A7967">
        <w:t xml:space="preserve">8.5. В случае отсутствия  разработанных в ОМСУ </w:t>
      </w:r>
      <w:r w:rsidR="008B6C18" w:rsidRPr="002A7967">
        <w:t>Воробьевского</w:t>
      </w:r>
      <w:r w:rsidRPr="002A7967">
        <w:t xml:space="preserve"> м</w:t>
      </w:r>
      <w:r w:rsidRPr="002A7967">
        <w:t>у</w:t>
      </w:r>
      <w:r w:rsidRPr="002A7967">
        <w:t>ниципального района Воронежской области методических рекомендаций до их разработки участники проектной деятельности руководствуются метод</w:t>
      </w:r>
      <w:r w:rsidRPr="002A7967">
        <w:t>и</w:t>
      </w:r>
      <w:r w:rsidRPr="002A7967">
        <w:t>ческими рекомендациями регионального проектного офиса.</w:t>
      </w:r>
    </w:p>
    <w:p w:rsidR="002A7967" w:rsidRPr="002A7967" w:rsidRDefault="002A7967" w:rsidP="002A7967">
      <w:pPr>
        <w:spacing w:line="240" w:lineRule="auto"/>
        <w:ind w:left="737" w:firstLine="0"/>
      </w:pPr>
    </w:p>
    <w:p w:rsidR="00BF1632" w:rsidRPr="002A7967" w:rsidRDefault="00BF1632" w:rsidP="002A7967">
      <w:pPr>
        <w:spacing w:line="240" w:lineRule="auto"/>
        <w:rPr>
          <w:b/>
        </w:rPr>
      </w:pPr>
      <w:r w:rsidRPr="002A7967">
        <w:rPr>
          <w:b/>
        </w:rPr>
        <w:t>9. Автоматизированная информационная система управления пр</w:t>
      </w:r>
      <w:r w:rsidRPr="002A7967">
        <w:rPr>
          <w:b/>
        </w:rPr>
        <w:t>о</w:t>
      </w:r>
      <w:r w:rsidRPr="002A7967">
        <w:rPr>
          <w:b/>
        </w:rPr>
        <w:t>ектной деятельностью</w:t>
      </w:r>
      <w:r w:rsidR="008B6C18" w:rsidRPr="002A7967">
        <w:rPr>
          <w:b/>
        </w:rPr>
        <w:t>.</w:t>
      </w:r>
    </w:p>
    <w:p w:rsidR="00BF1632" w:rsidRPr="002A7967" w:rsidRDefault="00BF1632" w:rsidP="002A7967">
      <w:pPr>
        <w:spacing w:line="240" w:lineRule="auto"/>
      </w:pPr>
      <w:r w:rsidRPr="002A7967">
        <w:t>9.1. Основным инструментом технологической поддержки проектной деятельности в органах местного самоуправления является автоматизирова</w:t>
      </w:r>
      <w:r w:rsidRPr="002A7967">
        <w:t>н</w:t>
      </w:r>
      <w:r w:rsidRPr="002A7967">
        <w:t>ная информационная система управления проектной деятельностью, обесп</w:t>
      </w:r>
      <w:r w:rsidRPr="002A7967">
        <w:t>е</w:t>
      </w:r>
      <w:r w:rsidRPr="002A7967">
        <w:t>чивающая поддержку проектной деятельности органов местного самоупра</w:t>
      </w:r>
      <w:r w:rsidRPr="002A7967">
        <w:t>в</w:t>
      </w:r>
      <w:r w:rsidRPr="002A7967">
        <w:t>ления (далее - АИСПД).</w:t>
      </w:r>
    </w:p>
    <w:p w:rsidR="00BF1632" w:rsidRPr="002A7967" w:rsidRDefault="00BF1632" w:rsidP="002A7967">
      <w:pPr>
        <w:pStyle w:val="13"/>
        <w:spacing w:line="240" w:lineRule="auto"/>
        <w:ind w:firstLine="737"/>
        <w:rPr>
          <w:szCs w:val="28"/>
        </w:rPr>
      </w:pPr>
      <w:r w:rsidRPr="002A7967">
        <w:rPr>
          <w:szCs w:val="28"/>
        </w:rPr>
        <w:t>9.2. Целями использования АИСПД являются:</w:t>
      </w:r>
    </w:p>
    <w:p w:rsidR="00BF1632" w:rsidRPr="002A7967" w:rsidRDefault="00BF1632" w:rsidP="002A7967">
      <w:pPr>
        <w:pStyle w:val="13"/>
        <w:spacing w:line="240" w:lineRule="auto"/>
        <w:ind w:firstLine="737"/>
        <w:rPr>
          <w:szCs w:val="28"/>
        </w:rPr>
      </w:pPr>
      <w:r w:rsidRPr="002A7967">
        <w:rPr>
          <w:szCs w:val="28"/>
        </w:rPr>
        <w:t>9.2.1. Повышение эффективности участников проектной деятельности при работе над проектами (автоматизация рутинных процессов, сокращение трудозатрат, минимизация ошибок и повышение скорости выполнения пр</w:t>
      </w:r>
      <w:r w:rsidRPr="002A7967">
        <w:rPr>
          <w:szCs w:val="28"/>
        </w:rPr>
        <w:t>о</w:t>
      </w:r>
      <w:r w:rsidRPr="002A7967">
        <w:rPr>
          <w:szCs w:val="28"/>
        </w:rPr>
        <w:t>цессов);</w:t>
      </w:r>
    </w:p>
    <w:p w:rsidR="00BF1632" w:rsidRPr="002A7967" w:rsidRDefault="00BF1632" w:rsidP="002A7967">
      <w:pPr>
        <w:pStyle w:val="13"/>
        <w:spacing w:line="240" w:lineRule="auto"/>
        <w:ind w:firstLine="737"/>
        <w:rPr>
          <w:szCs w:val="28"/>
        </w:rPr>
      </w:pPr>
      <w:r w:rsidRPr="002A7967">
        <w:rPr>
          <w:szCs w:val="28"/>
        </w:rPr>
        <w:t>9.2.2. Улучшение качества управления проектами;</w:t>
      </w:r>
    </w:p>
    <w:p w:rsidR="00BF1632" w:rsidRPr="002A7967" w:rsidRDefault="00BF1632" w:rsidP="002A7967">
      <w:pPr>
        <w:pStyle w:val="13"/>
        <w:spacing w:line="240" w:lineRule="auto"/>
        <w:ind w:firstLine="737"/>
        <w:rPr>
          <w:szCs w:val="28"/>
        </w:rPr>
      </w:pPr>
      <w:r w:rsidRPr="002A7967">
        <w:rPr>
          <w:szCs w:val="28"/>
        </w:rPr>
        <w:t>9.2.3. Повышение эффективности управления портфелями проектов;</w:t>
      </w:r>
    </w:p>
    <w:p w:rsidR="00BF1632" w:rsidRPr="002A7967" w:rsidRDefault="00BF1632" w:rsidP="002A7967">
      <w:pPr>
        <w:pStyle w:val="13"/>
        <w:spacing w:line="240" w:lineRule="auto"/>
        <w:ind w:firstLine="737"/>
        <w:rPr>
          <w:szCs w:val="28"/>
        </w:rPr>
      </w:pPr>
      <w:r w:rsidRPr="002A7967">
        <w:rPr>
          <w:szCs w:val="28"/>
        </w:rPr>
        <w:t>9.2.4. Накопление, хранение и обработка информации и знаний в обл</w:t>
      </w:r>
      <w:r w:rsidRPr="002A7967">
        <w:rPr>
          <w:szCs w:val="28"/>
        </w:rPr>
        <w:t>а</w:t>
      </w:r>
      <w:r w:rsidRPr="002A7967">
        <w:rPr>
          <w:szCs w:val="28"/>
        </w:rPr>
        <w:t>сти проектного управления.</w:t>
      </w:r>
    </w:p>
    <w:p w:rsidR="00BF1632" w:rsidRPr="002A7967" w:rsidRDefault="00BF1632" w:rsidP="002A7967">
      <w:pPr>
        <w:pStyle w:val="13"/>
        <w:spacing w:line="240" w:lineRule="auto"/>
        <w:ind w:firstLine="737"/>
        <w:rPr>
          <w:szCs w:val="28"/>
        </w:rPr>
      </w:pPr>
      <w:r w:rsidRPr="002A7967">
        <w:rPr>
          <w:szCs w:val="28"/>
        </w:rPr>
        <w:t xml:space="preserve">9.3. АИСПД </w:t>
      </w:r>
      <w:proofErr w:type="gramStart"/>
      <w:r w:rsidRPr="002A7967">
        <w:rPr>
          <w:szCs w:val="28"/>
        </w:rPr>
        <w:t>предназначена</w:t>
      </w:r>
      <w:proofErr w:type="gramEnd"/>
      <w:r w:rsidRPr="002A7967">
        <w:rPr>
          <w:szCs w:val="28"/>
        </w:rPr>
        <w:t xml:space="preserve"> для решения следующих задач:</w:t>
      </w:r>
    </w:p>
    <w:p w:rsidR="00BF1632" w:rsidRPr="002A7967" w:rsidRDefault="00BF1632" w:rsidP="002A7967">
      <w:pPr>
        <w:pStyle w:val="13"/>
        <w:spacing w:line="240" w:lineRule="auto"/>
        <w:ind w:firstLine="737"/>
        <w:rPr>
          <w:szCs w:val="28"/>
        </w:rPr>
      </w:pPr>
      <w:r w:rsidRPr="002A7967">
        <w:rPr>
          <w:szCs w:val="28"/>
        </w:rPr>
        <w:t>9.3.1. Обеспечение участников проектной деятельности инструмент</w:t>
      </w:r>
      <w:r w:rsidRPr="002A7967">
        <w:rPr>
          <w:szCs w:val="28"/>
        </w:rPr>
        <w:t>а</w:t>
      </w:r>
      <w:r w:rsidRPr="002A7967">
        <w:rPr>
          <w:szCs w:val="28"/>
        </w:rPr>
        <w:t>рием для работы с рабочими и управленческими документами по проекту;</w:t>
      </w:r>
    </w:p>
    <w:p w:rsidR="00BF1632" w:rsidRPr="002A7967" w:rsidRDefault="00BF1632" w:rsidP="002A7967">
      <w:pPr>
        <w:pStyle w:val="13"/>
        <w:spacing w:line="240" w:lineRule="auto"/>
        <w:ind w:firstLine="737"/>
        <w:rPr>
          <w:szCs w:val="28"/>
        </w:rPr>
      </w:pPr>
      <w:r w:rsidRPr="002A7967">
        <w:rPr>
          <w:szCs w:val="28"/>
        </w:rPr>
        <w:t>9.3.2. Обеспечение участников проектной деятельности инструментами для качественного планирования проекта и контроля хода его реализации;</w:t>
      </w:r>
    </w:p>
    <w:p w:rsidR="00BF1632" w:rsidRPr="002A7967" w:rsidRDefault="00BF1632" w:rsidP="002A7967">
      <w:pPr>
        <w:pStyle w:val="13"/>
        <w:spacing w:line="240" w:lineRule="auto"/>
        <w:ind w:firstLine="737"/>
        <w:rPr>
          <w:szCs w:val="28"/>
        </w:rPr>
      </w:pPr>
      <w:r w:rsidRPr="002A7967">
        <w:rPr>
          <w:szCs w:val="28"/>
        </w:rPr>
        <w:t>9.3.3. Предоставление участникам проектной деятельности инструме</w:t>
      </w:r>
      <w:r w:rsidRPr="002A7967">
        <w:rPr>
          <w:szCs w:val="28"/>
        </w:rPr>
        <w:t>н</w:t>
      </w:r>
      <w:r w:rsidRPr="002A7967">
        <w:rPr>
          <w:szCs w:val="28"/>
        </w:rPr>
        <w:t>та для координации выполнения задач проекта и доступа ко всей необход</w:t>
      </w:r>
      <w:r w:rsidRPr="002A7967">
        <w:rPr>
          <w:szCs w:val="28"/>
        </w:rPr>
        <w:t>и</w:t>
      </w:r>
      <w:r w:rsidRPr="002A7967">
        <w:rPr>
          <w:szCs w:val="28"/>
        </w:rPr>
        <w:t>мой для их выполнения информации;</w:t>
      </w:r>
    </w:p>
    <w:p w:rsidR="00BF1632" w:rsidRPr="002A7967" w:rsidRDefault="00BF1632" w:rsidP="002A7967">
      <w:pPr>
        <w:pStyle w:val="13"/>
        <w:spacing w:line="240" w:lineRule="auto"/>
        <w:ind w:firstLine="737"/>
        <w:rPr>
          <w:szCs w:val="28"/>
        </w:rPr>
      </w:pPr>
      <w:r w:rsidRPr="002A7967">
        <w:rPr>
          <w:szCs w:val="28"/>
        </w:rPr>
        <w:t>9.3.4. Предоставление участникам проектной деятельности инструме</w:t>
      </w:r>
      <w:r w:rsidRPr="002A7967">
        <w:rPr>
          <w:szCs w:val="28"/>
        </w:rPr>
        <w:t>н</w:t>
      </w:r>
      <w:r w:rsidRPr="002A7967">
        <w:rPr>
          <w:szCs w:val="28"/>
        </w:rPr>
        <w:t>та автоматизации рутинных операций в части проектного управления;</w:t>
      </w:r>
    </w:p>
    <w:p w:rsidR="00BF1632" w:rsidRPr="002A7967" w:rsidRDefault="00BF1632" w:rsidP="002A7967">
      <w:pPr>
        <w:pStyle w:val="13"/>
        <w:spacing w:line="240" w:lineRule="auto"/>
        <w:ind w:firstLine="737"/>
        <w:rPr>
          <w:szCs w:val="28"/>
        </w:rPr>
      </w:pPr>
      <w:r w:rsidRPr="002A7967">
        <w:rPr>
          <w:szCs w:val="28"/>
        </w:rPr>
        <w:t>9.3.5. Предоставление участникам проектной деятельности инструме</w:t>
      </w:r>
      <w:r w:rsidRPr="002A7967">
        <w:rPr>
          <w:szCs w:val="28"/>
        </w:rPr>
        <w:t>н</w:t>
      </w:r>
      <w:r w:rsidRPr="002A7967">
        <w:rPr>
          <w:szCs w:val="28"/>
        </w:rPr>
        <w:t xml:space="preserve">та </w:t>
      </w:r>
      <w:proofErr w:type="gramStart"/>
      <w:r w:rsidRPr="002A7967">
        <w:rPr>
          <w:szCs w:val="28"/>
        </w:rPr>
        <w:t>контроля за</w:t>
      </w:r>
      <w:proofErr w:type="gramEnd"/>
      <w:r w:rsidRPr="002A7967">
        <w:rPr>
          <w:szCs w:val="28"/>
        </w:rPr>
        <w:t xml:space="preserve"> состоянием проектов и портфелей проектов и качеством раб</w:t>
      </w:r>
      <w:r w:rsidRPr="002A7967">
        <w:rPr>
          <w:szCs w:val="28"/>
        </w:rPr>
        <w:t>о</w:t>
      </w:r>
      <w:r w:rsidRPr="002A7967">
        <w:rPr>
          <w:szCs w:val="28"/>
        </w:rPr>
        <w:t>ты участников команды проекта;</w:t>
      </w:r>
    </w:p>
    <w:p w:rsidR="00BF1632" w:rsidRPr="002A7967" w:rsidRDefault="00BF1632" w:rsidP="002A7967">
      <w:pPr>
        <w:pStyle w:val="13"/>
        <w:spacing w:line="240" w:lineRule="auto"/>
        <w:ind w:firstLine="737"/>
        <w:rPr>
          <w:szCs w:val="28"/>
        </w:rPr>
      </w:pPr>
      <w:r w:rsidRPr="002A7967">
        <w:rPr>
          <w:szCs w:val="28"/>
        </w:rPr>
        <w:t>9.3.6. Предоставление участникам проектной деятельности инструме</w:t>
      </w:r>
      <w:r w:rsidRPr="002A7967">
        <w:rPr>
          <w:szCs w:val="28"/>
        </w:rPr>
        <w:t>н</w:t>
      </w:r>
      <w:r w:rsidRPr="002A7967">
        <w:rPr>
          <w:szCs w:val="28"/>
        </w:rPr>
        <w:t>та оперативного сбора информации для принятия управленческих решений в рамках проектной деятельности.</w:t>
      </w:r>
    </w:p>
    <w:p w:rsidR="00BF1632" w:rsidRPr="002A7967" w:rsidRDefault="00BF1632" w:rsidP="002A7967">
      <w:pPr>
        <w:pStyle w:val="13"/>
        <w:spacing w:line="240" w:lineRule="auto"/>
        <w:ind w:firstLine="737"/>
        <w:rPr>
          <w:szCs w:val="28"/>
        </w:rPr>
      </w:pPr>
      <w:r w:rsidRPr="002A7967">
        <w:rPr>
          <w:szCs w:val="28"/>
        </w:rPr>
        <w:t>9.4. За внедрение, развитие, функциональное администрирование и с</w:t>
      </w:r>
      <w:r w:rsidRPr="002A7967">
        <w:rPr>
          <w:szCs w:val="28"/>
        </w:rPr>
        <w:t>о</w:t>
      </w:r>
      <w:r w:rsidRPr="002A7967">
        <w:rPr>
          <w:szCs w:val="28"/>
        </w:rPr>
        <w:t>провождение АИСПД отвечает муниципальный  проектный офис.</w:t>
      </w:r>
    </w:p>
    <w:p w:rsidR="00BF1632" w:rsidRPr="002A7967" w:rsidRDefault="00BF1632" w:rsidP="002A7967">
      <w:pPr>
        <w:spacing w:line="240" w:lineRule="auto"/>
        <w:ind w:left="737" w:firstLine="0"/>
      </w:pPr>
    </w:p>
    <w:p w:rsidR="00BF1632" w:rsidRPr="002A7967" w:rsidRDefault="00BF1632" w:rsidP="002A7967">
      <w:pPr>
        <w:spacing w:line="240" w:lineRule="auto"/>
        <w:ind w:left="737" w:firstLine="0"/>
        <w:rPr>
          <w:b/>
        </w:rPr>
      </w:pPr>
      <w:r w:rsidRPr="002A7967">
        <w:rPr>
          <w:b/>
        </w:rPr>
        <w:t>10. Система мотивации участников проектной деятельности</w:t>
      </w:r>
      <w:r w:rsidR="008B6C18" w:rsidRPr="002A7967">
        <w:rPr>
          <w:b/>
        </w:rPr>
        <w:t>.</w:t>
      </w:r>
    </w:p>
    <w:p w:rsidR="00BF1632" w:rsidRPr="002A7967" w:rsidRDefault="00BF1632" w:rsidP="002A7967">
      <w:pPr>
        <w:pStyle w:val="13"/>
        <w:spacing w:line="240" w:lineRule="auto"/>
        <w:rPr>
          <w:szCs w:val="28"/>
        </w:rPr>
      </w:pPr>
      <w:r w:rsidRPr="002A7967">
        <w:rPr>
          <w:szCs w:val="28"/>
          <w:lang w:eastAsia="en-US"/>
        </w:rPr>
        <w:t>10.1.</w:t>
      </w:r>
      <w:r w:rsidR="002A7967" w:rsidRPr="002A7967">
        <w:rPr>
          <w:szCs w:val="28"/>
          <w:lang w:eastAsia="en-US"/>
        </w:rPr>
        <w:t xml:space="preserve"> </w:t>
      </w:r>
      <w:r w:rsidRPr="002A7967">
        <w:rPr>
          <w:szCs w:val="28"/>
          <w:lang w:eastAsia="en-US"/>
        </w:rPr>
        <w:t>Целью управления нематериальным и материальным стимулир</w:t>
      </w:r>
      <w:r w:rsidRPr="002A7967">
        <w:rPr>
          <w:szCs w:val="28"/>
          <w:lang w:eastAsia="en-US"/>
        </w:rPr>
        <w:t>о</w:t>
      </w:r>
      <w:r w:rsidRPr="002A7967">
        <w:rPr>
          <w:szCs w:val="28"/>
          <w:lang w:eastAsia="en-US"/>
        </w:rPr>
        <w:t xml:space="preserve">ванием участников проектной деятельности является улучшение качества выполнения проекта за счет </w:t>
      </w:r>
      <w:proofErr w:type="gramStart"/>
      <w:r w:rsidRPr="002A7967">
        <w:rPr>
          <w:szCs w:val="28"/>
          <w:lang w:eastAsia="en-US"/>
        </w:rPr>
        <w:t>повышения эффективности работы участников команды</w:t>
      </w:r>
      <w:proofErr w:type="gramEnd"/>
      <w:r w:rsidRPr="002A7967">
        <w:rPr>
          <w:szCs w:val="28"/>
          <w:lang w:eastAsia="en-US"/>
        </w:rPr>
        <w:t xml:space="preserve"> проекта, включая формирование мотивации участников команды проекта на качественное и своевременное выполнение мероприятий проекта, эффективное взаимодействие различных подразделений, участвующих в пр</w:t>
      </w:r>
      <w:r w:rsidRPr="002A7967">
        <w:rPr>
          <w:szCs w:val="28"/>
          <w:lang w:eastAsia="en-US"/>
        </w:rPr>
        <w:t>о</w:t>
      </w:r>
      <w:r w:rsidRPr="002A7967">
        <w:rPr>
          <w:szCs w:val="28"/>
          <w:lang w:eastAsia="en-US"/>
        </w:rPr>
        <w:t>екте, высокий уровень дисциплины.</w:t>
      </w:r>
    </w:p>
    <w:p w:rsidR="00BF1632" w:rsidRPr="002A7967" w:rsidRDefault="00BF1632" w:rsidP="002A7967">
      <w:pPr>
        <w:pStyle w:val="13"/>
        <w:spacing w:line="240" w:lineRule="auto"/>
        <w:rPr>
          <w:szCs w:val="28"/>
        </w:rPr>
      </w:pPr>
      <w:r w:rsidRPr="002A7967">
        <w:rPr>
          <w:szCs w:val="28"/>
        </w:rPr>
        <w:t xml:space="preserve">10.2. В целях улучшения качества и скорости выполнения проектов за счет </w:t>
      </w:r>
      <w:proofErr w:type="gramStart"/>
      <w:r w:rsidRPr="002A7967">
        <w:rPr>
          <w:szCs w:val="28"/>
        </w:rPr>
        <w:t>повышения эффективности работы участников проектной деятельности</w:t>
      </w:r>
      <w:proofErr w:type="gramEnd"/>
      <w:r w:rsidRPr="002A7967">
        <w:rPr>
          <w:szCs w:val="28"/>
        </w:rPr>
        <w:t xml:space="preserve"> в ходе реализации проектов в ОМСУ </w:t>
      </w:r>
      <w:r w:rsidR="008B6C18" w:rsidRPr="002A7967">
        <w:rPr>
          <w:szCs w:val="28"/>
        </w:rPr>
        <w:t xml:space="preserve">Воробьевского </w:t>
      </w:r>
      <w:r w:rsidRPr="002A7967">
        <w:rPr>
          <w:szCs w:val="28"/>
        </w:rPr>
        <w:t xml:space="preserve"> муниципального района Воронежской области вводится система мотивации участников проектной деятельности, являющаяся частью системы мотивации должностных лиц, муниципальных служащих, сотрудников органов местного самоуправления или подведомственных им организаций</w:t>
      </w:r>
    </w:p>
    <w:p w:rsidR="00BF1632" w:rsidRPr="002A7967" w:rsidRDefault="00BF1632" w:rsidP="002A7967">
      <w:pPr>
        <w:pStyle w:val="13"/>
        <w:spacing w:line="240" w:lineRule="auto"/>
        <w:rPr>
          <w:szCs w:val="28"/>
        </w:rPr>
      </w:pPr>
      <w:r w:rsidRPr="002A7967">
        <w:rPr>
          <w:szCs w:val="28"/>
        </w:rPr>
        <w:t>10.3. Система проектной мотивации представляет собой совокупность материальных и нематериальных форм поощрения и наказания участников проектной деятельности по результатам их деятельности в ходе реализации проектов.</w:t>
      </w:r>
    </w:p>
    <w:p w:rsidR="00BF1632" w:rsidRPr="002A7967" w:rsidRDefault="00BF1632" w:rsidP="002A7967">
      <w:pPr>
        <w:pStyle w:val="13"/>
        <w:spacing w:line="240" w:lineRule="auto"/>
        <w:rPr>
          <w:szCs w:val="28"/>
        </w:rPr>
      </w:pPr>
      <w:r w:rsidRPr="002A7967">
        <w:rPr>
          <w:szCs w:val="28"/>
        </w:rPr>
        <w:t>10.4. Система проектной мотивации основывается на принципах объе</w:t>
      </w:r>
      <w:r w:rsidRPr="002A7967">
        <w:rPr>
          <w:szCs w:val="28"/>
        </w:rPr>
        <w:t>к</w:t>
      </w:r>
      <w:r w:rsidRPr="002A7967">
        <w:rPr>
          <w:szCs w:val="28"/>
        </w:rPr>
        <w:t>тивности, прозрачности, прогнозируемости, неотвратимости.</w:t>
      </w:r>
    </w:p>
    <w:p w:rsidR="00BF1632" w:rsidRPr="002A7967" w:rsidRDefault="00BF1632" w:rsidP="002A7967">
      <w:pPr>
        <w:spacing w:line="240" w:lineRule="auto"/>
        <w:ind w:firstLine="720"/>
      </w:pPr>
      <w:r w:rsidRPr="002A7967">
        <w:t>10.5. Система мотивации участников проектной деятельности может быть детализирована Положением о мотивации участников проектной де</w:t>
      </w:r>
      <w:r w:rsidRPr="002A7967">
        <w:t>я</w:t>
      </w:r>
      <w:r w:rsidRPr="002A7967">
        <w:t xml:space="preserve">тельности </w:t>
      </w:r>
      <w:r w:rsidR="0091241B" w:rsidRPr="002A7967">
        <w:t xml:space="preserve">в </w:t>
      </w:r>
      <w:r w:rsidRPr="002A7967">
        <w:t>органах местного самоуправления.</w:t>
      </w:r>
    </w:p>
    <w:p w:rsidR="002A7967" w:rsidRPr="002A7967" w:rsidRDefault="002A7967" w:rsidP="002A7967">
      <w:pPr>
        <w:spacing w:line="240" w:lineRule="auto"/>
        <w:ind w:firstLine="720"/>
      </w:pPr>
    </w:p>
    <w:p w:rsidR="00BF1632" w:rsidRPr="002A7967" w:rsidRDefault="00BF1632" w:rsidP="002A7967">
      <w:pPr>
        <w:spacing w:line="240" w:lineRule="auto"/>
        <w:ind w:firstLine="720"/>
        <w:rPr>
          <w:b/>
        </w:rPr>
      </w:pPr>
      <w:r w:rsidRPr="002A7967">
        <w:rPr>
          <w:b/>
        </w:rPr>
        <w:t>11. Компетенции участников проектной деятельности</w:t>
      </w:r>
      <w:r w:rsidR="008B6C18" w:rsidRPr="002A7967">
        <w:rPr>
          <w:b/>
        </w:rPr>
        <w:t>.</w:t>
      </w:r>
    </w:p>
    <w:p w:rsidR="00BF1632" w:rsidRPr="002A7967" w:rsidRDefault="00BF1632" w:rsidP="002A7967">
      <w:pPr>
        <w:pStyle w:val="13"/>
        <w:spacing w:line="240" w:lineRule="auto"/>
        <w:rPr>
          <w:szCs w:val="28"/>
        </w:rPr>
      </w:pPr>
      <w:r w:rsidRPr="002A7967">
        <w:rPr>
          <w:szCs w:val="28"/>
        </w:rPr>
        <w:t>11.1. Для должностных лиц,</w:t>
      </w:r>
      <w:r w:rsidR="002A7967" w:rsidRPr="002A7967">
        <w:rPr>
          <w:szCs w:val="28"/>
        </w:rPr>
        <w:t xml:space="preserve"> </w:t>
      </w:r>
      <w:r w:rsidRPr="002A7967">
        <w:rPr>
          <w:szCs w:val="28"/>
        </w:rPr>
        <w:t>муниципальных служащих, сотрудников органов местного самоуправления, представителей подведомственных орг</w:t>
      </w:r>
      <w:r w:rsidRPr="002A7967">
        <w:rPr>
          <w:szCs w:val="28"/>
        </w:rPr>
        <w:t>а</w:t>
      </w:r>
      <w:r w:rsidRPr="002A7967">
        <w:rPr>
          <w:szCs w:val="28"/>
        </w:rPr>
        <w:t>низаций, участвующих в проектной деятельности, уровень компетенций в области проектного управления должен соответствовать уровню, минимал</w:t>
      </w:r>
      <w:r w:rsidRPr="002A7967">
        <w:rPr>
          <w:szCs w:val="28"/>
        </w:rPr>
        <w:t>ь</w:t>
      </w:r>
      <w:r w:rsidRPr="002A7967">
        <w:rPr>
          <w:szCs w:val="28"/>
        </w:rPr>
        <w:t>но необходимому на занимаемой ими должности, или превышать его.</w:t>
      </w:r>
    </w:p>
    <w:p w:rsidR="00BF1632" w:rsidRPr="002A7967" w:rsidRDefault="00BF1632" w:rsidP="002A7967">
      <w:pPr>
        <w:pStyle w:val="13"/>
        <w:spacing w:line="240" w:lineRule="auto"/>
        <w:rPr>
          <w:szCs w:val="28"/>
        </w:rPr>
      </w:pPr>
      <w:r w:rsidRPr="002A7967">
        <w:rPr>
          <w:szCs w:val="28"/>
        </w:rPr>
        <w:t xml:space="preserve">11.2. Назначение сотрудника </w:t>
      </w:r>
      <w:r w:rsidR="002A7967" w:rsidRPr="002A7967">
        <w:rPr>
          <w:szCs w:val="28"/>
        </w:rPr>
        <w:t>органов местного самоуправления</w:t>
      </w:r>
      <w:r w:rsidRPr="002A7967">
        <w:rPr>
          <w:szCs w:val="28"/>
        </w:rPr>
        <w:t xml:space="preserve"> на н</w:t>
      </w:r>
      <w:r w:rsidRPr="002A7967">
        <w:rPr>
          <w:szCs w:val="28"/>
        </w:rPr>
        <w:t>о</w:t>
      </w:r>
      <w:r w:rsidRPr="002A7967">
        <w:rPr>
          <w:szCs w:val="28"/>
        </w:rPr>
        <w:t>вую должность должно быть возможным только после подтверждения соо</w:t>
      </w:r>
      <w:r w:rsidRPr="002A7967">
        <w:rPr>
          <w:szCs w:val="28"/>
        </w:rPr>
        <w:t>т</w:t>
      </w:r>
      <w:r w:rsidRPr="002A7967">
        <w:rPr>
          <w:szCs w:val="28"/>
        </w:rPr>
        <w:t>ветствия уровня компетенций сотрудника в области проектного управления уровню компетенции, требующемуся для данной должности.</w:t>
      </w:r>
    </w:p>
    <w:p w:rsidR="00BF1632" w:rsidRPr="002A7967" w:rsidRDefault="00BF1632" w:rsidP="002A7967">
      <w:pPr>
        <w:pStyle w:val="13"/>
        <w:spacing w:line="240" w:lineRule="auto"/>
        <w:rPr>
          <w:szCs w:val="28"/>
        </w:rPr>
      </w:pPr>
      <w:r w:rsidRPr="002A7967">
        <w:rPr>
          <w:szCs w:val="28"/>
        </w:rPr>
        <w:t>11.3. Основным инструментом развития компетенций участников пр</w:t>
      </w:r>
      <w:r w:rsidRPr="002A7967">
        <w:rPr>
          <w:szCs w:val="28"/>
        </w:rPr>
        <w:t>о</w:t>
      </w:r>
      <w:r w:rsidRPr="002A7967">
        <w:rPr>
          <w:szCs w:val="28"/>
        </w:rPr>
        <w:t>ектной деятельности является обучение проектному управлению.</w:t>
      </w:r>
    </w:p>
    <w:p w:rsidR="00BF1632" w:rsidRPr="002A7967" w:rsidRDefault="00BF1632" w:rsidP="002A7967">
      <w:pPr>
        <w:pStyle w:val="13"/>
        <w:spacing w:line="240" w:lineRule="auto"/>
        <w:rPr>
          <w:szCs w:val="28"/>
        </w:rPr>
      </w:pPr>
      <w:r w:rsidRPr="002A7967">
        <w:rPr>
          <w:szCs w:val="28"/>
        </w:rPr>
        <w:t>11.4. Формирование потребностей в повышении уровня компетенций в области проектного управления и определение направлений обучения ос</w:t>
      </w:r>
      <w:r w:rsidRPr="002A7967">
        <w:rPr>
          <w:szCs w:val="28"/>
        </w:rPr>
        <w:t>у</w:t>
      </w:r>
      <w:r w:rsidRPr="002A7967">
        <w:rPr>
          <w:szCs w:val="28"/>
        </w:rPr>
        <w:t>ществляются исходя из специфики и задач планируемых и реализуемых пр</w:t>
      </w:r>
      <w:r w:rsidRPr="002A7967">
        <w:rPr>
          <w:szCs w:val="28"/>
        </w:rPr>
        <w:t>о</w:t>
      </w:r>
      <w:r w:rsidRPr="002A7967">
        <w:rPr>
          <w:szCs w:val="28"/>
        </w:rPr>
        <w:t>ектов, а также текущего уровня знаний участников проектной деятельности.</w:t>
      </w:r>
    </w:p>
    <w:p w:rsidR="00BF1632" w:rsidRPr="002A7967" w:rsidRDefault="00BF1632" w:rsidP="002A7967">
      <w:pPr>
        <w:pStyle w:val="13"/>
        <w:spacing w:line="240" w:lineRule="auto"/>
        <w:rPr>
          <w:szCs w:val="28"/>
        </w:rPr>
      </w:pPr>
      <w:r w:rsidRPr="002A7967">
        <w:rPr>
          <w:szCs w:val="28"/>
        </w:rPr>
        <w:t>11.5. Уровни компетенций участников проектной деятельности и их привязку к должностям в органах местного самоуправления устанавливает Положение об оценке компетенций участников проектной деятельности, ра</w:t>
      </w:r>
      <w:r w:rsidRPr="002A7967">
        <w:rPr>
          <w:szCs w:val="28"/>
        </w:rPr>
        <w:t>з</w:t>
      </w:r>
      <w:r w:rsidRPr="002A7967">
        <w:rPr>
          <w:szCs w:val="28"/>
        </w:rPr>
        <w:lastRenderedPageBreak/>
        <w:t>рабатываемое муниципальным проектным офисом и утверждаемое муниц</w:t>
      </w:r>
      <w:r w:rsidRPr="002A7967">
        <w:rPr>
          <w:szCs w:val="28"/>
        </w:rPr>
        <w:t>и</w:t>
      </w:r>
      <w:r w:rsidRPr="002A7967">
        <w:rPr>
          <w:szCs w:val="28"/>
        </w:rPr>
        <w:t>пальным  координационным органом.</w:t>
      </w:r>
    </w:p>
    <w:p w:rsidR="00BF1632" w:rsidRPr="002A7967" w:rsidRDefault="00BF1632" w:rsidP="002A7967">
      <w:pPr>
        <w:pStyle w:val="13"/>
        <w:spacing w:line="240" w:lineRule="auto"/>
        <w:rPr>
          <w:szCs w:val="28"/>
        </w:rPr>
      </w:pPr>
      <w:r w:rsidRPr="002A7967">
        <w:rPr>
          <w:szCs w:val="28"/>
        </w:rPr>
        <w:t>11.6. За обучение и развитие компетенций сотрудников органов мес</w:t>
      </w:r>
      <w:r w:rsidRPr="002A7967">
        <w:rPr>
          <w:szCs w:val="28"/>
        </w:rPr>
        <w:t>т</w:t>
      </w:r>
      <w:r w:rsidRPr="002A7967">
        <w:rPr>
          <w:szCs w:val="28"/>
        </w:rPr>
        <w:t>ного самоуправления в области проектного управления отвечает муниц</w:t>
      </w:r>
      <w:r w:rsidRPr="002A7967">
        <w:rPr>
          <w:szCs w:val="28"/>
        </w:rPr>
        <w:t>и</w:t>
      </w:r>
      <w:r w:rsidRPr="002A7967">
        <w:rPr>
          <w:szCs w:val="28"/>
        </w:rPr>
        <w:t>пальный  проектный офис.</w:t>
      </w:r>
    </w:p>
    <w:sectPr w:rsidR="00BF1632" w:rsidRPr="002A7967" w:rsidSect="00742B78">
      <w:pgSz w:w="11906" w:h="16838"/>
      <w:pgMar w:top="1134"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B79" w:rsidRDefault="00F76B79" w:rsidP="00421C50">
      <w:pPr>
        <w:spacing w:line="240" w:lineRule="auto"/>
      </w:pPr>
      <w:r>
        <w:separator/>
      </w:r>
    </w:p>
  </w:endnote>
  <w:endnote w:type="continuationSeparator" w:id="0">
    <w:p w:rsidR="00F76B79" w:rsidRDefault="00F76B79" w:rsidP="00421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B79" w:rsidRDefault="00F76B79" w:rsidP="00421C50">
      <w:pPr>
        <w:spacing w:line="240" w:lineRule="auto"/>
      </w:pPr>
      <w:r>
        <w:separator/>
      </w:r>
    </w:p>
  </w:footnote>
  <w:footnote w:type="continuationSeparator" w:id="0">
    <w:p w:rsidR="00F76B79" w:rsidRDefault="00F76B79" w:rsidP="00421C5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2890"/>
    <w:multiLevelType w:val="multilevel"/>
    <w:tmpl w:val="D1BA70C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123569C"/>
    <w:multiLevelType w:val="hybridMultilevel"/>
    <w:tmpl w:val="C06EE64E"/>
    <w:lvl w:ilvl="0" w:tplc="EF3098CA">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6286CE4"/>
    <w:multiLevelType w:val="multilevel"/>
    <w:tmpl w:val="819240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B4B4997"/>
    <w:multiLevelType w:val="hybridMultilevel"/>
    <w:tmpl w:val="B6A0B690"/>
    <w:lvl w:ilvl="0" w:tplc="EF3098CA">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7DC42CF4"/>
    <w:multiLevelType w:val="multilevel"/>
    <w:tmpl w:val="6BD4134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10D"/>
    <w:rsid w:val="00001158"/>
    <w:rsid w:val="00006F12"/>
    <w:rsid w:val="00015F93"/>
    <w:rsid w:val="00020DD1"/>
    <w:rsid w:val="00025D4D"/>
    <w:rsid w:val="00027F2C"/>
    <w:rsid w:val="000327E4"/>
    <w:rsid w:val="000361B0"/>
    <w:rsid w:val="00036A7B"/>
    <w:rsid w:val="000468CC"/>
    <w:rsid w:val="00050C34"/>
    <w:rsid w:val="00053838"/>
    <w:rsid w:val="00061B43"/>
    <w:rsid w:val="000635D6"/>
    <w:rsid w:val="00063675"/>
    <w:rsid w:val="00064D89"/>
    <w:rsid w:val="00070B4C"/>
    <w:rsid w:val="00072E72"/>
    <w:rsid w:val="00074414"/>
    <w:rsid w:val="0008018D"/>
    <w:rsid w:val="00080914"/>
    <w:rsid w:val="0008238C"/>
    <w:rsid w:val="00083659"/>
    <w:rsid w:val="00092F76"/>
    <w:rsid w:val="00096EFF"/>
    <w:rsid w:val="00097B35"/>
    <w:rsid w:val="000A1461"/>
    <w:rsid w:val="000A4742"/>
    <w:rsid w:val="000B34F6"/>
    <w:rsid w:val="000C0083"/>
    <w:rsid w:val="000C29AC"/>
    <w:rsid w:val="000D5F04"/>
    <w:rsid w:val="000E47D6"/>
    <w:rsid w:val="000E5DE6"/>
    <w:rsid w:val="000E6167"/>
    <w:rsid w:val="000F617F"/>
    <w:rsid w:val="000F76DC"/>
    <w:rsid w:val="00101CC4"/>
    <w:rsid w:val="00117A2E"/>
    <w:rsid w:val="00126BE4"/>
    <w:rsid w:val="001271A6"/>
    <w:rsid w:val="00134C44"/>
    <w:rsid w:val="00136073"/>
    <w:rsid w:val="00136C70"/>
    <w:rsid w:val="00137852"/>
    <w:rsid w:val="00142E34"/>
    <w:rsid w:val="00151B60"/>
    <w:rsid w:val="0015302F"/>
    <w:rsid w:val="00160B12"/>
    <w:rsid w:val="00161735"/>
    <w:rsid w:val="00162854"/>
    <w:rsid w:val="00172EC7"/>
    <w:rsid w:val="0019144C"/>
    <w:rsid w:val="00195D96"/>
    <w:rsid w:val="001A07EE"/>
    <w:rsid w:val="001C6105"/>
    <w:rsid w:val="001C7DF2"/>
    <w:rsid w:val="001E05AE"/>
    <w:rsid w:val="001E7ADE"/>
    <w:rsid w:val="001F3F69"/>
    <w:rsid w:val="001F49DB"/>
    <w:rsid w:val="00200243"/>
    <w:rsid w:val="00222027"/>
    <w:rsid w:val="002360F9"/>
    <w:rsid w:val="00251D90"/>
    <w:rsid w:val="00253EF5"/>
    <w:rsid w:val="00254D8F"/>
    <w:rsid w:val="002627B9"/>
    <w:rsid w:val="00277DD5"/>
    <w:rsid w:val="002818D6"/>
    <w:rsid w:val="00297493"/>
    <w:rsid w:val="002A7967"/>
    <w:rsid w:val="002C3593"/>
    <w:rsid w:val="002C5406"/>
    <w:rsid w:val="002D0FD1"/>
    <w:rsid w:val="002D7232"/>
    <w:rsid w:val="002E601B"/>
    <w:rsid w:val="002E702D"/>
    <w:rsid w:val="00314E15"/>
    <w:rsid w:val="003244DC"/>
    <w:rsid w:val="00332888"/>
    <w:rsid w:val="00340AB9"/>
    <w:rsid w:val="00341BF1"/>
    <w:rsid w:val="00342DA8"/>
    <w:rsid w:val="00344E80"/>
    <w:rsid w:val="0034506A"/>
    <w:rsid w:val="00354C91"/>
    <w:rsid w:val="00354DF8"/>
    <w:rsid w:val="00364ED4"/>
    <w:rsid w:val="00385230"/>
    <w:rsid w:val="0039122D"/>
    <w:rsid w:val="003924B7"/>
    <w:rsid w:val="003975EE"/>
    <w:rsid w:val="003C327C"/>
    <w:rsid w:val="003D35AC"/>
    <w:rsid w:val="003E145C"/>
    <w:rsid w:val="003E1F86"/>
    <w:rsid w:val="003E6AD8"/>
    <w:rsid w:val="00403837"/>
    <w:rsid w:val="00406DD4"/>
    <w:rsid w:val="00414BD7"/>
    <w:rsid w:val="00416781"/>
    <w:rsid w:val="00421C50"/>
    <w:rsid w:val="00422DE4"/>
    <w:rsid w:val="00423722"/>
    <w:rsid w:val="0042658F"/>
    <w:rsid w:val="00431D00"/>
    <w:rsid w:val="00432847"/>
    <w:rsid w:val="00441604"/>
    <w:rsid w:val="0044415C"/>
    <w:rsid w:val="004505CD"/>
    <w:rsid w:val="004537CD"/>
    <w:rsid w:val="004537F1"/>
    <w:rsid w:val="004765D7"/>
    <w:rsid w:val="00486F7C"/>
    <w:rsid w:val="0049527C"/>
    <w:rsid w:val="004A3679"/>
    <w:rsid w:val="004D59FB"/>
    <w:rsid w:val="004E0629"/>
    <w:rsid w:val="004E0A17"/>
    <w:rsid w:val="004F0FBD"/>
    <w:rsid w:val="00502E0A"/>
    <w:rsid w:val="005059D0"/>
    <w:rsid w:val="0051408C"/>
    <w:rsid w:val="00540969"/>
    <w:rsid w:val="00540BCA"/>
    <w:rsid w:val="0055734D"/>
    <w:rsid w:val="00565931"/>
    <w:rsid w:val="00572526"/>
    <w:rsid w:val="00592508"/>
    <w:rsid w:val="00595DC8"/>
    <w:rsid w:val="005B22DB"/>
    <w:rsid w:val="005B2A8C"/>
    <w:rsid w:val="005C3575"/>
    <w:rsid w:val="005D1DE1"/>
    <w:rsid w:val="005F04A1"/>
    <w:rsid w:val="00611CE5"/>
    <w:rsid w:val="0063318D"/>
    <w:rsid w:val="00635FD6"/>
    <w:rsid w:val="0064300E"/>
    <w:rsid w:val="00653B34"/>
    <w:rsid w:val="00654BE1"/>
    <w:rsid w:val="006604C9"/>
    <w:rsid w:val="00662579"/>
    <w:rsid w:val="00666229"/>
    <w:rsid w:val="00675E9A"/>
    <w:rsid w:val="00683CCB"/>
    <w:rsid w:val="00685E07"/>
    <w:rsid w:val="0069650A"/>
    <w:rsid w:val="00696983"/>
    <w:rsid w:val="006972E5"/>
    <w:rsid w:val="006974CD"/>
    <w:rsid w:val="006A1763"/>
    <w:rsid w:val="006A35B2"/>
    <w:rsid w:val="006A4D30"/>
    <w:rsid w:val="006B051B"/>
    <w:rsid w:val="006B397F"/>
    <w:rsid w:val="006C5BE4"/>
    <w:rsid w:val="006D0DD8"/>
    <w:rsid w:val="006E4066"/>
    <w:rsid w:val="007007DB"/>
    <w:rsid w:val="007105D2"/>
    <w:rsid w:val="00723D17"/>
    <w:rsid w:val="007277D7"/>
    <w:rsid w:val="00742B78"/>
    <w:rsid w:val="00743B16"/>
    <w:rsid w:val="00746B7D"/>
    <w:rsid w:val="00761A60"/>
    <w:rsid w:val="00767477"/>
    <w:rsid w:val="007720BD"/>
    <w:rsid w:val="00772C17"/>
    <w:rsid w:val="00780485"/>
    <w:rsid w:val="0078648E"/>
    <w:rsid w:val="00786B96"/>
    <w:rsid w:val="00791DDA"/>
    <w:rsid w:val="007A2FF6"/>
    <w:rsid w:val="007A4032"/>
    <w:rsid w:val="007B28A2"/>
    <w:rsid w:val="007B5AF8"/>
    <w:rsid w:val="007B6B35"/>
    <w:rsid w:val="007B7876"/>
    <w:rsid w:val="007C2128"/>
    <w:rsid w:val="007C6390"/>
    <w:rsid w:val="007C6C36"/>
    <w:rsid w:val="007D0331"/>
    <w:rsid w:val="007D28BC"/>
    <w:rsid w:val="007E4DFB"/>
    <w:rsid w:val="007F06C6"/>
    <w:rsid w:val="007F5D68"/>
    <w:rsid w:val="007F6657"/>
    <w:rsid w:val="008031FD"/>
    <w:rsid w:val="00815189"/>
    <w:rsid w:val="0083427A"/>
    <w:rsid w:val="0083658F"/>
    <w:rsid w:val="00836B30"/>
    <w:rsid w:val="00837BCB"/>
    <w:rsid w:val="00852572"/>
    <w:rsid w:val="00861100"/>
    <w:rsid w:val="008727C8"/>
    <w:rsid w:val="00882136"/>
    <w:rsid w:val="008A6786"/>
    <w:rsid w:val="008B271F"/>
    <w:rsid w:val="008B6C18"/>
    <w:rsid w:val="008C2BF2"/>
    <w:rsid w:val="008D2C22"/>
    <w:rsid w:val="008E234D"/>
    <w:rsid w:val="008E3055"/>
    <w:rsid w:val="0091143B"/>
    <w:rsid w:val="0091241B"/>
    <w:rsid w:val="00917889"/>
    <w:rsid w:val="00922067"/>
    <w:rsid w:val="00927099"/>
    <w:rsid w:val="00931A16"/>
    <w:rsid w:val="00931A59"/>
    <w:rsid w:val="00951746"/>
    <w:rsid w:val="00964A47"/>
    <w:rsid w:val="0096566E"/>
    <w:rsid w:val="0096752D"/>
    <w:rsid w:val="009920AF"/>
    <w:rsid w:val="0099311E"/>
    <w:rsid w:val="009A0057"/>
    <w:rsid w:val="009C74CC"/>
    <w:rsid w:val="009D02C5"/>
    <w:rsid w:val="009E0526"/>
    <w:rsid w:val="009E35A8"/>
    <w:rsid w:val="009F1E00"/>
    <w:rsid w:val="009F703D"/>
    <w:rsid w:val="00A008E8"/>
    <w:rsid w:val="00A022AF"/>
    <w:rsid w:val="00A12C0A"/>
    <w:rsid w:val="00A172B8"/>
    <w:rsid w:val="00A24FC3"/>
    <w:rsid w:val="00A3125C"/>
    <w:rsid w:val="00A37807"/>
    <w:rsid w:val="00A41647"/>
    <w:rsid w:val="00A45272"/>
    <w:rsid w:val="00A55723"/>
    <w:rsid w:val="00A725DE"/>
    <w:rsid w:val="00A800BD"/>
    <w:rsid w:val="00A82680"/>
    <w:rsid w:val="00A951E3"/>
    <w:rsid w:val="00AA3B9F"/>
    <w:rsid w:val="00AA3CE1"/>
    <w:rsid w:val="00AA4167"/>
    <w:rsid w:val="00AC71EA"/>
    <w:rsid w:val="00AD6AE0"/>
    <w:rsid w:val="00AE06ED"/>
    <w:rsid w:val="00AE5ACD"/>
    <w:rsid w:val="00AF6C6E"/>
    <w:rsid w:val="00AF7277"/>
    <w:rsid w:val="00B26EA8"/>
    <w:rsid w:val="00B27555"/>
    <w:rsid w:val="00B3110D"/>
    <w:rsid w:val="00B32C18"/>
    <w:rsid w:val="00B70DBB"/>
    <w:rsid w:val="00B73EF9"/>
    <w:rsid w:val="00B75104"/>
    <w:rsid w:val="00B76127"/>
    <w:rsid w:val="00B7778F"/>
    <w:rsid w:val="00B82B59"/>
    <w:rsid w:val="00B846FD"/>
    <w:rsid w:val="00B924A3"/>
    <w:rsid w:val="00B9725E"/>
    <w:rsid w:val="00B97441"/>
    <w:rsid w:val="00BB2647"/>
    <w:rsid w:val="00BB72FE"/>
    <w:rsid w:val="00BC1D59"/>
    <w:rsid w:val="00BD5543"/>
    <w:rsid w:val="00BD5F99"/>
    <w:rsid w:val="00BF1632"/>
    <w:rsid w:val="00C22DEF"/>
    <w:rsid w:val="00C32BE3"/>
    <w:rsid w:val="00C4613F"/>
    <w:rsid w:val="00C5173E"/>
    <w:rsid w:val="00C52095"/>
    <w:rsid w:val="00C62DEE"/>
    <w:rsid w:val="00C62FD8"/>
    <w:rsid w:val="00C63FEF"/>
    <w:rsid w:val="00C64EF7"/>
    <w:rsid w:val="00C677B6"/>
    <w:rsid w:val="00C76C48"/>
    <w:rsid w:val="00C77A1F"/>
    <w:rsid w:val="00C86964"/>
    <w:rsid w:val="00CA164C"/>
    <w:rsid w:val="00CA2F5E"/>
    <w:rsid w:val="00CB0882"/>
    <w:rsid w:val="00CC10A7"/>
    <w:rsid w:val="00CC3446"/>
    <w:rsid w:val="00CE01EA"/>
    <w:rsid w:val="00CE05D6"/>
    <w:rsid w:val="00CF1528"/>
    <w:rsid w:val="00CF2BE5"/>
    <w:rsid w:val="00CF6177"/>
    <w:rsid w:val="00D03F73"/>
    <w:rsid w:val="00D10A61"/>
    <w:rsid w:val="00D1671F"/>
    <w:rsid w:val="00D2184D"/>
    <w:rsid w:val="00D222EC"/>
    <w:rsid w:val="00D24B2C"/>
    <w:rsid w:val="00D301C3"/>
    <w:rsid w:val="00D41811"/>
    <w:rsid w:val="00D44A2B"/>
    <w:rsid w:val="00D507E1"/>
    <w:rsid w:val="00D709D9"/>
    <w:rsid w:val="00D81043"/>
    <w:rsid w:val="00D94DEF"/>
    <w:rsid w:val="00DA77EF"/>
    <w:rsid w:val="00DB0516"/>
    <w:rsid w:val="00DB44C5"/>
    <w:rsid w:val="00DC35E5"/>
    <w:rsid w:val="00DC752D"/>
    <w:rsid w:val="00DC7A7F"/>
    <w:rsid w:val="00DD68BC"/>
    <w:rsid w:val="00DF230E"/>
    <w:rsid w:val="00DF498A"/>
    <w:rsid w:val="00DF5DF4"/>
    <w:rsid w:val="00DF65BB"/>
    <w:rsid w:val="00E03807"/>
    <w:rsid w:val="00E20547"/>
    <w:rsid w:val="00E22EF0"/>
    <w:rsid w:val="00E23F2F"/>
    <w:rsid w:val="00E24EE9"/>
    <w:rsid w:val="00E30FA5"/>
    <w:rsid w:val="00E414F4"/>
    <w:rsid w:val="00E4640F"/>
    <w:rsid w:val="00E528E3"/>
    <w:rsid w:val="00E557C3"/>
    <w:rsid w:val="00E709A5"/>
    <w:rsid w:val="00E7162F"/>
    <w:rsid w:val="00E85F05"/>
    <w:rsid w:val="00E93735"/>
    <w:rsid w:val="00EA4731"/>
    <w:rsid w:val="00EB5B45"/>
    <w:rsid w:val="00EC1E69"/>
    <w:rsid w:val="00EC2BDF"/>
    <w:rsid w:val="00ED08AD"/>
    <w:rsid w:val="00ED2B80"/>
    <w:rsid w:val="00ED3FEF"/>
    <w:rsid w:val="00EE0EFA"/>
    <w:rsid w:val="00EE3E58"/>
    <w:rsid w:val="00EE4CCC"/>
    <w:rsid w:val="00F07E55"/>
    <w:rsid w:val="00F150D2"/>
    <w:rsid w:val="00F20839"/>
    <w:rsid w:val="00F20997"/>
    <w:rsid w:val="00F236A4"/>
    <w:rsid w:val="00F338A9"/>
    <w:rsid w:val="00F343C7"/>
    <w:rsid w:val="00F34F36"/>
    <w:rsid w:val="00F3670F"/>
    <w:rsid w:val="00F44ADF"/>
    <w:rsid w:val="00F51D0F"/>
    <w:rsid w:val="00F608B0"/>
    <w:rsid w:val="00F661F2"/>
    <w:rsid w:val="00F70DF2"/>
    <w:rsid w:val="00F73919"/>
    <w:rsid w:val="00F74319"/>
    <w:rsid w:val="00F76B79"/>
    <w:rsid w:val="00F7743E"/>
    <w:rsid w:val="00F81837"/>
    <w:rsid w:val="00F8273C"/>
    <w:rsid w:val="00F83CF3"/>
    <w:rsid w:val="00F86879"/>
    <w:rsid w:val="00F968E8"/>
    <w:rsid w:val="00FA2F07"/>
    <w:rsid w:val="00FB6BDD"/>
    <w:rsid w:val="00FC3B4E"/>
    <w:rsid w:val="00FD07F4"/>
    <w:rsid w:val="00FD1E3B"/>
    <w:rsid w:val="00FD348F"/>
    <w:rsid w:val="00FE31FC"/>
    <w:rsid w:val="00FE5A49"/>
    <w:rsid w:val="00FE5FFF"/>
    <w:rsid w:val="00FE7CB1"/>
    <w:rsid w:val="00FF1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02D"/>
    <w:pPr>
      <w:spacing w:line="288" w:lineRule="auto"/>
      <w:ind w:firstLine="737"/>
      <w:jc w:val="both"/>
    </w:pPr>
    <w:rPr>
      <w:rFonts w:ascii="Times New Roman" w:hAnsi="Times New Roman"/>
      <w:sz w:val="28"/>
      <w:szCs w:val="28"/>
    </w:rPr>
  </w:style>
  <w:style w:type="paragraph" w:styleId="1">
    <w:name w:val="heading 1"/>
    <w:basedOn w:val="a"/>
    <w:next w:val="a"/>
    <w:link w:val="10"/>
    <w:uiPriority w:val="99"/>
    <w:qFormat/>
    <w:locked/>
    <w:rsid w:val="002E702D"/>
    <w:pPr>
      <w:keepNext/>
      <w:pageBreakBefore/>
      <w:suppressAutoHyphens/>
      <w:spacing w:after="240" w:line="300" w:lineRule="auto"/>
      <w:ind w:left="964" w:hanging="227"/>
      <w:jc w:val="left"/>
      <w:outlineLvl w:val="0"/>
    </w:pPr>
    <w:rPr>
      <w:b/>
      <w:bCs/>
      <w:kern w:val="28"/>
      <w:lang w:eastAsia="en-US"/>
    </w:rPr>
  </w:style>
  <w:style w:type="paragraph" w:styleId="2">
    <w:name w:val="heading 2"/>
    <w:basedOn w:val="a"/>
    <w:next w:val="a"/>
    <w:link w:val="20"/>
    <w:uiPriority w:val="99"/>
    <w:qFormat/>
    <w:locked/>
    <w:rsid w:val="002E702D"/>
    <w:pPr>
      <w:keepNext/>
      <w:keepLines/>
      <w:suppressAutoHyphens/>
      <w:spacing w:before="120" w:after="360" w:line="360" w:lineRule="auto"/>
      <w:ind w:left="1400" w:hanging="720"/>
      <w:outlineLvl w:val="1"/>
    </w:pPr>
    <w:rPr>
      <w:lang w:eastAsia="en-US"/>
    </w:rPr>
  </w:style>
  <w:style w:type="paragraph" w:styleId="3">
    <w:name w:val="heading 3"/>
    <w:basedOn w:val="2"/>
    <w:next w:val="a"/>
    <w:link w:val="30"/>
    <w:uiPriority w:val="99"/>
    <w:qFormat/>
    <w:locked/>
    <w:rsid w:val="002E702D"/>
    <w:pPr>
      <w:spacing w:after="480" w:line="312" w:lineRule="auto"/>
      <w:jc w:val="left"/>
      <w:outlineLvl w:val="2"/>
    </w:pPr>
    <w:rPr>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506A"/>
    <w:rPr>
      <w:rFonts w:ascii="Cambria" w:hAnsi="Cambria" w:cs="Times New Roman"/>
      <w:b/>
      <w:bCs/>
      <w:kern w:val="32"/>
      <w:sz w:val="32"/>
      <w:szCs w:val="32"/>
      <w:lang w:eastAsia="en-US"/>
    </w:rPr>
  </w:style>
  <w:style w:type="character" w:customStyle="1" w:styleId="20">
    <w:name w:val="Заголовок 2 Знак"/>
    <w:basedOn w:val="a0"/>
    <w:link w:val="2"/>
    <w:uiPriority w:val="99"/>
    <w:locked/>
    <w:rsid w:val="007C2128"/>
    <w:rPr>
      <w:rFonts w:cs="Times New Roman"/>
      <w:sz w:val="28"/>
      <w:szCs w:val="28"/>
      <w:lang w:val="ru-RU" w:eastAsia="en-US" w:bidi="ar-SA"/>
    </w:rPr>
  </w:style>
  <w:style w:type="character" w:customStyle="1" w:styleId="30">
    <w:name w:val="Заголовок 3 Знак"/>
    <w:basedOn w:val="a0"/>
    <w:link w:val="3"/>
    <w:uiPriority w:val="99"/>
    <w:semiHidden/>
    <w:locked/>
    <w:rsid w:val="0034506A"/>
    <w:rPr>
      <w:rFonts w:ascii="Cambria" w:hAnsi="Cambria" w:cs="Times New Roman"/>
      <w:b/>
      <w:bCs/>
      <w:sz w:val="26"/>
      <w:szCs w:val="26"/>
      <w:lang w:eastAsia="en-US"/>
    </w:rPr>
  </w:style>
  <w:style w:type="paragraph" w:customStyle="1" w:styleId="ConsPlusNormal">
    <w:name w:val="ConsPlusNormal"/>
    <w:rsid w:val="00B3110D"/>
    <w:pPr>
      <w:widowControl w:val="0"/>
      <w:autoSpaceDE w:val="0"/>
      <w:autoSpaceDN w:val="0"/>
    </w:pPr>
    <w:rPr>
      <w:rFonts w:eastAsia="Times New Roman" w:cs="Calibri"/>
      <w:sz w:val="22"/>
    </w:rPr>
  </w:style>
  <w:style w:type="paragraph" w:customStyle="1" w:styleId="ConsPlusTitle">
    <w:name w:val="ConsPlusTitle"/>
    <w:uiPriority w:val="99"/>
    <w:rsid w:val="00B3110D"/>
    <w:pPr>
      <w:widowControl w:val="0"/>
      <w:autoSpaceDE w:val="0"/>
      <w:autoSpaceDN w:val="0"/>
    </w:pPr>
    <w:rPr>
      <w:rFonts w:eastAsia="Times New Roman" w:cs="Calibri"/>
      <w:b/>
      <w:sz w:val="22"/>
    </w:rPr>
  </w:style>
  <w:style w:type="paragraph" w:customStyle="1" w:styleId="ConsPlusTitlePage">
    <w:name w:val="ConsPlusTitlePage"/>
    <w:uiPriority w:val="99"/>
    <w:rsid w:val="00B3110D"/>
    <w:pPr>
      <w:widowControl w:val="0"/>
      <w:autoSpaceDE w:val="0"/>
      <w:autoSpaceDN w:val="0"/>
    </w:pPr>
    <w:rPr>
      <w:rFonts w:ascii="Tahoma" w:eastAsia="Times New Roman" w:hAnsi="Tahoma" w:cs="Tahoma"/>
    </w:rPr>
  </w:style>
  <w:style w:type="character" w:customStyle="1" w:styleId="Bodytext">
    <w:name w:val="Body text_"/>
    <w:basedOn w:val="a0"/>
    <w:link w:val="11"/>
    <w:uiPriority w:val="99"/>
    <w:locked/>
    <w:rsid w:val="00E03807"/>
    <w:rPr>
      <w:rFonts w:ascii="Times New Roman" w:hAnsi="Times New Roman" w:cs="Times New Roman"/>
      <w:sz w:val="27"/>
      <w:szCs w:val="27"/>
      <w:shd w:val="clear" w:color="auto" w:fill="FFFFFF"/>
    </w:rPr>
  </w:style>
  <w:style w:type="paragraph" w:customStyle="1" w:styleId="11">
    <w:name w:val="Основной текст1"/>
    <w:basedOn w:val="a"/>
    <w:link w:val="Bodytext"/>
    <w:uiPriority w:val="99"/>
    <w:rsid w:val="00E03807"/>
    <w:pPr>
      <w:shd w:val="clear" w:color="auto" w:fill="FFFFFF"/>
      <w:spacing w:after="600" w:line="370" w:lineRule="exact"/>
      <w:ind w:firstLine="720"/>
      <w:jc w:val="center"/>
    </w:pPr>
    <w:rPr>
      <w:rFonts w:eastAsia="Times New Roman"/>
      <w:sz w:val="27"/>
      <w:szCs w:val="27"/>
      <w:lang w:eastAsia="en-US"/>
    </w:rPr>
  </w:style>
  <w:style w:type="character" w:customStyle="1" w:styleId="Heading1">
    <w:name w:val="Heading #1_"/>
    <w:basedOn w:val="a0"/>
    <w:link w:val="Heading10"/>
    <w:uiPriority w:val="99"/>
    <w:locked/>
    <w:rsid w:val="007C6390"/>
    <w:rPr>
      <w:rFonts w:ascii="Times New Roman" w:hAnsi="Times New Roman" w:cs="Times New Roman"/>
      <w:sz w:val="27"/>
      <w:szCs w:val="27"/>
      <w:shd w:val="clear" w:color="auto" w:fill="FFFFFF"/>
    </w:rPr>
  </w:style>
  <w:style w:type="paragraph" w:customStyle="1" w:styleId="Heading10">
    <w:name w:val="Heading #1"/>
    <w:basedOn w:val="a"/>
    <w:link w:val="Heading1"/>
    <w:uiPriority w:val="99"/>
    <w:rsid w:val="007C6390"/>
    <w:pPr>
      <w:shd w:val="clear" w:color="auto" w:fill="FFFFFF"/>
      <w:spacing w:before="600" w:line="322" w:lineRule="exact"/>
      <w:ind w:firstLine="720"/>
      <w:outlineLvl w:val="0"/>
    </w:pPr>
    <w:rPr>
      <w:rFonts w:eastAsia="Times New Roman"/>
      <w:sz w:val="27"/>
      <w:szCs w:val="27"/>
      <w:lang w:eastAsia="en-US"/>
    </w:rPr>
  </w:style>
  <w:style w:type="paragraph" w:styleId="a3">
    <w:name w:val="Document Map"/>
    <w:basedOn w:val="a"/>
    <w:link w:val="a4"/>
    <w:uiPriority w:val="99"/>
    <w:semiHidden/>
    <w:rsid w:val="009F703D"/>
    <w:pPr>
      <w:shd w:val="clear" w:color="auto" w:fill="000080"/>
      <w:spacing w:line="300" w:lineRule="auto"/>
      <w:ind w:firstLine="720"/>
    </w:pPr>
    <w:rPr>
      <w:rFonts w:ascii="Tahoma" w:hAnsi="Tahoma" w:cs="Tahoma"/>
      <w:sz w:val="20"/>
      <w:szCs w:val="20"/>
      <w:lang w:eastAsia="en-US"/>
    </w:rPr>
  </w:style>
  <w:style w:type="character" w:customStyle="1" w:styleId="a4">
    <w:name w:val="Схема документа Знак"/>
    <w:basedOn w:val="a0"/>
    <w:link w:val="a3"/>
    <w:uiPriority w:val="99"/>
    <w:semiHidden/>
    <w:locked/>
    <w:rsid w:val="0034506A"/>
    <w:rPr>
      <w:rFonts w:ascii="Tahoma" w:hAnsi="Tahoma" w:cs="Tahoma"/>
      <w:sz w:val="16"/>
      <w:szCs w:val="16"/>
      <w:lang w:eastAsia="en-US"/>
    </w:rPr>
  </w:style>
  <w:style w:type="paragraph" w:customStyle="1" w:styleId="a5">
    <w:name w:val="Врисунке"/>
    <w:basedOn w:val="a"/>
    <w:uiPriority w:val="99"/>
    <w:rsid w:val="002E702D"/>
    <w:pPr>
      <w:spacing w:line="240" w:lineRule="auto"/>
      <w:ind w:firstLine="0"/>
      <w:jc w:val="center"/>
    </w:pPr>
    <w:rPr>
      <w:sz w:val="24"/>
      <w:szCs w:val="24"/>
      <w:lang w:eastAsia="en-US"/>
    </w:rPr>
  </w:style>
  <w:style w:type="paragraph" w:customStyle="1" w:styleId="a6">
    <w:name w:val="где"/>
    <w:basedOn w:val="a"/>
    <w:uiPriority w:val="99"/>
    <w:rsid w:val="002E702D"/>
    <w:pPr>
      <w:spacing w:line="300" w:lineRule="auto"/>
      <w:ind w:left="720" w:hanging="720"/>
    </w:pPr>
    <w:rPr>
      <w:lang w:eastAsia="en-US"/>
    </w:rPr>
  </w:style>
  <w:style w:type="paragraph" w:customStyle="1" w:styleId="21">
    <w:name w:val="где2"/>
    <w:basedOn w:val="a6"/>
    <w:uiPriority w:val="99"/>
    <w:rsid w:val="002E702D"/>
    <w:pPr>
      <w:ind w:left="947" w:hanging="227"/>
    </w:pPr>
  </w:style>
  <w:style w:type="paragraph" w:styleId="a7">
    <w:name w:val="Body Text"/>
    <w:basedOn w:val="a"/>
    <w:link w:val="a8"/>
    <w:uiPriority w:val="99"/>
    <w:rsid w:val="002E702D"/>
    <w:pPr>
      <w:spacing w:line="300" w:lineRule="auto"/>
      <w:ind w:left="170" w:right="170" w:firstLine="720"/>
    </w:pPr>
    <w:rPr>
      <w:lang w:eastAsia="en-US"/>
    </w:rPr>
  </w:style>
  <w:style w:type="character" w:customStyle="1" w:styleId="a8">
    <w:name w:val="Основной текст Знак"/>
    <w:basedOn w:val="a0"/>
    <w:link w:val="a7"/>
    <w:uiPriority w:val="99"/>
    <w:semiHidden/>
    <w:locked/>
    <w:rsid w:val="0034506A"/>
    <w:rPr>
      <w:rFonts w:ascii="Times New Roman" w:hAnsi="Times New Roman" w:cs="Times New Roman"/>
      <w:sz w:val="28"/>
      <w:szCs w:val="28"/>
    </w:rPr>
  </w:style>
  <w:style w:type="paragraph" w:customStyle="1" w:styleId="4">
    <w:name w:val="Заголовок4"/>
    <w:basedOn w:val="a7"/>
    <w:next w:val="a7"/>
    <w:uiPriority w:val="99"/>
    <w:rsid w:val="002E702D"/>
    <w:pPr>
      <w:keepNext/>
      <w:keepLines/>
      <w:spacing w:before="200" w:after="200"/>
      <w:ind w:firstLine="0"/>
      <w:jc w:val="center"/>
    </w:pPr>
    <w:rPr>
      <w:spacing w:val="20"/>
    </w:rPr>
  </w:style>
  <w:style w:type="paragraph" w:customStyle="1" w:styleId="a9">
    <w:name w:val="Номер"/>
    <w:basedOn w:val="a"/>
    <w:uiPriority w:val="99"/>
    <w:rsid w:val="002E702D"/>
    <w:pPr>
      <w:spacing w:line="300" w:lineRule="auto"/>
      <w:ind w:left="227" w:hanging="227"/>
      <w:jc w:val="left"/>
    </w:pPr>
    <w:rPr>
      <w:lang w:eastAsia="en-US"/>
    </w:rPr>
  </w:style>
  <w:style w:type="paragraph" w:customStyle="1" w:styleId="aa">
    <w:name w:val="Номеранет"/>
    <w:basedOn w:val="a"/>
    <w:uiPriority w:val="99"/>
    <w:rsid w:val="002E702D"/>
    <w:pPr>
      <w:spacing w:line="300" w:lineRule="auto"/>
      <w:ind w:left="340" w:firstLine="0"/>
    </w:pPr>
    <w:rPr>
      <w:lang w:eastAsia="en-US"/>
    </w:rPr>
  </w:style>
  <w:style w:type="paragraph" w:styleId="12">
    <w:name w:val="toc 1"/>
    <w:basedOn w:val="a"/>
    <w:next w:val="a"/>
    <w:uiPriority w:val="99"/>
    <w:semiHidden/>
    <w:locked/>
    <w:rsid w:val="002E702D"/>
    <w:pPr>
      <w:tabs>
        <w:tab w:val="right" w:pos="9072"/>
      </w:tabs>
      <w:spacing w:line="240" w:lineRule="auto"/>
      <w:ind w:left="227" w:right="567" w:hanging="227"/>
      <w:jc w:val="left"/>
    </w:pPr>
    <w:rPr>
      <w:lang w:eastAsia="en-US"/>
    </w:rPr>
  </w:style>
  <w:style w:type="paragraph" w:styleId="22">
    <w:name w:val="toc 2"/>
    <w:basedOn w:val="a"/>
    <w:next w:val="a"/>
    <w:uiPriority w:val="99"/>
    <w:semiHidden/>
    <w:locked/>
    <w:rsid w:val="002E702D"/>
    <w:pPr>
      <w:tabs>
        <w:tab w:val="right" w:leader="dot" w:pos="9072"/>
      </w:tabs>
      <w:spacing w:line="240" w:lineRule="auto"/>
      <w:ind w:left="1361" w:hanging="1134"/>
      <w:jc w:val="left"/>
    </w:pPr>
    <w:rPr>
      <w:lang w:eastAsia="en-US"/>
    </w:rPr>
  </w:style>
  <w:style w:type="paragraph" w:customStyle="1" w:styleId="13">
    <w:name w:val="Стиль1"/>
    <w:basedOn w:val="a7"/>
    <w:uiPriority w:val="99"/>
    <w:rsid w:val="002E702D"/>
    <w:pPr>
      <w:spacing w:line="360" w:lineRule="auto"/>
      <w:ind w:left="0" w:right="0"/>
    </w:pPr>
    <w:rPr>
      <w:szCs w:val="20"/>
      <w:lang w:eastAsia="ru-RU"/>
    </w:rPr>
  </w:style>
  <w:style w:type="paragraph" w:customStyle="1" w:styleId="ab">
    <w:name w:val="СтильОлимп"/>
    <w:basedOn w:val="a"/>
    <w:uiPriority w:val="99"/>
    <w:rsid w:val="002E702D"/>
    <w:pPr>
      <w:spacing w:after="160" w:line="240" w:lineRule="auto"/>
      <w:ind w:firstLine="709"/>
      <w:contextualSpacing/>
    </w:pPr>
    <w:rPr>
      <w:rFonts w:ascii="Calibri" w:hAnsi="Calibri"/>
      <w:color w:val="463232"/>
      <w:sz w:val="24"/>
      <w:szCs w:val="24"/>
      <w:lang w:eastAsia="en-US"/>
    </w:rPr>
  </w:style>
  <w:style w:type="paragraph" w:customStyle="1" w:styleId="ac">
    <w:name w:val="Таблзаг"/>
    <w:basedOn w:val="a"/>
    <w:next w:val="a"/>
    <w:uiPriority w:val="99"/>
    <w:rsid w:val="002E702D"/>
    <w:pPr>
      <w:keepNext/>
      <w:keepLines/>
      <w:suppressAutoHyphens/>
      <w:spacing w:after="240" w:line="300" w:lineRule="auto"/>
      <w:ind w:left="1985" w:hanging="1985"/>
      <w:jc w:val="left"/>
    </w:pPr>
    <w:rPr>
      <w:lang w:eastAsia="en-US"/>
    </w:rPr>
  </w:style>
  <w:style w:type="paragraph" w:customStyle="1" w:styleId="ad">
    <w:name w:val="Таблица"/>
    <w:basedOn w:val="a"/>
    <w:uiPriority w:val="99"/>
    <w:rsid w:val="002E702D"/>
    <w:pPr>
      <w:spacing w:line="300" w:lineRule="auto"/>
      <w:ind w:firstLine="0"/>
      <w:jc w:val="center"/>
    </w:pPr>
    <w:rPr>
      <w:lang w:eastAsia="en-US"/>
    </w:rPr>
  </w:style>
  <w:style w:type="paragraph" w:customStyle="1" w:styleId="ae">
    <w:name w:val="Таблица цифры"/>
    <w:basedOn w:val="a"/>
    <w:uiPriority w:val="99"/>
    <w:rsid w:val="002E702D"/>
    <w:pPr>
      <w:widowControl w:val="0"/>
      <w:shd w:val="clear" w:color="auto" w:fill="FFFFFF"/>
      <w:spacing w:before="40" w:after="40" w:line="240" w:lineRule="auto"/>
      <w:ind w:firstLine="0"/>
      <w:jc w:val="center"/>
    </w:pPr>
    <w:rPr>
      <w:spacing w:val="-4"/>
      <w:sz w:val="24"/>
      <w:szCs w:val="24"/>
    </w:rPr>
  </w:style>
  <w:style w:type="paragraph" w:customStyle="1" w:styleId="130">
    <w:name w:val="ТАБЛИЦА13"/>
    <w:basedOn w:val="a"/>
    <w:uiPriority w:val="99"/>
    <w:rsid w:val="002E702D"/>
    <w:pPr>
      <w:spacing w:line="240" w:lineRule="auto"/>
      <w:ind w:firstLine="0"/>
      <w:jc w:val="center"/>
    </w:pPr>
    <w:rPr>
      <w:rFonts w:eastAsia="Times New Roman"/>
      <w:sz w:val="26"/>
      <w:szCs w:val="22"/>
      <w:lang w:eastAsia="en-US"/>
    </w:rPr>
  </w:style>
  <w:style w:type="paragraph" w:customStyle="1" w:styleId="120">
    <w:name w:val="ТАБЛИЦА12"/>
    <w:basedOn w:val="130"/>
    <w:uiPriority w:val="99"/>
    <w:rsid w:val="002E702D"/>
    <w:rPr>
      <w:i/>
      <w:sz w:val="24"/>
    </w:rPr>
  </w:style>
  <w:style w:type="paragraph" w:styleId="af">
    <w:name w:val="footnote text"/>
    <w:basedOn w:val="a"/>
    <w:link w:val="af0"/>
    <w:uiPriority w:val="99"/>
    <w:semiHidden/>
    <w:rsid w:val="002E702D"/>
    <w:pPr>
      <w:spacing w:line="360" w:lineRule="auto"/>
      <w:ind w:left="170" w:hanging="170"/>
    </w:pPr>
    <w:rPr>
      <w:sz w:val="20"/>
      <w:szCs w:val="20"/>
      <w:lang w:eastAsia="en-US"/>
    </w:rPr>
  </w:style>
  <w:style w:type="character" w:customStyle="1" w:styleId="af0">
    <w:name w:val="Текст сноски Знак"/>
    <w:basedOn w:val="a0"/>
    <w:link w:val="af"/>
    <w:uiPriority w:val="99"/>
    <w:semiHidden/>
    <w:locked/>
    <w:rsid w:val="0034506A"/>
    <w:rPr>
      <w:rFonts w:ascii="Times New Roman" w:hAnsi="Times New Roman" w:cs="Times New Roman"/>
      <w:sz w:val="20"/>
      <w:szCs w:val="20"/>
    </w:rPr>
  </w:style>
  <w:style w:type="paragraph" w:customStyle="1" w:styleId="af1">
    <w:name w:val="Формула"/>
    <w:basedOn w:val="a"/>
    <w:next w:val="a6"/>
    <w:uiPriority w:val="99"/>
    <w:rsid w:val="002E702D"/>
    <w:pPr>
      <w:tabs>
        <w:tab w:val="left" w:pos="8505"/>
      </w:tabs>
      <w:spacing w:before="360" w:after="180" w:line="312" w:lineRule="auto"/>
      <w:ind w:firstLine="720"/>
      <w:jc w:val="left"/>
    </w:pPr>
  </w:style>
  <w:style w:type="paragraph" w:customStyle="1" w:styleId="23">
    <w:name w:val="Формула2"/>
    <w:basedOn w:val="af1"/>
    <w:next w:val="a"/>
    <w:uiPriority w:val="99"/>
    <w:rsid w:val="002E702D"/>
    <w:pPr>
      <w:spacing w:before="0"/>
    </w:pPr>
  </w:style>
  <w:style w:type="paragraph" w:styleId="af2">
    <w:name w:val="List Paragraph"/>
    <w:basedOn w:val="a"/>
    <w:uiPriority w:val="99"/>
    <w:qFormat/>
    <w:rsid w:val="006B397F"/>
    <w:pPr>
      <w:spacing w:after="200" w:line="276" w:lineRule="auto"/>
      <w:ind w:left="720" w:firstLine="0"/>
      <w:contextualSpacing/>
      <w:jc w:val="left"/>
    </w:pPr>
    <w:rPr>
      <w:rFonts w:ascii="Calibri" w:hAnsi="Calibri"/>
      <w:sz w:val="22"/>
      <w:szCs w:val="22"/>
      <w:lang w:eastAsia="en-US"/>
    </w:rPr>
  </w:style>
  <w:style w:type="paragraph" w:styleId="af3">
    <w:name w:val="header"/>
    <w:basedOn w:val="a"/>
    <w:link w:val="af4"/>
    <w:uiPriority w:val="99"/>
    <w:unhideWhenUsed/>
    <w:rsid w:val="00421C50"/>
    <w:pPr>
      <w:tabs>
        <w:tab w:val="center" w:pos="4677"/>
        <w:tab w:val="right" w:pos="9355"/>
      </w:tabs>
    </w:pPr>
  </w:style>
  <w:style w:type="character" w:customStyle="1" w:styleId="af4">
    <w:name w:val="Верхний колонтитул Знак"/>
    <w:basedOn w:val="a0"/>
    <w:link w:val="af3"/>
    <w:uiPriority w:val="99"/>
    <w:rsid w:val="00421C50"/>
    <w:rPr>
      <w:rFonts w:ascii="Times New Roman" w:hAnsi="Times New Roman"/>
      <w:sz w:val="28"/>
      <w:szCs w:val="28"/>
    </w:rPr>
  </w:style>
  <w:style w:type="paragraph" w:styleId="af5">
    <w:name w:val="footer"/>
    <w:basedOn w:val="a"/>
    <w:link w:val="af6"/>
    <w:uiPriority w:val="99"/>
    <w:unhideWhenUsed/>
    <w:rsid w:val="00421C50"/>
    <w:pPr>
      <w:tabs>
        <w:tab w:val="center" w:pos="4677"/>
        <w:tab w:val="right" w:pos="9355"/>
      </w:tabs>
    </w:pPr>
  </w:style>
  <w:style w:type="character" w:customStyle="1" w:styleId="af6">
    <w:name w:val="Нижний колонтитул Знак"/>
    <w:basedOn w:val="a0"/>
    <w:link w:val="af5"/>
    <w:uiPriority w:val="99"/>
    <w:rsid w:val="00421C50"/>
    <w:rPr>
      <w:rFonts w:ascii="Times New Roman" w:hAnsi="Times New Roman"/>
      <w:sz w:val="28"/>
      <w:szCs w:val="28"/>
    </w:rPr>
  </w:style>
  <w:style w:type="character" w:styleId="af7">
    <w:name w:val="Hyperlink"/>
    <w:basedOn w:val="a0"/>
    <w:uiPriority w:val="99"/>
    <w:unhideWhenUsed/>
    <w:rsid w:val="00CA2F5E"/>
    <w:rPr>
      <w:color w:val="0000FF" w:themeColor="hyperlink"/>
      <w:u w:val="single"/>
    </w:rPr>
  </w:style>
  <w:style w:type="paragraph" w:styleId="af8">
    <w:name w:val="Balloon Text"/>
    <w:basedOn w:val="a"/>
    <w:link w:val="af9"/>
    <w:uiPriority w:val="99"/>
    <w:semiHidden/>
    <w:unhideWhenUsed/>
    <w:rsid w:val="00C5173E"/>
    <w:pPr>
      <w:spacing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C517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02D"/>
    <w:pPr>
      <w:spacing w:line="288" w:lineRule="auto"/>
      <w:ind w:firstLine="737"/>
      <w:jc w:val="both"/>
    </w:pPr>
    <w:rPr>
      <w:rFonts w:ascii="Times New Roman" w:hAnsi="Times New Roman"/>
      <w:sz w:val="28"/>
      <w:szCs w:val="28"/>
    </w:rPr>
  </w:style>
  <w:style w:type="paragraph" w:styleId="1">
    <w:name w:val="heading 1"/>
    <w:basedOn w:val="a"/>
    <w:next w:val="a"/>
    <w:link w:val="10"/>
    <w:uiPriority w:val="99"/>
    <w:qFormat/>
    <w:locked/>
    <w:rsid w:val="002E702D"/>
    <w:pPr>
      <w:keepNext/>
      <w:pageBreakBefore/>
      <w:suppressAutoHyphens/>
      <w:spacing w:after="240" w:line="300" w:lineRule="auto"/>
      <w:ind w:left="964" w:hanging="227"/>
      <w:jc w:val="left"/>
      <w:outlineLvl w:val="0"/>
    </w:pPr>
    <w:rPr>
      <w:b/>
      <w:bCs/>
      <w:kern w:val="28"/>
      <w:lang w:eastAsia="en-US"/>
    </w:rPr>
  </w:style>
  <w:style w:type="paragraph" w:styleId="2">
    <w:name w:val="heading 2"/>
    <w:basedOn w:val="a"/>
    <w:next w:val="a"/>
    <w:link w:val="20"/>
    <w:uiPriority w:val="99"/>
    <w:qFormat/>
    <w:locked/>
    <w:rsid w:val="002E702D"/>
    <w:pPr>
      <w:keepNext/>
      <w:keepLines/>
      <w:suppressAutoHyphens/>
      <w:spacing w:before="120" w:after="360" w:line="360" w:lineRule="auto"/>
      <w:ind w:left="1400" w:hanging="720"/>
      <w:outlineLvl w:val="1"/>
    </w:pPr>
    <w:rPr>
      <w:lang w:eastAsia="en-US"/>
    </w:rPr>
  </w:style>
  <w:style w:type="paragraph" w:styleId="3">
    <w:name w:val="heading 3"/>
    <w:basedOn w:val="2"/>
    <w:next w:val="a"/>
    <w:link w:val="30"/>
    <w:uiPriority w:val="99"/>
    <w:qFormat/>
    <w:locked/>
    <w:rsid w:val="002E702D"/>
    <w:pPr>
      <w:spacing w:after="480" w:line="312" w:lineRule="auto"/>
      <w:jc w:val="left"/>
      <w:outlineLvl w:val="2"/>
    </w:pPr>
    <w:rPr>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506A"/>
    <w:rPr>
      <w:rFonts w:ascii="Cambria" w:hAnsi="Cambria" w:cs="Times New Roman"/>
      <w:b/>
      <w:bCs/>
      <w:kern w:val="32"/>
      <w:sz w:val="32"/>
      <w:szCs w:val="32"/>
      <w:lang w:eastAsia="en-US"/>
    </w:rPr>
  </w:style>
  <w:style w:type="character" w:customStyle="1" w:styleId="20">
    <w:name w:val="Заголовок 2 Знак"/>
    <w:basedOn w:val="a0"/>
    <w:link w:val="2"/>
    <w:uiPriority w:val="99"/>
    <w:locked/>
    <w:rsid w:val="007C2128"/>
    <w:rPr>
      <w:rFonts w:cs="Times New Roman"/>
      <w:sz w:val="28"/>
      <w:szCs w:val="28"/>
      <w:lang w:val="ru-RU" w:eastAsia="en-US" w:bidi="ar-SA"/>
    </w:rPr>
  </w:style>
  <w:style w:type="character" w:customStyle="1" w:styleId="30">
    <w:name w:val="Заголовок 3 Знак"/>
    <w:basedOn w:val="a0"/>
    <w:link w:val="3"/>
    <w:uiPriority w:val="99"/>
    <w:semiHidden/>
    <w:locked/>
    <w:rsid w:val="0034506A"/>
    <w:rPr>
      <w:rFonts w:ascii="Cambria" w:hAnsi="Cambria" w:cs="Times New Roman"/>
      <w:b/>
      <w:bCs/>
      <w:sz w:val="26"/>
      <w:szCs w:val="26"/>
      <w:lang w:eastAsia="en-US"/>
    </w:rPr>
  </w:style>
  <w:style w:type="paragraph" w:customStyle="1" w:styleId="ConsPlusNormal">
    <w:name w:val="ConsPlusNormal"/>
    <w:rsid w:val="00B3110D"/>
    <w:pPr>
      <w:widowControl w:val="0"/>
      <w:autoSpaceDE w:val="0"/>
      <w:autoSpaceDN w:val="0"/>
    </w:pPr>
    <w:rPr>
      <w:rFonts w:eastAsia="Times New Roman" w:cs="Calibri"/>
      <w:sz w:val="22"/>
    </w:rPr>
  </w:style>
  <w:style w:type="paragraph" w:customStyle="1" w:styleId="ConsPlusTitle">
    <w:name w:val="ConsPlusTitle"/>
    <w:uiPriority w:val="99"/>
    <w:rsid w:val="00B3110D"/>
    <w:pPr>
      <w:widowControl w:val="0"/>
      <w:autoSpaceDE w:val="0"/>
      <w:autoSpaceDN w:val="0"/>
    </w:pPr>
    <w:rPr>
      <w:rFonts w:eastAsia="Times New Roman" w:cs="Calibri"/>
      <w:b/>
      <w:sz w:val="22"/>
    </w:rPr>
  </w:style>
  <w:style w:type="paragraph" w:customStyle="1" w:styleId="ConsPlusTitlePage">
    <w:name w:val="ConsPlusTitlePage"/>
    <w:uiPriority w:val="99"/>
    <w:rsid w:val="00B3110D"/>
    <w:pPr>
      <w:widowControl w:val="0"/>
      <w:autoSpaceDE w:val="0"/>
      <w:autoSpaceDN w:val="0"/>
    </w:pPr>
    <w:rPr>
      <w:rFonts w:ascii="Tahoma" w:eastAsia="Times New Roman" w:hAnsi="Tahoma" w:cs="Tahoma"/>
    </w:rPr>
  </w:style>
  <w:style w:type="character" w:customStyle="1" w:styleId="Bodytext">
    <w:name w:val="Body text_"/>
    <w:basedOn w:val="a0"/>
    <w:link w:val="11"/>
    <w:uiPriority w:val="99"/>
    <w:locked/>
    <w:rsid w:val="00E03807"/>
    <w:rPr>
      <w:rFonts w:ascii="Times New Roman" w:hAnsi="Times New Roman" w:cs="Times New Roman"/>
      <w:sz w:val="27"/>
      <w:szCs w:val="27"/>
      <w:shd w:val="clear" w:color="auto" w:fill="FFFFFF"/>
    </w:rPr>
  </w:style>
  <w:style w:type="paragraph" w:customStyle="1" w:styleId="11">
    <w:name w:val="Основной текст1"/>
    <w:basedOn w:val="a"/>
    <w:link w:val="Bodytext"/>
    <w:uiPriority w:val="99"/>
    <w:rsid w:val="00E03807"/>
    <w:pPr>
      <w:shd w:val="clear" w:color="auto" w:fill="FFFFFF"/>
      <w:spacing w:after="600" w:line="370" w:lineRule="exact"/>
      <w:ind w:firstLine="720"/>
      <w:jc w:val="center"/>
    </w:pPr>
    <w:rPr>
      <w:rFonts w:eastAsia="Times New Roman"/>
      <w:sz w:val="27"/>
      <w:szCs w:val="27"/>
      <w:lang w:eastAsia="en-US"/>
    </w:rPr>
  </w:style>
  <w:style w:type="character" w:customStyle="1" w:styleId="Heading1">
    <w:name w:val="Heading #1_"/>
    <w:basedOn w:val="a0"/>
    <w:link w:val="Heading10"/>
    <w:uiPriority w:val="99"/>
    <w:locked/>
    <w:rsid w:val="007C6390"/>
    <w:rPr>
      <w:rFonts w:ascii="Times New Roman" w:hAnsi="Times New Roman" w:cs="Times New Roman"/>
      <w:sz w:val="27"/>
      <w:szCs w:val="27"/>
      <w:shd w:val="clear" w:color="auto" w:fill="FFFFFF"/>
    </w:rPr>
  </w:style>
  <w:style w:type="paragraph" w:customStyle="1" w:styleId="Heading10">
    <w:name w:val="Heading #1"/>
    <w:basedOn w:val="a"/>
    <w:link w:val="Heading1"/>
    <w:uiPriority w:val="99"/>
    <w:rsid w:val="007C6390"/>
    <w:pPr>
      <w:shd w:val="clear" w:color="auto" w:fill="FFFFFF"/>
      <w:spacing w:before="600" w:line="322" w:lineRule="exact"/>
      <w:ind w:firstLine="720"/>
      <w:outlineLvl w:val="0"/>
    </w:pPr>
    <w:rPr>
      <w:rFonts w:eastAsia="Times New Roman"/>
      <w:sz w:val="27"/>
      <w:szCs w:val="27"/>
      <w:lang w:eastAsia="en-US"/>
    </w:rPr>
  </w:style>
  <w:style w:type="paragraph" w:styleId="a3">
    <w:name w:val="Document Map"/>
    <w:basedOn w:val="a"/>
    <w:link w:val="a4"/>
    <w:uiPriority w:val="99"/>
    <w:semiHidden/>
    <w:rsid w:val="009F703D"/>
    <w:pPr>
      <w:shd w:val="clear" w:color="auto" w:fill="000080"/>
      <w:spacing w:line="300" w:lineRule="auto"/>
      <w:ind w:firstLine="720"/>
    </w:pPr>
    <w:rPr>
      <w:rFonts w:ascii="Tahoma" w:hAnsi="Tahoma" w:cs="Tahoma"/>
      <w:sz w:val="20"/>
      <w:szCs w:val="20"/>
      <w:lang w:eastAsia="en-US"/>
    </w:rPr>
  </w:style>
  <w:style w:type="character" w:customStyle="1" w:styleId="a4">
    <w:name w:val="Схема документа Знак"/>
    <w:basedOn w:val="a0"/>
    <w:link w:val="a3"/>
    <w:uiPriority w:val="99"/>
    <w:semiHidden/>
    <w:locked/>
    <w:rsid w:val="0034506A"/>
    <w:rPr>
      <w:rFonts w:ascii="Tahoma" w:hAnsi="Tahoma" w:cs="Tahoma"/>
      <w:sz w:val="16"/>
      <w:szCs w:val="16"/>
      <w:lang w:eastAsia="en-US"/>
    </w:rPr>
  </w:style>
  <w:style w:type="paragraph" w:customStyle="1" w:styleId="a5">
    <w:name w:val="Врисунке"/>
    <w:basedOn w:val="a"/>
    <w:uiPriority w:val="99"/>
    <w:rsid w:val="002E702D"/>
    <w:pPr>
      <w:spacing w:line="240" w:lineRule="auto"/>
      <w:ind w:firstLine="0"/>
      <w:jc w:val="center"/>
    </w:pPr>
    <w:rPr>
      <w:sz w:val="24"/>
      <w:szCs w:val="24"/>
      <w:lang w:eastAsia="en-US"/>
    </w:rPr>
  </w:style>
  <w:style w:type="paragraph" w:customStyle="1" w:styleId="a6">
    <w:name w:val="где"/>
    <w:basedOn w:val="a"/>
    <w:uiPriority w:val="99"/>
    <w:rsid w:val="002E702D"/>
    <w:pPr>
      <w:spacing w:line="300" w:lineRule="auto"/>
      <w:ind w:left="720" w:hanging="720"/>
    </w:pPr>
    <w:rPr>
      <w:lang w:eastAsia="en-US"/>
    </w:rPr>
  </w:style>
  <w:style w:type="paragraph" w:customStyle="1" w:styleId="21">
    <w:name w:val="где2"/>
    <w:basedOn w:val="a6"/>
    <w:uiPriority w:val="99"/>
    <w:rsid w:val="002E702D"/>
    <w:pPr>
      <w:ind w:left="947" w:hanging="227"/>
    </w:pPr>
  </w:style>
  <w:style w:type="paragraph" w:styleId="a7">
    <w:name w:val="Body Text"/>
    <w:basedOn w:val="a"/>
    <w:link w:val="a8"/>
    <w:uiPriority w:val="99"/>
    <w:rsid w:val="002E702D"/>
    <w:pPr>
      <w:spacing w:line="300" w:lineRule="auto"/>
      <w:ind w:left="170" w:right="170" w:firstLine="720"/>
    </w:pPr>
    <w:rPr>
      <w:lang w:eastAsia="en-US"/>
    </w:rPr>
  </w:style>
  <w:style w:type="character" w:customStyle="1" w:styleId="a8">
    <w:name w:val="Основной текст Знак"/>
    <w:basedOn w:val="a0"/>
    <w:link w:val="a7"/>
    <w:uiPriority w:val="99"/>
    <w:semiHidden/>
    <w:locked/>
    <w:rsid w:val="0034506A"/>
    <w:rPr>
      <w:rFonts w:ascii="Times New Roman" w:hAnsi="Times New Roman" w:cs="Times New Roman"/>
      <w:sz w:val="28"/>
      <w:szCs w:val="28"/>
    </w:rPr>
  </w:style>
  <w:style w:type="paragraph" w:customStyle="1" w:styleId="4">
    <w:name w:val="Заголовок4"/>
    <w:basedOn w:val="a7"/>
    <w:next w:val="a7"/>
    <w:uiPriority w:val="99"/>
    <w:rsid w:val="002E702D"/>
    <w:pPr>
      <w:keepNext/>
      <w:keepLines/>
      <w:spacing w:before="200" w:after="200"/>
      <w:ind w:firstLine="0"/>
      <w:jc w:val="center"/>
    </w:pPr>
    <w:rPr>
      <w:spacing w:val="20"/>
    </w:rPr>
  </w:style>
  <w:style w:type="paragraph" w:customStyle="1" w:styleId="a9">
    <w:name w:val="Номер"/>
    <w:basedOn w:val="a"/>
    <w:uiPriority w:val="99"/>
    <w:rsid w:val="002E702D"/>
    <w:pPr>
      <w:spacing w:line="300" w:lineRule="auto"/>
      <w:ind w:left="227" w:hanging="227"/>
      <w:jc w:val="left"/>
    </w:pPr>
    <w:rPr>
      <w:lang w:eastAsia="en-US"/>
    </w:rPr>
  </w:style>
  <w:style w:type="paragraph" w:customStyle="1" w:styleId="aa">
    <w:name w:val="Номеранет"/>
    <w:basedOn w:val="a"/>
    <w:uiPriority w:val="99"/>
    <w:rsid w:val="002E702D"/>
    <w:pPr>
      <w:spacing w:line="300" w:lineRule="auto"/>
      <w:ind w:left="340" w:firstLine="0"/>
    </w:pPr>
    <w:rPr>
      <w:lang w:eastAsia="en-US"/>
    </w:rPr>
  </w:style>
  <w:style w:type="paragraph" w:styleId="12">
    <w:name w:val="toc 1"/>
    <w:basedOn w:val="a"/>
    <w:next w:val="a"/>
    <w:uiPriority w:val="99"/>
    <w:semiHidden/>
    <w:locked/>
    <w:rsid w:val="002E702D"/>
    <w:pPr>
      <w:tabs>
        <w:tab w:val="right" w:pos="9072"/>
      </w:tabs>
      <w:spacing w:line="240" w:lineRule="auto"/>
      <w:ind w:left="227" w:right="567" w:hanging="227"/>
      <w:jc w:val="left"/>
    </w:pPr>
    <w:rPr>
      <w:lang w:eastAsia="en-US"/>
    </w:rPr>
  </w:style>
  <w:style w:type="paragraph" w:styleId="22">
    <w:name w:val="toc 2"/>
    <w:basedOn w:val="a"/>
    <w:next w:val="a"/>
    <w:uiPriority w:val="99"/>
    <w:semiHidden/>
    <w:locked/>
    <w:rsid w:val="002E702D"/>
    <w:pPr>
      <w:tabs>
        <w:tab w:val="right" w:leader="dot" w:pos="9072"/>
      </w:tabs>
      <w:spacing w:line="240" w:lineRule="auto"/>
      <w:ind w:left="1361" w:hanging="1134"/>
      <w:jc w:val="left"/>
    </w:pPr>
    <w:rPr>
      <w:lang w:eastAsia="en-US"/>
    </w:rPr>
  </w:style>
  <w:style w:type="paragraph" w:customStyle="1" w:styleId="13">
    <w:name w:val="Стиль1"/>
    <w:basedOn w:val="a7"/>
    <w:uiPriority w:val="99"/>
    <w:rsid w:val="002E702D"/>
    <w:pPr>
      <w:spacing w:line="360" w:lineRule="auto"/>
      <w:ind w:left="0" w:right="0"/>
    </w:pPr>
    <w:rPr>
      <w:szCs w:val="20"/>
      <w:lang w:eastAsia="ru-RU"/>
    </w:rPr>
  </w:style>
  <w:style w:type="paragraph" w:customStyle="1" w:styleId="ab">
    <w:name w:val="СтильОлимп"/>
    <w:basedOn w:val="a"/>
    <w:uiPriority w:val="99"/>
    <w:rsid w:val="002E702D"/>
    <w:pPr>
      <w:spacing w:after="160" w:line="240" w:lineRule="auto"/>
      <w:ind w:firstLine="709"/>
      <w:contextualSpacing/>
    </w:pPr>
    <w:rPr>
      <w:rFonts w:ascii="Calibri" w:hAnsi="Calibri"/>
      <w:color w:val="463232"/>
      <w:sz w:val="24"/>
      <w:szCs w:val="24"/>
      <w:lang w:eastAsia="en-US"/>
    </w:rPr>
  </w:style>
  <w:style w:type="paragraph" w:customStyle="1" w:styleId="ac">
    <w:name w:val="Таблзаг"/>
    <w:basedOn w:val="a"/>
    <w:next w:val="a"/>
    <w:uiPriority w:val="99"/>
    <w:rsid w:val="002E702D"/>
    <w:pPr>
      <w:keepNext/>
      <w:keepLines/>
      <w:suppressAutoHyphens/>
      <w:spacing w:after="240" w:line="300" w:lineRule="auto"/>
      <w:ind w:left="1985" w:hanging="1985"/>
      <w:jc w:val="left"/>
    </w:pPr>
    <w:rPr>
      <w:lang w:eastAsia="en-US"/>
    </w:rPr>
  </w:style>
  <w:style w:type="paragraph" w:customStyle="1" w:styleId="ad">
    <w:name w:val="Таблица"/>
    <w:basedOn w:val="a"/>
    <w:uiPriority w:val="99"/>
    <w:rsid w:val="002E702D"/>
    <w:pPr>
      <w:spacing w:line="300" w:lineRule="auto"/>
      <w:ind w:firstLine="0"/>
      <w:jc w:val="center"/>
    </w:pPr>
    <w:rPr>
      <w:lang w:eastAsia="en-US"/>
    </w:rPr>
  </w:style>
  <w:style w:type="paragraph" w:customStyle="1" w:styleId="ae">
    <w:name w:val="Таблица цифры"/>
    <w:basedOn w:val="a"/>
    <w:uiPriority w:val="99"/>
    <w:rsid w:val="002E702D"/>
    <w:pPr>
      <w:widowControl w:val="0"/>
      <w:shd w:val="clear" w:color="auto" w:fill="FFFFFF"/>
      <w:spacing w:before="40" w:after="40" w:line="240" w:lineRule="auto"/>
      <w:ind w:firstLine="0"/>
      <w:jc w:val="center"/>
    </w:pPr>
    <w:rPr>
      <w:spacing w:val="-4"/>
      <w:sz w:val="24"/>
      <w:szCs w:val="24"/>
    </w:rPr>
  </w:style>
  <w:style w:type="paragraph" w:customStyle="1" w:styleId="130">
    <w:name w:val="ТАБЛИЦА13"/>
    <w:basedOn w:val="a"/>
    <w:uiPriority w:val="99"/>
    <w:rsid w:val="002E702D"/>
    <w:pPr>
      <w:spacing w:line="240" w:lineRule="auto"/>
      <w:ind w:firstLine="0"/>
      <w:jc w:val="center"/>
    </w:pPr>
    <w:rPr>
      <w:rFonts w:eastAsia="Times New Roman"/>
      <w:sz w:val="26"/>
      <w:szCs w:val="22"/>
      <w:lang w:eastAsia="en-US"/>
    </w:rPr>
  </w:style>
  <w:style w:type="paragraph" w:customStyle="1" w:styleId="120">
    <w:name w:val="ТАБЛИЦА12"/>
    <w:basedOn w:val="130"/>
    <w:uiPriority w:val="99"/>
    <w:rsid w:val="002E702D"/>
    <w:rPr>
      <w:i/>
      <w:sz w:val="24"/>
    </w:rPr>
  </w:style>
  <w:style w:type="paragraph" w:styleId="af">
    <w:name w:val="footnote text"/>
    <w:basedOn w:val="a"/>
    <w:link w:val="af0"/>
    <w:uiPriority w:val="99"/>
    <w:semiHidden/>
    <w:rsid w:val="002E702D"/>
    <w:pPr>
      <w:spacing w:line="360" w:lineRule="auto"/>
      <w:ind w:left="170" w:hanging="170"/>
    </w:pPr>
    <w:rPr>
      <w:sz w:val="20"/>
      <w:szCs w:val="20"/>
      <w:lang w:eastAsia="en-US"/>
    </w:rPr>
  </w:style>
  <w:style w:type="character" w:customStyle="1" w:styleId="af0">
    <w:name w:val="Текст сноски Знак"/>
    <w:basedOn w:val="a0"/>
    <w:link w:val="af"/>
    <w:uiPriority w:val="99"/>
    <w:semiHidden/>
    <w:locked/>
    <w:rsid w:val="0034506A"/>
    <w:rPr>
      <w:rFonts w:ascii="Times New Roman" w:hAnsi="Times New Roman" w:cs="Times New Roman"/>
      <w:sz w:val="20"/>
      <w:szCs w:val="20"/>
    </w:rPr>
  </w:style>
  <w:style w:type="paragraph" w:customStyle="1" w:styleId="af1">
    <w:name w:val="Формула"/>
    <w:basedOn w:val="a"/>
    <w:next w:val="a6"/>
    <w:uiPriority w:val="99"/>
    <w:rsid w:val="002E702D"/>
    <w:pPr>
      <w:tabs>
        <w:tab w:val="left" w:pos="8505"/>
      </w:tabs>
      <w:spacing w:before="360" w:after="180" w:line="312" w:lineRule="auto"/>
      <w:ind w:firstLine="720"/>
      <w:jc w:val="left"/>
    </w:pPr>
  </w:style>
  <w:style w:type="paragraph" w:customStyle="1" w:styleId="23">
    <w:name w:val="Формула2"/>
    <w:basedOn w:val="af1"/>
    <w:next w:val="a"/>
    <w:uiPriority w:val="99"/>
    <w:rsid w:val="002E702D"/>
    <w:pPr>
      <w:spacing w:before="0"/>
    </w:pPr>
  </w:style>
  <w:style w:type="paragraph" w:styleId="af2">
    <w:name w:val="List Paragraph"/>
    <w:basedOn w:val="a"/>
    <w:uiPriority w:val="99"/>
    <w:qFormat/>
    <w:rsid w:val="006B397F"/>
    <w:pPr>
      <w:spacing w:after="200" w:line="276" w:lineRule="auto"/>
      <w:ind w:left="720" w:firstLine="0"/>
      <w:contextualSpacing/>
      <w:jc w:val="left"/>
    </w:pPr>
    <w:rPr>
      <w:rFonts w:ascii="Calibri" w:hAnsi="Calibri"/>
      <w:sz w:val="22"/>
      <w:szCs w:val="22"/>
      <w:lang w:eastAsia="en-US"/>
    </w:rPr>
  </w:style>
  <w:style w:type="paragraph" w:styleId="af3">
    <w:name w:val="header"/>
    <w:basedOn w:val="a"/>
    <w:link w:val="af4"/>
    <w:uiPriority w:val="99"/>
    <w:unhideWhenUsed/>
    <w:rsid w:val="00421C50"/>
    <w:pPr>
      <w:tabs>
        <w:tab w:val="center" w:pos="4677"/>
        <w:tab w:val="right" w:pos="9355"/>
      </w:tabs>
    </w:pPr>
  </w:style>
  <w:style w:type="character" w:customStyle="1" w:styleId="af4">
    <w:name w:val="Верхний колонтитул Знак"/>
    <w:basedOn w:val="a0"/>
    <w:link w:val="af3"/>
    <w:uiPriority w:val="99"/>
    <w:rsid w:val="00421C50"/>
    <w:rPr>
      <w:rFonts w:ascii="Times New Roman" w:hAnsi="Times New Roman"/>
      <w:sz w:val="28"/>
      <w:szCs w:val="28"/>
    </w:rPr>
  </w:style>
  <w:style w:type="paragraph" w:styleId="af5">
    <w:name w:val="footer"/>
    <w:basedOn w:val="a"/>
    <w:link w:val="af6"/>
    <w:uiPriority w:val="99"/>
    <w:unhideWhenUsed/>
    <w:rsid w:val="00421C50"/>
    <w:pPr>
      <w:tabs>
        <w:tab w:val="center" w:pos="4677"/>
        <w:tab w:val="right" w:pos="9355"/>
      </w:tabs>
    </w:pPr>
  </w:style>
  <w:style w:type="character" w:customStyle="1" w:styleId="af6">
    <w:name w:val="Нижний колонтитул Знак"/>
    <w:basedOn w:val="a0"/>
    <w:link w:val="af5"/>
    <w:uiPriority w:val="99"/>
    <w:rsid w:val="00421C50"/>
    <w:rPr>
      <w:rFonts w:ascii="Times New Roman" w:hAnsi="Times New Roman"/>
      <w:sz w:val="28"/>
      <w:szCs w:val="28"/>
    </w:rPr>
  </w:style>
  <w:style w:type="character" w:styleId="af7">
    <w:name w:val="Hyperlink"/>
    <w:basedOn w:val="a0"/>
    <w:uiPriority w:val="99"/>
    <w:unhideWhenUsed/>
    <w:rsid w:val="00CA2F5E"/>
    <w:rPr>
      <w:color w:val="0000FF" w:themeColor="hyperlink"/>
      <w:u w:val="single"/>
    </w:rPr>
  </w:style>
  <w:style w:type="paragraph" w:styleId="af8">
    <w:name w:val="Balloon Text"/>
    <w:basedOn w:val="a"/>
    <w:link w:val="af9"/>
    <w:uiPriority w:val="99"/>
    <w:semiHidden/>
    <w:unhideWhenUsed/>
    <w:rsid w:val="00C5173E"/>
    <w:pPr>
      <w:spacing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C51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5798</Words>
  <Characters>46953</Characters>
  <Application>Microsoft Office Word</Application>
  <DocSecurity>0</DocSecurity>
  <Lines>391</Lines>
  <Paragraphs>105</Paragraphs>
  <ScaleCrop>false</ScaleCrop>
  <HeadingPairs>
    <vt:vector size="2" baseType="variant">
      <vt:variant>
        <vt:lpstr>Название</vt:lpstr>
      </vt:variant>
      <vt:variant>
        <vt:i4>1</vt:i4>
      </vt:variant>
    </vt:vector>
  </HeadingPairs>
  <TitlesOfParts>
    <vt:vector size="1" baseType="lpstr">
      <vt:lpstr>ТИПОВОЕ ПОЛОЖЕНИЕ</vt:lpstr>
    </vt:vector>
  </TitlesOfParts>
  <Company>SPecialiST RePack</Company>
  <LinksUpToDate>false</LinksUpToDate>
  <CharactersWithSpaces>52646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dc:title>
  <dc:creator>Подоприхина Лилия</dc:creator>
  <cp:lastModifiedBy>Виктор Г. Камышанов</cp:lastModifiedBy>
  <cp:revision>3</cp:revision>
  <cp:lastPrinted>2018-05-16T12:09:00Z</cp:lastPrinted>
  <dcterms:created xsi:type="dcterms:W3CDTF">2018-05-24T13:28:00Z</dcterms:created>
  <dcterms:modified xsi:type="dcterms:W3CDTF">2018-05-24T13:36:00Z</dcterms:modified>
</cp:coreProperties>
</file>