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19F" w:rsidRPr="00861521" w:rsidRDefault="004D4FA3" w:rsidP="00861521">
      <w:pPr>
        <w:pStyle w:val="2"/>
        <w:jc w:val="center"/>
        <w:rPr>
          <w:b/>
          <w:smallCaps/>
          <w:sz w:val="32"/>
          <w:szCs w:val="32"/>
          <w:u w:val="none"/>
        </w:rPr>
      </w:pPr>
      <w:r>
        <w:rPr>
          <w:noProof/>
          <w:u w:val="none"/>
        </w:rPr>
        <w:drawing>
          <wp:anchor distT="0" distB="0" distL="114300" distR="114300" simplePos="0" relativeHeight="251659264" behindDoc="1" locked="0" layoutInCell="1" allowOverlap="0" wp14:anchorId="59774A08" wp14:editId="505FF44A">
            <wp:simplePos x="0" y="0"/>
            <wp:positionH relativeFrom="column">
              <wp:posOffset>2720975</wp:posOffset>
            </wp:positionH>
            <wp:positionV relativeFrom="paragraph">
              <wp:posOffset>-495935</wp:posOffset>
            </wp:positionV>
            <wp:extent cx="485775" cy="609600"/>
            <wp:effectExtent l="0" t="0" r="9525" b="0"/>
            <wp:wrapTopAndBottom/>
            <wp:docPr id="2" name="Рисунок 2" descr="Воробьевский МР к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Воробьевский МР кон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5107D" w:rsidRPr="00861521">
        <w:rPr>
          <w:b/>
          <w:smallCaps/>
          <w:sz w:val="32"/>
          <w:szCs w:val="32"/>
          <w:u w:val="none"/>
        </w:rPr>
        <w:t xml:space="preserve">АДМИНИСТРАЦИЯ ВОРОБЬЕВСКОГО </w:t>
      </w:r>
    </w:p>
    <w:p w:rsidR="00C5107D" w:rsidRPr="00861521" w:rsidRDefault="00C5107D" w:rsidP="00992C41">
      <w:pPr>
        <w:jc w:val="center"/>
        <w:rPr>
          <w:b/>
          <w:sz w:val="32"/>
          <w:szCs w:val="32"/>
        </w:rPr>
      </w:pPr>
      <w:r w:rsidRPr="00861521">
        <w:rPr>
          <w:b/>
          <w:smallCaps/>
          <w:sz w:val="32"/>
          <w:szCs w:val="32"/>
        </w:rPr>
        <w:t>МУНИЦИПАЛЬНОГО РАЙОНА</w:t>
      </w:r>
      <w:r w:rsidR="003E119F" w:rsidRPr="00861521">
        <w:rPr>
          <w:b/>
          <w:smallCaps/>
          <w:sz w:val="32"/>
          <w:szCs w:val="32"/>
        </w:rPr>
        <w:t xml:space="preserve"> </w:t>
      </w:r>
      <w:r w:rsidRPr="00861521">
        <w:rPr>
          <w:b/>
          <w:smallCaps/>
          <w:sz w:val="32"/>
          <w:szCs w:val="32"/>
        </w:rPr>
        <w:t>ВОРОНЕЖСКОЙ ОБЛАСТИ</w:t>
      </w:r>
    </w:p>
    <w:p w:rsidR="00C5107D" w:rsidRPr="00861521" w:rsidRDefault="00C5107D" w:rsidP="00992C41">
      <w:pPr>
        <w:jc w:val="center"/>
        <w:rPr>
          <w:rFonts w:ascii="Arial" w:hAnsi="Arial"/>
        </w:rPr>
      </w:pPr>
    </w:p>
    <w:p w:rsidR="00C5107D" w:rsidRPr="00992C41" w:rsidRDefault="009F09A1" w:rsidP="00992C41">
      <w:pPr>
        <w:jc w:val="center"/>
        <w:rPr>
          <w:b/>
          <w:sz w:val="36"/>
          <w:szCs w:val="36"/>
        </w:rPr>
      </w:pPr>
      <w:proofErr w:type="gramStart"/>
      <w:r w:rsidRPr="00861521">
        <w:rPr>
          <w:b/>
          <w:sz w:val="36"/>
          <w:szCs w:val="36"/>
        </w:rPr>
        <w:t>П</w:t>
      </w:r>
      <w:proofErr w:type="gramEnd"/>
      <w:r w:rsidRPr="00861521">
        <w:rPr>
          <w:b/>
          <w:sz w:val="36"/>
          <w:szCs w:val="36"/>
        </w:rPr>
        <w:t xml:space="preserve"> О С Т А Н О В</w:t>
      </w:r>
      <w:r>
        <w:rPr>
          <w:b/>
          <w:sz w:val="36"/>
          <w:szCs w:val="36"/>
        </w:rPr>
        <w:t xml:space="preserve"> Л Е Н И Е</w:t>
      </w:r>
    </w:p>
    <w:p w:rsidR="00C5107D" w:rsidRDefault="00C5107D" w:rsidP="00992C41">
      <w:pPr>
        <w:jc w:val="center"/>
        <w:rPr>
          <w:b/>
          <w:sz w:val="32"/>
        </w:rPr>
      </w:pPr>
    </w:p>
    <w:p w:rsidR="00364243" w:rsidRPr="003D13B7" w:rsidRDefault="00945DA8" w:rsidP="00861521">
      <w:pPr>
        <w:tabs>
          <w:tab w:val="left" w:pos="2835"/>
          <w:tab w:val="left" w:pos="4558"/>
        </w:tabs>
        <w:rPr>
          <w:sz w:val="24"/>
          <w:szCs w:val="24"/>
        </w:rPr>
      </w:pPr>
      <w:r w:rsidRPr="003D13B7">
        <w:rPr>
          <w:u w:val="single"/>
        </w:rPr>
        <w:t xml:space="preserve">от </w:t>
      </w:r>
      <w:r w:rsidR="00510C48" w:rsidRPr="003D13B7">
        <w:rPr>
          <w:u w:val="single"/>
        </w:rPr>
        <w:t xml:space="preserve"> </w:t>
      </w:r>
      <w:r w:rsidR="00977C55" w:rsidRPr="003D13B7">
        <w:rPr>
          <w:u w:val="single"/>
        </w:rPr>
        <w:t xml:space="preserve"> </w:t>
      </w:r>
      <w:r w:rsidR="00A42571">
        <w:rPr>
          <w:u w:val="single"/>
        </w:rPr>
        <w:t>11</w:t>
      </w:r>
      <w:r w:rsidR="00063B52" w:rsidRPr="003D13B7">
        <w:rPr>
          <w:u w:val="single"/>
        </w:rPr>
        <w:t xml:space="preserve">  </w:t>
      </w:r>
      <w:r w:rsidR="003D34CB">
        <w:rPr>
          <w:u w:val="single"/>
        </w:rPr>
        <w:t>ию</w:t>
      </w:r>
      <w:r w:rsidR="00A42571">
        <w:rPr>
          <w:u w:val="single"/>
        </w:rPr>
        <w:t>л</w:t>
      </w:r>
      <w:r w:rsidR="003D34CB">
        <w:rPr>
          <w:u w:val="single"/>
        </w:rPr>
        <w:t>я</w:t>
      </w:r>
      <w:r w:rsidR="00244EC0" w:rsidRPr="003D13B7">
        <w:rPr>
          <w:u w:val="single"/>
        </w:rPr>
        <w:t xml:space="preserve"> </w:t>
      </w:r>
      <w:r w:rsidRPr="003D13B7">
        <w:rPr>
          <w:u w:val="single"/>
        </w:rPr>
        <w:t>20</w:t>
      </w:r>
      <w:r w:rsidR="00977C55" w:rsidRPr="003D13B7">
        <w:rPr>
          <w:u w:val="single"/>
        </w:rPr>
        <w:t>2</w:t>
      </w:r>
      <w:r w:rsidR="00063B52" w:rsidRPr="003D13B7">
        <w:rPr>
          <w:u w:val="single"/>
        </w:rPr>
        <w:t>2</w:t>
      </w:r>
      <w:r w:rsidR="00510C48" w:rsidRPr="003D13B7">
        <w:rPr>
          <w:u w:val="single"/>
        </w:rPr>
        <w:t xml:space="preserve"> </w:t>
      </w:r>
      <w:r w:rsidRPr="003D13B7">
        <w:rPr>
          <w:u w:val="single"/>
        </w:rPr>
        <w:t>г.</w:t>
      </w:r>
      <w:r w:rsidR="00342825" w:rsidRPr="003D13B7">
        <w:rPr>
          <w:u w:val="single"/>
        </w:rPr>
        <w:t xml:space="preserve">  </w:t>
      </w:r>
      <w:r w:rsidR="00AC7738" w:rsidRPr="003D13B7">
        <w:rPr>
          <w:u w:val="single"/>
        </w:rPr>
        <w:t xml:space="preserve">  </w:t>
      </w:r>
      <w:r w:rsidR="00C5107D" w:rsidRPr="003D13B7">
        <w:rPr>
          <w:u w:val="single"/>
        </w:rPr>
        <w:t>№</w:t>
      </w:r>
      <w:r w:rsidR="00FE1B2D">
        <w:rPr>
          <w:u w:val="single"/>
        </w:rPr>
        <w:t xml:space="preserve"> 648</w:t>
      </w:r>
      <w:r w:rsidR="00860B59" w:rsidRPr="003D13B7">
        <w:rPr>
          <w:u w:val="single"/>
        </w:rPr>
        <w:t xml:space="preserve">  </w:t>
      </w:r>
      <w:r w:rsidR="00FE221C" w:rsidRPr="003D13B7">
        <w:rPr>
          <w:u w:val="single"/>
        </w:rPr>
        <w:t xml:space="preserve"> </w:t>
      </w:r>
      <w:r w:rsidR="00B700BE" w:rsidRPr="003D13B7">
        <w:rPr>
          <w:u w:val="single"/>
        </w:rPr>
        <w:t xml:space="preserve">      </w:t>
      </w:r>
      <w:r w:rsidR="00651C67" w:rsidRPr="003D13B7">
        <w:rPr>
          <w:u w:val="single"/>
        </w:rPr>
        <w:t xml:space="preserve"> </w:t>
      </w:r>
    </w:p>
    <w:p w:rsidR="00C5107D" w:rsidRDefault="00C5107D" w:rsidP="00992C41">
      <w:pPr>
        <w:jc w:val="both"/>
        <w:rPr>
          <w:sz w:val="20"/>
        </w:rPr>
      </w:pPr>
      <w:r w:rsidRPr="003D13B7">
        <w:rPr>
          <w:sz w:val="20"/>
        </w:rPr>
        <w:t xml:space="preserve">  </w:t>
      </w:r>
      <w:r w:rsidRPr="003D13B7">
        <w:rPr>
          <w:sz w:val="20"/>
        </w:rPr>
        <w:tab/>
        <w:t xml:space="preserve">            с. Воробьевка</w:t>
      </w:r>
    </w:p>
    <w:p w:rsidR="00C5107D" w:rsidRDefault="00C5107D" w:rsidP="00C5107D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</w:tblGrid>
      <w:tr w:rsidR="000A7333" w:rsidRPr="002406C3" w:rsidTr="00FE1B2D">
        <w:tc>
          <w:tcPr>
            <w:tcW w:w="4644" w:type="dxa"/>
          </w:tcPr>
          <w:p w:rsidR="000A7333" w:rsidRPr="002406C3" w:rsidRDefault="00E10E62" w:rsidP="004F0AE9">
            <w:pPr>
              <w:jc w:val="both"/>
              <w:rPr>
                <w:b/>
              </w:rPr>
            </w:pPr>
            <w:bookmarkStart w:id="0" w:name="_GoBack" w:colFirst="0" w:colLast="1"/>
            <w:r w:rsidRPr="002406C3">
              <w:rPr>
                <w:b/>
              </w:rPr>
              <w:t xml:space="preserve">О порядке </w:t>
            </w:r>
            <w:r w:rsidR="003D34CB" w:rsidRPr="002406C3">
              <w:rPr>
                <w:b/>
              </w:rPr>
              <w:t xml:space="preserve">расходования средств </w:t>
            </w:r>
            <w:r w:rsidR="00A42571" w:rsidRPr="002406C3">
              <w:rPr>
                <w:b/>
              </w:rPr>
              <w:t>субсидии поступившей в райо</w:t>
            </w:r>
            <w:r w:rsidR="00A42571" w:rsidRPr="002406C3">
              <w:rPr>
                <w:b/>
              </w:rPr>
              <w:t>н</w:t>
            </w:r>
            <w:r w:rsidR="00A42571" w:rsidRPr="002406C3">
              <w:rPr>
                <w:b/>
              </w:rPr>
              <w:t>ный бюджет из областного бюдж</w:t>
            </w:r>
            <w:r w:rsidR="00A42571" w:rsidRPr="002406C3">
              <w:rPr>
                <w:b/>
              </w:rPr>
              <w:t>е</w:t>
            </w:r>
            <w:r w:rsidR="00A42571" w:rsidRPr="002406C3">
              <w:rPr>
                <w:b/>
              </w:rPr>
              <w:t>та в рамках  государственной пр</w:t>
            </w:r>
            <w:r w:rsidR="00A42571" w:rsidRPr="002406C3">
              <w:rPr>
                <w:b/>
              </w:rPr>
              <w:t>о</w:t>
            </w:r>
            <w:r w:rsidR="00A42571" w:rsidRPr="002406C3">
              <w:rPr>
                <w:b/>
              </w:rPr>
              <w:t xml:space="preserve">граммы Воронежской области «Развитие образования» </w:t>
            </w:r>
            <w:r w:rsidR="004F0AE9" w:rsidRPr="002406C3">
              <w:rPr>
                <w:b/>
              </w:rPr>
              <w:t>на созд</w:t>
            </w:r>
            <w:r w:rsidR="004F0AE9" w:rsidRPr="002406C3">
              <w:rPr>
                <w:b/>
              </w:rPr>
              <w:t>а</w:t>
            </w:r>
            <w:r w:rsidR="004F0AE9" w:rsidRPr="002406C3">
              <w:rPr>
                <w:b/>
              </w:rPr>
              <w:t>ние в общеобразовательных орг</w:t>
            </w:r>
            <w:r w:rsidR="004F0AE9" w:rsidRPr="002406C3">
              <w:rPr>
                <w:b/>
              </w:rPr>
              <w:t>а</w:t>
            </w:r>
            <w:r w:rsidR="004F0AE9" w:rsidRPr="002406C3">
              <w:rPr>
                <w:b/>
              </w:rPr>
              <w:t>низациях, расположенных в сел</w:t>
            </w:r>
            <w:r w:rsidR="004F0AE9" w:rsidRPr="002406C3">
              <w:rPr>
                <w:b/>
              </w:rPr>
              <w:t>ь</w:t>
            </w:r>
            <w:r w:rsidR="004F0AE9" w:rsidRPr="002406C3">
              <w:rPr>
                <w:b/>
              </w:rPr>
              <w:t xml:space="preserve">ской местности и малых городах, условий для занятий физической культурой и спортом </w:t>
            </w:r>
            <w:r w:rsidR="00A42571" w:rsidRPr="002406C3">
              <w:rPr>
                <w:b/>
              </w:rPr>
              <w:t xml:space="preserve">на </w:t>
            </w:r>
            <w:r w:rsidR="003D34CB" w:rsidRPr="002406C3">
              <w:rPr>
                <w:b/>
              </w:rPr>
              <w:t>2022 год</w:t>
            </w:r>
          </w:p>
        </w:tc>
      </w:tr>
      <w:bookmarkEnd w:id="0"/>
    </w:tbl>
    <w:p w:rsidR="000A7333" w:rsidRDefault="000A7333" w:rsidP="004F0AE9">
      <w:pPr>
        <w:autoSpaceDE w:val="0"/>
        <w:autoSpaceDN w:val="0"/>
        <w:adjustRightInd w:val="0"/>
        <w:ind w:right="-1702"/>
        <w:outlineLvl w:val="0"/>
        <w:rPr>
          <w:b/>
        </w:rPr>
      </w:pPr>
    </w:p>
    <w:p w:rsidR="00A42571" w:rsidRDefault="00A42571" w:rsidP="004F0AE9">
      <w:pPr>
        <w:autoSpaceDE w:val="0"/>
        <w:autoSpaceDN w:val="0"/>
        <w:adjustRightInd w:val="0"/>
        <w:ind w:right="-1702"/>
        <w:outlineLvl w:val="0"/>
        <w:rPr>
          <w:b/>
        </w:rPr>
      </w:pPr>
    </w:p>
    <w:p w:rsidR="00B6554C" w:rsidRDefault="00B6554C" w:rsidP="004F0AE9">
      <w:pPr>
        <w:autoSpaceDE w:val="0"/>
        <w:autoSpaceDN w:val="0"/>
        <w:adjustRightInd w:val="0"/>
        <w:ind w:right="-1702"/>
        <w:outlineLvl w:val="0"/>
        <w:rPr>
          <w:b/>
        </w:rPr>
      </w:pPr>
    </w:p>
    <w:p w:rsidR="003D34CB" w:rsidRPr="004F0AE9" w:rsidRDefault="003D34CB" w:rsidP="004F0AE9">
      <w:pPr>
        <w:spacing w:line="336" w:lineRule="auto"/>
        <w:ind w:firstLine="708"/>
        <w:jc w:val="both"/>
        <w:rPr>
          <w:b/>
        </w:rPr>
      </w:pPr>
      <w:r w:rsidRPr="003D34CB">
        <w:t xml:space="preserve">В соответствии с приложением N </w:t>
      </w:r>
      <w:r w:rsidR="004F0AE9">
        <w:t>10</w:t>
      </w:r>
      <w:r w:rsidRPr="003D34CB">
        <w:t xml:space="preserve"> к государственной программе В</w:t>
      </w:r>
      <w:r w:rsidRPr="003D34CB">
        <w:t>о</w:t>
      </w:r>
      <w:r w:rsidRPr="003D34CB">
        <w:t xml:space="preserve">ронежской области </w:t>
      </w:r>
      <w:r>
        <w:t>«</w:t>
      </w:r>
      <w:r w:rsidRPr="003D34CB">
        <w:t>Развитие образования</w:t>
      </w:r>
      <w:r>
        <w:t>»</w:t>
      </w:r>
      <w:r w:rsidRPr="003D34CB">
        <w:t xml:space="preserve">, утвержденной постановлением правительства </w:t>
      </w:r>
      <w:r w:rsidRPr="004F0AE9">
        <w:t>Воронежской области от 17.12.2013 № 1102 «Об утверждении государственной программы Воронежской области «Развитие образования», администрация  Воробьевского муниципального  района Воро</w:t>
      </w:r>
      <w:r w:rsidRPr="004F0AE9">
        <w:rPr>
          <w:color w:val="000000"/>
          <w:spacing w:val="3"/>
        </w:rPr>
        <w:t>нежской обл</w:t>
      </w:r>
      <w:r w:rsidRPr="004F0AE9">
        <w:rPr>
          <w:color w:val="000000"/>
          <w:spacing w:val="3"/>
        </w:rPr>
        <w:t>а</w:t>
      </w:r>
      <w:r w:rsidRPr="004F0AE9">
        <w:rPr>
          <w:color w:val="000000"/>
          <w:spacing w:val="3"/>
        </w:rPr>
        <w:t xml:space="preserve">сти </w:t>
      </w:r>
      <w:proofErr w:type="gramStart"/>
      <w:r w:rsidRPr="004F0AE9">
        <w:rPr>
          <w:b/>
          <w:color w:val="000000"/>
          <w:spacing w:val="3"/>
        </w:rPr>
        <w:t>п</w:t>
      </w:r>
      <w:proofErr w:type="gramEnd"/>
      <w:r w:rsidRPr="004F0AE9">
        <w:rPr>
          <w:b/>
          <w:color w:val="000000"/>
          <w:spacing w:val="3"/>
        </w:rPr>
        <w:t xml:space="preserve"> о с т а н о в л я е т </w:t>
      </w:r>
      <w:r w:rsidRPr="004F0AE9">
        <w:rPr>
          <w:b/>
        </w:rPr>
        <w:t>:</w:t>
      </w:r>
    </w:p>
    <w:p w:rsidR="003D34CB" w:rsidRPr="004F0AE9" w:rsidRDefault="003D34CB" w:rsidP="004F0AE9">
      <w:pPr>
        <w:spacing w:line="336" w:lineRule="auto"/>
        <w:ind w:firstLine="708"/>
        <w:jc w:val="both"/>
      </w:pPr>
      <w:r w:rsidRPr="004F0AE9">
        <w:t xml:space="preserve">1. Утвердить прилагаемый Порядок расходования средств </w:t>
      </w:r>
      <w:r w:rsidR="00B6554C">
        <w:t>субсидии</w:t>
      </w:r>
      <w:r w:rsidR="004F0AE9" w:rsidRPr="004F0AE9">
        <w:t xml:space="preserve"> поступившей в районный бюджет из областного бюджета в рамках  госуда</w:t>
      </w:r>
      <w:r w:rsidR="004F0AE9" w:rsidRPr="004F0AE9">
        <w:t>р</w:t>
      </w:r>
      <w:r w:rsidR="004F0AE9" w:rsidRPr="004F0AE9">
        <w:t>ственной программы Воронежской области «Развитие образования» на с</w:t>
      </w:r>
      <w:r w:rsidR="004F0AE9" w:rsidRPr="004F0AE9">
        <w:t>о</w:t>
      </w:r>
      <w:r w:rsidR="004F0AE9" w:rsidRPr="004F0AE9">
        <w:t>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</w:r>
      <w:r w:rsidR="00B6554C">
        <w:t xml:space="preserve"> </w:t>
      </w:r>
      <w:r w:rsidR="004F0AE9" w:rsidRPr="004F0AE9">
        <w:t>на 2022 год</w:t>
      </w:r>
      <w:r w:rsidR="00B6554C" w:rsidRPr="00B6554C">
        <w:t xml:space="preserve"> </w:t>
      </w:r>
      <w:r w:rsidR="00B6554C">
        <w:t>(далее - Субсидия).</w:t>
      </w:r>
    </w:p>
    <w:p w:rsidR="003D34CB" w:rsidRPr="003D34CB" w:rsidRDefault="003D34CB" w:rsidP="004F0AE9">
      <w:pPr>
        <w:spacing w:line="336" w:lineRule="auto"/>
        <w:ind w:firstLine="708"/>
        <w:jc w:val="both"/>
      </w:pPr>
      <w:r w:rsidRPr="003D34CB">
        <w:lastRenderedPageBreak/>
        <w:t xml:space="preserve">2. Определить </w:t>
      </w:r>
      <w:r w:rsidR="00B6554C">
        <w:t xml:space="preserve">отдел по образованию </w:t>
      </w:r>
      <w:r w:rsidR="00B6554C" w:rsidRPr="003D34CB">
        <w:t xml:space="preserve">администрации </w:t>
      </w:r>
      <w:r w:rsidR="00B6554C">
        <w:t>Воробьевского муниципального района</w:t>
      </w:r>
      <w:r w:rsidR="00B6554C" w:rsidRPr="003D34CB">
        <w:t xml:space="preserve"> </w:t>
      </w:r>
      <w:r w:rsidRPr="003D34CB">
        <w:t xml:space="preserve">уполномоченным органом по расходованию средств </w:t>
      </w:r>
      <w:r w:rsidR="00B6554C">
        <w:t>С</w:t>
      </w:r>
      <w:r w:rsidR="004F0AE9" w:rsidRPr="004F0AE9">
        <w:t>убсидии</w:t>
      </w:r>
      <w:r w:rsidRPr="003D34CB">
        <w:t>.</w:t>
      </w:r>
    </w:p>
    <w:p w:rsidR="00B700BE" w:rsidRPr="00063B52" w:rsidRDefault="004F0AE9" w:rsidP="004F0AE9">
      <w:pPr>
        <w:spacing w:line="336" w:lineRule="auto"/>
        <w:ind w:firstLine="709"/>
        <w:jc w:val="both"/>
        <w:rPr>
          <w:color w:val="000000"/>
          <w:spacing w:val="-1"/>
        </w:rPr>
      </w:pPr>
      <w:r>
        <w:rPr>
          <w:color w:val="000000"/>
          <w:spacing w:val="2"/>
        </w:rPr>
        <w:t>3</w:t>
      </w:r>
      <w:r w:rsidR="00B700BE" w:rsidRPr="00063B52">
        <w:rPr>
          <w:color w:val="000000"/>
          <w:spacing w:val="2"/>
        </w:rPr>
        <w:t xml:space="preserve">. </w:t>
      </w:r>
      <w:proofErr w:type="gramStart"/>
      <w:r w:rsidR="00B700BE" w:rsidRPr="00063B52">
        <w:rPr>
          <w:color w:val="000000"/>
          <w:spacing w:val="2"/>
        </w:rPr>
        <w:t>Контроль за</w:t>
      </w:r>
      <w:proofErr w:type="gramEnd"/>
      <w:r w:rsidR="00B700BE" w:rsidRPr="00063B52">
        <w:rPr>
          <w:color w:val="000000"/>
          <w:spacing w:val="2"/>
        </w:rPr>
        <w:t xml:space="preserve"> исполнением настоящего </w:t>
      </w:r>
      <w:r w:rsidR="00D5662C" w:rsidRPr="00063B52">
        <w:rPr>
          <w:color w:val="000000"/>
          <w:spacing w:val="2"/>
        </w:rPr>
        <w:t xml:space="preserve">постановления </w:t>
      </w:r>
      <w:r w:rsidR="009921E8" w:rsidRPr="00063B52">
        <w:rPr>
          <w:color w:val="000000"/>
          <w:spacing w:val="2"/>
        </w:rPr>
        <w:t>оставляю за собой</w:t>
      </w:r>
      <w:r w:rsidR="003C0B8D" w:rsidRPr="00063B52">
        <w:rPr>
          <w:color w:val="000000"/>
          <w:spacing w:val="1"/>
        </w:rPr>
        <w:t>.</w:t>
      </w:r>
    </w:p>
    <w:p w:rsidR="00FE3221" w:rsidRPr="00063B52" w:rsidRDefault="00FE3221" w:rsidP="00651C67">
      <w:pPr>
        <w:autoSpaceDE w:val="0"/>
        <w:autoSpaceDN w:val="0"/>
        <w:adjustRightInd w:val="0"/>
        <w:ind w:firstLine="567"/>
        <w:jc w:val="both"/>
        <w:outlineLvl w:val="0"/>
      </w:pPr>
    </w:p>
    <w:p w:rsidR="009921E8" w:rsidRDefault="009921E8" w:rsidP="00651C67">
      <w:pPr>
        <w:autoSpaceDE w:val="0"/>
        <w:autoSpaceDN w:val="0"/>
        <w:adjustRightInd w:val="0"/>
        <w:ind w:firstLine="567"/>
        <w:jc w:val="both"/>
        <w:outlineLvl w:val="0"/>
      </w:pPr>
    </w:p>
    <w:p w:rsidR="004F0AE9" w:rsidRPr="00063B52" w:rsidRDefault="004F0AE9" w:rsidP="00651C67">
      <w:pPr>
        <w:autoSpaceDE w:val="0"/>
        <w:autoSpaceDN w:val="0"/>
        <w:adjustRightInd w:val="0"/>
        <w:ind w:firstLine="567"/>
        <w:jc w:val="both"/>
        <w:outlineLvl w:val="0"/>
      </w:pPr>
    </w:p>
    <w:p w:rsidR="00977C55" w:rsidRPr="00063B52" w:rsidRDefault="003D34CB" w:rsidP="00651C67">
      <w:pPr>
        <w:autoSpaceDE w:val="0"/>
        <w:autoSpaceDN w:val="0"/>
        <w:adjustRightInd w:val="0"/>
        <w:jc w:val="both"/>
        <w:outlineLvl w:val="0"/>
      </w:pPr>
      <w:r>
        <w:t>Г</w:t>
      </w:r>
      <w:r w:rsidR="000A7333" w:rsidRPr="00063B52">
        <w:t>лав</w:t>
      </w:r>
      <w:r>
        <w:t>а</w:t>
      </w:r>
      <w:r w:rsidR="00977C55" w:rsidRPr="00063B52">
        <w:t xml:space="preserve"> </w:t>
      </w:r>
      <w:r w:rsidR="003D13B7">
        <w:t xml:space="preserve">Воробьевского </w:t>
      </w:r>
    </w:p>
    <w:p w:rsidR="000A7333" w:rsidRPr="00083FD2" w:rsidRDefault="00FE3221" w:rsidP="00651C67">
      <w:pPr>
        <w:autoSpaceDE w:val="0"/>
        <w:autoSpaceDN w:val="0"/>
        <w:adjustRightInd w:val="0"/>
        <w:jc w:val="both"/>
        <w:outlineLvl w:val="0"/>
      </w:pPr>
      <w:r w:rsidRPr="00063B52">
        <w:t>муниципально</w:t>
      </w:r>
      <w:r w:rsidRPr="00083FD2">
        <w:t xml:space="preserve">го района                                </w:t>
      </w:r>
      <w:r w:rsidR="00475573" w:rsidRPr="00083FD2">
        <w:t xml:space="preserve"> </w:t>
      </w:r>
      <w:r w:rsidR="00977C55" w:rsidRPr="00083FD2">
        <w:tab/>
      </w:r>
      <w:r w:rsidR="00977C55" w:rsidRPr="00083FD2">
        <w:tab/>
        <w:t>М.П. Гордиенко</w:t>
      </w:r>
    </w:p>
    <w:p w:rsidR="00B6554C" w:rsidRDefault="00B6554C">
      <w:r>
        <w:br w:type="page"/>
      </w:r>
    </w:p>
    <w:p w:rsidR="000A7333" w:rsidRPr="00083FD2" w:rsidRDefault="000A7333" w:rsidP="000A7333">
      <w:pPr>
        <w:autoSpaceDE w:val="0"/>
        <w:autoSpaceDN w:val="0"/>
        <w:adjustRightInd w:val="0"/>
        <w:spacing w:line="360" w:lineRule="auto"/>
        <w:ind w:firstLine="567"/>
        <w:jc w:val="both"/>
        <w:outlineLvl w:val="0"/>
      </w:pPr>
    </w:p>
    <w:p w:rsidR="00FE3221" w:rsidRPr="00083FD2" w:rsidRDefault="00FE3221" w:rsidP="000A7333">
      <w:pPr>
        <w:autoSpaceDE w:val="0"/>
        <w:autoSpaceDN w:val="0"/>
        <w:adjustRightInd w:val="0"/>
        <w:ind w:firstLine="567"/>
        <w:jc w:val="right"/>
        <w:outlineLvl w:val="0"/>
      </w:pPr>
    </w:p>
    <w:p w:rsidR="00374BC9" w:rsidRPr="00083FD2" w:rsidRDefault="00374BC9" w:rsidP="00BD52CD"/>
    <w:p w:rsidR="00374BC9" w:rsidRPr="00083FD2" w:rsidRDefault="00374BC9" w:rsidP="00BD52CD"/>
    <w:p w:rsidR="00374BC9" w:rsidRPr="00083FD2" w:rsidRDefault="00374BC9" w:rsidP="00BD52CD"/>
    <w:p w:rsidR="00374BC9" w:rsidRPr="00083FD2" w:rsidRDefault="00374BC9" w:rsidP="00BD52CD"/>
    <w:p w:rsidR="00374BC9" w:rsidRPr="00083FD2" w:rsidRDefault="00374BC9" w:rsidP="00BD52CD"/>
    <w:p w:rsidR="00374BC9" w:rsidRPr="00083FD2" w:rsidRDefault="00374BC9" w:rsidP="00BD52CD"/>
    <w:p w:rsidR="00374BC9" w:rsidRPr="00083FD2" w:rsidRDefault="00374BC9" w:rsidP="00BD52CD"/>
    <w:p w:rsidR="00374BC9" w:rsidRPr="00083FD2" w:rsidRDefault="00374BC9" w:rsidP="00BD52CD"/>
    <w:p w:rsidR="00374BC9" w:rsidRPr="00083FD2" w:rsidRDefault="00374BC9" w:rsidP="00BD52CD"/>
    <w:p w:rsidR="00374BC9" w:rsidRPr="00083FD2" w:rsidRDefault="00374BC9" w:rsidP="00BD52CD"/>
    <w:p w:rsidR="00374BC9" w:rsidRPr="00083FD2" w:rsidRDefault="00374BC9" w:rsidP="00BD52CD"/>
    <w:p w:rsidR="00374BC9" w:rsidRPr="00083FD2" w:rsidRDefault="00374BC9" w:rsidP="00BD52CD"/>
    <w:p w:rsidR="00374BC9" w:rsidRPr="00083FD2" w:rsidRDefault="00374BC9" w:rsidP="00BD52CD"/>
    <w:p w:rsidR="00374BC9" w:rsidRPr="00083FD2" w:rsidRDefault="00374BC9" w:rsidP="00BD52CD"/>
    <w:p w:rsidR="00374BC9" w:rsidRPr="00083FD2" w:rsidRDefault="00374BC9" w:rsidP="00BD52CD"/>
    <w:p w:rsidR="00374BC9" w:rsidRPr="00083FD2" w:rsidRDefault="00374BC9" w:rsidP="00BD52CD"/>
    <w:p w:rsidR="00374BC9" w:rsidRPr="00083FD2" w:rsidRDefault="00374BC9" w:rsidP="00BD52CD"/>
    <w:p w:rsidR="00374BC9" w:rsidRPr="00083FD2" w:rsidRDefault="00374BC9" w:rsidP="00BD52CD"/>
    <w:p w:rsidR="00374BC9" w:rsidRPr="00083FD2" w:rsidRDefault="00374BC9" w:rsidP="00BD52CD"/>
    <w:p w:rsidR="00374BC9" w:rsidRPr="00083FD2" w:rsidRDefault="00374BC9" w:rsidP="00BD52CD"/>
    <w:p w:rsidR="00374BC9" w:rsidRPr="00083FD2" w:rsidRDefault="00374BC9" w:rsidP="00BD52CD"/>
    <w:p w:rsidR="00374BC9" w:rsidRPr="00083FD2" w:rsidRDefault="00374BC9" w:rsidP="00BD52CD"/>
    <w:p w:rsidR="00374BC9" w:rsidRPr="00083FD2" w:rsidRDefault="00374BC9" w:rsidP="00BD52CD"/>
    <w:p w:rsidR="00374BC9" w:rsidRPr="00083FD2" w:rsidRDefault="00374BC9" w:rsidP="00BD52CD"/>
    <w:p w:rsidR="00374BC9" w:rsidRPr="00083FD2" w:rsidRDefault="00374BC9" w:rsidP="00BD52CD"/>
    <w:p w:rsidR="00374BC9" w:rsidRPr="00083FD2" w:rsidRDefault="00374BC9" w:rsidP="00BD52CD"/>
    <w:p w:rsidR="00374BC9" w:rsidRPr="00083FD2" w:rsidRDefault="00374BC9" w:rsidP="00BD52CD"/>
    <w:p w:rsidR="00374BC9" w:rsidRPr="00083FD2" w:rsidRDefault="00374BC9" w:rsidP="00BD52CD"/>
    <w:p w:rsidR="00374BC9" w:rsidRPr="00083FD2" w:rsidRDefault="00374BC9" w:rsidP="00BD52CD"/>
    <w:p w:rsidR="003D34CB" w:rsidRPr="00083FD2" w:rsidRDefault="003D34CB" w:rsidP="003D34CB">
      <w:r w:rsidRPr="00083FD2">
        <w:t xml:space="preserve">Руководитель финансового отдела </w:t>
      </w:r>
      <w:r w:rsidRPr="00083FD2">
        <w:tab/>
      </w:r>
      <w:r w:rsidRPr="00083FD2">
        <w:tab/>
      </w:r>
      <w:r w:rsidRPr="00083FD2">
        <w:tab/>
      </w:r>
      <w:r w:rsidRPr="00083FD2">
        <w:tab/>
      </w:r>
      <w:r w:rsidRPr="00083FD2">
        <w:tab/>
      </w:r>
      <w:proofErr w:type="spellStart"/>
      <w:r w:rsidRPr="00083FD2">
        <w:t>Е.С.Бескоровайная</w:t>
      </w:r>
      <w:proofErr w:type="spellEnd"/>
    </w:p>
    <w:p w:rsidR="00374BC9" w:rsidRPr="00083FD2" w:rsidRDefault="00374BC9" w:rsidP="00BD52CD"/>
    <w:p w:rsidR="00374BC9" w:rsidRPr="00083FD2" w:rsidRDefault="00374BC9" w:rsidP="00BD52CD"/>
    <w:p w:rsidR="00374BC9" w:rsidRPr="00083FD2" w:rsidRDefault="00374BC9" w:rsidP="00BD52CD"/>
    <w:p w:rsidR="00374BC9" w:rsidRPr="00083FD2" w:rsidRDefault="00374BC9" w:rsidP="00BD52CD"/>
    <w:p w:rsidR="00374BC9" w:rsidRPr="00083FD2" w:rsidRDefault="00374BC9" w:rsidP="00BD52CD">
      <w:r w:rsidRPr="00083FD2">
        <w:t xml:space="preserve">Начальник юридического отдела </w:t>
      </w:r>
      <w:r w:rsidRPr="00083FD2">
        <w:tab/>
      </w:r>
      <w:r w:rsidRPr="00083FD2">
        <w:tab/>
      </w:r>
      <w:r w:rsidRPr="00083FD2">
        <w:tab/>
      </w:r>
      <w:r w:rsidRPr="00083FD2">
        <w:tab/>
      </w:r>
      <w:r w:rsidRPr="00083FD2">
        <w:tab/>
      </w:r>
      <w:proofErr w:type="spellStart"/>
      <w:r w:rsidRPr="00083FD2">
        <w:t>В.Г.Камышанов</w:t>
      </w:r>
      <w:proofErr w:type="spellEnd"/>
    </w:p>
    <w:p w:rsidR="00374BC9" w:rsidRPr="00083FD2" w:rsidRDefault="00374BC9" w:rsidP="00BD52CD"/>
    <w:p w:rsidR="00290083" w:rsidRPr="00083FD2" w:rsidRDefault="00290083" w:rsidP="001C46BA">
      <w:pPr>
        <w:autoSpaceDE w:val="0"/>
        <w:autoSpaceDN w:val="0"/>
        <w:adjustRightInd w:val="0"/>
        <w:ind w:left="5387"/>
        <w:jc w:val="both"/>
        <w:outlineLvl w:val="0"/>
      </w:pPr>
    </w:p>
    <w:p w:rsidR="00387093" w:rsidRPr="00083FD2" w:rsidRDefault="00387093">
      <w:r w:rsidRPr="00083FD2">
        <w:br w:type="page"/>
      </w:r>
    </w:p>
    <w:p w:rsidR="00434653" w:rsidRPr="00083FD2" w:rsidRDefault="00434653" w:rsidP="001C46BA">
      <w:pPr>
        <w:autoSpaceDE w:val="0"/>
        <w:autoSpaceDN w:val="0"/>
        <w:adjustRightInd w:val="0"/>
        <w:ind w:left="5387"/>
        <w:jc w:val="both"/>
        <w:outlineLvl w:val="0"/>
        <w:sectPr w:rsidR="00434653" w:rsidRPr="00083FD2" w:rsidSect="00B6554C">
          <w:pgSz w:w="11906" w:h="16838" w:code="9"/>
          <w:pgMar w:top="1134" w:right="567" w:bottom="1701" w:left="1985" w:header="709" w:footer="709" w:gutter="0"/>
          <w:cols w:space="708"/>
          <w:docGrid w:linePitch="360"/>
        </w:sectPr>
      </w:pPr>
    </w:p>
    <w:p w:rsidR="00A42571" w:rsidRPr="00B6554C" w:rsidRDefault="00A42571" w:rsidP="00A42571">
      <w:pPr>
        <w:autoSpaceDE w:val="0"/>
        <w:autoSpaceDN w:val="0"/>
        <w:adjustRightInd w:val="0"/>
        <w:ind w:left="5387"/>
        <w:jc w:val="both"/>
        <w:outlineLvl w:val="0"/>
      </w:pPr>
      <w:r w:rsidRPr="00B6554C">
        <w:lastRenderedPageBreak/>
        <w:t>Утвержден</w:t>
      </w:r>
    </w:p>
    <w:p w:rsidR="00A42571" w:rsidRPr="00B6554C" w:rsidRDefault="00A42571" w:rsidP="00A42571">
      <w:pPr>
        <w:autoSpaceDE w:val="0"/>
        <w:autoSpaceDN w:val="0"/>
        <w:adjustRightInd w:val="0"/>
        <w:ind w:left="5387"/>
        <w:jc w:val="both"/>
        <w:outlineLvl w:val="0"/>
      </w:pPr>
      <w:r w:rsidRPr="00B6554C">
        <w:t>постановлением  администрации</w:t>
      </w:r>
    </w:p>
    <w:p w:rsidR="00A42571" w:rsidRPr="00B6554C" w:rsidRDefault="00A42571" w:rsidP="00A42571">
      <w:pPr>
        <w:autoSpaceDE w:val="0"/>
        <w:autoSpaceDN w:val="0"/>
        <w:adjustRightInd w:val="0"/>
        <w:ind w:left="5387"/>
        <w:jc w:val="both"/>
        <w:outlineLvl w:val="0"/>
      </w:pPr>
      <w:r w:rsidRPr="00B6554C">
        <w:t>Воробьевского муниципального района</w:t>
      </w:r>
      <w:r w:rsidRPr="00B6554C">
        <w:rPr>
          <w:color w:val="000000"/>
          <w:spacing w:val="3"/>
        </w:rPr>
        <w:t xml:space="preserve"> Воронежской области</w:t>
      </w:r>
    </w:p>
    <w:p w:rsidR="00A42571" w:rsidRPr="00B6554C" w:rsidRDefault="00A42571" w:rsidP="00A42571">
      <w:pPr>
        <w:autoSpaceDE w:val="0"/>
        <w:autoSpaceDN w:val="0"/>
        <w:adjustRightInd w:val="0"/>
        <w:ind w:left="5387"/>
        <w:jc w:val="both"/>
        <w:outlineLvl w:val="0"/>
      </w:pPr>
      <w:r w:rsidRPr="00B6554C">
        <w:t>от 11 июля  2022 г. №</w:t>
      </w:r>
      <w:r w:rsidR="00B6554C" w:rsidRPr="00B6554C">
        <w:t xml:space="preserve"> _______</w:t>
      </w:r>
      <w:r w:rsidRPr="00B6554C">
        <w:tab/>
      </w:r>
    </w:p>
    <w:p w:rsidR="00A42571" w:rsidRPr="00B6554C" w:rsidRDefault="00A42571" w:rsidP="00A42571">
      <w:pPr>
        <w:autoSpaceDE w:val="0"/>
        <w:autoSpaceDN w:val="0"/>
        <w:adjustRightInd w:val="0"/>
        <w:ind w:left="5387"/>
        <w:jc w:val="both"/>
        <w:outlineLvl w:val="0"/>
      </w:pPr>
      <w:r w:rsidRPr="00B6554C">
        <w:t xml:space="preserve">    </w:t>
      </w:r>
    </w:p>
    <w:p w:rsidR="00A42571" w:rsidRPr="00B6554C" w:rsidRDefault="00A42571" w:rsidP="00A42571">
      <w:pPr>
        <w:autoSpaceDE w:val="0"/>
        <w:autoSpaceDN w:val="0"/>
        <w:adjustRightInd w:val="0"/>
        <w:ind w:left="5387"/>
        <w:jc w:val="both"/>
        <w:outlineLvl w:val="0"/>
      </w:pPr>
      <w:r w:rsidRPr="00B6554C">
        <w:t xml:space="preserve">  </w:t>
      </w:r>
    </w:p>
    <w:p w:rsidR="00A42571" w:rsidRPr="00B6554C" w:rsidRDefault="00A42571" w:rsidP="00A42571">
      <w:pPr>
        <w:rPr>
          <w:lang w:eastAsia="ar-SA"/>
        </w:rPr>
      </w:pPr>
    </w:p>
    <w:p w:rsidR="00A42571" w:rsidRPr="00B6554C" w:rsidRDefault="00A42571" w:rsidP="00A42571">
      <w:pPr>
        <w:shd w:val="clear" w:color="auto" w:fill="FFFFFF"/>
        <w:jc w:val="center"/>
      </w:pPr>
      <w:r w:rsidRPr="00B6554C">
        <w:rPr>
          <w:color w:val="000000"/>
        </w:rPr>
        <w:t>ПОРЯДОК</w:t>
      </w:r>
    </w:p>
    <w:p w:rsidR="00A42571" w:rsidRPr="00B6554C" w:rsidRDefault="00B6554C" w:rsidP="00B6554C">
      <w:pPr>
        <w:jc w:val="center"/>
        <w:rPr>
          <w:lang w:eastAsia="ar-SA"/>
        </w:rPr>
      </w:pPr>
      <w:r w:rsidRPr="00B6554C">
        <w:t>расходования средств субсидии поступившей в районный бюджет из облас</w:t>
      </w:r>
      <w:r w:rsidRPr="00B6554C">
        <w:t>т</w:t>
      </w:r>
      <w:r w:rsidRPr="00B6554C">
        <w:t>ного бюджета в рамках  государственной программы Воронежской области «Развитие образования»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 на 2022 год</w:t>
      </w:r>
    </w:p>
    <w:p w:rsidR="00A42571" w:rsidRPr="00B6554C" w:rsidRDefault="00A42571" w:rsidP="00A42571">
      <w:pPr>
        <w:autoSpaceDE w:val="0"/>
        <w:autoSpaceDN w:val="0"/>
        <w:adjustRightInd w:val="0"/>
        <w:jc w:val="center"/>
      </w:pPr>
    </w:p>
    <w:p w:rsidR="00B6554C" w:rsidRPr="00B6554C" w:rsidRDefault="00B6554C" w:rsidP="00A42571">
      <w:pPr>
        <w:autoSpaceDE w:val="0"/>
        <w:autoSpaceDN w:val="0"/>
        <w:adjustRightInd w:val="0"/>
        <w:jc w:val="center"/>
      </w:pPr>
    </w:p>
    <w:p w:rsidR="00A42571" w:rsidRPr="00B6554C" w:rsidRDefault="00A42571" w:rsidP="00A42571">
      <w:pPr>
        <w:autoSpaceDE w:val="0"/>
        <w:autoSpaceDN w:val="0"/>
        <w:adjustRightInd w:val="0"/>
        <w:ind w:firstLine="708"/>
        <w:jc w:val="both"/>
      </w:pPr>
      <w:proofErr w:type="gramStart"/>
      <w:r w:rsidRPr="00B6554C">
        <w:rPr>
          <w:color w:val="000000"/>
          <w:spacing w:val="3"/>
        </w:rPr>
        <w:t xml:space="preserve">Настоящий  Порядок определяет механизм расходования </w:t>
      </w:r>
      <w:r w:rsidRPr="00B6554C">
        <w:t>средств су</w:t>
      </w:r>
      <w:r w:rsidRPr="00B6554C">
        <w:t>б</w:t>
      </w:r>
      <w:r w:rsidRPr="00B6554C">
        <w:t>сидии поступившей в районный бюджет из областного бюджета на создание в общеобразовательных организациях, расположенных в сельской местности и малых городах, условий для занятия физической культурой и спортом, в целях достижения показателей и результатов регионального проекта «Успех каждого ребенка» в рамках государственной программы Воронежской обл</w:t>
      </w:r>
      <w:r w:rsidRPr="00B6554C">
        <w:t>а</w:t>
      </w:r>
      <w:r w:rsidRPr="00B6554C">
        <w:t>сти «Развитие образования» (далее – Субсидия) на 2022 год.</w:t>
      </w:r>
      <w:proofErr w:type="gramEnd"/>
    </w:p>
    <w:p w:rsidR="00A42571" w:rsidRPr="00B6554C" w:rsidRDefault="00A42571" w:rsidP="00A42571">
      <w:pPr>
        <w:ind w:firstLine="720"/>
        <w:jc w:val="both"/>
      </w:pPr>
      <w:r w:rsidRPr="00B6554C">
        <w:rPr>
          <w:color w:val="000000"/>
          <w:spacing w:val="3"/>
        </w:rPr>
        <w:t xml:space="preserve">1. Средства Субсидии отражаются в доходах  местного бюджета по коду классификации доходов бюджетов </w:t>
      </w:r>
      <w:r w:rsidRPr="00B6554C">
        <w:t>Российской Федерации: «92720225097050000150» аналитический код цели: «22-50970-00000-00000».</w:t>
      </w:r>
    </w:p>
    <w:p w:rsidR="00A42571" w:rsidRPr="00B6554C" w:rsidRDefault="00A42571" w:rsidP="00A42571">
      <w:pPr>
        <w:ind w:firstLine="720"/>
        <w:jc w:val="both"/>
      </w:pPr>
      <w:r w:rsidRPr="00B6554C">
        <w:rPr>
          <w:color w:val="000000"/>
          <w:spacing w:val="1"/>
        </w:rPr>
        <w:t>2</w:t>
      </w:r>
      <w:r w:rsidRPr="00B6554C">
        <w:rPr>
          <w:color w:val="000000"/>
          <w:spacing w:val="3"/>
        </w:rPr>
        <w:t>. После получения выписки о зачислении предельных объемов ф</w:t>
      </w:r>
      <w:r w:rsidRPr="00B6554C">
        <w:rPr>
          <w:color w:val="000000"/>
          <w:spacing w:val="3"/>
        </w:rPr>
        <w:t>и</w:t>
      </w:r>
      <w:r w:rsidRPr="00B6554C">
        <w:rPr>
          <w:color w:val="000000"/>
          <w:spacing w:val="3"/>
        </w:rPr>
        <w:t>нансирования на лицевой счет 14312001710, муниципальные казенные учреждения  Воробьевского муниципального района платежными поруч</w:t>
      </w:r>
      <w:r w:rsidRPr="00B6554C">
        <w:rPr>
          <w:color w:val="000000"/>
          <w:spacing w:val="3"/>
        </w:rPr>
        <w:t>е</w:t>
      </w:r>
      <w:r w:rsidRPr="00B6554C">
        <w:rPr>
          <w:color w:val="000000"/>
          <w:spacing w:val="3"/>
        </w:rPr>
        <w:t>ниями перечисляют с лицевого счета 02313001570 открытого в УФК по В</w:t>
      </w:r>
      <w:r w:rsidRPr="00B6554C">
        <w:rPr>
          <w:color w:val="000000"/>
          <w:spacing w:val="3"/>
        </w:rPr>
        <w:t>о</w:t>
      </w:r>
      <w:r w:rsidRPr="00B6554C">
        <w:rPr>
          <w:color w:val="000000"/>
          <w:spacing w:val="3"/>
        </w:rPr>
        <w:t>ронежской области, средства в объеме, не превышающих поступившие предельные объемы финансирования с добавлением софинансирования за счет средств местного бюджета.</w:t>
      </w:r>
      <w:r w:rsidRPr="00B6554C">
        <w:t xml:space="preserve"> </w:t>
      </w:r>
    </w:p>
    <w:p w:rsidR="00A42571" w:rsidRPr="00B6554C" w:rsidRDefault="00A42571" w:rsidP="00A42571">
      <w:pPr>
        <w:ind w:firstLine="720"/>
        <w:jc w:val="both"/>
        <w:rPr>
          <w:color w:val="000000"/>
        </w:rPr>
      </w:pPr>
      <w:r w:rsidRPr="00B6554C">
        <w:rPr>
          <w:color w:val="000000"/>
          <w:spacing w:val="3"/>
        </w:rPr>
        <w:t xml:space="preserve">3. Расходование средств </w:t>
      </w:r>
      <w:r w:rsidRPr="00B6554C">
        <w:t>осуществляется м</w:t>
      </w:r>
      <w:r w:rsidRPr="00B6554C">
        <w:rPr>
          <w:color w:val="000000"/>
        </w:rPr>
        <w:t>униципальными образов</w:t>
      </w:r>
      <w:r w:rsidRPr="00B6554C">
        <w:rPr>
          <w:color w:val="000000"/>
        </w:rPr>
        <w:t>а</w:t>
      </w:r>
      <w:r w:rsidRPr="00B6554C">
        <w:rPr>
          <w:color w:val="000000"/>
        </w:rPr>
        <w:t>тельными организациями  на создание в общеобразовательных организациях, расположенных в сельской местности и малых городах, условий для занятия физической культурой и спортом, в целях достижения показателей и резул</w:t>
      </w:r>
      <w:r w:rsidRPr="00B6554C">
        <w:rPr>
          <w:color w:val="000000"/>
        </w:rPr>
        <w:t>ь</w:t>
      </w:r>
      <w:r w:rsidRPr="00B6554C">
        <w:rPr>
          <w:color w:val="000000"/>
        </w:rPr>
        <w:t>татов регионального проекта «Успех каждого ребенка».</w:t>
      </w:r>
    </w:p>
    <w:p w:rsidR="00A42571" w:rsidRPr="00B6554C" w:rsidRDefault="00A42571" w:rsidP="00A42571">
      <w:pPr>
        <w:ind w:firstLine="720"/>
        <w:jc w:val="both"/>
        <w:rPr>
          <w:color w:val="000000"/>
        </w:rPr>
      </w:pPr>
      <w:r w:rsidRPr="00B6554C">
        <w:rPr>
          <w:color w:val="000000"/>
        </w:rPr>
        <w:t>4. Расходование средств осуществляется по коду классификации ра</w:t>
      </w:r>
      <w:r w:rsidRPr="00B6554C">
        <w:rPr>
          <w:color w:val="000000"/>
        </w:rPr>
        <w:t>с</w:t>
      </w:r>
      <w:r w:rsidRPr="00B6554C">
        <w:rPr>
          <w:color w:val="000000"/>
        </w:rPr>
        <w:t xml:space="preserve">ходов бюджетов Российской Федерации </w:t>
      </w:r>
      <w:r w:rsidRPr="00B6554C">
        <w:t>«9240702011</w:t>
      </w:r>
      <w:r w:rsidRPr="00B6554C">
        <w:rPr>
          <w:lang w:val="en-US"/>
        </w:rPr>
        <w:t>E</w:t>
      </w:r>
      <w:r w:rsidRPr="00B6554C">
        <w:t>250970243» аналит</w:t>
      </w:r>
      <w:r w:rsidRPr="00B6554C">
        <w:t>и</w:t>
      </w:r>
      <w:r w:rsidRPr="00B6554C">
        <w:t>ческий  код цели: «22-50970-00000-00000».</w:t>
      </w:r>
    </w:p>
    <w:p w:rsidR="005B112F" w:rsidRPr="00B6554C" w:rsidRDefault="005B112F" w:rsidP="00A42571">
      <w:pPr>
        <w:autoSpaceDE w:val="0"/>
        <w:autoSpaceDN w:val="0"/>
        <w:adjustRightInd w:val="0"/>
        <w:ind w:left="5387"/>
        <w:jc w:val="both"/>
        <w:outlineLvl w:val="0"/>
      </w:pPr>
    </w:p>
    <w:sectPr w:rsidR="005B112F" w:rsidRPr="00B6554C" w:rsidSect="00434653">
      <w:pgSz w:w="11906" w:h="16838" w:code="9"/>
      <w:pgMar w:top="851" w:right="567" w:bottom="567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0B7F95"/>
    <w:multiLevelType w:val="hybridMultilevel"/>
    <w:tmpl w:val="5282CB14"/>
    <w:lvl w:ilvl="0" w:tplc="0419000F">
      <w:start w:val="1"/>
      <w:numFmt w:val="decimal"/>
      <w:lvlText w:val="%1."/>
      <w:lvlJc w:val="left"/>
      <w:pPr>
        <w:tabs>
          <w:tab w:val="num" w:pos="1101"/>
        </w:tabs>
        <w:ind w:left="1101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821"/>
        </w:tabs>
        <w:ind w:left="182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41"/>
        </w:tabs>
        <w:ind w:left="25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61"/>
        </w:tabs>
        <w:ind w:left="32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81"/>
        </w:tabs>
        <w:ind w:left="398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01"/>
        </w:tabs>
        <w:ind w:left="47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21"/>
        </w:tabs>
        <w:ind w:left="54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41"/>
        </w:tabs>
        <w:ind w:left="614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61"/>
        </w:tabs>
        <w:ind w:left="6861" w:hanging="360"/>
      </w:pPr>
      <w:rPr>
        <w:rFonts w:ascii="Wingdings" w:hAnsi="Wingdings" w:hint="default"/>
      </w:rPr>
    </w:lvl>
  </w:abstractNum>
  <w:abstractNum w:abstractNumId="1">
    <w:nsid w:val="38025A44"/>
    <w:multiLevelType w:val="hybridMultilevel"/>
    <w:tmpl w:val="647084E4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2">
    <w:nsid w:val="6128152A"/>
    <w:multiLevelType w:val="hybridMultilevel"/>
    <w:tmpl w:val="5282CB14"/>
    <w:lvl w:ilvl="0" w:tplc="04190001">
      <w:start w:val="1"/>
      <w:numFmt w:val="bullet"/>
      <w:lvlText w:val=""/>
      <w:lvlJc w:val="left"/>
      <w:pPr>
        <w:tabs>
          <w:tab w:val="num" w:pos="1460"/>
        </w:tabs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80"/>
        </w:tabs>
        <w:ind w:left="21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00"/>
        </w:tabs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20"/>
        </w:tabs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40"/>
        </w:tabs>
        <w:ind w:left="43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60"/>
        </w:tabs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80"/>
        </w:tabs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00"/>
        </w:tabs>
        <w:ind w:left="65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20"/>
        </w:tabs>
        <w:ind w:left="72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57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E0D"/>
    <w:rsid w:val="000032F4"/>
    <w:rsid w:val="000058DA"/>
    <w:rsid w:val="000077A2"/>
    <w:rsid w:val="00012099"/>
    <w:rsid w:val="00061515"/>
    <w:rsid w:val="00061D77"/>
    <w:rsid w:val="00063B52"/>
    <w:rsid w:val="00066916"/>
    <w:rsid w:val="00081180"/>
    <w:rsid w:val="00082E21"/>
    <w:rsid w:val="00083FD2"/>
    <w:rsid w:val="00092535"/>
    <w:rsid w:val="000A3F6A"/>
    <w:rsid w:val="000A43A4"/>
    <w:rsid w:val="000A7333"/>
    <w:rsid w:val="000C1D2E"/>
    <w:rsid w:val="000C2671"/>
    <w:rsid w:val="000C78B7"/>
    <w:rsid w:val="000D3DC1"/>
    <w:rsid w:val="000D670F"/>
    <w:rsid w:val="000D7F8B"/>
    <w:rsid w:val="000E045E"/>
    <w:rsid w:val="000F0FF4"/>
    <w:rsid w:val="00103FF3"/>
    <w:rsid w:val="0010528C"/>
    <w:rsid w:val="00120B41"/>
    <w:rsid w:val="001227F6"/>
    <w:rsid w:val="00125EED"/>
    <w:rsid w:val="00127804"/>
    <w:rsid w:val="00136D8D"/>
    <w:rsid w:val="00137047"/>
    <w:rsid w:val="001427BD"/>
    <w:rsid w:val="00146BB1"/>
    <w:rsid w:val="00160A33"/>
    <w:rsid w:val="00162494"/>
    <w:rsid w:val="0016464D"/>
    <w:rsid w:val="0017330A"/>
    <w:rsid w:val="0017576E"/>
    <w:rsid w:val="001875CD"/>
    <w:rsid w:val="001879F1"/>
    <w:rsid w:val="00190277"/>
    <w:rsid w:val="00191A38"/>
    <w:rsid w:val="00193D10"/>
    <w:rsid w:val="001A7335"/>
    <w:rsid w:val="001B63E3"/>
    <w:rsid w:val="001B7251"/>
    <w:rsid w:val="001B779C"/>
    <w:rsid w:val="001B7E5C"/>
    <w:rsid w:val="001C0B5D"/>
    <w:rsid w:val="001C46BA"/>
    <w:rsid w:val="001D2833"/>
    <w:rsid w:val="001D3B5A"/>
    <w:rsid w:val="001E2F8D"/>
    <w:rsid w:val="001E3D3C"/>
    <w:rsid w:val="001F2487"/>
    <w:rsid w:val="001F2816"/>
    <w:rsid w:val="002039F6"/>
    <w:rsid w:val="00205742"/>
    <w:rsid w:val="00213E34"/>
    <w:rsid w:val="00216D53"/>
    <w:rsid w:val="002406C3"/>
    <w:rsid w:val="00244CE7"/>
    <w:rsid w:val="00244EC0"/>
    <w:rsid w:val="00250F69"/>
    <w:rsid w:val="0027043E"/>
    <w:rsid w:val="00276ED1"/>
    <w:rsid w:val="0028218F"/>
    <w:rsid w:val="00287ADF"/>
    <w:rsid w:val="00290083"/>
    <w:rsid w:val="002A559D"/>
    <w:rsid w:val="002B18AD"/>
    <w:rsid w:val="002C0DEA"/>
    <w:rsid w:val="002D5D83"/>
    <w:rsid w:val="002F5966"/>
    <w:rsid w:val="003026E1"/>
    <w:rsid w:val="00302F41"/>
    <w:rsid w:val="00307BB9"/>
    <w:rsid w:val="00323FB5"/>
    <w:rsid w:val="003267D0"/>
    <w:rsid w:val="0033395D"/>
    <w:rsid w:val="00342825"/>
    <w:rsid w:val="00356EC8"/>
    <w:rsid w:val="003632A9"/>
    <w:rsid w:val="00364243"/>
    <w:rsid w:val="00367327"/>
    <w:rsid w:val="0037292E"/>
    <w:rsid w:val="00374BC9"/>
    <w:rsid w:val="00380746"/>
    <w:rsid w:val="00382B0F"/>
    <w:rsid w:val="00385E0C"/>
    <w:rsid w:val="00387093"/>
    <w:rsid w:val="00392B7F"/>
    <w:rsid w:val="003935F4"/>
    <w:rsid w:val="00393A4D"/>
    <w:rsid w:val="003A0174"/>
    <w:rsid w:val="003A33FB"/>
    <w:rsid w:val="003B1E4D"/>
    <w:rsid w:val="003C0B8D"/>
    <w:rsid w:val="003C2FF4"/>
    <w:rsid w:val="003C3421"/>
    <w:rsid w:val="003D13B7"/>
    <w:rsid w:val="003D34CB"/>
    <w:rsid w:val="003E119F"/>
    <w:rsid w:val="003F1D71"/>
    <w:rsid w:val="00402A8F"/>
    <w:rsid w:val="00404CC7"/>
    <w:rsid w:val="0041426D"/>
    <w:rsid w:val="00420299"/>
    <w:rsid w:val="00434653"/>
    <w:rsid w:val="0043722E"/>
    <w:rsid w:val="00460CD7"/>
    <w:rsid w:val="00471B8C"/>
    <w:rsid w:val="004732F1"/>
    <w:rsid w:val="004740CF"/>
    <w:rsid w:val="00475573"/>
    <w:rsid w:val="0047603E"/>
    <w:rsid w:val="00480849"/>
    <w:rsid w:val="00481C67"/>
    <w:rsid w:val="00483383"/>
    <w:rsid w:val="00483FAD"/>
    <w:rsid w:val="004B0311"/>
    <w:rsid w:val="004B3B0B"/>
    <w:rsid w:val="004B5EFF"/>
    <w:rsid w:val="004B66D9"/>
    <w:rsid w:val="004D0562"/>
    <w:rsid w:val="004D4FA3"/>
    <w:rsid w:val="004D7906"/>
    <w:rsid w:val="004E4D86"/>
    <w:rsid w:val="004F0AE9"/>
    <w:rsid w:val="00510C48"/>
    <w:rsid w:val="00514173"/>
    <w:rsid w:val="0051618E"/>
    <w:rsid w:val="0053151A"/>
    <w:rsid w:val="00536FE3"/>
    <w:rsid w:val="00545212"/>
    <w:rsid w:val="00553F2B"/>
    <w:rsid w:val="00556DBB"/>
    <w:rsid w:val="0055784F"/>
    <w:rsid w:val="00563F76"/>
    <w:rsid w:val="00565730"/>
    <w:rsid w:val="0058769A"/>
    <w:rsid w:val="0059760B"/>
    <w:rsid w:val="005A6354"/>
    <w:rsid w:val="005B09B3"/>
    <w:rsid w:val="005B112F"/>
    <w:rsid w:val="005C1546"/>
    <w:rsid w:val="005D227F"/>
    <w:rsid w:val="005D2A37"/>
    <w:rsid w:val="005F50B7"/>
    <w:rsid w:val="005F525C"/>
    <w:rsid w:val="005F57F9"/>
    <w:rsid w:val="006018D8"/>
    <w:rsid w:val="006227D0"/>
    <w:rsid w:val="00650472"/>
    <w:rsid w:val="006512C1"/>
    <w:rsid w:val="00651C67"/>
    <w:rsid w:val="006571E1"/>
    <w:rsid w:val="006608FA"/>
    <w:rsid w:val="00667F83"/>
    <w:rsid w:val="006740EB"/>
    <w:rsid w:val="006807AC"/>
    <w:rsid w:val="00683B19"/>
    <w:rsid w:val="00685486"/>
    <w:rsid w:val="006A45FE"/>
    <w:rsid w:val="006A63D8"/>
    <w:rsid w:val="006B477C"/>
    <w:rsid w:val="006B5530"/>
    <w:rsid w:val="006C5366"/>
    <w:rsid w:val="006C7DC5"/>
    <w:rsid w:val="006F174B"/>
    <w:rsid w:val="00706DA5"/>
    <w:rsid w:val="00714D7F"/>
    <w:rsid w:val="00717D73"/>
    <w:rsid w:val="007217A9"/>
    <w:rsid w:val="007265E1"/>
    <w:rsid w:val="00727F70"/>
    <w:rsid w:val="007308C4"/>
    <w:rsid w:val="00734745"/>
    <w:rsid w:val="0074740D"/>
    <w:rsid w:val="00752219"/>
    <w:rsid w:val="00755C5F"/>
    <w:rsid w:val="00766855"/>
    <w:rsid w:val="00767BA3"/>
    <w:rsid w:val="007724F8"/>
    <w:rsid w:val="00773E86"/>
    <w:rsid w:val="00781013"/>
    <w:rsid w:val="00782086"/>
    <w:rsid w:val="007820D1"/>
    <w:rsid w:val="007860DD"/>
    <w:rsid w:val="007A1B94"/>
    <w:rsid w:val="007A5842"/>
    <w:rsid w:val="007B52D6"/>
    <w:rsid w:val="007B744A"/>
    <w:rsid w:val="007C5320"/>
    <w:rsid w:val="007E0E57"/>
    <w:rsid w:val="007F555F"/>
    <w:rsid w:val="008110DB"/>
    <w:rsid w:val="00812830"/>
    <w:rsid w:val="00812E00"/>
    <w:rsid w:val="00820362"/>
    <w:rsid w:val="00823C17"/>
    <w:rsid w:val="008365CF"/>
    <w:rsid w:val="00836FCF"/>
    <w:rsid w:val="00841278"/>
    <w:rsid w:val="00855203"/>
    <w:rsid w:val="0085538C"/>
    <w:rsid w:val="0085678D"/>
    <w:rsid w:val="00860B59"/>
    <w:rsid w:val="00861521"/>
    <w:rsid w:val="00862672"/>
    <w:rsid w:val="00884E85"/>
    <w:rsid w:val="008A6EFB"/>
    <w:rsid w:val="008B1001"/>
    <w:rsid w:val="008B5B37"/>
    <w:rsid w:val="008B773F"/>
    <w:rsid w:val="008C4322"/>
    <w:rsid w:val="008D06D4"/>
    <w:rsid w:val="008E5F68"/>
    <w:rsid w:val="008F23C3"/>
    <w:rsid w:val="008F3EBF"/>
    <w:rsid w:val="008F3FFE"/>
    <w:rsid w:val="00900885"/>
    <w:rsid w:val="009024B2"/>
    <w:rsid w:val="00907EC4"/>
    <w:rsid w:val="009124E8"/>
    <w:rsid w:val="00916B20"/>
    <w:rsid w:val="00917E67"/>
    <w:rsid w:val="00936420"/>
    <w:rsid w:val="00945DA8"/>
    <w:rsid w:val="00951C3B"/>
    <w:rsid w:val="00953599"/>
    <w:rsid w:val="00965B06"/>
    <w:rsid w:val="00974B73"/>
    <w:rsid w:val="00977C55"/>
    <w:rsid w:val="009921E8"/>
    <w:rsid w:val="00992C41"/>
    <w:rsid w:val="009A3C67"/>
    <w:rsid w:val="009B0C4D"/>
    <w:rsid w:val="009B5457"/>
    <w:rsid w:val="009C683E"/>
    <w:rsid w:val="009F09A1"/>
    <w:rsid w:val="009F1951"/>
    <w:rsid w:val="00A07E0E"/>
    <w:rsid w:val="00A16490"/>
    <w:rsid w:val="00A23F2F"/>
    <w:rsid w:val="00A26E2B"/>
    <w:rsid w:val="00A37E0B"/>
    <w:rsid w:val="00A41F56"/>
    <w:rsid w:val="00A42571"/>
    <w:rsid w:val="00A43C74"/>
    <w:rsid w:val="00A443F6"/>
    <w:rsid w:val="00A46146"/>
    <w:rsid w:val="00A70480"/>
    <w:rsid w:val="00A75692"/>
    <w:rsid w:val="00A812EF"/>
    <w:rsid w:val="00A9184A"/>
    <w:rsid w:val="00A920C4"/>
    <w:rsid w:val="00A94F9E"/>
    <w:rsid w:val="00A95BD5"/>
    <w:rsid w:val="00AA514F"/>
    <w:rsid w:val="00AA5E0D"/>
    <w:rsid w:val="00AA6269"/>
    <w:rsid w:val="00AC06E2"/>
    <w:rsid w:val="00AC070A"/>
    <w:rsid w:val="00AC4CF8"/>
    <w:rsid w:val="00AC7738"/>
    <w:rsid w:val="00AE14DE"/>
    <w:rsid w:val="00AE521F"/>
    <w:rsid w:val="00AE5AAC"/>
    <w:rsid w:val="00AF53F2"/>
    <w:rsid w:val="00B04E18"/>
    <w:rsid w:val="00B2150E"/>
    <w:rsid w:val="00B31F08"/>
    <w:rsid w:val="00B320FA"/>
    <w:rsid w:val="00B337A5"/>
    <w:rsid w:val="00B51221"/>
    <w:rsid w:val="00B5302E"/>
    <w:rsid w:val="00B54B85"/>
    <w:rsid w:val="00B559E9"/>
    <w:rsid w:val="00B56301"/>
    <w:rsid w:val="00B61668"/>
    <w:rsid w:val="00B64C09"/>
    <w:rsid w:val="00B6554C"/>
    <w:rsid w:val="00B700BE"/>
    <w:rsid w:val="00B80312"/>
    <w:rsid w:val="00B81AE2"/>
    <w:rsid w:val="00B84DC9"/>
    <w:rsid w:val="00B86C24"/>
    <w:rsid w:val="00B874C6"/>
    <w:rsid w:val="00B879C8"/>
    <w:rsid w:val="00B925AA"/>
    <w:rsid w:val="00BA07DE"/>
    <w:rsid w:val="00BA1D5D"/>
    <w:rsid w:val="00BC14A8"/>
    <w:rsid w:val="00BC5FDF"/>
    <w:rsid w:val="00BC6662"/>
    <w:rsid w:val="00BC77F8"/>
    <w:rsid w:val="00BD52CD"/>
    <w:rsid w:val="00BF1A23"/>
    <w:rsid w:val="00BF58A1"/>
    <w:rsid w:val="00C04352"/>
    <w:rsid w:val="00C05732"/>
    <w:rsid w:val="00C2269D"/>
    <w:rsid w:val="00C31BC0"/>
    <w:rsid w:val="00C369CD"/>
    <w:rsid w:val="00C413DB"/>
    <w:rsid w:val="00C5107D"/>
    <w:rsid w:val="00C57C93"/>
    <w:rsid w:val="00C6740C"/>
    <w:rsid w:val="00C67A60"/>
    <w:rsid w:val="00C919AB"/>
    <w:rsid w:val="00C92AFF"/>
    <w:rsid w:val="00C951DD"/>
    <w:rsid w:val="00CA2B63"/>
    <w:rsid w:val="00CA5312"/>
    <w:rsid w:val="00CA7927"/>
    <w:rsid w:val="00CB28A7"/>
    <w:rsid w:val="00CC1DD7"/>
    <w:rsid w:val="00CC7059"/>
    <w:rsid w:val="00CD19C2"/>
    <w:rsid w:val="00CD4FDE"/>
    <w:rsid w:val="00CE0098"/>
    <w:rsid w:val="00CE41ED"/>
    <w:rsid w:val="00CF60B4"/>
    <w:rsid w:val="00CF6303"/>
    <w:rsid w:val="00CF6F6E"/>
    <w:rsid w:val="00D00808"/>
    <w:rsid w:val="00D034D8"/>
    <w:rsid w:val="00D17399"/>
    <w:rsid w:val="00D34269"/>
    <w:rsid w:val="00D4189A"/>
    <w:rsid w:val="00D4521D"/>
    <w:rsid w:val="00D5409D"/>
    <w:rsid w:val="00D5662C"/>
    <w:rsid w:val="00D57D50"/>
    <w:rsid w:val="00D70E5B"/>
    <w:rsid w:val="00D731E6"/>
    <w:rsid w:val="00D73C80"/>
    <w:rsid w:val="00D83920"/>
    <w:rsid w:val="00D856C8"/>
    <w:rsid w:val="00D86213"/>
    <w:rsid w:val="00D90BC9"/>
    <w:rsid w:val="00DA35BC"/>
    <w:rsid w:val="00DA68C7"/>
    <w:rsid w:val="00DC0DAC"/>
    <w:rsid w:val="00DF49BB"/>
    <w:rsid w:val="00DF5029"/>
    <w:rsid w:val="00DF669B"/>
    <w:rsid w:val="00E031DD"/>
    <w:rsid w:val="00E10E62"/>
    <w:rsid w:val="00E1270D"/>
    <w:rsid w:val="00E265F1"/>
    <w:rsid w:val="00E276C7"/>
    <w:rsid w:val="00E31236"/>
    <w:rsid w:val="00E42E88"/>
    <w:rsid w:val="00E45783"/>
    <w:rsid w:val="00E47B14"/>
    <w:rsid w:val="00E530A8"/>
    <w:rsid w:val="00E54FE6"/>
    <w:rsid w:val="00E644BE"/>
    <w:rsid w:val="00E7521B"/>
    <w:rsid w:val="00E76F0F"/>
    <w:rsid w:val="00E94A5A"/>
    <w:rsid w:val="00E966DC"/>
    <w:rsid w:val="00EA299F"/>
    <w:rsid w:val="00EA567F"/>
    <w:rsid w:val="00EA5B05"/>
    <w:rsid w:val="00EC157B"/>
    <w:rsid w:val="00EC1692"/>
    <w:rsid w:val="00EC65FA"/>
    <w:rsid w:val="00ED080A"/>
    <w:rsid w:val="00EE69C6"/>
    <w:rsid w:val="00F021AE"/>
    <w:rsid w:val="00F071AE"/>
    <w:rsid w:val="00F140A8"/>
    <w:rsid w:val="00F24F29"/>
    <w:rsid w:val="00F2621C"/>
    <w:rsid w:val="00F3257C"/>
    <w:rsid w:val="00F36B0F"/>
    <w:rsid w:val="00F40DDD"/>
    <w:rsid w:val="00F51B2C"/>
    <w:rsid w:val="00F7278B"/>
    <w:rsid w:val="00F912CC"/>
    <w:rsid w:val="00F94024"/>
    <w:rsid w:val="00FC0378"/>
    <w:rsid w:val="00FC13A1"/>
    <w:rsid w:val="00FC49D1"/>
    <w:rsid w:val="00FE0CC6"/>
    <w:rsid w:val="00FE1B2D"/>
    <w:rsid w:val="00FE221C"/>
    <w:rsid w:val="00FE3221"/>
    <w:rsid w:val="00FE6F96"/>
    <w:rsid w:val="00FF4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8"/>
    </w:rPr>
  </w:style>
  <w:style w:type="paragraph" w:styleId="1">
    <w:name w:val="heading 1"/>
    <w:basedOn w:val="a"/>
    <w:next w:val="a"/>
    <w:qFormat/>
    <w:pPr>
      <w:keepNext/>
      <w:pBdr>
        <w:top w:val="single" w:sz="4" w:space="1" w:color="auto"/>
        <w:left w:val="single" w:sz="4" w:space="0" w:color="auto"/>
        <w:bottom w:val="single" w:sz="4" w:space="1" w:color="auto"/>
        <w:right w:val="single" w:sz="4" w:space="0" w:color="auto"/>
      </w:pBdr>
      <w:tabs>
        <w:tab w:val="left" w:pos="5540"/>
        <w:tab w:val="left" w:pos="5680"/>
      </w:tabs>
      <w:ind w:left="5643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tabs>
        <w:tab w:val="left" w:pos="5000"/>
        <w:tab w:val="left" w:pos="5540"/>
        <w:tab w:val="left" w:pos="5680"/>
      </w:tabs>
      <w:jc w:val="right"/>
      <w:outlineLvl w:val="1"/>
    </w:pPr>
    <w:rPr>
      <w:u w:val="single"/>
    </w:rPr>
  </w:style>
  <w:style w:type="paragraph" w:styleId="3">
    <w:name w:val="heading 3"/>
    <w:basedOn w:val="a"/>
    <w:next w:val="a"/>
    <w:qFormat/>
    <w:pPr>
      <w:keepNext/>
      <w:tabs>
        <w:tab w:val="left" w:pos="-57"/>
      </w:tabs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tabs>
        <w:tab w:val="left" w:pos="-57"/>
      </w:tabs>
      <w:spacing w:line="360" w:lineRule="auto"/>
      <w:jc w:val="both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Body Text"/>
    <w:basedOn w:val="a"/>
    <w:pPr>
      <w:tabs>
        <w:tab w:val="left" w:pos="5540"/>
        <w:tab w:val="left" w:pos="5680"/>
      </w:tabs>
      <w:jc w:val="both"/>
    </w:pPr>
  </w:style>
  <w:style w:type="paragraph" w:styleId="20">
    <w:name w:val="Body Text 2"/>
    <w:basedOn w:val="a"/>
    <w:pPr>
      <w:tabs>
        <w:tab w:val="left" w:pos="5000"/>
        <w:tab w:val="left" w:pos="5540"/>
        <w:tab w:val="left" w:pos="5680"/>
      </w:tabs>
      <w:jc w:val="center"/>
    </w:pPr>
    <w:rPr>
      <w:u w:val="single"/>
    </w:rPr>
  </w:style>
  <w:style w:type="table" w:styleId="a5">
    <w:name w:val="Table Grid"/>
    <w:basedOn w:val="a1"/>
    <w:uiPriority w:val="59"/>
    <w:rsid w:val="00CE00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нак1 Знак Знак Знак1"/>
    <w:basedOn w:val="a"/>
    <w:rsid w:val="004D0562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10">
    <w:name w:val="Знак1 Знак Знак Знак1"/>
    <w:basedOn w:val="a"/>
    <w:rsid w:val="00FF4133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">
    <w:name w:val="ConsPlusNormal"/>
    <w:rsid w:val="00E10E62"/>
    <w:pPr>
      <w:autoSpaceDE w:val="0"/>
      <w:autoSpaceDN w:val="0"/>
      <w:adjustRightInd w:val="0"/>
    </w:pPr>
    <w:rPr>
      <w:sz w:val="28"/>
      <w:szCs w:val="28"/>
    </w:rPr>
  </w:style>
  <w:style w:type="paragraph" w:styleId="30">
    <w:name w:val="Body Text Indent 3"/>
    <w:basedOn w:val="a"/>
    <w:link w:val="31"/>
    <w:rsid w:val="00E10E62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rsid w:val="00E10E62"/>
    <w:rPr>
      <w:sz w:val="16"/>
      <w:szCs w:val="16"/>
    </w:rPr>
  </w:style>
  <w:style w:type="character" w:styleId="a6">
    <w:name w:val="Strong"/>
    <w:basedOn w:val="a0"/>
    <w:qFormat/>
    <w:rsid w:val="004D7906"/>
    <w:rPr>
      <w:b/>
      <w:bCs/>
    </w:rPr>
  </w:style>
  <w:style w:type="paragraph" w:customStyle="1" w:styleId="ConsPlusTitle">
    <w:name w:val="ConsPlusTitle"/>
    <w:rsid w:val="00392B7F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7">
    <w:name w:val="Hyperlink"/>
    <w:basedOn w:val="a0"/>
    <w:rsid w:val="003D34C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8"/>
    </w:rPr>
  </w:style>
  <w:style w:type="paragraph" w:styleId="1">
    <w:name w:val="heading 1"/>
    <w:basedOn w:val="a"/>
    <w:next w:val="a"/>
    <w:qFormat/>
    <w:pPr>
      <w:keepNext/>
      <w:pBdr>
        <w:top w:val="single" w:sz="4" w:space="1" w:color="auto"/>
        <w:left w:val="single" w:sz="4" w:space="0" w:color="auto"/>
        <w:bottom w:val="single" w:sz="4" w:space="1" w:color="auto"/>
        <w:right w:val="single" w:sz="4" w:space="0" w:color="auto"/>
      </w:pBdr>
      <w:tabs>
        <w:tab w:val="left" w:pos="5540"/>
        <w:tab w:val="left" w:pos="5680"/>
      </w:tabs>
      <w:ind w:left="5643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tabs>
        <w:tab w:val="left" w:pos="5000"/>
        <w:tab w:val="left" w:pos="5540"/>
        <w:tab w:val="left" w:pos="5680"/>
      </w:tabs>
      <w:jc w:val="right"/>
      <w:outlineLvl w:val="1"/>
    </w:pPr>
    <w:rPr>
      <w:u w:val="single"/>
    </w:rPr>
  </w:style>
  <w:style w:type="paragraph" w:styleId="3">
    <w:name w:val="heading 3"/>
    <w:basedOn w:val="a"/>
    <w:next w:val="a"/>
    <w:qFormat/>
    <w:pPr>
      <w:keepNext/>
      <w:tabs>
        <w:tab w:val="left" w:pos="-57"/>
      </w:tabs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tabs>
        <w:tab w:val="left" w:pos="-57"/>
      </w:tabs>
      <w:spacing w:line="360" w:lineRule="auto"/>
      <w:jc w:val="both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Body Text"/>
    <w:basedOn w:val="a"/>
    <w:pPr>
      <w:tabs>
        <w:tab w:val="left" w:pos="5540"/>
        <w:tab w:val="left" w:pos="5680"/>
      </w:tabs>
      <w:jc w:val="both"/>
    </w:pPr>
  </w:style>
  <w:style w:type="paragraph" w:styleId="20">
    <w:name w:val="Body Text 2"/>
    <w:basedOn w:val="a"/>
    <w:pPr>
      <w:tabs>
        <w:tab w:val="left" w:pos="5000"/>
        <w:tab w:val="left" w:pos="5540"/>
        <w:tab w:val="left" w:pos="5680"/>
      </w:tabs>
      <w:jc w:val="center"/>
    </w:pPr>
    <w:rPr>
      <w:u w:val="single"/>
    </w:rPr>
  </w:style>
  <w:style w:type="table" w:styleId="a5">
    <w:name w:val="Table Grid"/>
    <w:basedOn w:val="a1"/>
    <w:uiPriority w:val="59"/>
    <w:rsid w:val="00CE00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нак1 Знак Знак Знак1"/>
    <w:basedOn w:val="a"/>
    <w:rsid w:val="004D0562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10">
    <w:name w:val="Знак1 Знак Знак Знак1"/>
    <w:basedOn w:val="a"/>
    <w:rsid w:val="00FF4133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">
    <w:name w:val="ConsPlusNormal"/>
    <w:rsid w:val="00E10E62"/>
    <w:pPr>
      <w:autoSpaceDE w:val="0"/>
      <w:autoSpaceDN w:val="0"/>
      <w:adjustRightInd w:val="0"/>
    </w:pPr>
    <w:rPr>
      <w:sz w:val="28"/>
      <w:szCs w:val="28"/>
    </w:rPr>
  </w:style>
  <w:style w:type="paragraph" w:styleId="30">
    <w:name w:val="Body Text Indent 3"/>
    <w:basedOn w:val="a"/>
    <w:link w:val="31"/>
    <w:rsid w:val="00E10E62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rsid w:val="00E10E62"/>
    <w:rPr>
      <w:sz w:val="16"/>
      <w:szCs w:val="16"/>
    </w:rPr>
  </w:style>
  <w:style w:type="character" w:styleId="a6">
    <w:name w:val="Strong"/>
    <w:basedOn w:val="a0"/>
    <w:qFormat/>
    <w:rsid w:val="004D7906"/>
    <w:rPr>
      <w:b/>
      <w:bCs/>
    </w:rPr>
  </w:style>
  <w:style w:type="paragraph" w:customStyle="1" w:styleId="ConsPlusTitle">
    <w:name w:val="ConsPlusTitle"/>
    <w:rsid w:val="00392B7F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7">
    <w:name w:val="Hyperlink"/>
    <w:basedOn w:val="a0"/>
    <w:rsid w:val="003D34C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9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EE9BC1-8354-4A74-8F77-7769DBE0C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</Pages>
  <Words>439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3768</CharactersWithSpaces>
  <SharedDoc>false</SharedDoc>
  <HLinks>
    <vt:vector size="12" baseType="variant">
      <vt:variant>
        <vt:i4>6422586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Par182</vt:lpwstr>
      </vt:variant>
      <vt:variant>
        <vt:i4>917587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consultantplus://offline/ref=F475E1C73C93BBFEA1C2D94D3C300BF02C5286BAB4D0C2C804E3362E46B011D1C7C5890F7D3A21330805A7KCQDM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Скрыпникова Наталья Сергеевна</cp:lastModifiedBy>
  <cp:revision>5</cp:revision>
  <cp:lastPrinted>2022-07-12T13:22:00Z</cp:lastPrinted>
  <dcterms:created xsi:type="dcterms:W3CDTF">2022-07-12T12:55:00Z</dcterms:created>
  <dcterms:modified xsi:type="dcterms:W3CDTF">2022-07-15T10:43:00Z</dcterms:modified>
</cp:coreProperties>
</file>