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746BCAB5" wp14:editId="664C6974">
            <wp:simplePos x="0" y="0"/>
            <wp:positionH relativeFrom="column">
              <wp:posOffset>2720975</wp:posOffset>
            </wp:positionH>
            <wp:positionV relativeFrom="paragraph">
              <wp:posOffset>-375285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1D365C">
        <w:rPr>
          <w:u w:val="single"/>
        </w:rPr>
        <w:t>21</w:t>
      </w:r>
      <w:r w:rsidR="001F2566">
        <w:rPr>
          <w:u w:val="single"/>
        </w:rPr>
        <w:t xml:space="preserve"> </w:t>
      </w:r>
      <w:r w:rsidR="00FA3A8F">
        <w:rPr>
          <w:u w:val="single"/>
        </w:rPr>
        <w:t>марта</w:t>
      </w:r>
      <w:r w:rsidR="00422E6F">
        <w:rPr>
          <w:u w:val="single"/>
        </w:rPr>
        <w:t xml:space="preserve"> </w:t>
      </w:r>
      <w:r>
        <w:rPr>
          <w:u w:val="single"/>
        </w:rPr>
        <w:t>20</w:t>
      </w:r>
      <w:r w:rsidR="00096304">
        <w:rPr>
          <w:u w:val="single"/>
        </w:rPr>
        <w:t>2</w:t>
      </w:r>
      <w:r w:rsidR="00FA3A8F">
        <w:rPr>
          <w:u w:val="single"/>
        </w:rPr>
        <w:t>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C5107D">
        <w:rPr>
          <w:u w:val="single"/>
        </w:rPr>
        <w:t>№</w:t>
      </w:r>
      <w:r w:rsidR="00FE221C">
        <w:rPr>
          <w:u w:val="single"/>
        </w:rPr>
        <w:t xml:space="preserve"> </w:t>
      </w:r>
      <w:r w:rsidR="001D365C">
        <w:rPr>
          <w:u w:val="single"/>
        </w:rPr>
        <w:t>238</w:t>
      </w:r>
      <w:r w:rsidR="00A94C5D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E10E62" w:rsidP="00FA3A8F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7D7E00">
              <w:rPr>
                <w:b/>
              </w:rPr>
              <w:t xml:space="preserve">О </w:t>
            </w:r>
            <w:r>
              <w:rPr>
                <w:b/>
              </w:rPr>
              <w:t xml:space="preserve">порядке </w:t>
            </w:r>
            <w:r w:rsidRPr="007D7E00">
              <w:rPr>
                <w:b/>
              </w:rPr>
              <w:t>расходовани</w:t>
            </w:r>
            <w:r>
              <w:rPr>
                <w:b/>
              </w:rPr>
              <w:t>я</w:t>
            </w:r>
            <w:r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</w:t>
            </w:r>
            <w:r w:rsidR="00861521">
              <w:rPr>
                <w:b/>
              </w:rPr>
              <w:t>и</w:t>
            </w:r>
            <w:r w:rsidR="00861521">
              <w:rPr>
                <w:b/>
              </w:rPr>
              <w:t xml:space="preserve">дии поступившей в районный бюджет из областного бюджета </w:t>
            </w:r>
            <w:r w:rsidR="00392B7F" w:rsidRPr="00942638">
              <w:rPr>
                <w:b/>
              </w:rPr>
              <w:t>в рамках гос</w:t>
            </w:r>
            <w:r w:rsidR="00392B7F" w:rsidRPr="00942638">
              <w:rPr>
                <w:b/>
              </w:rPr>
              <w:t>у</w:t>
            </w:r>
            <w:r w:rsidR="00392B7F" w:rsidRPr="00942638">
              <w:rPr>
                <w:b/>
              </w:rPr>
              <w:t>дарственной программы Воронежско</w:t>
            </w:r>
            <w:r w:rsidR="00392B7F">
              <w:rPr>
                <w:b/>
              </w:rPr>
              <w:t>й области «Развитие культуры и тури</w:t>
            </w:r>
            <w:r w:rsidR="00392B7F">
              <w:rPr>
                <w:b/>
              </w:rPr>
              <w:t>з</w:t>
            </w:r>
            <w:r w:rsidR="00392B7F">
              <w:rPr>
                <w:b/>
              </w:rPr>
              <w:t>ма» на</w:t>
            </w:r>
            <w:r w:rsidR="00392B7F" w:rsidRPr="00942638">
              <w:rPr>
                <w:b/>
              </w:rPr>
              <w:t xml:space="preserve"> 20</w:t>
            </w:r>
            <w:r w:rsidR="00096304">
              <w:rPr>
                <w:b/>
              </w:rPr>
              <w:t>2</w:t>
            </w:r>
            <w:r w:rsidR="00FA3A8F">
              <w:rPr>
                <w:b/>
              </w:rPr>
              <w:t>2</w:t>
            </w:r>
            <w:r w:rsidR="00392B7F" w:rsidRPr="00942638">
              <w:rPr>
                <w:b/>
              </w:rPr>
              <w:t xml:space="preserve"> год</w:t>
            </w:r>
          </w:p>
        </w:tc>
      </w:tr>
    </w:tbl>
    <w:p w:rsidR="000A7333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B700BE" w:rsidRPr="00F158D8" w:rsidRDefault="00B700BE" w:rsidP="001F2566">
      <w:pPr>
        <w:autoSpaceDE w:val="0"/>
        <w:autoSpaceDN w:val="0"/>
        <w:adjustRightInd w:val="0"/>
        <w:spacing w:line="312" w:lineRule="auto"/>
        <w:ind w:firstLine="708"/>
        <w:jc w:val="both"/>
      </w:pPr>
      <w:r w:rsidRPr="00B700BE">
        <w:t xml:space="preserve">В соответствии с </w:t>
      </w:r>
      <w:r w:rsidRPr="00F158D8">
        <w:t xml:space="preserve">Порядком предоставления и </w:t>
      </w:r>
      <w:r w:rsidR="00861521" w:rsidRPr="00F158D8">
        <w:t>распределения</w:t>
      </w:r>
      <w:r w:rsidRPr="00F158D8">
        <w:t xml:space="preserve"> субсидий бюджетам муниципальных образований Воронежской области </w:t>
      </w:r>
      <w:r w:rsidR="00392B7F" w:rsidRPr="00F158D8">
        <w:t>на поддержку отрасли культуры</w:t>
      </w:r>
      <w:r w:rsidRPr="00F158D8">
        <w:t xml:space="preserve">, </w:t>
      </w:r>
      <w:r w:rsidRPr="00F158D8">
        <w:rPr>
          <w:color w:val="000000"/>
          <w:spacing w:val="3"/>
        </w:rPr>
        <w:t>утвержденным</w:t>
      </w:r>
      <w:r w:rsidRPr="00F158D8">
        <w:rPr>
          <w:b/>
          <w:color w:val="000000"/>
          <w:spacing w:val="3"/>
        </w:rPr>
        <w:t xml:space="preserve"> </w:t>
      </w:r>
      <w:r w:rsidRPr="00F158D8">
        <w:rPr>
          <w:color w:val="000000"/>
          <w:spacing w:val="3"/>
        </w:rPr>
        <w:t>постановлением правительства Вороне</w:t>
      </w:r>
      <w:r w:rsidRPr="00F158D8">
        <w:rPr>
          <w:color w:val="000000"/>
          <w:spacing w:val="3"/>
        </w:rPr>
        <w:t>ж</w:t>
      </w:r>
      <w:r w:rsidRPr="00F158D8">
        <w:rPr>
          <w:color w:val="000000"/>
          <w:spacing w:val="3"/>
        </w:rPr>
        <w:t xml:space="preserve">ской области от </w:t>
      </w:r>
      <w:r w:rsidR="00392B7F" w:rsidRPr="00F158D8">
        <w:rPr>
          <w:color w:val="000000"/>
          <w:spacing w:val="3"/>
        </w:rPr>
        <w:t>18</w:t>
      </w:r>
      <w:r w:rsidRPr="00F158D8">
        <w:rPr>
          <w:color w:val="000000"/>
          <w:spacing w:val="3"/>
        </w:rPr>
        <w:t>.1</w:t>
      </w:r>
      <w:r w:rsidR="00392B7F" w:rsidRPr="00F158D8">
        <w:rPr>
          <w:color w:val="000000"/>
          <w:spacing w:val="3"/>
        </w:rPr>
        <w:t>2.2013</w:t>
      </w:r>
      <w:r w:rsidRPr="00F158D8">
        <w:rPr>
          <w:color w:val="000000"/>
          <w:spacing w:val="3"/>
        </w:rPr>
        <w:t xml:space="preserve"> года № </w:t>
      </w:r>
      <w:r w:rsidR="00392B7F" w:rsidRPr="00F158D8">
        <w:rPr>
          <w:color w:val="000000"/>
          <w:spacing w:val="3"/>
        </w:rPr>
        <w:t>1119</w:t>
      </w:r>
      <w:r w:rsidRPr="00F158D8">
        <w:rPr>
          <w:color w:val="000000"/>
          <w:spacing w:val="3"/>
        </w:rPr>
        <w:t xml:space="preserve"> «Об утверждении государственной программы Воронежской области «</w:t>
      </w:r>
      <w:r w:rsidR="00392B7F" w:rsidRPr="00F158D8">
        <w:rPr>
          <w:color w:val="000000"/>
          <w:spacing w:val="3"/>
        </w:rPr>
        <w:t>Развитие культуры</w:t>
      </w:r>
      <w:r w:rsidR="009921E8" w:rsidRPr="00F158D8">
        <w:rPr>
          <w:color w:val="000000"/>
          <w:spacing w:val="3"/>
        </w:rPr>
        <w:t xml:space="preserve"> и туризма</w:t>
      </w:r>
      <w:r w:rsidRPr="00F158D8">
        <w:rPr>
          <w:color w:val="000000"/>
          <w:spacing w:val="3"/>
        </w:rPr>
        <w:t>»</w:t>
      </w:r>
      <w:r w:rsidRPr="00F158D8">
        <w:t>, соглаш</w:t>
      </w:r>
      <w:r w:rsidRPr="00F158D8">
        <w:t>е</w:t>
      </w:r>
      <w:r w:rsidRPr="00F158D8">
        <w:t xml:space="preserve">нием между департаментом </w:t>
      </w:r>
      <w:r w:rsidR="009921E8" w:rsidRPr="00F158D8">
        <w:t xml:space="preserve">культуры </w:t>
      </w:r>
      <w:r w:rsidRPr="00F158D8">
        <w:t xml:space="preserve">Воронежской области и администрацией </w:t>
      </w:r>
      <w:r w:rsidR="003C0B8D" w:rsidRPr="00F158D8">
        <w:t>Воробьевского</w:t>
      </w:r>
      <w:r w:rsidRPr="00F158D8">
        <w:t xml:space="preserve"> муниципального района Воронежской области от </w:t>
      </w:r>
      <w:r w:rsidR="001F2566" w:rsidRPr="00F158D8">
        <w:t>25</w:t>
      </w:r>
      <w:r w:rsidR="00096304" w:rsidRPr="00F158D8">
        <w:t>.0</w:t>
      </w:r>
      <w:r w:rsidR="001F2566" w:rsidRPr="00F158D8">
        <w:t>1</w:t>
      </w:r>
      <w:r w:rsidRPr="00F158D8">
        <w:t>.20</w:t>
      </w:r>
      <w:r w:rsidR="004D29D3" w:rsidRPr="00F158D8">
        <w:t>2</w:t>
      </w:r>
      <w:r w:rsidR="00FA3A8F" w:rsidRPr="00F158D8">
        <w:t>2</w:t>
      </w:r>
      <w:r w:rsidRPr="00F158D8">
        <w:t xml:space="preserve"> г</w:t>
      </w:r>
      <w:r w:rsidRPr="00F158D8">
        <w:t>о</w:t>
      </w:r>
      <w:r w:rsidRPr="00F158D8">
        <w:t>да № 2061</w:t>
      </w:r>
      <w:r w:rsidR="003C0B8D" w:rsidRPr="00F158D8">
        <w:t>2</w:t>
      </w:r>
      <w:r w:rsidRPr="00F158D8">
        <w:t>000-1-20</w:t>
      </w:r>
      <w:r w:rsidR="004D29D3" w:rsidRPr="00F158D8">
        <w:t>2</w:t>
      </w:r>
      <w:r w:rsidR="00FA3A8F" w:rsidRPr="00F158D8">
        <w:t>2</w:t>
      </w:r>
      <w:r w:rsidRPr="00F158D8">
        <w:t>-0</w:t>
      </w:r>
      <w:r w:rsidR="001F2566" w:rsidRPr="00F158D8">
        <w:t>07</w:t>
      </w:r>
      <w:r w:rsidRPr="00F158D8">
        <w:t xml:space="preserve"> «О </w:t>
      </w:r>
      <w:r w:rsidR="001F2566" w:rsidRPr="00F158D8">
        <w:t>предоставлении субсидии из бюджета субъекта Российской Федерации местному бюджету на государственную поддержку о</w:t>
      </w:r>
      <w:r w:rsidR="001F2566" w:rsidRPr="00F158D8">
        <w:t>т</w:t>
      </w:r>
      <w:r w:rsidR="001F2566" w:rsidRPr="00F158D8">
        <w:t>расли культуры (мероприятие «Финансирование комплектования документных фондов общедоступных библиотек Воронежской области»)</w:t>
      </w:r>
      <w:r w:rsidR="00D5662C" w:rsidRPr="00F158D8">
        <w:rPr>
          <w:color w:val="000000"/>
          <w:spacing w:val="3"/>
        </w:rPr>
        <w:t xml:space="preserve"> (далее - Соглаш</w:t>
      </w:r>
      <w:r w:rsidR="00D5662C" w:rsidRPr="00F158D8">
        <w:rPr>
          <w:color w:val="000000"/>
          <w:spacing w:val="3"/>
        </w:rPr>
        <w:t>е</w:t>
      </w:r>
      <w:r w:rsidR="00D5662C" w:rsidRPr="00F158D8">
        <w:rPr>
          <w:color w:val="000000"/>
          <w:spacing w:val="3"/>
        </w:rPr>
        <w:t>ние)</w:t>
      </w:r>
      <w:r w:rsidR="00215785">
        <w:rPr>
          <w:color w:val="000000"/>
          <w:spacing w:val="3"/>
        </w:rPr>
        <w:t xml:space="preserve">, администрация </w:t>
      </w:r>
      <w:proofErr w:type="spellStart"/>
      <w:r w:rsidR="00861521" w:rsidRPr="00F158D8">
        <w:rPr>
          <w:color w:val="000000"/>
          <w:spacing w:val="3"/>
        </w:rPr>
        <w:t>Воробьевского</w:t>
      </w:r>
      <w:proofErr w:type="spellEnd"/>
      <w:r w:rsidR="00861521" w:rsidRPr="00F158D8">
        <w:rPr>
          <w:color w:val="000000"/>
          <w:spacing w:val="3"/>
        </w:rPr>
        <w:t xml:space="preserve"> муниципального </w:t>
      </w:r>
      <w:bookmarkStart w:id="0" w:name="_GoBack"/>
      <w:bookmarkEnd w:id="0"/>
      <w:r w:rsidR="00861521" w:rsidRPr="00F158D8">
        <w:rPr>
          <w:color w:val="000000"/>
          <w:spacing w:val="3"/>
        </w:rPr>
        <w:t xml:space="preserve">района </w:t>
      </w:r>
      <w:r w:rsidR="00965B06" w:rsidRPr="00F158D8">
        <w:rPr>
          <w:color w:val="000000"/>
          <w:spacing w:val="3"/>
        </w:rPr>
        <w:t xml:space="preserve">Воронежской области </w:t>
      </w:r>
      <w:r w:rsidR="00861521" w:rsidRPr="00F158D8">
        <w:rPr>
          <w:b/>
          <w:color w:val="000000"/>
          <w:spacing w:val="3"/>
        </w:rPr>
        <w:t xml:space="preserve">п о с т а н о в л я е т </w:t>
      </w:r>
      <w:r w:rsidRPr="00F158D8">
        <w:t>:</w:t>
      </w:r>
    </w:p>
    <w:p w:rsidR="006C5366" w:rsidRPr="00F158D8" w:rsidRDefault="00B700BE" w:rsidP="009921E8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3"/>
        </w:rPr>
      </w:pPr>
      <w:r w:rsidRPr="00F158D8">
        <w:t xml:space="preserve">1. </w:t>
      </w:r>
      <w:r w:rsidRPr="00F158D8">
        <w:rPr>
          <w:color w:val="000000"/>
          <w:spacing w:val="3"/>
        </w:rPr>
        <w:t xml:space="preserve">Утвердить прилагаемый порядок расходования </w:t>
      </w:r>
      <w:r w:rsidR="006C5366" w:rsidRPr="00F158D8">
        <w:t>средств субсидии</w:t>
      </w:r>
      <w:r w:rsidR="009921E8" w:rsidRPr="00F158D8">
        <w:rPr>
          <w:b/>
        </w:rPr>
        <w:t xml:space="preserve"> </w:t>
      </w:r>
      <w:r w:rsidR="009921E8" w:rsidRPr="00F158D8">
        <w:t>п</w:t>
      </w:r>
      <w:r w:rsidR="009921E8" w:rsidRPr="00F158D8">
        <w:t>о</w:t>
      </w:r>
      <w:r w:rsidR="009921E8" w:rsidRPr="00F158D8">
        <w:t>ступившей в районный бюджет из областного бюджета в рамках государстве</w:t>
      </w:r>
      <w:r w:rsidR="009921E8" w:rsidRPr="00F158D8">
        <w:t>н</w:t>
      </w:r>
      <w:r w:rsidR="009921E8" w:rsidRPr="00F158D8">
        <w:t>ной программы Воронежской области «Развитие культуры и туризма» на 20</w:t>
      </w:r>
      <w:r w:rsidR="00096304" w:rsidRPr="00F158D8">
        <w:t>2</w:t>
      </w:r>
      <w:r w:rsidR="00FA3A8F" w:rsidRPr="00F158D8">
        <w:t>2</w:t>
      </w:r>
      <w:r w:rsidR="009921E8" w:rsidRPr="00F158D8">
        <w:t xml:space="preserve"> год.</w:t>
      </w:r>
    </w:p>
    <w:p w:rsidR="00B700BE" w:rsidRPr="00D5662C" w:rsidRDefault="009921E8" w:rsidP="009921E8">
      <w:pPr>
        <w:spacing w:line="312" w:lineRule="auto"/>
        <w:ind w:firstLine="709"/>
        <w:jc w:val="both"/>
        <w:rPr>
          <w:color w:val="000000"/>
          <w:spacing w:val="-1"/>
        </w:rPr>
      </w:pPr>
      <w:r w:rsidRPr="00F158D8">
        <w:rPr>
          <w:color w:val="000000"/>
          <w:spacing w:val="2"/>
        </w:rPr>
        <w:t>2</w:t>
      </w:r>
      <w:r w:rsidR="00B700BE" w:rsidRPr="00F158D8">
        <w:rPr>
          <w:color w:val="000000"/>
          <w:spacing w:val="2"/>
        </w:rPr>
        <w:t xml:space="preserve">. </w:t>
      </w:r>
      <w:proofErr w:type="gramStart"/>
      <w:r w:rsidR="00B700BE" w:rsidRPr="00F158D8">
        <w:rPr>
          <w:color w:val="000000"/>
          <w:spacing w:val="2"/>
        </w:rPr>
        <w:t>Контроль за</w:t>
      </w:r>
      <w:proofErr w:type="gramEnd"/>
      <w:r w:rsidR="00B700BE" w:rsidRPr="00F158D8">
        <w:rPr>
          <w:color w:val="000000"/>
          <w:spacing w:val="2"/>
        </w:rPr>
        <w:t xml:space="preserve"> исполнением настоящего</w:t>
      </w:r>
      <w:r w:rsidR="00B700BE" w:rsidRPr="00B700BE">
        <w:rPr>
          <w:color w:val="000000"/>
          <w:spacing w:val="2"/>
        </w:rPr>
        <w:t xml:space="preserve"> </w:t>
      </w:r>
      <w:r w:rsidR="00D5662C">
        <w:rPr>
          <w:color w:val="000000"/>
          <w:spacing w:val="2"/>
        </w:rPr>
        <w:t xml:space="preserve">постановления </w:t>
      </w:r>
      <w:r>
        <w:rPr>
          <w:color w:val="000000"/>
          <w:spacing w:val="2"/>
        </w:rPr>
        <w:t>оставляю за с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бой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>а</w:t>
      </w:r>
      <w:r w:rsidR="00096304">
        <w:t xml:space="preserve"> Воробьевского</w:t>
      </w:r>
      <w:r w:rsidR="000A7333">
        <w:t xml:space="preserve"> </w:t>
      </w:r>
    </w:p>
    <w:p w:rsidR="000A7333" w:rsidRPr="00945DA1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215785" w:rsidRDefault="00215785" w:rsidP="000A7333">
      <w:pPr>
        <w:autoSpaceDE w:val="0"/>
        <w:autoSpaceDN w:val="0"/>
        <w:adjustRightInd w:val="0"/>
        <w:ind w:firstLine="567"/>
        <w:jc w:val="right"/>
        <w:outlineLvl w:val="0"/>
      </w:pPr>
      <w:r>
        <w:br w:type="page"/>
      </w: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0A7333" w:rsidRPr="009A737E" w:rsidRDefault="000A7333" w:rsidP="001C46BA">
      <w:pPr>
        <w:autoSpaceDE w:val="0"/>
        <w:autoSpaceDN w:val="0"/>
        <w:adjustRightInd w:val="0"/>
        <w:ind w:left="5387"/>
        <w:jc w:val="both"/>
        <w:outlineLvl w:val="0"/>
      </w:pPr>
      <w:r w:rsidRPr="009A737E">
        <w:t>Утвержден</w:t>
      </w:r>
    </w:p>
    <w:p w:rsidR="000A7333" w:rsidRPr="009A737E" w:rsidRDefault="008615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A737E">
        <w:t>постановлением</w:t>
      </w:r>
      <w:r w:rsidR="000A7333" w:rsidRPr="009A737E">
        <w:t xml:space="preserve">  администрации</w:t>
      </w:r>
    </w:p>
    <w:p w:rsidR="000A7333" w:rsidRPr="009A737E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A737E">
        <w:t>Воробьевского муниципального района</w:t>
      </w:r>
      <w:r w:rsidR="00965B06" w:rsidRPr="009A737E">
        <w:rPr>
          <w:color w:val="000000"/>
          <w:spacing w:val="3"/>
        </w:rPr>
        <w:t xml:space="preserve"> Воронежской области</w:t>
      </w:r>
    </w:p>
    <w:p w:rsidR="000A7333" w:rsidRPr="009A737E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  <w:r w:rsidRPr="009A737E">
        <w:t>от</w:t>
      </w:r>
      <w:r w:rsidR="00191761">
        <w:t xml:space="preserve"> </w:t>
      </w:r>
      <w:r w:rsidR="001D365C">
        <w:t>21</w:t>
      </w:r>
      <w:r w:rsidR="00A10E97" w:rsidRPr="009A737E">
        <w:t>.0</w:t>
      </w:r>
      <w:r w:rsidR="00F90A9B">
        <w:t>3</w:t>
      </w:r>
      <w:r w:rsidR="00A10E97" w:rsidRPr="009A737E">
        <w:t>.202</w:t>
      </w:r>
      <w:r w:rsidR="00FA3A8F" w:rsidRPr="009A737E">
        <w:t>2</w:t>
      </w:r>
      <w:r w:rsidR="004D29D3" w:rsidRPr="009A737E">
        <w:t xml:space="preserve"> </w:t>
      </w:r>
      <w:r w:rsidRPr="009A737E">
        <w:t xml:space="preserve">г. № </w:t>
      </w:r>
      <w:r w:rsidR="001D365C">
        <w:t>238</w:t>
      </w:r>
    </w:p>
    <w:p w:rsidR="00E10E62" w:rsidRPr="009A737E" w:rsidRDefault="00E10E62" w:rsidP="001C46BA">
      <w:pPr>
        <w:rPr>
          <w:lang w:eastAsia="ar-SA"/>
        </w:rPr>
      </w:pPr>
    </w:p>
    <w:p w:rsidR="00E10E62" w:rsidRPr="009A737E" w:rsidRDefault="00E10E62" w:rsidP="001C46BA">
      <w:pPr>
        <w:shd w:val="clear" w:color="auto" w:fill="FFFFFF"/>
        <w:jc w:val="center"/>
        <w:rPr>
          <w:b/>
        </w:rPr>
      </w:pPr>
      <w:r w:rsidRPr="009A737E">
        <w:rPr>
          <w:b/>
          <w:color w:val="000000"/>
        </w:rPr>
        <w:t>ПОРЯДОК</w:t>
      </w:r>
    </w:p>
    <w:p w:rsidR="00907EC4" w:rsidRPr="009A737E" w:rsidRDefault="00D5662C" w:rsidP="00510C48">
      <w:pPr>
        <w:autoSpaceDE w:val="0"/>
        <w:autoSpaceDN w:val="0"/>
        <w:adjustRightInd w:val="0"/>
        <w:jc w:val="center"/>
        <w:rPr>
          <w:b/>
        </w:rPr>
      </w:pPr>
      <w:r w:rsidRPr="009A737E">
        <w:rPr>
          <w:b/>
          <w:color w:val="000000"/>
          <w:spacing w:val="3"/>
        </w:rPr>
        <w:t xml:space="preserve">расходования </w:t>
      </w:r>
      <w:r w:rsidRPr="009A737E">
        <w:rPr>
          <w:b/>
        </w:rPr>
        <w:t>средств субсидии поступившей в районный бюджет из о</w:t>
      </w:r>
      <w:r w:rsidRPr="009A737E">
        <w:rPr>
          <w:b/>
        </w:rPr>
        <w:t>б</w:t>
      </w:r>
      <w:r w:rsidRPr="009A737E">
        <w:rPr>
          <w:b/>
        </w:rPr>
        <w:t xml:space="preserve">ластного бюджета </w:t>
      </w:r>
      <w:r w:rsidR="00907EC4" w:rsidRPr="009A737E">
        <w:rPr>
          <w:b/>
        </w:rPr>
        <w:t>в рамках государственной программы Воронежской о</w:t>
      </w:r>
      <w:r w:rsidR="00907EC4" w:rsidRPr="009A737E">
        <w:rPr>
          <w:b/>
        </w:rPr>
        <w:t>б</w:t>
      </w:r>
      <w:r w:rsidR="00907EC4" w:rsidRPr="009A737E">
        <w:rPr>
          <w:b/>
        </w:rPr>
        <w:t>ласти «Развитие культуры и туризма» на 20</w:t>
      </w:r>
      <w:r w:rsidR="004D29D3" w:rsidRPr="009A737E">
        <w:rPr>
          <w:b/>
        </w:rPr>
        <w:t>2</w:t>
      </w:r>
      <w:r w:rsidR="00FA3A8F" w:rsidRPr="009A737E">
        <w:rPr>
          <w:b/>
        </w:rPr>
        <w:t>2</w:t>
      </w:r>
      <w:r w:rsidR="00907EC4" w:rsidRPr="009A737E">
        <w:rPr>
          <w:b/>
        </w:rPr>
        <w:t xml:space="preserve"> год</w:t>
      </w:r>
    </w:p>
    <w:p w:rsidR="00E10E62" w:rsidRPr="009A737E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096304" w:rsidRPr="00F158D8" w:rsidRDefault="00096304" w:rsidP="00FA3A8F">
      <w:pPr>
        <w:autoSpaceDE w:val="0"/>
        <w:autoSpaceDN w:val="0"/>
        <w:adjustRightInd w:val="0"/>
        <w:ind w:firstLine="708"/>
        <w:jc w:val="both"/>
        <w:rPr>
          <w:rFonts w:cs="Arial"/>
          <w:spacing w:val="5"/>
        </w:rPr>
      </w:pPr>
      <w:r w:rsidRPr="00F158D8">
        <w:rPr>
          <w:rFonts w:cs="Arial"/>
          <w:color w:val="000000"/>
          <w:spacing w:val="3"/>
        </w:rPr>
        <w:t xml:space="preserve">Настоящий Порядок определяет механизм расходования </w:t>
      </w:r>
      <w:r w:rsidRPr="00F158D8">
        <w:rPr>
          <w:rFonts w:cs="Arial"/>
        </w:rPr>
        <w:t>средств субс</w:t>
      </w:r>
      <w:r w:rsidRPr="00F158D8">
        <w:rPr>
          <w:rFonts w:cs="Arial"/>
        </w:rPr>
        <w:t>и</w:t>
      </w:r>
      <w:r w:rsidRPr="00F158D8">
        <w:rPr>
          <w:rFonts w:cs="Arial"/>
        </w:rPr>
        <w:t>дии поступившей в районный бюджет из областного бюджета</w:t>
      </w:r>
      <w:r w:rsidRPr="00F158D8">
        <w:rPr>
          <w:rFonts w:cs="Arial"/>
          <w:spacing w:val="5"/>
        </w:rPr>
        <w:t xml:space="preserve"> на </w:t>
      </w:r>
      <w:r w:rsidR="00FA3A8F" w:rsidRPr="00F158D8">
        <w:t>государстве</w:t>
      </w:r>
      <w:r w:rsidR="00FA3A8F" w:rsidRPr="00F158D8">
        <w:t>н</w:t>
      </w:r>
      <w:r w:rsidR="00FA3A8F" w:rsidRPr="00F158D8">
        <w:t>ную поддержку отрасли культуры (государственная поддержка лучших рабо</w:t>
      </w:r>
      <w:r w:rsidR="00FA3A8F" w:rsidRPr="00F158D8">
        <w:t>т</w:t>
      </w:r>
      <w:r w:rsidR="00FA3A8F" w:rsidRPr="00F158D8">
        <w:t>ников сельских учреждений культуры и лучших сельских учреждений культ</w:t>
      </w:r>
      <w:r w:rsidR="00FA3A8F" w:rsidRPr="00F158D8">
        <w:t>у</w:t>
      </w:r>
      <w:r w:rsidR="00FA3A8F" w:rsidRPr="00F158D8">
        <w:t>ры) на 2022 год»</w:t>
      </w:r>
      <w:r w:rsidRPr="00F158D8">
        <w:rPr>
          <w:rFonts w:cs="Arial"/>
        </w:rPr>
        <w:t xml:space="preserve"> (далее - Субсидия)</w:t>
      </w:r>
    </w:p>
    <w:p w:rsidR="00096304" w:rsidRPr="00F158D8" w:rsidRDefault="00096304" w:rsidP="00096304">
      <w:pPr>
        <w:ind w:firstLine="720"/>
        <w:jc w:val="both"/>
        <w:rPr>
          <w:rFonts w:cs="Arial"/>
        </w:rPr>
      </w:pPr>
      <w:r w:rsidRPr="00F158D8">
        <w:rPr>
          <w:rFonts w:cs="Arial"/>
          <w:color w:val="000000"/>
          <w:spacing w:val="3"/>
        </w:rPr>
        <w:t>1. Средства Субсидии отражаются в доходах местного бюджета по к</w:t>
      </w:r>
      <w:r w:rsidRPr="00F158D8">
        <w:rPr>
          <w:rFonts w:cs="Arial"/>
          <w:color w:val="000000"/>
          <w:spacing w:val="3"/>
        </w:rPr>
        <w:t>о</w:t>
      </w:r>
      <w:r w:rsidRPr="00F158D8">
        <w:rPr>
          <w:rFonts w:cs="Arial"/>
          <w:color w:val="000000"/>
          <w:spacing w:val="3"/>
        </w:rPr>
        <w:t xml:space="preserve">дам классификации доходов бюджетов </w:t>
      </w:r>
      <w:r w:rsidR="001F2566" w:rsidRPr="00F158D8">
        <w:rPr>
          <w:rFonts w:cs="Arial"/>
        </w:rPr>
        <w:t>Российской Федерации</w:t>
      </w:r>
      <w:r w:rsidRPr="00F158D8">
        <w:rPr>
          <w:rFonts w:cs="Arial"/>
        </w:rPr>
        <w:t xml:space="preserve"> «92720225519050000150» код цели: «2</w:t>
      </w:r>
      <w:r w:rsidR="00604396" w:rsidRPr="00F158D8">
        <w:rPr>
          <w:rFonts w:cs="Arial"/>
        </w:rPr>
        <w:t>2</w:t>
      </w:r>
      <w:r w:rsidRPr="00F158D8">
        <w:rPr>
          <w:rFonts w:cs="Arial"/>
        </w:rPr>
        <w:t>-55190-00000-0</w:t>
      </w:r>
      <w:r w:rsidR="001F2566" w:rsidRPr="00F158D8">
        <w:rPr>
          <w:rFonts w:cs="Arial"/>
        </w:rPr>
        <w:t>2</w:t>
      </w:r>
      <w:r w:rsidRPr="00F158D8">
        <w:rPr>
          <w:rFonts w:cs="Arial"/>
        </w:rPr>
        <w:t>001»</w:t>
      </w:r>
      <w:r w:rsidR="001F2566" w:rsidRPr="00F158D8">
        <w:rPr>
          <w:rFonts w:cs="Arial"/>
        </w:rPr>
        <w:t>.</w:t>
      </w:r>
    </w:p>
    <w:p w:rsidR="00DE4625" w:rsidRPr="00F158D8" w:rsidRDefault="00725D12" w:rsidP="00DE4625">
      <w:pPr>
        <w:ind w:firstLine="720"/>
        <w:jc w:val="both"/>
      </w:pPr>
      <w:r w:rsidRPr="00F158D8">
        <w:rPr>
          <w:color w:val="000000"/>
          <w:spacing w:val="3"/>
        </w:rPr>
        <w:t>2</w:t>
      </w:r>
      <w:r w:rsidR="00DE4625" w:rsidRPr="00F158D8">
        <w:rPr>
          <w:color w:val="000000"/>
          <w:spacing w:val="3"/>
        </w:rPr>
        <w:t xml:space="preserve">. </w:t>
      </w:r>
      <w:proofErr w:type="gramStart"/>
      <w:r w:rsidR="00DE4625" w:rsidRPr="00F158D8">
        <w:rPr>
          <w:color w:val="000000"/>
          <w:spacing w:val="3"/>
        </w:rPr>
        <w:t>После получения выписки о зачислении предельных объемов фина</w:t>
      </w:r>
      <w:r w:rsidR="00DE4625" w:rsidRPr="00F158D8">
        <w:rPr>
          <w:color w:val="000000"/>
          <w:spacing w:val="3"/>
        </w:rPr>
        <w:t>н</w:t>
      </w:r>
      <w:r w:rsidR="00DE4625" w:rsidRPr="00F158D8">
        <w:rPr>
          <w:color w:val="000000"/>
          <w:spacing w:val="3"/>
        </w:rPr>
        <w:t>сирования на лицевой счет 14312000080, муниципальное казенное учрежд</w:t>
      </w:r>
      <w:r w:rsidR="00DE4625" w:rsidRPr="00F158D8">
        <w:rPr>
          <w:color w:val="000000"/>
          <w:spacing w:val="3"/>
        </w:rPr>
        <w:t>е</w:t>
      </w:r>
      <w:r w:rsidR="00DE4625" w:rsidRPr="00F158D8">
        <w:rPr>
          <w:color w:val="000000"/>
          <w:spacing w:val="3"/>
        </w:rPr>
        <w:t>ние культуры «</w:t>
      </w:r>
      <w:r w:rsidR="00D90310" w:rsidRPr="00F158D8">
        <w:rPr>
          <w:color w:val="000000"/>
          <w:spacing w:val="3"/>
        </w:rPr>
        <w:t>Многофункциональный</w:t>
      </w:r>
      <w:r w:rsidR="00DE4625" w:rsidRPr="00F158D8">
        <w:rPr>
          <w:color w:val="000000"/>
          <w:spacing w:val="3"/>
        </w:rPr>
        <w:t xml:space="preserve"> центр культуры и творчества»</w:t>
      </w:r>
      <w:r w:rsidR="00E835CD" w:rsidRPr="00F158D8">
        <w:rPr>
          <w:color w:val="000000"/>
          <w:spacing w:val="3"/>
        </w:rPr>
        <w:t xml:space="preserve"> лиц</w:t>
      </w:r>
      <w:r w:rsidR="00E835CD" w:rsidRPr="00F158D8">
        <w:rPr>
          <w:color w:val="000000"/>
          <w:spacing w:val="3"/>
        </w:rPr>
        <w:t>е</w:t>
      </w:r>
      <w:r w:rsidR="00E835CD" w:rsidRPr="00F158D8">
        <w:rPr>
          <w:color w:val="000000"/>
          <w:spacing w:val="3"/>
        </w:rPr>
        <w:t>вой счет 03922010330 в Финансовом отделе Воробьевского муниципального района Воронежской области</w:t>
      </w:r>
      <w:r w:rsidR="00DE4625" w:rsidRPr="00F158D8">
        <w:rPr>
          <w:color w:val="000000"/>
          <w:spacing w:val="3"/>
        </w:rPr>
        <w:t xml:space="preserve"> платежными поручениями перечисляет с лиц</w:t>
      </w:r>
      <w:r w:rsidR="00DE4625" w:rsidRPr="00F158D8">
        <w:rPr>
          <w:color w:val="000000"/>
          <w:spacing w:val="3"/>
        </w:rPr>
        <w:t>е</w:t>
      </w:r>
      <w:r w:rsidR="00DE4625" w:rsidRPr="00F158D8">
        <w:rPr>
          <w:color w:val="000000"/>
          <w:spacing w:val="3"/>
        </w:rPr>
        <w:t>вого счета 02313001570 открытого в УФК по Воронежской области</w:t>
      </w:r>
      <w:r w:rsidR="00E835CD" w:rsidRPr="00F158D8">
        <w:rPr>
          <w:color w:val="000000"/>
          <w:spacing w:val="3"/>
        </w:rPr>
        <w:t xml:space="preserve"> КС 03231643206120003100</w:t>
      </w:r>
      <w:r w:rsidR="00DE4625" w:rsidRPr="00F158D8">
        <w:rPr>
          <w:color w:val="000000"/>
          <w:spacing w:val="3"/>
        </w:rPr>
        <w:t xml:space="preserve">, средства в объеме, не превышающих поступившие предельные объемы финансирования с добавлением </w:t>
      </w:r>
      <w:proofErr w:type="spellStart"/>
      <w:r w:rsidR="00DE4625" w:rsidRPr="00F158D8">
        <w:rPr>
          <w:color w:val="000000"/>
          <w:spacing w:val="3"/>
        </w:rPr>
        <w:t>софинансирования</w:t>
      </w:r>
      <w:proofErr w:type="spellEnd"/>
      <w:r w:rsidR="00DE4625" w:rsidRPr="00F158D8">
        <w:rPr>
          <w:color w:val="000000"/>
          <w:spacing w:val="3"/>
        </w:rPr>
        <w:t xml:space="preserve"> за</w:t>
      </w:r>
      <w:proofErr w:type="gramEnd"/>
      <w:r w:rsidR="00DE4625" w:rsidRPr="00F158D8">
        <w:rPr>
          <w:color w:val="000000"/>
          <w:spacing w:val="3"/>
        </w:rPr>
        <w:t xml:space="preserve"> счет средств местного бюджета.</w:t>
      </w:r>
      <w:r w:rsidR="00DE4625" w:rsidRPr="00F158D8">
        <w:t xml:space="preserve"> </w:t>
      </w:r>
    </w:p>
    <w:p w:rsidR="00725D12" w:rsidRPr="00F158D8" w:rsidRDefault="00DE4625" w:rsidP="00F158D8">
      <w:pPr>
        <w:ind w:firstLine="720"/>
        <w:jc w:val="both"/>
        <w:rPr>
          <w:rFonts w:cs="Arial"/>
        </w:rPr>
      </w:pPr>
      <w:r w:rsidRPr="00F158D8">
        <w:rPr>
          <w:color w:val="000000"/>
          <w:spacing w:val="3"/>
        </w:rPr>
        <w:t xml:space="preserve">3. Расходование средств </w:t>
      </w:r>
      <w:r w:rsidRPr="00F158D8">
        <w:t xml:space="preserve">осуществляется </w:t>
      </w:r>
      <w:r w:rsidRPr="00F158D8">
        <w:rPr>
          <w:color w:val="000000"/>
          <w:spacing w:val="3"/>
        </w:rPr>
        <w:t>муниципальн</w:t>
      </w:r>
      <w:r w:rsidR="00725D12" w:rsidRPr="00F158D8">
        <w:rPr>
          <w:color w:val="000000"/>
          <w:spacing w:val="3"/>
        </w:rPr>
        <w:t>ым</w:t>
      </w:r>
      <w:r w:rsidRPr="00F158D8">
        <w:rPr>
          <w:color w:val="000000"/>
          <w:spacing w:val="3"/>
        </w:rPr>
        <w:t xml:space="preserve"> казенн</w:t>
      </w:r>
      <w:r w:rsidR="00725D12" w:rsidRPr="00F158D8">
        <w:rPr>
          <w:color w:val="000000"/>
          <w:spacing w:val="3"/>
        </w:rPr>
        <w:t>ым</w:t>
      </w:r>
      <w:r w:rsidRPr="00F158D8">
        <w:rPr>
          <w:color w:val="000000"/>
          <w:spacing w:val="3"/>
        </w:rPr>
        <w:t xml:space="preserve"> учреждение</w:t>
      </w:r>
      <w:r w:rsidR="00725D12" w:rsidRPr="00F158D8">
        <w:rPr>
          <w:color w:val="000000"/>
          <w:spacing w:val="3"/>
        </w:rPr>
        <w:t>м</w:t>
      </w:r>
      <w:r w:rsidRPr="00F158D8">
        <w:rPr>
          <w:color w:val="000000"/>
          <w:spacing w:val="3"/>
        </w:rPr>
        <w:t xml:space="preserve"> культуры «</w:t>
      </w:r>
      <w:r w:rsidR="00725D12" w:rsidRPr="00F158D8">
        <w:rPr>
          <w:color w:val="000000"/>
          <w:spacing w:val="3"/>
        </w:rPr>
        <w:t>Многофункциональный</w:t>
      </w:r>
      <w:r w:rsidRPr="00F158D8">
        <w:rPr>
          <w:color w:val="000000"/>
          <w:spacing w:val="3"/>
        </w:rPr>
        <w:t xml:space="preserve"> центр культуры и творч</w:t>
      </w:r>
      <w:r w:rsidRPr="00F158D8">
        <w:rPr>
          <w:color w:val="000000"/>
          <w:spacing w:val="3"/>
        </w:rPr>
        <w:t>е</w:t>
      </w:r>
      <w:r w:rsidRPr="00F158D8">
        <w:rPr>
          <w:color w:val="000000"/>
          <w:spacing w:val="3"/>
        </w:rPr>
        <w:t>ства»</w:t>
      </w:r>
      <w:r w:rsidR="00725D12" w:rsidRPr="00F158D8">
        <w:rPr>
          <w:color w:val="000000"/>
          <w:spacing w:val="3"/>
        </w:rPr>
        <w:t xml:space="preserve"> </w:t>
      </w:r>
      <w:r w:rsidR="001F2566" w:rsidRPr="00F158D8">
        <w:rPr>
          <w:color w:val="000000"/>
          <w:spacing w:val="3"/>
        </w:rPr>
        <w:t xml:space="preserve">на </w:t>
      </w:r>
      <w:r w:rsidR="001F2566" w:rsidRPr="00F158D8">
        <w:t>комплектование документных фондов общедоступных библиотек</w:t>
      </w:r>
      <w:r w:rsidR="00F158D8" w:rsidRPr="00F158D8">
        <w:t xml:space="preserve"> </w:t>
      </w:r>
      <w:r w:rsidR="00F90A9B" w:rsidRPr="00F158D8">
        <w:rPr>
          <w:color w:val="000000"/>
          <w:spacing w:val="3"/>
        </w:rPr>
        <w:t xml:space="preserve">в рамках </w:t>
      </w:r>
      <w:r w:rsidR="00725D12" w:rsidRPr="00F158D8">
        <w:rPr>
          <w:color w:val="000000"/>
          <w:spacing w:val="3"/>
        </w:rPr>
        <w:t>реализаци</w:t>
      </w:r>
      <w:r w:rsidR="00F90A9B" w:rsidRPr="00F158D8">
        <w:rPr>
          <w:color w:val="000000"/>
          <w:spacing w:val="3"/>
        </w:rPr>
        <w:t>и</w:t>
      </w:r>
      <w:r w:rsidR="00725D12" w:rsidRPr="00F158D8">
        <w:rPr>
          <w:color w:val="000000"/>
          <w:spacing w:val="3"/>
        </w:rPr>
        <w:t xml:space="preserve"> </w:t>
      </w:r>
      <w:r w:rsidR="00725D12" w:rsidRPr="00F158D8">
        <w:rPr>
          <w:rFonts w:cs="Arial"/>
        </w:rPr>
        <w:t xml:space="preserve">мероприятий (направлений) государственной программы Воронежской области «Развитие </w:t>
      </w:r>
      <w:r w:rsidR="00F158D8" w:rsidRPr="00F158D8">
        <w:rPr>
          <w:rFonts w:cs="Arial"/>
        </w:rPr>
        <w:t>культуры и туризма» в 2022 году.</w:t>
      </w:r>
    </w:p>
    <w:p w:rsidR="00F158D8" w:rsidRPr="00F158D8" w:rsidRDefault="00F158D8" w:rsidP="00F158D8">
      <w:pPr>
        <w:ind w:firstLine="709"/>
        <w:jc w:val="both"/>
        <w:rPr>
          <w:color w:val="000000"/>
          <w:spacing w:val="3"/>
        </w:rPr>
      </w:pPr>
      <w:r w:rsidRPr="00F158D8">
        <w:t>4. Расходования средств осуществляется  по кодам классификации расх</w:t>
      </w:r>
      <w:r w:rsidRPr="00F158D8">
        <w:t>о</w:t>
      </w:r>
      <w:r w:rsidRPr="00F158D8">
        <w:t>дов бюджетов</w:t>
      </w:r>
      <w:r w:rsidR="001D365C">
        <w:t xml:space="preserve"> Российской Федерации: 922080105</w:t>
      </w:r>
      <w:r w:rsidRPr="00F158D8">
        <w:t>302</w:t>
      </w:r>
      <w:r w:rsidRPr="00F158D8">
        <w:rPr>
          <w:lang w:val="en-US"/>
        </w:rPr>
        <w:t>L</w:t>
      </w:r>
      <w:r w:rsidRPr="00F158D8">
        <w:t>5190244, код цели:</w:t>
      </w:r>
      <w:r w:rsidRPr="00F158D8">
        <w:rPr>
          <w:rFonts w:cs="Arial"/>
        </w:rPr>
        <w:t xml:space="preserve"> «22-55190-00000-02001».</w:t>
      </w:r>
    </w:p>
    <w:sectPr w:rsidR="00F158D8" w:rsidRPr="00F158D8" w:rsidSect="00F158D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61D77"/>
    <w:rsid w:val="00066916"/>
    <w:rsid w:val="00081180"/>
    <w:rsid w:val="00092535"/>
    <w:rsid w:val="00096304"/>
    <w:rsid w:val="000A3F6A"/>
    <w:rsid w:val="000A43A4"/>
    <w:rsid w:val="000A7333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14C2E"/>
    <w:rsid w:val="00120B41"/>
    <w:rsid w:val="001227F6"/>
    <w:rsid w:val="00125EED"/>
    <w:rsid w:val="00136D8D"/>
    <w:rsid w:val="00137047"/>
    <w:rsid w:val="00146BB1"/>
    <w:rsid w:val="00151344"/>
    <w:rsid w:val="00160A33"/>
    <w:rsid w:val="00162494"/>
    <w:rsid w:val="0016464D"/>
    <w:rsid w:val="0017330A"/>
    <w:rsid w:val="0017576E"/>
    <w:rsid w:val="001875CD"/>
    <w:rsid w:val="001879F1"/>
    <w:rsid w:val="00190277"/>
    <w:rsid w:val="00191761"/>
    <w:rsid w:val="001B63E3"/>
    <w:rsid w:val="001B7251"/>
    <w:rsid w:val="001B779C"/>
    <w:rsid w:val="001B7E5C"/>
    <w:rsid w:val="001C0B5D"/>
    <w:rsid w:val="001C46BA"/>
    <w:rsid w:val="001D2833"/>
    <w:rsid w:val="001D365C"/>
    <w:rsid w:val="001D3B5A"/>
    <w:rsid w:val="001E2F8D"/>
    <w:rsid w:val="001E3D3C"/>
    <w:rsid w:val="001E4196"/>
    <w:rsid w:val="001F2487"/>
    <w:rsid w:val="001F2566"/>
    <w:rsid w:val="002039F6"/>
    <w:rsid w:val="00213E34"/>
    <w:rsid w:val="00215785"/>
    <w:rsid w:val="00236289"/>
    <w:rsid w:val="00244CE7"/>
    <w:rsid w:val="00244EC0"/>
    <w:rsid w:val="00250F69"/>
    <w:rsid w:val="00273808"/>
    <w:rsid w:val="0028218F"/>
    <w:rsid w:val="00287ADF"/>
    <w:rsid w:val="00290083"/>
    <w:rsid w:val="002A559D"/>
    <w:rsid w:val="002C0DEA"/>
    <w:rsid w:val="002D5D83"/>
    <w:rsid w:val="002F5966"/>
    <w:rsid w:val="00302F41"/>
    <w:rsid w:val="003059E0"/>
    <w:rsid w:val="00306275"/>
    <w:rsid w:val="00307BB9"/>
    <w:rsid w:val="00323FB5"/>
    <w:rsid w:val="003267D0"/>
    <w:rsid w:val="0033395D"/>
    <w:rsid w:val="00337494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B1E4D"/>
    <w:rsid w:val="003C0B8D"/>
    <w:rsid w:val="003C2FF4"/>
    <w:rsid w:val="003C3421"/>
    <w:rsid w:val="003E119F"/>
    <w:rsid w:val="003F1D71"/>
    <w:rsid w:val="00402A8F"/>
    <w:rsid w:val="00404CC7"/>
    <w:rsid w:val="00404EA4"/>
    <w:rsid w:val="0041426D"/>
    <w:rsid w:val="00422E6F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510C48"/>
    <w:rsid w:val="00514173"/>
    <w:rsid w:val="0051618E"/>
    <w:rsid w:val="0053151A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B716D"/>
    <w:rsid w:val="005C07EA"/>
    <w:rsid w:val="005C1546"/>
    <w:rsid w:val="005D227F"/>
    <w:rsid w:val="005D2A37"/>
    <w:rsid w:val="005F525C"/>
    <w:rsid w:val="005F57F9"/>
    <w:rsid w:val="005F7333"/>
    <w:rsid w:val="00604396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96777"/>
    <w:rsid w:val="006B477C"/>
    <w:rsid w:val="006C5366"/>
    <w:rsid w:val="006E6E8D"/>
    <w:rsid w:val="006F174B"/>
    <w:rsid w:val="00700DDF"/>
    <w:rsid w:val="00706F7F"/>
    <w:rsid w:val="00714D14"/>
    <w:rsid w:val="00714D7F"/>
    <w:rsid w:val="00717D73"/>
    <w:rsid w:val="007217A9"/>
    <w:rsid w:val="00725D12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222D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E5F68"/>
    <w:rsid w:val="008F23C3"/>
    <w:rsid w:val="008F3FFE"/>
    <w:rsid w:val="009024B2"/>
    <w:rsid w:val="00907EC4"/>
    <w:rsid w:val="009124E8"/>
    <w:rsid w:val="00936420"/>
    <w:rsid w:val="00945DA8"/>
    <w:rsid w:val="00953599"/>
    <w:rsid w:val="00965B06"/>
    <w:rsid w:val="00971EAF"/>
    <w:rsid w:val="00974B73"/>
    <w:rsid w:val="009921E8"/>
    <w:rsid w:val="00992C41"/>
    <w:rsid w:val="009A3C67"/>
    <w:rsid w:val="009A737E"/>
    <w:rsid w:val="009B0C4D"/>
    <w:rsid w:val="009B5457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69"/>
    <w:rsid w:val="00AC06E2"/>
    <w:rsid w:val="00AC070A"/>
    <w:rsid w:val="00AC4CF8"/>
    <w:rsid w:val="00AC7738"/>
    <w:rsid w:val="00AD0B39"/>
    <w:rsid w:val="00AE14DE"/>
    <w:rsid w:val="00AE521F"/>
    <w:rsid w:val="00AE5AAC"/>
    <w:rsid w:val="00AE71DE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A07DE"/>
    <w:rsid w:val="00BA1D5D"/>
    <w:rsid w:val="00BB02BF"/>
    <w:rsid w:val="00BC14A8"/>
    <w:rsid w:val="00BC5FDF"/>
    <w:rsid w:val="00BC6662"/>
    <w:rsid w:val="00BC77F8"/>
    <w:rsid w:val="00BD52CD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75D8A"/>
    <w:rsid w:val="00C919AB"/>
    <w:rsid w:val="00C92AFF"/>
    <w:rsid w:val="00C951DD"/>
    <w:rsid w:val="00CA2B63"/>
    <w:rsid w:val="00CA5312"/>
    <w:rsid w:val="00CA7927"/>
    <w:rsid w:val="00CB4F97"/>
    <w:rsid w:val="00CC1DD7"/>
    <w:rsid w:val="00CC7059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310"/>
    <w:rsid w:val="00D95925"/>
    <w:rsid w:val="00DA35BC"/>
    <w:rsid w:val="00DA68C7"/>
    <w:rsid w:val="00DC0DAC"/>
    <w:rsid w:val="00DE4625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44BE"/>
    <w:rsid w:val="00E76F0F"/>
    <w:rsid w:val="00E835CD"/>
    <w:rsid w:val="00E94A5A"/>
    <w:rsid w:val="00E966DC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158D8"/>
    <w:rsid w:val="00F24F29"/>
    <w:rsid w:val="00F3257C"/>
    <w:rsid w:val="00F36B0F"/>
    <w:rsid w:val="00F51B2C"/>
    <w:rsid w:val="00F7278B"/>
    <w:rsid w:val="00F90A9B"/>
    <w:rsid w:val="00F912CC"/>
    <w:rsid w:val="00F94024"/>
    <w:rsid w:val="00FA3A8F"/>
    <w:rsid w:val="00FC0378"/>
    <w:rsid w:val="00FC13A1"/>
    <w:rsid w:val="00FC49D1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7445-363D-4F1E-B06A-FD0D368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3447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Шахламазова Инна Викторовна</cp:lastModifiedBy>
  <cp:revision>4</cp:revision>
  <cp:lastPrinted>2022-03-22T08:23:00Z</cp:lastPrinted>
  <dcterms:created xsi:type="dcterms:W3CDTF">2022-03-22T08:23:00Z</dcterms:created>
  <dcterms:modified xsi:type="dcterms:W3CDTF">2022-03-30T08:18:00Z</dcterms:modified>
</cp:coreProperties>
</file>