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8A51CE" w:rsidRDefault="004D4FA3" w:rsidP="00D42768">
      <w:pPr>
        <w:pStyle w:val="2"/>
        <w:tabs>
          <w:tab w:val="clear" w:pos="5000"/>
          <w:tab w:val="clear" w:pos="5540"/>
          <w:tab w:val="clear" w:pos="5680"/>
        </w:tabs>
        <w:jc w:val="center"/>
        <w:rPr>
          <w:b/>
          <w:smallCaps/>
          <w:sz w:val="32"/>
          <w:szCs w:val="32"/>
          <w:u w:val="none"/>
        </w:rPr>
      </w:pPr>
      <w:r w:rsidRPr="008A51CE">
        <w:rPr>
          <w:noProof/>
          <w:u w:val="none"/>
        </w:rPr>
        <w:drawing>
          <wp:anchor distT="0" distB="0" distL="114300" distR="114300" simplePos="0" relativeHeight="251659264" behindDoc="1" locked="0" layoutInCell="1" allowOverlap="0" wp14:anchorId="10A86236" wp14:editId="26CC5BCE">
            <wp:simplePos x="0" y="0"/>
            <wp:positionH relativeFrom="column">
              <wp:posOffset>2720975</wp:posOffset>
            </wp:positionH>
            <wp:positionV relativeFrom="paragraph">
              <wp:posOffset>-454660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8A51CE">
        <w:rPr>
          <w:b/>
          <w:smallCaps/>
          <w:sz w:val="32"/>
          <w:szCs w:val="32"/>
          <w:u w:val="none"/>
        </w:rPr>
        <w:t xml:space="preserve">АДМИНИСТРАЦИЯ ВОРОБЬЕВСКОГО </w:t>
      </w:r>
    </w:p>
    <w:p w:rsidR="00C5107D" w:rsidRPr="008A51CE" w:rsidRDefault="00C5107D" w:rsidP="00992C41">
      <w:pPr>
        <w:jc w:val="center"/>
        <w:rPr>
          <w:b/>
          <w:sz w:val="32"/>
          <w:szCs w:val="32"/>
        </w:rPr>
      </w:pPr>
      <w:r w:rsidRPr="008A51CE">
        <w:rPr>
          <w:b/>
          <w:smallCaps/>
          <w:sz w:val="32"/>
          <w:szCs w:val="32"/>
        </w:rPr>
        <w:t>МУНИЦИПАЛЬНОГО РАЙОНА</w:t>
      </w:r>
      <w:r w:rsidR="003E119F" w:rsidRPr="008A51CE">
        <w:rPr>
          <w:b/>
          <w:smallCaps/>
          <w:sz w:val="32"/>
          <w:szCs w:val="32"/>
        </w:rPr>
        <w:t xml:space="preserve"> </w:t>
      </w:r>
      <w:r w:rsidRPr="008A51CE">
        <w:rPr>
          <w:b/>
          <w:smallCaps/>
          <w:sz w:val="32"/>
          <w:szCs w:val="32"/>
        </w:rPr>
        <w:t>ВОРОНЕЖСКОЙ ОБЛАСТИ</w:t>
      </w:r>
    </w:p>
    <w:p w:rsidR="00C5107D" w:rsidRPr="008A51CE" w:rsidRDefault="00C5107D" w:rsidP="00992C41">
      <w:pPr>
        <w:jc w:val="center"/>
        <w:rPr>
          <w:rFonts w:ascii="Arial" w:hAnsi="Arial"/>
        </w:rPr>
      </w:pPr>
    </w:p>
    <w:p w:rsidR="00C5107D" w:rsidRPr="008A51CE" w:rsidRDefault="009F09A1" w:rsidP="00992C41">
      <w:pPr>
        <w:jc w:val="center"/>
        <w:rPr>
          <w:b/>
          <w:sz w:val="36"/>
          <w:szCs w:val="36"/>
        </w:rPr>
      </w:pPr>
      <w:proofErr w:type="gramStart"/>
      <w:r w:rsidRPr="008A51CE">
        <w:rPr>
          <w:b/>
          <w:sz w:val="36"/>
          <w:szCs w:val="36"/>
        </w:rPr>
        <w:t>П</w:t>
      </w:r>
      <w:proofErr w:type="gramEnd"/>
      <w:r w:rsidRPr="008A51CE">
        <w:rPr>
          <w:b/>
          <w:sz w:val="36"/>
          <w:szCs w:val="36"/>
        </w:rPr>
        <w:t xml:space="preserve"> О С Т А Н О В Л Е Н И Е</w:t>
      </w:r>
    </w:p>
    <w:p w:rsidR="00C5107D" w:rsidRPr="008A51CE" w:rsidRDefault="00C5107D" w:rsidP="00992C41">
      <w:pPr>
        <w:jc w:val="center"/>
        <w:rPr>
          <w:b/>
          <w:sz w:val="32"/>
        </w:rPr>
      </w:pPr>
    </w:p>
    <w:p w:rsidR="00364243" w:rsidRPr="008A51CE" w:rsidRDefault="00945DA8" w:rsidP="00861521">
      <w:pPr>
        <w:tabs>
          <w:tab w:val="left" w:pos="2835"/>
          <w:tab w:val="left" w:pos="4558"/>
        </w:tabs>
        <w:rPr>
          <w:sz w:val="24"/>
          <w:szCs w:val="24"/>
        </w:rPr>
      </w:pPr>
      <w:r w:rsidRPr="008A51CE">
        <w:rPr>
          <w:u w:val="single"/>
        </w:rPr>
        <w:t xml:space="preserve">от </w:t>
      </w:r>
      <w:r w:rsidR="00325DFC" w:rsidRPr="008A51CE">
        <w:rPr>
          <w:u w:val="single"/>
        </w:rPr>
        <w:t xml:space="preserve"> </w:t>
      </w:r>
      <w:r w:rsidR="006F373A">
        <w:rPr>
          <w:u w:val="single"/>
        </w:rPr>
        <w:t>22</w:t>
      </w:r>
      <w:r w:rsidR="00056855">
        <w:rPr>
          <w:u w:val="single"/>
        </w:rPr>
        <w:t xml:space="preserve"> сентября</w:t>
      </w:r>
      <w:r w:rsidR="00DC244B">
        <w:rPr>
          <w:u w:val="single"/>
        </w:rPr>
        <w:t xml:space="preserve"> </w:t>
      </w:r>
      <w:r w:rsidRPr="008A51CE">
        <w:rPr>
          <w:u w:val="single"/>
        </w:rPr>
        <w:t>20</w:t>
      </w:r>
      <w:r w:rsidR="00325DFC" w:rsidRPr="008A51CE">
        <w:rPr>
          <w:u w:val="single"/>
        </w:rPr>
        <w:t>2</w:t>
      </w:r>
      <w:r w:rsidR="00056855">
        <w:rPr>
          <w:u w:val="single"/>
        </w:rPr>
        <w:t>3</w:t>
      </w:r>
      <w:r w:rsidR="00510C48" w:rsidRPr="008A51CE">
        <w:rPr>
          <w:u w:val="single"/>
        </w:rPr>
        <w:t xml:space="preserve"> </w:t>
      </w:r>
      <w:r w:rsidRPr="008A51CE">
        <w:rPr>
          <w:u w:val="single"/>
        </w:rPr>
        <w:t>г.</w:t>
      </w:r>
      <w:r w:rsidR="00342825" w:rsidRPr="008A51CE">
        <w:rPr>
          <w:u w:val="single"/>
        </w:rPr>
        <w:t xml:space="preserve"> </w:t>
      </w:r>
      <w:r w:rsidR="00C5107D" w:rsidRPr="008A51CE">
        <w:rPr>
          <w:u w:val="single"/>
        </w:rPr>
        <w:t>№</w:t>
      </w:r>
      <w:r w:rsidR="00860B59" w:rsidRPr="008A51CE">
        <w:rPr>
          <w:u w:val="single"/>
        </w:rPr>
        <w:t xml:space="preserve">  </w:t>
      </w:r>
      <w:r w:rsidR="00FE221C" w:rsidRPr="008A51CE">
        <w:rPr>
          <w:u w:val="single"/>
        </w:rPr>
        <w:t xml:space="preserve"> </w:t>
      </w:r>
      <w:r w:rsidR="006F373A">
        <w:rPr>
          <w:u w:val="single"/>
        </w:rPr>
        <w:t>912</w:t>
      </w:r>
      <w:r w:rsidR="00B700BE" w:rsidRPr="008A51CE">
        <w:rPr>
          <w:u w:val="single"/>
        </w:rPr>
        <w:t xml:space="preserve">  </w:t>
      </w:r>
      <w:r w:rsidR="00ED080A" w:rsidRPr="008A51CE">
        <w:rPr>
          <w:u w:val="single"/>
        </w:rPr>
        <w:t xml:space="preserve"> </w:t>
      </w:r>
      <w:r w:rsidR="00D42768">
        <w:rPr>
          <w:u w:val="single"/>
        </w:rPr>
        <w:tab/>
      </w:r>
      <w:r w:rsidR="00651C67" w:rsidRPr="008A51CE">
        <w:rPr>
          <w:u w:val="single"/>
        </w:rPr>
        <w:t xml:space="preserve"> </w:t>
      </w:r>
    </w:p>
    <w:p w:rsidR="00C5107D" w:rsidRPr="008A51CE" w:rsidRDefault="00C5107D" w:rsidP="00992C41">
      <w:pPr>
        <w:jc w:val="both"/>
        <w:rPr>
          <w:sz w:val="20"/>
        </w:rPr>
      </w:pPr>
      <w:r w:rsidRPr="008A51CE">
        <w:rPr>
          <w:sz w:val="20"/>
        </w:rPr>
        <w:t xml:space="preserve">  </w:t>
      </w:r>
      <w:r w:rsidRPr="008A51CE">
        <w:rPr>
          <w:sz w:val="20"/>
        </w:rPr>
        <w:tab/>
        <w:t xml:space="preserve">            </w:t>
      </w:r>
      <w:proofErr w:type="gramStart"/>
      <w:r w:rsidRPr="008A51CE">
        <w:rPr>
          <w:sz w:val="20"/>
        </w:rPr>
        <w:t>с</w:t>
      </w:r>
      <w:proofErr w:type="gramEnd"/>
      <w:r w:rsidRPr="008A51CE">
        <w:rPr>
          <w:sz w:val="20"/>
        </w:rPr>
        <w:t>. Воробьевка</w:t>
      </w:r>
    </w:p>
    <w:p w:rsidR="00C5107D" w:rsidRPr="008A51CE" w:rsidRDefault="00C5107D" w:rsidP="00C510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333" w:rsidRPr="008A51CE" w:rsidTr="00861521">
        <w:tc>
          <w:tcPr>
            <w:tcW w:w="5353" w:type="dxa"/>
          </w:tcPr>
          <w:p w:rsidR="000A7333" w:rsidRPr="008A51CE" w:rsidRDefault="00FC6FC4" w:rsidP="006F373A">
            <w:pPr>
              <w:ind w:right="-43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постановление администрации Воробьевского муниципального района от 02.03.2021 г. № 2</w:t>
            </w:r>
            <w:r w:rsidR="00BF4053">
              <w:rPr>
                <w:b/>
                <w:bCs/>
              </w:rPr>
              <w:t>5</w:t>
            </w:r>
            <w:r>
              <w:rPr>
                <w:b/>
                <w:bCs/>
              </w:rPr>
              <w:t>5 «</w:t>
            </w:r>
            <w:r w:rsidR="000E5C31" w:rsidRPr="008A51CE">
              <w:rPr>
                <w:b/>
                <w:bCs/>
              </w:rPr>
              <w:t>Об утверждении полож</w:t>
            </w:r>
            <w:r w:rsidR="000E5C31" w:rsidRPr="008A51CE">
              <w:rPr>
                <w:b/>
                <w:bCs/>
              </w:rPr>
              <w:t>е</w:t>
            </w:r>
            <w:r w:rsidR="000E5C31" w:rsidRPr="008A51CE">
              <w:rPr>
                <w:b/>
                <w:bCs/>
              </w:rPr>
              <w:t>ния об оплате труда работников казенных учреждений культуры Вороб</w:t>
            </w:r>
            <w:r w:rsidR="000E5C31" w:rsidRPr="008A51CE">
              <w:rPr>
                <w:b/>
                <w:bCs/>
              </w:rPr>
              <w:t>ь</w:t>
            </w:r>
            <w:r w:rsidR="000E5C31" w:rsidRPr="008A51CE">
              <w:rPr>
                <w:b/>
                <w:bCs/>
              </w:rPr>
              <w:t>евского муниципального района</w:t>
            </w:r>
            <w:r>
              <w:rPr>
                <w:b/>
                <w:bCs/>
              </w:rPr>
              <w:t>»</w:t>
            </w:r>
          </w:p>
        </w:tc>
      </w:tr>
    </w:tbl>
    <w:p w:rsidR="001427BD" w:rsidRPr="008A51CE" w:rsidRDefault="001427BD" w:rsidP="001427BD">
      <w:pPr>
        <w:autoSpaceDE w:val="0"/>
        <w:autoSpaceDN w:val="0"/>
        <w:adjustRightInd w:val="0"/>
      </w:pPr>
    </w:p>
    <w:p w:rsidR="000E5C31" w:rsidRPr="008A51CE" w:rsidRDefault="000E5C31" w:rsidP="001427BD">
      <w:pPr>
        <w:autoSpaceDE w:val="0"/>
        <w:autoSpaceDN w:val="0"/>
        <w:adjustRightInd w:val="0"/>
      </w:pPr>
    </w:p>
    <w:p w:rsidR="00F95626" w:rsidRPr="00056855" w:rsidRDefault="00F95626" w:rsidP="00056855">
      <w:pPr>
        <w:spacing w:line="360" w:lineRule="auto"/>
        <w:ind w:right="5" w:firstLine="709"/>
        <w:jc w:val="both"/>
        <w:rPr>
          <w:b/>
        </w:rPr>
      </w:pPr>
      <w:r w:rsidRPr="00056855">
        <w:t>В соответствии со статьями 5, 135</w:t>
      </w:r>
      <w:r w:rsidR="000E5C31" w:rsidRPr="00056855">
        <w:t>, 144</w:t>
      </w:r>
      <w:r w:rsidRPr="00056855">
        <w:t xml:space="preserve"> Трудового кодекса Российской Федерации, статьей 40 Устава Воробьевского муниципального района, адм</w:t>
      </w:r>
      <w:r w:rsidRPr="00056855">
        <w:t>и</w:t>
      </w:r>
      <w:r w:rsidRPr="00056855">
        <w:t xml:space="preserve">нистрация Воробьевского муниципального района </w:t>
      </w:r>
      <w:proofErr w:type="gramStart"/>
      <w:r w:rsidRPr="00056855">
        <w:rPr>
          <w:b/>
        </w:rPr>
        <w:t>п</w:t>
      </w:r>
      <w:proofErr w:type="gramEnd"/>
      <w:r w:rsidRPr="00056855">
        <w:rPr>
          <w:b/>
        </w:rPr>
        <w:t xml:space="preserve"> о с т а н о в л я е т :</w:t>
      </w:r>
    </w:p>
    <w:p w:rsidR="00056855" w:rsidRPr="00056855" w:rsidRDefault="00F95626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 xml:space="preserve">1. </w:t>
      </w:r>
      <w:r w:rsidR="00056855" w:rsidRPr="00056855">
        <w:rPr>
          <w:bCs/>
        </w:rPr>
        <w:t>Внести в постановление администрации Воробьевского муниципал</w:t>
      </w:r>
      <w:r w:rsidR="00056855" w:rsidRPr="00056855">
        <w:rPr>
          <w:bCs/>
        </w:rPr>
        <w:t>ь</w:t>
      </w:r>
      <w:r w:rsidR="00056855" w:rsidRPr="00056855">
        <w:rPr>
          <w:bCs/>
        </w:rPr>
        <w:t>ного района от 02.03.2021 г. № 255 «Об утверждении положения об оплате труда работников казенных учреждений культуры Воробьевского муниц</w:t>
      </w:r>
      <w:r w:rsidR="00056855" w:rsidRPr="00056855">
        <w:rPr>
          <w:bCs/>
        </w:rPr>
        <w:t>и</w:t>
      </w:r>
      <w:r w:rsidR="00056855" w:rsidRPr="00056855">
        <w:rPr>
          <w:bCs/>
        </w:rPr>
        <w:t>пального района» следующие изменения: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1.1. В наименовании постановления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1.2. В преамбуле постановления слово «Воробьевского» заменить сл</w:t>
      </w:r>
      <w:r w:rsidRPr="00056855">
        <w:rPr>
          <w:bCs/>
        </w:rPr>
        <w:t>о</w:t>
      </w:r>
      <w:r w:rsidRPr="00056855">
        <w:rPr>
          <w:bCs/>
        </w:rPr>
        <w:t>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1.3. В пункте 1 постановления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1.4. В абзаце первом пункта 2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1.5. В наименовании Положения об оплате труда работников казенных учреждений культуры Воробьевского муниципального района, утвержденн</w:t>
      </w:r>
      <w:r w:rsidRPr="00056855">
        <w:rPr>
          <w:bCs/>
        </w:rPr>
        <w:t>о</w:t>
      </w:r>
      <w:r w:rsidRPr="00056855">
        <w:rPr>
          <w:bCs/>
        </w:rPr>
        <w:t xml:space="preserve">го постановлением администрации Воробьевского муниципального района </w:t>
      </w:r>
      <w:r w:rsidRPr="00056855">
        <w:rPr>
          <w:bCs/>
        </w:rPr>
        <w:lastRenderedPageBreak/>
        <w:t>от 02.03.2021 г. № 255 (далее - Положение)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 xml:space="preserve">1.6. В пункте 1.1. Положения слово «Воробьевского» заменить словом «Воробьёвского». 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1.7. В абзаце втором пункта 3.10. Положения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1.8. Пункт 5.4 Положения дополнить абзацем следующего содержания: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6855">
        <w:t>«Размеры должностных окладов заместителей руководителя, главного бухгалтера учреждения определяются в зависимости от сложности труда, направления деятельности и устанавливаются локальным правовым актом учреждения</w:t>
      </w:r>
      <w:proofErr w:type="gramStart"/>
      <w:r w:rsidRPr="00056855">
        <w:t>.»</w:t>
      </w:r>
      <w:proofErr w:type="gramEnd"/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1.9. В абзаце втором подпункта 5.6.1. слово «Воробьевского» заменить словом «Воробьёвского».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1.10. В подпункте  5.6.2. слово «Воробьевского» заменить словом «В</w:t>
      </w:r>
      <w:r w:rsidRPr="00056855">
        <w:rPr>
          <w:bCs/>
        </w:rPr>
        <w:t>о</w:t>
      </w:r>
      <w:r w:rsidRPr="00056855">
        <w:rPr>
          <w:bCs/>
        </w:rPr>
        <w:t>робьёвского».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1.11. В пункте 6.2 слово «Воробьевского» заменить словом «Воробьё</w:t>
      </w:r>
      <w:r w:rsidRPr="00056855">
        <w:rPr>
          <w:bCs/>
        </w:rPr>
        <w:t>в</w:t>
      </w:r>
      <w:r w:rsidRPr="00056855">
        <w:rPr>
          <w:bCs/>
        </w:rPr>
        <w:t>ского».</w:t>
      </w:r>
    </w:p>
    <w:p w:rsidR="00056855" w:rsidRPr="00056855" w:rsidRDefault="00056855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056855">
        <w:rPr>
          <w:bCs/>
        </w:rPr>
        <w:t>1.12. Приложение № 1 к Положению изложить в редакции согласно приложению к настоящему постановлению</w:t>
      </w:r>
    </w:p>
    <w:p w:rsidR="00D42768" w:rsidRPr="00056855" w:rsidRDefault="00D42768" w:rsidP="0005685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56855">
        <w:t xml:space="preserve">2. Настоящее постановление </w:t>
      </w:r>
      <w:r w:rsidR="00FD377F" w:rsidRPr="00056855">
        <w:t>вступает в силу с 01</w:t>
      </w:r>
      <w:r w:rsidRPr="00056855">
        <w:t>.</w:t>
      </w:r>
      <w:r w:rsidR="00056855" w:rsidRPr="00056855">
        <w:t>10</w:t>
      </w:r>
      <w:r w:rsidRPr="00056855">
        <w:t>.202</w:t>
      </w:r>
      <w:r w:rsidR="00056855" w:rsidRPr="00056855">
        <w:t>3</w:t>
      </w:r>
      <w:r w:rsidRPr="00056855">
        <w:t xml:space="preserve"> года.</w:t>
      </w:r>
    </w:p>
    <w:p w:rsidR="00E557BB" w:rsidRPr="008A51CE" w:rsidRDefault="00D42768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</w:rPr>
      </w:pPr>
      <w:r w:rsidRPr="00056855">
        <w:t>3</w:t>
      </w:r>
      <w:r w:rsidR="00F95626" w:rsidRPr="00056855">
        <w:t xml:space="preserve">. </w:t>
      </w:r>
      <w:proofErr w:type="gramStart"/>
      <w:r w:rsidR="00F95626" w:rsidRPr="00056855">
        <w:t>Контроль за</w:t>
      </w:r>
      <w:proofErr w:type="gramEnd"/>
      <w:r w:rsidR="00F95626" w:rsidRPr="00056855">
        <w:t xml:space="preserve"> исполнением настоящего</w:t>
      </w:r>
      <w:r w:rsidR="000E5C31" w:rsidRPr="00056855">
        <w:t xml:space="preserve"> постановления </w:t>
      </w:r>
      <w:r w:rsidRPr="00056855">
        <w:t>оставляю за собой.</w:t>
      </w:r>
    </w:p>
    <w:p w:rsidR="00E557BB" w:rsidRDefault="00E557BB" w:rsidP="00E557BB">
      <w:pPr>
        <w:spacing w:line="360" w:lineRule="auto"/>
        <w:ind w:firstLine="709"/>
        <w:jc w:val="both"/>
        <w:rPr>
          <w:spacing w:val="2"/>
        </w:rPr>
      </w:pPr>
    </w:p>
    <w:p w:rsidR="00D42768" w:rsidRPr="008A51CE" w:rsidRDefault="00D42768" w:rsidP="00E557BB">
      <w:pPr>
        <w:spacing w:line="360" w:lineRule="auto"/>
        <w:ind w:firstLine="709"/>
        <w:jc w:val="both"/>
        <w:rPr>
          <w:spacing w:val="2"/>
        </w:rPr>
      </w:pPr>
    </w:p>
    <w:p w:rsidR="00977C55" w:rsidRPr="008A51CE" w:rsidRDefault="00977C55" w:rsidP="00651C67">
      <w:pPr>
        <w:autoSpaceDE w:val="0"/>
        <w:autoSpaceDN w:val="0"/>
        <w:adjustRightInd w:val="0"/>
        <w:jc w:val="both"/>
        <w:outlineLvl w:val="0"/>
      </w:pPr>
      <w:r w:rsidRPr="008A51CE">
        <w:t>Г</w:t>
      </w:r>
      <w:r w:rsidR="000A7333" w:rsidRPr="008A51CE">
        <w:t>лав</w:t>
      </w:r>
      <w:r w:rsidRPr="008A51CE">
        <w:t>а</w:t>
      </w:r>
      <w:r w:rsidR="00CA380E" w:rsidRPr="008A51CE">
        <w:t xml:space="preserve"> Воробь</w:t>
      </w:r>
      <w:r w:rsidR="00056855">
        <w:t>ё</w:t>
      </w:r>
      <w:r w:rsidR="00CA380E" w:rsidRPr="008A51CE">
        <w:t xml:space="preserve">вского </w:t>
      </w:r>
    </w:p>
    <w:p w:rsidR="00475573" w:rsidRPr="008A51CE" w:rsidRDefault="00FE3221" w:rsidP="00651C67">
      <w:pPr>
        <w:autoSpaceDE w:val="0"/>
        <w:autoSpaceDN w:val="0"/>
        <w:adjustRightInd w:val="0"/>
        <w:jc w:val="both"/>
        <w:outlineLvl w:val="0"/>
      </w:pPr>
      <w:r w:rsidRPr="008A51CE">
        <w:t xml:space="preserve">муниципального района                                </w:t>
      </w:r>
      <w:r w:rsidR="00475573" w:rsidRPr="008A51CE">
        <w:t xml:space="preserve"> </w:t>
      </w:r>
      <w:r w:rsidR="00977C55" w:rsidRPr="008A51CE">
        <w:tab/>
      </w:r>
      <w:r w:rsidR="00977C55" w:rsidRPr="008A51CE">
        <w:tab/>
        <w:t>М.П. Гордиенко</w:t>
      </w:r>
    </w:p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Default="00D42768" w:rsidP="00BD52CD"/>
    <w:p w:rsidR="00D42768" w:rsidRPr="008A51CE" w:rsidRDefault="00D42768" w:rsidP="00BD52CD"/>
    <w:p w:rsidR="006A17A2" w:rsidRPr="008A51CE" w:rsidRDefault="006A17A2" w:rsidP="00BD52CD"/>
    <w:p w:rsidR="006A17A2" w:rsidRPr="008A51CE" w:rsidRDefault="006A17A2" w:rsidP="00BD52CD"/>
    <w:p w:rsidR="006A17A2" w:rsidRPr="008A51CE" w:rsidRDefault="006A17A2" w:rsidP="00BD52CD"/>
    <w:p w:rsidR="000E5C31" w:rsidRPr="008A51CE" w:rsidRDefault="000E5C31" w:rsidP="00BD52CD"/>
    <w:p w:rsidR="000E5C31" w:rsidRPr="008A51CE" w:rsidRDefault="000E5C31" w:rsidP="00BD52CD"/>
    <w:p w:rsidR="000E5C31" w:rsidRPr="008A51CE" w:rsidRDefault="000E5C31" w:rsidP="00BD52CD"/>
    <w:p w:rsidR="00374BC9" w:rsidRPr="008A51CE" w:rsidRDefault="00374BC9" w:rsidP="00BD52CD">
      <w:r w:rsidRPr="008A51CE">
        <w:rPr>
          <w:sz w:val="24"/>
          <w:szCs w:val="24"/>
        </w:rPr>
        <w:t xml:space="preserve">Начальник юридического отдела </w:t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r w:rsidRPr="008A51CE">
        <w:rPr>
          <w:sz w:val="24"/>
          <w:szCs w:val="24"/>
        </w:rPr>
        <w:tab/>
      </w:r>
      <w:proofErr w:type="spellStart"/>
      <w:r w:rsidRPr="008A51CE">
        <w:rPr>
          <w:sz w:val="24"/>
          <w:szCs w:val="24"/>
        </w:rPr>
        <w:t>В.Г.Камышанов</w:t>
      </w:r>
      <w:proofErr w:type="spellEnd"/>
    </w:p>
    <w:p w:rsidR="00374BC9" w:rsidRPr="008A51CE" w:rsidRDefault="00374BC9" w:rsidP="00BD52CD"/>
    <w:p w:rsidR="00056855" w:rsidRDefault="00056855">
      <w:r>
        <w:br w:type="page"/>
      </w:r>
    </w:p>
    <w:p w:rsidR="00056855" w:rsidRDefault="00056855" w:rsidP="00056855">
      <w:pPr>
        <w:ind w:left="5040"/>
        <w:jc w:val="both"/>
      </w:pPr>
      <w:r>
        <w:lastRenderedPageBreak/>
        <w:t xml:space="preserve">Приложение </w:t>
      </w:r>
    </w:p>
    <w:p w:rsidR="00056855" w:rsidRDefault="00056855" w:rsidP="00056855">
      <w:pPr>
        <w:ind w:left="5040"/>
        <w:jc w:val="both"/>
      </w:pPr>
      <w:r>
        <w:t xml:space="preserve">к постановлению администрации Воробьёвского муниципального района </w:t>
      </w:r>
    </w:p>
    <w:p w:rsidR="00056855" w:rsidRDefault="00056855" w:rsidP="00056855">
      <w:pPr>
        <w:ind w:left="5040"/>
        <w:jc w:val="both"/>
      </w:pPr>
      <w:r>
        <w:t xml:space="preserve">от </w:t>
      </w:r>
      <w:r w:rsidR="00D911AD">
        <w:t>22.</w:t>
      </w:r>
      <w:r>
        <w:t xml:space="preserve"> 09.2023 г. № </w:t>
      </w:r>
      <w:r w:rsidR="00D911AD">
        <w:t xml:space="preserve">912 </w:t>
      </w:r>
    </w:p>
    <w:p w:rsidR="00D911AD" w:rsidRDefault="00D911AD" w:rsidP="00056855">
      <w:pPr>
        <w:ind w:left="5040"/>
        <w:jc w:val="both"/>
      </w:pPr>
    </w:p>
    <w:p w:rsidR="00056855" w:rsidRPr="008A51CE" w:rsidRDefault="00056855" w:rsidP="00056855">
      <w:pPr>
        <w:ind w:left="5040"/>
        <w:jc w:val="both"/>
      </w:pPr>
      <w:r>
        <w:t>«</w:t>
      </w:r>
      <w:r w:rsidRPr="008A51CE">
        <w:t>Приложение № 1</w:t>
      </w:r>
    </w:p>
    <w:p w:rsidR="00056855" w:rsidRPr="008A51CE" w:rsidRDefault="00056855" w:rsidP="00056855">
      <w:pPr>
        <w:ind w:left="5040"/>
        <w:jc w:val="both"/>
      </w:pPr>
      <w:r>
        <w:t xml:space="preserve">к </w:t>
      </w:r>
      <w:r w:rsidRPr="008A51CE">
        <w:t>положению по оплате труда р</w:t>
      </w:r>
      <w:r w:rsidRPr="008A51CE">
        <w:t>а</w:t>
      </w:r>
      <w:r w:rsidRPr="008A51CE">
        <w:t xml:space="preserve">ботников </w:t>
      </w:r>
      <w:r>
        <w:t xml:space="preserve">казенных </w:t>
      </w:r>
      <w:r w:rsidRPr="008A51CE">
        <w:t>учреждений</w:t>
      </w:r>
      <w:r>
        <w:t xml:space="preserve"> культуры Воробьевского муниц</w:t>
      </w:r>
      <w:r>
        <w:t>и</w:t>
      </w:r>
      <w:r>
        <w:t xml:space="preserve">пального района </w:t>
      </w:r>
    </w:p>
    <w:p w:rsidR="00056855" w:rsidRPr="008A51CE" w:rsidRDefault="00056855" w:rsidP="00056855">
      <w:pPr>
        <w:ind w:firstLine="540"/>
        <w:jc w:val="both"/>
      </w:pPr>
    </w:p>
    <w:p w:rsidR="00056855" w:rsidRPr="008A51CE" w:rsidRDefault="00056855" w:rsidP="00056855">
      <w:pPr>
        <w:jc w:val="center"/>
      </w:pPr>
      <w:r w:rsidRPr="008A51CE">
        <w:t>Размеры должностных окладов</w:t>
      </w:r>
    </w:p>
    <w:p w:rsidR="00056855" w:rsidRPr="008A51CE" w:rsidRDefault="00056855" w:rsidP="00056855">
      <w:pPr>
        <w:jc w:val="center"/>
      </w:pPr>
      <w:r w:rsidRPr="008A51CE">
        <w:t xml:space="preserve">работников учреждений культуры по </w:t>
      </w:r>
      <w:proofErr w:type="gramStart"/>
      <w:r w:rsidRPr="008A51CE">
        <w:t>профессиональным</w:t>
      </w:r>
      <w:proofErr w:type="gramEnd"/>
      <w:r w:rsidRPr="008A51CE">
        <w:t xml:space="preserve"> </w:t>
      </w:r>
    </w:p>
    <w:p w:rsidR="00056855" w:rsidRPr="008A51CE" w:rsidRDefault="00056855" w:rsidP="00056855">
      <w:pPr>
        <w:jc w:val="center"/>
      </w:pPr>
      <w:r w:rsidRPr="008A51CE">
        <w:t>квалификационным группам (ПКГ)</w:t>
      </w:r>
    </w:p>
    <w:p w:rsidR="00056855" w:rsidRPr="008A51CE" w:rsidRDefault="00056855" w:rsidP="00056855">
      <w:pPr>
        <w:jc w:val="center"/>
      </w:pP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1CE">
        <w:rPr>
          <w:bCs/>
          <w:sz w:val="24"/>
          <w:szCs w:val="24"/>
        </w:rPr>
        <w:t xml:space="preserve">1. Профессиональные квалификационные группы должностей </w:t>
      </w: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51CE">
        <w:rPr>
          <w:bCs/>
          <w:sz w:val="24"/>
          <w:szCs w:val="24"/>
        </w:rPr>
        <w:t>работников,</w:t>
      </w:r>
      <w:r w:rsidRPr="008A51CE">
        <w:rPr>
          <w:sz w:val="24"/>
          <w:szCs w:val="24"/>
        </w:rPr>
        <w:t xml:space="preserve"> относящихся к сфере культуры, искусства и кинематографии</w:t>
      </w: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1CE">
        <w:rPr>
          <w:sz w:val="24"/>
          <w:szCs w:val="24"/>
        </w:rPr>
        <w:t xml:space="preserve">(приказ </w:t>
      </w:r>
      <w:proofErr w:type="spellStart"/>
      <w:r w:rsidRPr="008A51CE">
        <w:rPr>
          <w:bCs/>
          <w:sz w:val="24"/>
          <w:szCs w:val="24"/>
        </w:rPr>
        <w:t>Минздравсоцразвития</w:t>
      </w:r>
      <w:proofErr w:type="spellEnd"/>
      <w:r w:rsidRPr="008A51CE">
        <w:rPr>
          <w:bCs/>
          <w:sz w:val="24"/>
          <w:szCs w:val="24"/>
        </w:rPr>
        <w:t xml:space="preserve"> России от 31.08.</w:t>
      </w:r>
      <w:smartTag w:uri="urn:schemas-microsoft-com:office:smarttags" w:element="metricconverter">
        <w:smartTagPr>
          <w:attr w:name="ProductID" w:val="2007 г"/>
        </w:smartTagPr>
        <w:r w:rsidRPr="008A51CE">
          <w:rPr>
            <w:bCs/>
            <w:sz w:val="24"/>
            <w:szCs w:val="24"/>
          </w:rPr>
          <w:t>2007 г</w:t>
        </w:r>
      </w:smartTag>
      <w:r w:rsidRPr="008A51CE">
        <w:rPr>
          <w:bCs/>
          <w:sz w:val="24"/>
          <w:szCs w:val="24"/>
        </w:rPr>
        <w:t>. № 570)</w:t>
      </w: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056855" w:rsidRPr="008A51CE" w:rsidTr="007815F8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855" w:rsidRPr="008A51CE" w:rsidRDefault="00056855" w:rsidP="007815F8">
            <w:pPr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Наименование должности, отнесенной к профессиональной кв</w:t>
            </w:r>
            <w:r w:rsidRPr="008A51CE">
              <w:rPr>
                <w:sz w:val="24"/>
                <w:szCs w:val="24"/>
              </w:rPr>
              <w:t>а</w:t>
            </w:r>
            <w:r w:rsidRPr="008A51CE">
              <w:rPr>
                <w:sz w:val="24"/>
                <w:szCs w:val="24"/>
              </w:rPr>
              <w:t>лификационной группе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A51CE">
              <w:rPr>
                <w:sz w:val="24"/>
                <w:szCs w:val="24"/>
              </w:rPr>
              <w:t>Размер оклада</w:t>
            </w:r>
            <w:r w:rsidRPr="008A51CE">
              <w:rPr>
                <w:sz w:val="24"/>
                <w:szCs w:val="24"/>
                <w:vertAlign w:val="superscript"/>
              </w:rPr>
              <w:t xml:space="preserve">  </w:t>
            </w:r>
            <w:r w:rsidRPr="008A51CE">
              <w:rPr>
                <w:sz w:val="24"/>
                <w:szCs w:val="24"/>
              </w:rPr>
              <w:t>по должности (руб.)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ind w:firstLineChars="1500" w:firstLine="3600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2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5" w:rsidRPr="008A51CE" w:rsidRDefault="00056855" w:rsidP="007815F8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Должности р</w:t>
            </w:r>
            <w:r w:rsidRPr="008A51CE">
              <w:rPr>
                <w:sz w:val="24"/>
                <w:szCs w:val="24"/>
              </w:rPr>
              <w:t>а</w:t>
            </w:r>
            <w:r w:rsidRPr="008A51CE">
              <w:rPr>
                <w:sz w:val="24"/>
                <w:szCs w:val="24"/>
              </w:rPr>
              <w:t>ботников культуры, искусства и кинематографии среднего звена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13578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55" w:rsidRPr="008A51CE" w:rsidRDefault="00056855" w:rsidP="007815F8">
            <w:pPr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Должности р</w:t>
            </w:r>
            <w:r w:rsidRPr="008A51CE">
              <w:rPr>
                <w:sz w:val="24"/>
                <w:szCs w:val="24"/>
              </w:rPr>
              <w:t>а</w:t>
            </w:r>
            <w:r w:rsidRPr="008A51CE">
              <w:rPr>
                <w:sz w:val="24"/>
                <w:szCs w:val="24"/>
              </w:rPr>
              <w:t>ботников культуры и искусства ведущего звена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14925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rPr>
                <w:i/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Должности рук</w:t>
            </w:r>
            <w:r w:rsidRPr="008A51CE">
              <w:rPr>
                <w:sz w:val="24"/>
                <w:szCs w:val="24"/>
              </w:rPr>
              <w:t>о</w:t>
            </w:r>
            <w:r w:rsidRPr="008A51CE">
              <w:rPr>
                <w:sz w:val="24"/>
                <w:szCs w:val="24"/>
              </w:rPr>
              <w:t>водящего состава учреждений культуры, искусства и кинемат</w:t>
            </w:r>
            <w:r w:rsidRPr="008A51CE">
              <w:rPr>
                <w:sz w:val="24"/>
                <w:szCs w:val="24"/>
              </w:rPr>
              <w:t>о</w:t>
            </w:r>
            <w:r w:rsidRPr="008A51CE">
              <w:rPr>
                <w:sz w:val="24"/>
                <w:szCs w:val="24"/>
              </w:rPr>
              <w:t>графии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1CE">
        <w:rPr>
          <w:bCs/>
          <w:sz w:val="24"/>
          <w:szCs w:val="24"/>
        </w:rPr>
        <w:t>2. Профессиональные квалификационные группы</w:t>
      </w: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51CE">
        <w:rPr>
          <w:sz w:val="24"/>
          <w:szCs w:val="24"/>
        </w:rPr>
        <w:t>общеотраслевых должностей руководителей, специалистов и служащих</w:t>
      </w: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51CE">
        <w:rPr>
          <w:sz w:val="24"/>
          <w:szCs w:val="24"/>
        </w:rPr>
        <w:t xml:space="preserve">(Приказ </w:t>
      </w:r>
      <w:proofErr w:type="spellStart"/>
      <w:r w:rsidRPr="008A51CE">
        <w:rPr>
          <w:sz w:val="24"/>
          <w:szCs w:val="24"/>
        </w:rPr>
        <w:t>Минздравсоцразвития</w:t>
      </w:r>
      <w:proofErr w:type="spellEnd"/>
      <w:r w:rsidRPr="008A51CE">
        <w:rPr>
          <w:sz w:val="24"/>
          <w:szCs w:val="24"/>
        </w:rPr>
        <w:t xml:space="preserve"> РФ от 29.05.2008 N 247н)</w:t>
      </w:r>
    </w:p>
    <w:p w:rsidR="00056855" w:rsidRPr="008A51CE" w:rsidRDefault="00056855" w:rsidP="00056855">
      <w:pPr>
        <w:jc w:val="center"/>
        <w:rPr>
          <w:bCs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056855" w:rsidRPr="008A51CE" w:rsidTr="007815F8">
        <w:trPr>
          <w:trHeight w:val="20"/>
        </w:trPr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A51CE"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056855" w:rsidRPr="008A51CE" w:rsidTr="007815F8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ПГК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6855" w:rsidRPr="008A51CE" w:rsidTr="007815F8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4925</w:t>
            </w:r>
          </w:p>
        </w:tc>
      </w:tr>
      <w:tr w:rsidR="00056855" w:rsidRPr="008A51CE" w:rsidTr="007815F8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ПКГ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6855" w:rsidRPr="008A51CE" w:rsidTr="007815F8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17301</w:t>
            </w:r>
          </w:p>
        </w:tc>
      </w:tr>
      <w:tr w:rsidR="00056855" w:rsidRPr="008A51CE" w:rsidTr="007815F8">
        <w:trPr>
          <w:trHeight w:val="20"/>
        </w:trPr>
        <w:tc>
          <w:tcPr>
            <w:tcW w:w="10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ПКГ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6855" w:rsidRPr="008A51CE" w:rsidTr="007815F8">
        <w:trPr>
          <w:trHeight w:val="20"/>
        </w:trPr>
        <w:tc>
          <w:tcPr>
            <w:tcW w:w="7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 (начальник отдела)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056855" w:rsidRPr="008A51CE" w:rsidRDefault="00056855" w:rsidP="00056855">
      <w:pPr>
        <w:ind w:firstLine="708"/>
        <w:jc w:val="both"/>
        <w:rPr>
          <w:bCs/>
          <w:sz w:val="24"/>
          <w:szCs w:val="24"/>
        </w:rPr>
      </w:pPr>
    </w:p>
    <w:p w:rsidR="00056855" w:rsidRPr="008A51CE" w:rsidRDefault="00056855" w:rsidP="000568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A51CE">
        <w:rPr>
          <w:bCs/>
          <w:sz w:val="24"/>
          <w:szCs w:val="24"/>
        </w:rPr>
        <w:t xml:space="preserve">3. Профессиональные квалификационные группы </w:t>
      </w:r>
      <w:r w:rsidRPr="008A51CE">
        <w:rPr>
          <w:sz w:val="24"/>
          <w:szCs w:val="24"/>
        </w:rPr>
        <w:t>общеотраслевых профессий рабочих</w:t>
      </w:r>
    </w:p>
    <w:p w:rsidR="00056855" w:rsidRPr="008A51CE" w:rsidRDefault="00056855" w:rsidP="00056855">
      <w:pPr>
        <w:pStyle w:val="a7"/>
        <w:spacing w:before="0" w:after="0"/>
        <w:contextualSpacing/>
        <w:jc w:val="center"/>
      </w:pPr>
      <w:r w:rsidRPr="008A51CE">
        <w:t xml:space="preserve"> (приказ </w:t>
      </w:r>
      <w:proofErr w:type="spellStart"/>
      <w:r w:rsidRPr="008A51CE">
        <w:rPr>
          <w:bCs/>
        </w:rPr>
        <w:t>Минздравсоцразвития</w:t>
      </w:r>
      <w:proofErr w:type="spellEnd"/>
      <w:r w:rsidRPr="008A51CE">
        <w:rPr>
          <w:bCs/>
        </w:rPr>
        <w:t xml:space="preserve"> России  </w:t>
      </w:r>
      <w:r w:rsidRPr="008A51CE">
        <w:t>от 29.05.2008 г. № 248н)</w:t>
      </w:r>
    </w:p>
    <w:p w:rsidR="00056855" w:rsidRPr="008A51CE" w:rsidRDefault="00056855" w:rsidP="00056855">
      <w:pPr>
        <w:pStyle w:val="a7"/>
        <w:spacing w:before="0" w:after="0"/>
        <w:ind w:firstLine="709"/>
        <w:contextualSpacing/>
        <w:jc w:val="both"/>
        <w:rPr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06"/>
        <w:gridCol w:w="2564"/>
      </w:tblGrid>
      <w:tr w:rsidR="00056855" w:rsidRPr="008A51CE" w:rsidTr="007815F8">
        <w:trPr>
          <w:trHeight w:val="20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lastRenderedPageBreak/>
              <w:t>Квалификационный уровень, наименование профессии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A51CE">
              <w:rPr>
                <w:sz w:val="24"/>
                <w:szCs w:val="24"/>
              </w:rPr>
              <w:t>Размер должностного оклада (руб.)</w:t>
            </w:r>
          </w:p>
        </w:tc>
      </w:tr>
      <w:tr w:rsidR="00056855" w:rsidRPr="008A51CE" w:rsidTr="007815F8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ПГК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10731</w:t>
            </w:r>
          </w:p>
        </w:tc>
      </w:tr>
      <w:tr w:rsidR="00056855" w:rsidRPr="008A51CE" w:rsidTr="007815F8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ПКГ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56855" w:rsidRPr="008A51CE" w:rsidTr="007815F8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11279</w:t>
            </w:r>
          </w:p>
        </w:tc>
      </w:tr>
      <w:tr w:rsidR="00056855" w:rsidRPr="008A51CE" w:rsidTr="007815F8">
        <w:trPr>
          <w:trHeight w:val="20"/>
        </w:trPr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55" w:rsidRPr="008A51CE" w:rsidRDefault="00056855" w:rsidP="007815F8">
            <w:pPr>
              <w:jc w:val="center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 xml:space="preserve">ПКГ </w:t>
            </w:r>
            <w:r>
              <w:rPr>
                <w:sz w:val="24"/>
                <w:szCs w:val="24"/>
              </w:rPr>
              <w:t>«</w:t>
            </w:r>
            <w:r w:rsidRPr="008A51CE">
              <w:rPr>
                <w:sz w:val="24"/>
                <w:szCs w:val="24"/>
              </w:rPr>
              <w:t xml:space="preserve">Общеотраслевые профессии рабочих </w:t>
            </w:r>
            <w:r>
              <w:rPr>
                <w:sz w:val="24"/>
                <w:szCs w:val="24"/>
              </w:rPr>
              <w:t>четверт</w:t>
            </w:r>
            <w:r w:rsidRPr="008A51CE">
              <w:rPr>
                <w:sz w:val="24"/>
                <w:szCs w:val="24"/>
              </w:rPr>
              <w:t>ого 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870992" w:rsidRPr="008A51CE" w:rsidTr="00D01D14">
        <w:trPr>
          <w:trHeight w:val="20"/>
        </w:trPr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92" w:rsidRPr="008A51CE" w:rsidRDefault="00870992" w:rsidP="00D01D14">
            <w:pPr>
              <w:jc w:val="both"/>
              <w:rPr>
                <w:sz w:val="24"/>
                <w:szCs w:val="24"/>
              </w:rPr>
            </w:pPr>
            <w:r w:rsidRPr="008A51C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0992" w:rsidRPr="008A51CE" w:rsidRDefault="00870992" w:rsidP="00D01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18287</w:t>
            </w:r>
          </w:p>
        </w:tc>
      </w:tr>
    </w:tbl>
    <w:p w:rsidR="00374BC9" w:rsidRPr="008A51CE" w:rsidRDefault="00056855" w:rsidP="00BD52CD">
      <w:bookmarkStart w:id="0" w:name="_GoBack"/>
      <w:bookmarkEnd w:id="0"/>
      <w:r>
        <w:t>.»</w:t>
      </w:r>
    </w:p>
    <w:sectPr w:rsidR="00374BC9" w:rsidRPr="008A51CE" w:rsidSect="00D42768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01D1"/>
    <w:rsid w:val="000032F4"/>
    <w:rsid w:val="000058DA"/>
    <w:rsid w:val="000077A2"/>
    <w:rsid w:val="00011174"/>
    <w:rsid w:val="00012099"/>
    <w:rsid w:val="000260BB"/>
    <w:rsid w:val="00034D67"/>
    <w:rsid w:val="00056855"/>
    <w:rsid w:val="00061D77"/>
    <w:rsid w:val="00066916"/>
    <w:rsid w:val="00067899"/>
    <w:rsid w:val="00081180"/>
    <w:rsid w:val="00082E21"/>
    <w:rsid w:val="00092535"/>
    <w:rsid w:val="000A2308"/>
    <w:rsid w:val="000A3F6A"/>
    <w:rsid w:val="000A4132"/>
    <w:rsid w:val="000A43A4"/>
    <w:rsid w:val="000A7333"/>
    <w:rsid w:val="000C1D2E"/>
    <w:rsid w:val="000C2671"/>
    <w:rsid w:val="000C78B7"/>
    <w:rsid w:val="000D3DC1"/>
    <w:rsid w:val="000D3E2D"/>
    <w:rsid w:val="000D670F"/>
    <w:rsid w:val="000D7F8B"/>
    <w:rsid w:val="000E045E"/>
    <w:rsid w:val="000E5C31"/>
    <w:rsid w:val="000F0FF4"/>
    <w:rsid w:val="00103FF3"/>
    <w:rsid w:val="0010528C"/>
    <w:rsid w:val="00111FC8"/>
    <w:rsid w:val="00120B41"/>
    <w:rsid w:val="001227F6"/>
    <w:rsid w:val="00125EED"/>
    <w:rsid w:val="00127804"/>
    <w:rsid w:val="00131F5B"/>
    <w:rsid w:val="00136D8D"/>
    <w:rsid w:val="00137047"/>
    <w:rsid w:val="00140BCC"/>
    <w:rsid w:val="001427BD"/>
    <w:rsid w:val="00146BB1"/>
    <w:rsid w:val="00160A33"/>
    <w:rsid w:val="00162494"/>
    <w:rsid w:val="0016464D"/>
    <w:rsid w:val="0017330A"/>
    <w:rsid w:val="0017576E"/>
    <w:rsid w:val="001875CD"/>
    <w:rsid w:val="001879F1"/>
    <w:rsid w:val="00190277"/>
    <w:rsid w:val="00191A38"/>
    <w:rsid w:val="00193D10"/>
    <w:rsid w:val="001A7335"/>
    <w:rsid w:val="001B63E3"/>
    <w:rsid w:val="001B7251"/>
    <w:rsid w:val="001B779C"/>
    <w:rsid w:val="001B7E5C"/>
    <w:rsid w:val="001C0B5D"/>
    <w:rsid w:val="001C46BA"/>
    <w:rsid w:val="001D2833"/>
    <w:rsid w:val="001D3B5A"/>
    <w:rsid w:val="001E2F8D"/>
    <w:rsid w:val="001E3D3C"/>
    <w:rsid w:val="001F2487"/>
    <w:rsid w:val="001F2816"/>
    <w:rsid w:val="002039F6"/>
    <w:rsid w:val="00205742"/>
    <w:rsid w:val="0021183F"/>
    <w:rsid w:val="00213E34"/>
    <w:rsid w:val="00244CE7"/>
    <w:rsid w:val="00244EC0"/>
    <w:rsid w:val="00250F69"/>
    <w:rsid w:val="00276ED1"/>
    <w:rsid w:val="0028218F"/>
    <w:rsid w:val="002851F7"/>
    <w:rsid w:val="00287ADF"/>
    <w:rsid w:val="00290083"/>
    <w:rsid w:val="002A559D"/>
    <w:rsid w:val="002B18AD"/>
    <w:rsid w:val="002C0DEA"/>
    <w:rsid w:val="002D5D83"/>
    <w:rsid w:val="002F5966"/>
    <w:rsid w:val="00302F41"/>
    <w:rsid w:val="00307BB9"/>
    <w:rsid w:val="00310BF3"/>
    <w:rsid w:val="00323FB5"/>
    <w:rsid w:val="00325DFC"/>
    <w:rsid w:val="003267D0"/>
    <w:rsid w:val="00330CCD"/>
    <w:rsid w:val="0033395D"/>
    <w:rsid w:val="00342825"/>
    <w:rsid w:val="00356EC8"/>
    <w:rsid w:val="003632A9"/>
    <w:rsid w:val="00364243"/>
    <w:rsid w:val="00367327"/>
    <w:rsid w:val="0037292E"/>
    <w:rsid w:val="00374BC9"/>
    <w:rsid w:val="00380746"/>
    <w:rsid w:val="00382B0F"/>
    <w:rsid w:val="00385E0C"/>
    <w:rsid w:val="00387093"/>
    <w:rsid w:val="00392B7F"/>
    <w:rsid w:val="003935F4"/>
    <w:rsid w:val="00393A4D"/>
    <w:rsid w:val="00393BEA"/>
    <w:rsid w:val="00396A58"/>
    <w:rsid w:val="003A0174"/>
    <w:rsid w:val="003A33FB"/>
    <w:rsid w:val="003B1E4D"/>
    <w:rsid w:val="003C0B8D"/>
    <w:rsid w:val="003C2FF4"/>
    <w:rsid w:val="003C3421"/>
    <w:rsid w:val="003E119F"/>
    <w:rsid w:val="003F1D71"/>
    <w:rsid w:val="00402A8F"/>
    <w:rsid w:val="00404CC7"/>
    <w:rsid w:val="00406C0B"/>
    <w:rsid w:val="0041426D"/>
    <w:rsid w:val="00420299"/>
    <w:rsid w:val="004265F3"/>
    <w:rsid w:val="00434653"/>
    <w:rsid w:val="0043722E"/>
    <w:rsid w:val="00460CD7"/>
    <w:rsid w:val="00471B8C"/>
    <w:rsid w:val="004732F1"/>
    <w:rsid w:val="00473A48"/>
    <w:rsid w:val="00473F69"/>
    <w:rsid w:val="004740CF"/>
    <w:rsid w:val="00475573"/>
    <w:rsid w:val="0047603E"/>
    <w:rsid w:val="00480849"/>
    <w:rsid w:val="00481C67"/>
    <w:rsid w:val="00483383"/>
    <w:rsid w:val="00483FAD"/>
    <w:rsid w:val="004B0311"/>
    <w:rsid w:val="004B3B0B"/>
    <w:rsid w:val="004B5EFF"/>
    <w:rsid w:val="004B66D9"/>
    <w:rsid w:val="004D0562"/>
    <w:rsid w:val="004D4FA3"/>
    <w:rsid w:val="004D7906"/>
    <w:rsid w:val="004E4D86"/>
    <w:rsid w:val="00510C48"/>
    <w:rsid w:val="00514173"/>
    <w:rsid w:val="0051618E"/>
    <w:rsid w:val="0053151A"/>
    <w:rsid w:val="00536FE3"/>
    <w:rsid w:val="00545212"/>
    <w:rsid w:val="00553F2B"/>
    <w:rsid w:val="00556DBB"/>
    <w:rsid w:val="0055784F"/>
    <w:rsid w:val="00563F76"/>
    <w:rsid w:val="00565730"/>
    <w:rsid w:val="0058769A"/>
    <w:rsid w:val="0059760B"/>
    <w:rsid w:val="005A6354"/>
    <w:rsid w:val="005B09B3"/>
    <w:rsid w:val="005C1546"/>
    <w:rsid w:val="005D227F"/>
    <w:rsid w:val="005D2A37"/>
    <w:rsid w:val="005F4780"/>
    <w:rsid w:val="005F50B7"/>
    <w:rsid w:val="005F525C"/>
    <w:rsid w:val="005F57F9"/>
    <w:rsid w:val="006018D8"/>
    <w:rsid w:val="00606387"/>
    <w:rsid w:val="006227D0"/>
    <w:rsid w:val="00650472"/>
    <w:rsid w:val="006512C1"/>
    <w:rsid w:val="00651C67"/>
    <w:rsid w:val="006571E1"/>
    <w:rsid w:val="006608FA"/>
    <w:rsid w:val="00667F83"/>
    <w:rsid w:val="006740EB"/>
    <w:rsid w:val="006807AC"/>
    <w:rsid w:val="00683B19"/>
    <w:rsid w:val="00685486"/>
    <w:rsid w:val="006A17A2"/>
    <w:rsid w:val="006A45FE"/>
    <w:rsid w:val="006A63D8"/>
    <w:rsid w:val="006B477C"/>
    <w:rsid w:val="006B5530"/>
    <w:rsid w:val="006B7FF6"/>
    <w:rsid w:val="006C03FF"/>
    <w:rsid w:val="006C4707"/>
    <w:rsid w:val="006C5366"/>
    <w:rsid w:val="006C5639"/>
    <w:rsid w:val="006C7DC5"/>
    <w:rsid w:val="006F174B"/>
    <w:rsid w:val="006F373A"/>
    <w:rsid w:val="00706DA5"/>
    <w:rsid w:val="00714D7F"/>
    <w:rsid w:val="00717D73"/>
    <w:rsid w:val="007217A9"/>
    <w:rsid w:val="007265E1"/>
    <w:rsid w:val="00727F70"/>
    <w:rsid w:val="007308C4"/>
    <w:rsid w:val="00734745"/>
    <w:rsid w:val="0074740D"/>
    <w:rsid w:val="00752219"/>
    <w:rsid w:val="00755C5F"/>
    <w:rsid w:val="00766855"/>
    <w:rsid w:val="00767BA3"/>
    <w:rsid w:val="007724F8"/>
    <w:rsid w:val="00773E86"/>
    <w:rsid w:val="00781013"/>
    <w:rsid w:val="00782086"/>
    <w:rsid w:val="007820D1"/>
    <w:rsid w:val="007860DD"/>
    <w:rsid w:val="00797961"/>
    <w:rsid w:val="007A1B94"/>
    <w:rsid w:val="007A5842"/>
    <w:rsid w:val="007B52D6"/>
    <w:rsid w:val="007C5320"/>
    <w:rsid w:val="007E0E57"/>
    <w:rsid w:val="007F555F"/>
    <w:rsid w:val="008110DB"/>
    <w:rsid w:val="00812830"/>
    <w:rsid w:val="00812E00"/>
    <w:rsid w:val="00820362"/>
    <w:rsid w:val="008365CF"/>
    <w:rsid w:val="00836FCF"/>
    <w:rsid w:val="00841278"/>
    <w:rsid w:val="00855203"/>
    <w:rsid w:val="0085538C"/>
    <w:rsid w:val="0085678D"/>
    <w:rsid w:val="00860B59"/>
    <w:rsid w:val="008613BC"/>
    <w:rsid w:val="00861521"/>
    <w:rsid w:val="00862672"/>
    <w:rsid w:val="00870992"/>
    <w:rsid w:val="008754D9"/>
    <w:rsid w:val="00884E85"/>
    <w:rsid w:val="008A2E24"/>
    <w:rsid w:val="008A51CE"/>
    <w:rsid w:val="008A6EFB"/>
    <w:rsid w:val="008B1001"/>
    <w:rsid w:val="008B23F6"/>
    <w:rsid w:val="008B5B37"/>
    <w:rsid w:val="008B773F"/>
    <w:rsid w:val="008C1D05"/>
    <w:rsid w:val="008C4322"/>
    <w:rsid w:val="008D06D4"/>
    <w:rsid w:val="008E5F68"/>
    <w:rsid w:val="008F23C3"/>
    <w:rsid w:val="008F3EBF"/>
    <w:rsid w:val="008F3FFE"/>
    <w:rsid w:val="00900885"/>
    <w:rsid w:val="009024B2"/>
    <w:rsid w:val="00907EC4"/>
    <w:rsid w:val="009124E8"/>
    <w:rsid w:val="00916B20"/>
    <w:rsid w:val="00917E67"/>
    <w:rsid w:val="00936420"/>
    <w:rsid w:val="00945DA8"/>
    <w:rsid w:val="00951C3B"/>
    <w:rsid w:val="00953599"/>
    <w:rsid w:val="00965B06"/>
    <w:rsid w:val="00974B73"/>
    <w:rsid w:val="00977C55"/>
    <w:rsid w:val="009921E8"/>
    <w:rsid w:val="00992C41"/>
    <w:rsid w:val="00996CDC"/>
    <w:rsid w:val="009A3C67"/>
    <w:rsid w:val="009B0C4D"/>
    <w:rsid w:val="009B5457"/>
    <w:rsid w:val="009C683E"/>
    <w:rsid w:val="009F09A1"/>
    <w:rsid w:val="009F1951"/>
    <w:rsid w:val="00A07E0E"/>
    <w:rsid w:val="00A16490"/>
    <w:rsid w:val="00A16771"/>
    <w:rsid w:val="00A23F2F"/>
    <w:rsid w:val="00A26E2B"/>
    <w:rsid w:val="00A37E0B"/>
    <w:rsid w:val="00A41A6E"/>
    <w:rsid w:val="00A41F56"/>
    <w:rsid w:val="00A43C74"/>
    <w:rsid w:val="00A443F6"/>
    <w:rsid w:val="00A46146"/>
    <w:rsid w:val="00A50D23"/>
    <w:rsid w:val="00A53183"/>
    <w:rsid w:val="00A70480"/>
    <w:rsid w:val="00A8045E"/>
    <w:rsid w:val="00A812EF"/>
    <w:rsid w:val="00A9184A"/>
    <w:rsid w:val="00A920C4"/>
    <w:rsid w:val="00A94F9E"/>
    <w:rsid w:val="00A95BD5"/>
    <w:rsid w:val="00AA514F"/>
    <w:rsid w:val="00AA5E0D"/>
    <w:rsid w:val="00AA6269"/>
    <w:rsid w:val="00AB6C05"/>
    <w:rsid w:val="00AC06E2"/>
    <w:rsid w:val="00AC070A"/>
    <w:rsid w:val="00AC4CF8"/>
    <w:rsid w:val="00AC7738"/>
    <w:rsid w:val="00AE14DE"/>
    <w:rsid w:val="00AE521F"/>
    <w:rsid w:val="00AE5AAC"/>
    <w:rsid w:val="00AF53F2"/>
    <w:rsid w:val="00B04E18"/>
    <w:rsid w:val="00B2150E"/>
    <w:rsid w:val="00B31F08"/>
    <w:rsid w:val="00B320FA"/>
    <w:rsid w:val="00B337A5"/>
    <w:rsid w:val="00B51221"/>
    <w:rsid w:val="00B5302E"/>
    <w:rsid w:val="00B54B85"/>
    <w:rsid w:val="00B559E9"/>
    <w:rsid w:val="00B56301"/>
    <w:rsid w:val="00B56557"/>
    <w:rsid w:val="00B61668"/>
    <w:rsid w:val="00B64536"/>
    <w:rsid w:val="00B64C09"/>
    <w:rsid w:val="00B700BE"/>
    <w:rsid w:val="00B80312"/>
    <w:rsid w:val="00B81AE2"/>
    <w:rsid w:val="00B84DC9"/>
    <w:rsid w:val="00B86C24"/>
    <w:rsid w:val="00B874C6"/>
    <w:rsid w:val="00B879C8"/>
    <w:rsid w:val="00B920E1"/>
    <w:rsid w:val="00B925AA"/>
    <w:rsid w:val="00BA07DE"/>
    <w:rsid w:val="00BA1D5D"/>
    <w:rsid w:val="00BB0A04"/>
    <w:rsid w:val="00BC14A8"/>
    <w:rsid w:val="00BC5FDF"/>
    <w:rsid w:val="00BC6662"/>
    <w:rsid w:val="00BC77F8"/>
    <w:rsid w:val="00BD52CD"/>
    <w:rsid w:val="00BF1A23"/>
    <w:rsid w:val="00BF4053"/>
    <w:rsid w:val="00BF58A1"/>
    <w:rsid w:val="00C04352"/>
    <w:rsid w:val="00C2269D"/>
    <w:rsid w:val="00C31BC0"/>
    <w:rsid w:val="00C368C9"/>
    <w:rsid w:val="00C369CD"/>
    <w:rsid w:val="00C413DB"/>
    <w:rsid w:val="00C5107D"/>
    <w:rsid w:val="00C57C93"/>
    <w:rsid w:val="00C6740C"/>
    <w:rsid w:val="00C919AB"/>
    <w:rsid w:val="00C92AFF"/>
    <w:rsid w:val="00C951DD"/>
    <w:rsid w:val="00CA2B63"/>
    <w:rsid w:val="00CA380E"/>
    <w:rsid w:val="00CA5312"/>
    <w:rsid w:val="00CA7927"/>
    <w:rsid w:val="00CB023E"/>
    <w:rsid w:val="00CB28A7"/>
    <w:rsid w:val="00CC1DD7"/>
    <w:rsid w:val="00CC7059"/>
    <w:rsid w:val="00CD19C2"/>
    <w:rsid w:val="00CD660E"/>
    <w:rsid w:val="00CE0098"/>
    <w:rsid w:val="00CE22BB"/>
    <w:rsid w:val="00CE41ED"/>
    <w:rsid w:val="00CE729A"/>
    <w:rsid w:val="00CF60B4"/>
    <w:rsid w:val="00CF6303"/>
    <w:rsid w:val="00CF6F6E"/>
    <w:rsid w:val="00D00808"/>
    <w:rsid w:val="00D034D8"/>
    <w:rsid w:val="00D15A4D"/>
    <w:rsid w:val="00D34269"/>
    <w:rsid w:val="00D4189A"/>
    <w:rsid w:val="00D42768"/>
    <w:rsid w:val="00D4521D"/>
    <w:rsid w:val="00D5409D"/>
    <w:rsid w:val="00D5662C"/>
    <w:rsid w:val="00D57D50"/>
    <w:rsid w:val="00D70E5B"/>
    <w:rsid w:val="00D731E6"/>
    <w:rsid w:val="00D73C80"/>
    <w:rsid w:val="00D83920"/>
    <w:rsid w:val="00D856C8"/>
    <w:rsid w:val="00D86213"/>
    <w:rsid w:val="00D90BC9"/>
    <w:rsid w:val="00D911AD"/>
    <w:rsid w:val="00D92095"/>
    <w:rsid w:val="00DA35BC"/>
    <w:rsid w:val="00DA6235"/>
    <w:rsid w:val="00DA68C7"/>
    <w:rsid w:val="00DC0DAC"/>
    <w:rsid w:val="00DC244B"/>
    <w:rsid w:val="00DF0257"/>
    <w:rsid w:val="00DF49BB"/>
    <w:rsid w:val="00DF5029"/>
    <w:rsid w:val="00DF669B"/>
    <w:rsid w:val="00E031DD"/>
    <w:rsid w:val="00E10E62"/>
    <w:rsid w:val="00E1270D"/>
    <w:rsid w:val="00E230B7"/>
    <w:rsid w:val="00E265F1"/>
    <w:rsid w:val="00E276C7"/>
    <w:rsid w:val="00E42E88"/>
    <w:rsid w:val="00E45783"/>
    <w:rsid w:val="00E530A8"/>
    <w:rsid w:val="00E54FE6"/>
    <w:rsid w:val="00E557BB"/>
    <w:rsid w:val="00E644BE"/>
    <w:rsid w:val="00E76F0F"/>
    <w:rsid w:val="00E94A5A"/>
    <w:rsid w:val="00E954AE"/>
    <w:rsid w:val="00E966DC"/>
    <w:rsid w:val="00EA567F"/>
    <w:rsid w:val="00EA5B05"/>
    <w:rsid w:val="00EC157B"/>
    <w:rsid w:val="00EC1692"/>
    <w:rsid w:val="00EC65FA"/>
    <w:rsid w:val="00ED080A"/>
    <w:rsid w:val="00ED4EBA"/>
    <w:rsid w:val="00EE5E1A"/>
    <w:rsid w:val="00EE69C6"/>
    <w:rsid w:val="00F021AE"/>
    <w:rsid w:val="00F071AE"/>
    <w:rsid w:val="00F140A8"/>
    <w:rsid w:val="00F24F29"/>
    <w:rsid w:val="00F2621C"/>
    <w:rsid w:val="00F3257C"/>
    <w:rsid w:val="00F36B0F"/>
    <w:rsid w:val="00F51B2C"/>
    <w:rsid w:val="00F7278B"/>
    <w:rsid w:val="00F912CC"/>
    <w:rsid w:val="00F912D9"/>
    <w:rsid w:val="00F94024"/>
    <w:rsid w:val="00F95626"/>
    <w:rsid w:val="00FB25F6"/>
    <w:rsid w:val="00FC0378"/>
    <w:rsid w:val="00FC13A1"/>
    <w:rsid w:val="00FC49D1"/>
    <w:rsid w:val="00FC6FC4"/>
    <w:rsid w:val="00FD377F"/>
    <w:rsid w:val="00FD5499"/>
    <w:rsid w:val="00FE0CC6"/>
    <w:rsid w:val="00FE221C"/>
    <w:rsid w:val="00FE3221"/>
    <w:rsid w:val="00FE6F96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Normal (Web)"/>
    <w:basedOn w:val="a"/>
    <w:unhideWhenUsed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EE5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10E62"/>
    <w:pPr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E10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10E62"/>
    <w:rPr>
      <w:sz w:val="16"/>
      <w:szCs w:val="16"/>
    </w:rPr>
  </w:style>
  <w:style w:type="character" w:styleId="a6">
    <w:name w:val="Strong"/>
    <w:basedOn w:val="a0"/>
    <w:qFormat/>
    <w:rsid w:val="004D7906"/>
    <w:rPr>
      <w:b/>
      <w:bCs/>
    </w:rPr>
  </w:style>
  <w:style w:type="paragraph" w:customStyle="1" w:styleId="ConsPlusTitle">
    <w:name w:val="ConsPlusTitle"/>
    <w:rsid w:val="00392B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Normal (Web)"/>
    <w:basedOn w:val="a"/>
    <w:unhideWhenUsed/>
    <w:rsid w:val="008B23F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0">
    <w:name w:val="Обычный1"/>
    <w:autoRedefine/>
    <w:rsid w:val="008B23F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EE5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85C1-2059-4966-B49D-2F74872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530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4634</CharactersWithSpaces>
  <SharedDoc>false</SharedDoc>
  <HLinks>
    <vt:vector size="12" baseType="variant"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consultantplus://offline/ref=F475E1C73C93BBFEA1C2D94D3C300BF02C5286BAB4D0C2C804E3362E46B011D1C7C5890F7D3A21330805A7KCQDM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Камышанов Виктор Григорьевич</cp:lastModifiedBy>
  <cp:revision>6</cp:revision>
  <cp:lastPrinted>2023-09-26T13:49:00Z</cp:lastPrinted>
  <dcterms:created xsi:type="dcterms:W3CDTF">2023-09-26T06:45:00Z</dcterms:created>
  <dcterms:modified xsi:type="dcterms:W3CDTF">2023-10-11T13:05:00Z</dcterms:modified>
</cp:coreProperties>
</file>