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A5" w:rsidRDefault="00402FE8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491490" cy="59499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7A5" w:rsidRDefault="00402FE8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АДМИНИСТРАЦИЯ ВОРОБЬ</w:t>
      </w:r>
      <w:r w:rsidR="00F51F0D">
        <w:rPr>
          <w:b/>
          <w:smallCaps/>
          <w:sz w:val="32"/>
          <w:szCs w:val="32"/>
        </w:rPr>
        <w:t>Ё</w:t>
      </w:r>
      <w:r>
        <w:rPr>
          <w:b/>
          <w:smallCaps/>
          <w:sz w:val="32"/>
          <w:szCs w:val="32"/>
        </w:rPr>
        <w:t xml:space="preserve">ВСКОГО </w:t>
      </w:r>
    </w:p>
    <w:p w:rsidR="000877A5" w:rsidRDefault="00402FE8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0877A5" w:rsidRDefault="000877A5">
      <w:pPr>
        <w:jc w:val="center"/>
        <w:rPr>
          <w:rFonts w:ascii="Arial" w:hAnsi="Arial"/>
        </w:rPr>
      </w:pPr>
    </w:p>
    <w:p w:rsidR="000877A5" w:rsidRDefault="00402F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0877A5" w:rsidRDefault="000877A5">
      <w:pPr>
        <w:jc w:val="center"/>
        <w:rPr>
          <w:b/>
          <w:sz w:val="32"/>
        </w:rPr>
      </w:pPr>
    </w:p>
    <w:p w:rsidR="000877A5" w:rsidRDefault="00402FE8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976C91">
        <w:rPr>
          <w:u w:val="single"/>
        </w:rPr>
        <w:t xml:space="preserve"> </w:t>
      </w:r>
      <w:r w:rsidR="00852498">
        <w:rPr>
          <w:u w:val="single"/>
        </w:rPr>
        <w:t>1</w:t>
      </w:r>
      <w:r w:rsidR="00976C91">
        <w:rPr>
          <w:u w:val="single"/>
        </w:rPr>
        <w:t>7</w:t>
      </w:r>
      <w:r>
        <w:rPr>
          <w:u w:val="single"/>
        </w:rPr>
        <w:t xml:space="preserve"> </w:t>
      </w:r>
      <w:r w:rsidR="001C0786">
        <w:rPr>
          <w:u w:val="single"/>
        </w:rPr>
        <w:t>июля</w:t>
      </w:r>
      <w:r>
        <w:rPr>
          <w:u w:val="single"/>
        </w:rPr>
        <w:t xml:space="preserve"> 202</w:t>
      </w:r>
      <w:r w:rsidR="00C527EE">
        <w:rPr>
          <w:u w:val="single"/>
        </w:rPr>
        <w:t>3</w:t>
      </w:r>
      <w:r>
        <w:rPr>
          <w:u w:val="single"/>
        </w:rPr>
        <w:t xml:space="preserve"> г.  №   </w:t>
      </w:r>
      <w:r w:rsidR="00611760">
        <w:rPr>
          <w:u w:val="single"/>
        </w:rPr>
        <w:t>691</w:t>
      </w:r>
      <w:bookmarkStart w:id="0" w:name="_GoBack"/>
      <w:bookmarkEnd w:id="0"/>
      <w:r>
        <w:rPr>
          <w:u w:val="single"/>
        </w:rPr>
        <w:t xml:space="preserve">             </w:t>
      </w:r>
      <w:r>
        <w:rPr>
          <w:color w:val="FFFFFF"/>
          <w:u w:val="single"/>
        </w:rPr>
        <w:t>.</w:t>
      </w:r>
      <w:r>
        <w:rPr>
          <w:u w:val="single"/>
        </w:rPr>
        <w:t xml:space="preserve">  </w:t>
      </w:r>
    </w:p>
    <w:p w:rsidR="000877A5" w:rsidRDefault="00402FE8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      с. Воробь</w:t>
      </w:r>
      <w:r w:rsidR="00C527EE">
        <w:rPr>
          <w:sz w:val="20"/>
        </w:rPr>
        <w:t>ё</w:t>
      </w:r>
      <w:r>
        <w:rPr>
          <w:sz w:val="20"/>
        </w:rPr>
        <w:t>вка</w:t>
      </w:r>
    </w:p>
    <w:p w:rsidR="000877A5" w:rsidRDefault="000877A5">
      <w:pPr>
        <w:jc w:val="both"/>
        <w:rPr>
          <w:sz w:val="18"/>
          <w:szCs w:val="1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76C91" w:rsidTr="00611760">
        <w:tc>
          <w:tcPr>
            <w:tcW w:w="5637" w:type="dxa"/>
          </w:tcPr>
          <w:p w:rsidR="00976C91" w:rsidRDefault="00976C91" w:rsidP="00976C91">
            <w:pPr>
              <w:spacing w:line="276" w:lineRule="auto"/>
              <w:ind w:right="2" w:firstLine="709"/>
              <w:jc w:val="both"/>
              <w:rPr>
                <w:b/>
                <w:sz w:val="32"/>
                <w:szCs w:val="32"/>
              </w:rPr>
            </w:pPr>
            <w:r w:rsidRPr="00976C91">
              <w:rPr>
                <w:b/>
              </w:rPr>
              <w:t>О внесении изменений в постановление администрации Воробьёвского муниципального района от 15 мая  2023 г. № 531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при организации, проведении и мониторинге индивидуальной профилактической работы с семьями (родителями, иными законными представителями), иными лицами и несовершеннолетними, находящимися в социально опасном положении, в Воробьёвском муниципальном районе Воронежской области»</w:t>
            </w:r>
          </w:p>
        </w:tc>
      </w:tr>
    </w:tbl>
    <w:p w:rsidR="00976C91" w:rsidRDefault="00976C91" w:rsidP="00976C91">
      <w:pPr>
        <w:spacing w:line="276" w:lineRule="auto"/>
        <w:ind w:right="2" w:firstLine="709"/>
        <w:jc w:val="center"/>
        <w:rPr>
          <w:b/>
          <w:sz w:val="32"/>
          <w:szCs w:val="32"/>
        </w:rPr>
      </w:pPr>
    </w:p>
    <w:p w:rsidR="00976C91" w:rsidRPr="00611760" w:rsidRDefault="00976C91" w:rsidP="00611760">
      <w:pPr>
        <w:spacing w:line="360" w:lineRule="auto"/>
        <w:ind w:firstLine="709"/>
        <w:jc w:val="both"/>
        <w:rPr>
          <w:b/>
        </w:rPr>
      </w:pPr>
      <w:r w:rsidRPr="00C6699C"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Законом Воронежской области от 04.10.2005 № 62-ОЗ «О комиссиях по делам несовершеннолетних и защите их прав в Воронежской области», администрация Воробьёвского муниципального района </w:t>
      </w:r>
      <w:r w:rsidRPr="00611760">
        <w:rPr>
          <w:b/>
        </w:rPr>
        <w:t>п о с т а н о в л я е т:</w:t>
      </w:r>
    </w:p>
    <w:p w:rsidR="00976C91" w:rsidRPr="00C6699C" w:rsidRDefault="00976C91" w:rsidP="0061176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6699C">
        <w:t xml:space="preserve">1. Внести в постановление администрации Воробьёвского </w:t>
      </w:r>
      <w:r w:rsidRPr="00C6699C">
        <w:lastRenderedPageBreak/>
        <w:t>муниципального района от 15 мая 2023 г. № 531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при организации, проведении и мониторинге индивидуальной профилактической работы с семьями (родителями, иными законными представителями), иными лицами и несовершеннолетними, находящимися в социально опасном положении, в Воробьёвском муниципальном районе Воронежской области» (далее – постановление, административный регламент) следующие изменения:</w:t>
      </w:r>
    </w:p>
    <w:p w:rsidR="00976C91" w:rsidRPr="00C6699C" w:rsidRDefault="00976C91" w:rsidP="0061176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6699C">
        <w:t xml:space="preserve">1.1. п.п. «г» п. 6.2 Раздела 6 административного регламента изложить в следующей редакции: «другие материалы, предусмотренные ФЗ № 120-ФЗ от 24.06.1999, Законом ВО № 62-ОЗ от 04.10.2005.». </w:t>
      </w:r>
    </w:p>
    <w:p w:rsidR="00976C91" w:rsidRDefault="00976C91" w:rsidP="0061176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6699C">
        <w:t xml:space="preserve">2. Контроль за исполнением настоящего постановления </w:t>
      </w:r>
      <w:r w:rsidR="00611760">
        <w:t>оставляю за собой.</w:t>
      </w:r>
    </w:p>
    <w:p w:rsidR="00976C91" w:rsidRDefault="00976C91" w:rsidP="0061176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</w:pPr>
    </w:p>
    <w:p w:rsidR="00611760" w:rsidRPr="00C6699C" w:rsidRDefault="00611760" w:rsidP="0061176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</w:pPr>
    </w:p>
    <w:p w:rsidR="00976C91" w:rsidRPr="00A80B8B" w:rsidRDefault="00976C91" w:rsidP="00611760">
      <w:pPr>
        <w:shd w:val="clear" w:color="auto" w:fill="FFFFFF"/>
      </w:pPr>
      <w:r w:rsidRPr="00A80B8B">
        <w:t xml:space="preserve">Исполняющий обязанности главы </w:t>
      </w:r>
    </w:p>
    <w:p w:rsidR="00E36AC9" w:rsidRDefault="00976C91" w:rsidP="00611760">
      <w:pPr>
        <w:shd w:val="clear" w:color="auto" w:fill="FFFFFF"/>
      </w:pPr>
      <w:r w:rsidRPr="00A80B8B">
        <w:t>Воробь</w:t>
      </w:r>
      <w:r>
        <w:t>ё</w:t>
      </w:r>
      <w:r w:rsidRPr="00A80B8B">
        <w:t>вского муниципального района                                   С.А. Письяуков</w:t>
      </w:r>
    </w:p>
    <w:sectPr w:rsidR="00E36AC9">
      <w:pgSz w:w="11906" w:h="16838"/>
      <w:pgMar w:top="1134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0D9D"/>
    <w:multiLevelType w:val="multilevel"/>
    <w:tmpl w:val="C8D669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54512D"/>
    <w:multiLevelType w:val="multilevel"/>
    <w:tmpl w:val="D6E49A5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A5"/>
    <w:rsid w:val="000877A5"/>
    <w:rsid w:val="001C0786"/>
    <w:rsid w:val="00402FE8"/>
    <w:rsid w:val="00461DB7"/>
    <w:rsid w:val="004D6F25"/>
    <w:rsid w:val="00611760"/>
    <w:rsid w:val="007C3542"/>
    <w:rsid w:val="0080335D"/>
    <w:rsid w:val="00852498"/>
    <w:rsid w:val="00907520"/>
    <w:rsid w:val="00976C91"/>
    <w:rsid w:val="00AC032C"/>
    <w:rsid w:val="00C527EE"/>
    <w:rsid w:val="00C67CCD"/>
    <w:rsid w:val="00E36AC9"/>
    <w:rsid w:val="00EA4A2F"/>
    <w:rsid w:val="00F5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B9CA"/>
  <w15:docId w15:val="{AB65B8F4-3898-4221-A52B-25AE6C2D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79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F3279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F3279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5F3279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5F3279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C97B32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C97B3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C97B3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qFormat/>
    <w:locked/>
    <w:rsid w:val="00C97B32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Текст выноски Знак"/>
    <w:link w:val="a4"/>
    <w:uiPriority w:val="99"/>
    <w:semiHidden/>
    <w:qFormat/>
    <w:locked/>
    <w:rsid w:val="00C97B32"/>
    <w:rPr>
      <w:rFonts w:cs="Times New Roman"/>
      <w:sz w:val="2"/>
    </w:rPr>
  </w:style>
  <w:style w:type="character" w:customStyle="1" w:styleId="a5">
    <w:name w:val="Основной текст Знак"/>
    <w:link w:val="a6"/>
    <w:uiPriority w:val="99"/>
    <w:semiHidden/>
    <w:qFormat/>
    <w:locked/>
    <w:rsid w:val="00C97B32"/>
    <w:rPr>
      <w:rFonts w:cs="Times New Roman"/>
      <w:sz w:val="28"/>
      <w:szCs w:val="28"/>
    </w:rPr>
  </w:style>
  <w:style w:type="character" w:customStyle="1" w:styleId="21">
    <w:name w:val="Основной текст 2 Знак"/>
    <w:link w:val="22"/>
    <w:uiPriority w:val="99"/>
    <w:semiHidden/>
    <w:qFormat/>
    <w:locked/>
    <w:rsid w:val="00C97B32"/>
    <w:rPr>
      <w:rFonts w:cs="Times New Roman"/>
      <w:sz w:val="28"/>
      <w:szCs w:val="28"/>
    </w:r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</w:rPr>
  </w:style>
  <w:style w:type="paragraph" w:styleId="a6">
    <w:name w:val="Body Text"/>
    <w:basedOn w:val="a"/>
    <w:link w:val="a5"/>
    <w:uiPriority w:val="99"/>
    <w:rsid w:val="005F3279"/>
    <w:pPr>
      <w:tabs>
        <w:tab w:val="left" w:pos="5540"/>
        <w:tab w:val="left" w:pos="5680"/>
      </w:tabs>
      <w:jc w:val="both"/>
    </w:pPr>
  </w:style>
  <w:style w:type="paragraph" w:styleId="a8">
    <w:name w:val="List"/>
    <w:basedOn w:val="a6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4">
    <w:name w:val="Balloon Text"/>
    <w:basedOn w:val="a"/>
    <w:link w:val="a3"/>
    <w:uiPriority w:val="99"/>
    <w:semiHidden/>
    <w:qFormat/>
    <w:rsid w:val="005F3279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1"/>
    <w:uiPriority w:val="99"/>
    <w:qFormat/>
    <w:rsid w:val="005F3279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">
    <w:name w:val="Знак1 Знак Знак Знак1"/>
    <w:basedOn w:val="a"/>
    <w:uiPriority w:val="99"/>
    <w:qFormat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qFormat/>
    <w:rsid w:val="001B0766"/>
    <w:pPr>
      <w:widowControl w:val="0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BD847-3D8A-4247-B8F5-D12FE262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Пипченко Елена Александровна</cp:lastModifiedBy>
  <cp:revision>3</cp:revision>
  <cp:lastPrinted>2023-07-17T13:02:00Z</cp:lastPrinted>
  <dcterms:created xsi:type="dcterms:W3CDTF">2023-07-17T13:00:00Z</dcterms:created>
  <dcterms:modified xsi:type="dcterms:W3CDTF">2023-07-17T13:03:00Z</dcterms:modified>
  <dc:language>ru-RU</dc:language>
</cp:coreProperties>
</file>