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CB" w:rsidRPr="00410CA1" w:rsidRDefault="001E3968" w:rsidP="00410CA1">
      <w:pPr>
        <w:spacing w:line="288" w:lineRule="auto"/>
        <w:ind w:firstLine="709"/>
        <w:jc w:val="center"/>
        <w:rPr>
          <w:rFonts w:ascii="Arial" w:hAnsi="Arial" w:cs="Arial"/>
          <w:smallCaps/>
          <w:sz w:val="24"/>
          <w:szCs w:val="24"/>
        </w:rPr>
      </w:pPr>
      <w:r w:rsidRPr="00410CA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0" wp14:anchorId="0ACC9564" wp14:editId="658BE422">
            <wp:simplePos x="0" y="0"/>
            <wp:positionH relativeFrom="column">
              <wp:posOffset>2964815</wp:posOffset>
            </wp:positionH>
            <wp:positionV relativeFrom="paragraph">
              <wp:posOffset>-549275</wp:posOffset>
            </wp:positionV>
            <wp:extent cx="489585" cy="611505"/>
            <wp:effectExtent l="0" t="0" r="5715" b="0"/>
            <wp:wrapTopAndBottom/>
            <wp:docPr id="3" name="Рисунок 3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6E54" w:rsidRPr="00410CA1">
        <w:rPr>
          <w:rFonts w:ascii="Arial" w:hAnsi="Arial" w:cs="Arial"/>
          <w:smallCaps/>
          <w:sz w:val="24"/>
          <w:szCs w:val="24"/>
        </w:rPr>
        <w:t>АДМИНИСТРАЦИЯ ВОРОБЬЁ</w:t>
      </w:r>
      <w:r w:rsidR="00FA62CB" w:rsidRPr="00410CA1">
        <w:rPr>
          <w:rFonts w:ascii="Arial" w:hAnsi="Arial" w:cs="Arial"/>
          <w:smallCaps/>
          <w:sz w:val="24"/>
          <w:szCs w:val="24"/>
        </w:rPr>
        <w:t>ВСКОГО</w:t>
      </w:r>
    </w:p>
    <w:p w:rsidR="00FA62CB" w:rsidRPr="00410CA1" w:rsidRDefault="00FA62CB" w:rsidP="00410CA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10CA1">
        <w:rPr>
          <w:rFonts w:ascii="Arial" w:hAnsi="Arial" w:cs="Arial"/>
          <w:smallCaps/>
          <w:sz w:val="24"/>
          <w:szCs w:val="24"/>
        </w:rPr>
        <w:t>МУНИЦИПАЛЬНОГО РАЙОНА ВОРОНЕЖСКОЙ ОБЛАСТИ</w:t>
      </w:r>
    </w:p>
    <w:p w:rsidR="00FA62CB" w:rsidRPr="00410CA1" w:rsidRDefault="00FA62CB" w:rsidP="00410CA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A62CB" w:rsidRPr="00410CA1" w:rsidRDefault="00FA62CB" w:rsidP="00410CA1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410CA1">
        <w:rPr>
          <w:rFonts w:ascii="Arial" w:hAnsi="Arial" w:cs="Arial"/>
          <w:sz w:val="24"/>
          <w:szCs w:val="24"/>
        </w:rPr>
        <w:t>П</w:t>
      </w:r>
      <w:proofErr w:type="gramEnd"/>
      <w:r w:rsidRPr="00410CA1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FA62CB" w:rsidRDefault="00FA62CB" w:rsidP="00FA62CB">
      <w:pPr>
        <w:jc w:val="center"/>
        <w:rPr>
          <w:b/>
          <w:sz w:val="32"/>
        </w:rPr>
      </w:pPr>
    </w:p>
    <w:p w:rsidR="004F3404" w:rsidRPr="00F63357" w:rsidRDefault="00785667" w:rsidP="00FA62CB">
      <w:pPr>
        <w:jc w:val="both"/>
        <w:rPr>
          <w:rFonts w:ascii="Arial" w:hAnsi="Arial" w:cs="Arial"/>
          <w:sz w:val="24"/>
          <w:szCs w:val="24"/>
        </w:rPr>
      </w:pPr>
      <w:r w:rsidRPr="00F63357">
        <w:rPr>
          <w:rFonts w:ascii="Arial" w:hAnsi="Arial" w:cs="Arial"/>
          <w:sz w:val="24"/>
          <w:szCs w:val="24"/>
        </w:rPr>
        <w:t>от</w:t>
      </w:r>
      <w:r w:rsidR="00A34352" w:rsidRPr="00F63357">
        <w:rPr>
          <w:rFonts w:ascii="Arial" w:hAnsi="Arial" w:cs="Arial"/>
          <w:sz w:val="24"/>
          <w:szCs w:val="24"/>
        </w:rPr>
        <w:t xml:space="preserve"> </w:t>
      </w:r>
      <w:r w:rsidR="00F63357" w:rsidRPr="00F63357">
        <w:rPr>
          <w:rFonts w:ascii="Arial" w:hAnsi="Arial" w:cs="Arial"/>
          <w:sz w:val="24"/>
          <w:szCs w:val="24"/>
        </w:rPr>
        <w:t xml:space="preserve">23 </w:t>
      </w:r>
      <w:r w:rsidR="00835F22" w:rsidRPr="00F63357">
        <w:rPr>
          <w:rFonts w:ascii="Arial" w:hAnsi="Arial" w:cs="Arial"/>
          <w:sz w:val="24"/>
          <w:szCs w:val="24"/>
        </w:rPr>
        <w:t>июня</w:t>
      </w:r>
      <w:r w:rsidR="007C69A1" w:rsidRPr="00F63357">
        <w:rPr>
          <w:rFonts w:ascii="Arial" w:hAnsi="Arial" w:cs="Arial"/>
          <w:sz w:val="24"/>
          <w:szCs w:val="24"/>
        </w:rPr>
        <w:t xml:space="preserve"> </w:t>
      </w:r>
      <w:r w:rsidR="000C7D79" w:rsidRPr="00F63357">
        <w:rPr>
          <w:rFonts w:ascii="Arial" w:hAnsi="Arial" w:cs="Arial"/>
          <w:sz w:val="24"/>
          <w:szCs w:val="24"/>
        </w:rPr>
        <w:t>20</w:t>
      </w:r>
      <w:r w:rsidR="00DA0C91" w:rsidRPr="00F63357">
        <w:rPr>
          <w:rFonts w:ascii="Arial" w:hAnsi="Arial" w:cs="Arial"/>
          <w:sz w:val="24"/>
          <w:szCs w:val="24"/>
        </w:rPr>
        <w:t>2</w:t>
      </w:r>
      <w:r w:rsidR="007C69A1" w:rsidRPr="00F63357">
        <w:rPr>
          <w:rFonts w:ascii="Arial" w:hAnsi="Arial" w:cs="Arial"/>
          <w:sz w:val="24"/>
          <w:szCs w:val="24"/>
        </w:rPr>
        <w:t>3</w:t>
      </w:r>
      <w:r w:rsidR="00F53377" w:rsidRPr="00F63357">
        <w:rPr>
          <w:rFonts w:ascii="Arial" w:hAnsi="Arial" w:cs="Arial"/>
          <w:sz w:val="24"/>
          <w:szCs w:val="24"/>
        </w:rPr>
        <w:t xml:space="preserve"> г. №</w:t>
      </w:r>
      <w:r w:rsidR="00F63357" w:rsidRPr="00F63357">
        <w:rPr>
          <w:rFonts w:ascii="Arial" w:hAnsi="Arial" w:cs="Arial"/>
          <w:sz w:val="24"/>
          <w:szCs w:val="24"/>
        </w:rPr>
        <w:t xml:space="preserve"> 617</w:t>
      </w:r>
    </w:p>
    <w:p w:rsidR="00FA62CB" w:rsidRPr="00F63357" w:rsidRDefault="00FA62CB" w:rsidP="00F6335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3357">
        <w:rPr>
          <w:rFonts w:ascii="Arial" w:hAnsi="Arial" w:cs="Arial"/>
          <w:sz w:val="24"/>
          <w:szCs w:val="24"/>
        </w:rPr>
        <w:t>с</w:t>
      </w:r>
      <w:proofErr w:type="gramEnd"/>
      <w:r w:rsidRPr="00F63357">
        <w:rPr>
          <w:rFonts w:ascii="Arial" w:hAnsi="Arial" w:cs="Arial"/>
          <w:sz w:val="24"/>
          <w:szCs w:val="24"/>
        </w:rPr>
        <w:t>. Воробьевка</w:t>
      </w:r>
    </w:p>
    <w:p w:rsidR="00FA62CB" w:rsidRPr="00FA62CB" w:rsidRDefault="00FA62CB" w:rsidP="00FA62CB">
      <w:pPr>
        <w:ind w:right="4534"/>
        <w:jc w:val="both"/>
        <w:rPr>
          <w:b/>
        </w:rPr>
      </w:pPr>
    </w:p>
    <w:p w:rsidR="00785667" w:rsidRPr="00410CA1" w:rsidRDefault="00FA62CB" w:rsidP="00410CA1">
      <w:pPr>
        <w:ind w:right="-1" w:firstLine="709"/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410CA1">
        <w:rPr>
          <w:rFonts w:ascii="Arial" w:hAnsi="Arial" w:cs="Arial"/>
          <w:b/>
          <w:kern w:val="28"/>
          <w:sz w:val="32"/>
          <w:szCs w:val="32"/>
        </w:rPr>
        <w:t>О внесении</w:t>
      </w:r>
      <w:r w:rsidR="00A34352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410CA1">
        <w:rPr>
          <w:rFonts w:ascii="Arial" w:hAnsi="Arial" w:cs="Arial"/>
          <w:b/>
          <w:kern w:val="28"/>
          <w:sz w:val="32"/>
          <w:szCs w:val="32"/>
        </w:rPr>
        <w:t xml:space="preserve">изменений в муниципальную программу </w:t>
      </w:r>
      <w:proofErr w:type="spellStart"/>
      <w:r w:rsidRPr="00410CA1">
        <w:rPr>
          <w:rFonts w:ascii="Arial" w:hAnsi="Arial" w:cs="Arial"/>
          <w:b/>
          <w:kern w:val="28"/>
          <w:sz w:val="32"/>
          <w:szCs w:val="32"/>
        </w:rPr>
        <w:t>Воробь</w:t>
      </w:r>
      <w:r w:rsidR="00293181" w:rsidRPr="00410CA1">
        <w:rPr>
          <w:rFonts w:ascii="Arial" w:hAnsi="Arial" w:cs="Arial"/>
          <w:b/>
          <w:kern w:val="28"/>
          <w:sz w:val="32"/>
          <w:szCs w:val="32"/>
        </w:rPr>
        <w:t>ё</w:t>
      </w:r>
      <w:r w:rsidRPr="00410CA1">
        <w:rPr>
          <w:rFonts w:ascii="Arial" w:hAnsi="Arial" w:cs="Arial"/>
          <w:b/>
          <w:kern w:val="28"/>
          <w:sz w:val="32"/>
          <w:szCs w:val="32"/>
        </w:rPr>
        <w:t>вского</w:t>
      </w:r>
      <w:proofErr w:type="spellEnd"/>
      <w:r w:rsidR="00A34352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410CA1">
        <w:rPr>
          <w:rFonts w:ascii="Arial" w:hAnsi="Arial" w:cs="Arial"/>
          <w:b/>
          <w:kern w:val="28"/>
          <w:sz w:val="32"/>
          <w:szCs w:val="32"/>
        </w:rPr>
        <w:t>муниципального района «</w:t>
      </w:r>
      <w:r w:rsidRPr="00410CA1">
        <w:rPr>
          <w:rFonts w:ascii="Arial" w:hAnsi="Arial" w:cs="Arial"/>
          <w:b/>
          <w:sz w:val="32"/>
          <w:szCs w:val="32"/>
        </w:rPr>
        <w:t xml:space="preserve">Управление муниципальными финансами, </w:t>
      </w:r>
      <w:r w:rsidRPr="00410CA1">
        <w:rPr>
          <w:rFonts w:ascii="Arial" w:hAnsi="Arial" w:cs="Arial"/>
          <w:b/>
          <w:bCs/>
          <w:sz w:val="32"/>
          <w:szCs w:val="32"/>
        </w:rPr>
        <w:t xml:space="preserve">создание условий для эффективного и ответственного управления муниципальными финансами, повышение устойчивости бюджетов муниципальных образований </w:t>
      </w:r>
      <w:proofErr w:type="spellStart"/>
      <w:r w:rsidRPr="00410CA1">
        <w:rPr>
          <w:rFonts w:ascii="Arial" w:hAnsi="Arial" w:cs="Arial"/>
          <w:b/>
          <w:bCs/>
          <w:sz w:val="32"/>
          <w:szCs w:val="32"/>
        </w:rPr>
        <w:t>Воробьевского</w:t>
      </w:r>
      <w:proofErr w:type="spellEnd"/>
      <w:r w:rsidRPr="00410CA1">
        <w:rPr>
          <w:rFonts w:ascii="Arial" w:hAnsi="Arial" w:cs="Arial"/>
          <w:b/>
          <w:bCs/>
          <w:sz w:val="32"/>
          <w:szCs w:val="32"/>
        </w:rPr>
        <w:t xml:space="preserve"> муниципального района</w:t>
      </w:r>
    </w:p>
    <w:p w:rsidR="00410CA1" w:rsidRPr="00410CA1" w:rsidRDefault="00410CA1" w:rsidP="00410CA1">
      <w:pPr>
        <w:ind w:right="4251"/>
        <w:jc w:val="both"/>
        <w:rPr>
          <w:b/>
          <w:sz w:val="28"/>
          <w:szCs w:val="28"/>
        </w:rPr>
      </w:pPr>
    </w:p>
    <w:p w:rsidR="00F155A9" w:rsidRPr="00410CA1" w:rsidRDefault="00F155A9" w:rsidP="00410CA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10CA1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Воробь</w:t>
      </w:r>
      <w:r w:rsidR="00293181" w:rsidRPr="00410CA1">
        <w:rPr>
          <w:rFonts w:ascii="Arial" w:hAnsi="Arial" w:cs="Arial"/>
          <w:sz w:val="24"/>
          <w:szCs w:val="24"/>
        </w:rPr>
        <w:t>ё</w:t>
      </w:r>
      <w:r w:rsidRPr="00410CA1">
        <w:rPr>
          <w:rFonts w:ascii="Arial" w:hAnsi="Arial" w:cs="Arial"/>
          <w:sz w:val="24"/>
          <w:szCs w:val="24"/>
        </w:rPr>
        <w:t>вского муниципального района от 18.11.2013 № 512</w:t>
      </w:r>
      <w:r w:rsidR="006B40AE" w:rsidRPr="00410CA1">
        <w:rPr>
          <w:rFonts w:ascii="Arial" w:hAnsi="Arial" w:cs="Arial"/>
          <w:sz w:val="24"/>
          <w:szCs w:val="24"/>
        </w:rPr>
        <w:t xml:space="preserve"> </w:t>
      </w:r>
      <w:r w:rsidRPr="00410CA1">
        <w:rPr>
          <w:rFonts w:ascii="Arial" w:hAnsi="Arial" w:cs="Arial"/>
          <w:sz w:val="24"/>
          <w:szCs w:val="24"/>
        </w:rPr>
        <w:t>«</w:t>
      </w:r>
      <w:r w:rsidRPr="00410CA1">
        <w:rPr>
          <w:rFonts w:ascii="Arial" w:hAnsi="Arial" w:cs="Arial"/>
          <w:kern w:val="28"/>
          <w:sz w:val="24"/>
          <w:szCs w:val="24"/>
        </w:rPr>
        <w:t>О</w:t>
      </w:r>
      <w:r w:rsidR="006B40AE" w:rsidRPr="00410CA1">
        <w:rPr>
          <w:rFonts w:ascii="Arial" w:hAnsi="Arial" w:cs="Arial"/>
          <w:kern w:val="28"/>
          <w:sz w:val="24"/>
          <w:szCs w:val="24"/>
        </w:rPr>
        <w:t xml:space="preserve"> </w:t>
      </w:r>
      <w:r w:rsidRPr="00410CA1">
        <w:rPr>
          <w:rFonts w:ascii="Arial" w:hAnsi="Arial" w:cs="Arial"/>
          <w:kern w:val="28"/>
          <w:sz w:val="24"/>
          <w:szCs w:val="24"/>
        </w:rPr>
        <w:t>порядке</w:t>
      </w:r>
      <w:r w:rsidR="006B40AE" w:rsidRPr="00410CA1">
        <w:rPr>
          <w:rFonts w:ascii="Arial" w:hAnsi="Arial" w:cs="Arial"/>
          <w:kern w:val="28"/>
          <w:sz w:val="24"/>
          <w:szCs w:val="24"/>
        </w:rPr>
        <w:t xml:space="preserve"> </w:t>
      </w:r>
      <w:r w:rsidRPr="00410CA1">
        <w:rPr>
          <w:rFonts w:ascii="Arial" w:hAnsi="Arial" w:cs="Arial"/>
          <w:kern w:val="28"/>
          <w:sz w:val="24"/>
          <w:szCs w:val="24"/>
        </w:rPr>
        <w:t>принятия</w:t>
      </w:r>
      <w:r w:rsidR="006B40AE" w:rsidRPr="00410CA1">
        <w:rPr>
          <w:rFonts w:ascii="Arial" w:hAnsi="Arial" w:cs="Arial"/>
          <w:kern w:val="28"/>
          <w:sz w:val="24"/>
          <w:szCs w:val="24"/>
        </w:rPr>
        <w:t xml:space="preserve"> </w:t>
      </w:r>
      <w:r w:rsidRPr="00410CA1">
        <w:rPr>
          <w:rFonts w:ascii="Arial" w:hAnsi="Arial" w:cs="Arial"/>
          <w:kern w:val="28"/>
          <w:sz w:val="24"/>
          <w:szCs w:val="24"/>
        </w:rPr>
        <w:t>решений о разработке, реализации и оценке эффективности муниципальных программ</w:t>
      </w:r>
      <w:r w:rsidR="00DF28FE" w:rsidRPr="00410CA1">
        <w:rPr>
          <w:rFonts w:ascii="Arial" w:hAnsi="Arial" w:cs="Arial"/>
          <w:kern w:val="28"/>
          <w:sz w:val="24"/>
          <w:szCs w:val="24"/>
        </w:rPr>
        <w:t xml:space="preserve"> </w:t>
      </w:r>
      <w:r w:rsidRPr="00410CA1">
        <w:rPr>
          <w:rFonts w:ascii="Arial" w:hAnsi="Arial" w:cs="Arial"/>
          <w:kern w:val="28"/>
          <w:sz w:val="24"/>
          <w:szCs w:val="24"/>
        </w:rPr>
        <w:t>Воробьевского муниципального района», распоряжением администрации</w:t>
      </w:r>
      <w:r w:rsidR="00DF28FE" w:rsidRPr="00410CA1">
        <w:rPr>
          <w:rFonts w:ascii="Arial" w:hAnsi="Arial" w:cs="Arial"/>
          <w:kern w:val="28"/>
          <w:sz w:val="24"/>
          <w:szCs w:val="24"/>
        </w:rPr>
        <w:t xml:space="preserve"> </w:t>
      </w:r>
      <w:r w:rsidRPr="00410CA1">
        <w:rPr>
          <w:rFonts w:ascii="Arial" w:hAnsi="Arial" w:cs="Arial"/>
          <w:kern w:val="28"/>
          <w:sz w:val="24"/>
          <w:szCs w:val="24"/>
        </w:rPr>
        <w:t>Воробьевского муниципального района от 01.10.2013 № 207-р «Об</w:t>
      </w:r>
      <w:r w:rsidR="00DF28FE" w:rsidRPr="00410CA1">
        <w:rPr>
          <w:rFonts w:ascii="Arial" w:hAnsi="Arial" w:cs="Arial"/>
          <w:kern w:val="28"/>
          <w:sz w:val="24"/>
          <w:szCs w:val="24"/>
        </w:rPr>
        <w:t xml:space="preserve"> </w:t>
      </w:r>
      <w:r w:rsidRPr="00410CA1">
        <w:rPr>
          <w:rFonts w:ascii="Arial" w:hAnsi="Arial" w:cs="Arial"/>
          <w:kern w:val="28"/>
          <w:sz w:val="24"/>
          <w:szCs w:val="24"/>
        </w:rPr>
        <w:t>утвержде</w:t>
      </w:r>
      <w:r w:rsidR="00487AD8" w:rsidRPr="00410CA1">
        <w:rPr>
          <w:rFonts w:ascii="Arial" w:hAnsi="Arial" w:cs="Arial"/>
          <w:kern w:val="28"/>
          <w:sz w:val="24"/>
          <w:szCs w:val="24"/>
        </w:rPr>
        <w:t>нии</w:t>
      </w:r>
      <w:r w:rsidR="00DF28FE" w:rsidRPr="00410CA1">
        <w:rPr>
          <w:rFonts w:ascii="Arial" w:hAnsi="Arial" w:cs="Arial"/>
          <w:kern w:val="28"/>
          <w:sz w:val="24"/>
          <w:szCs w:val="24"/>
        </w:rPr>
        <w:t xml:space="preserve"> </w:t>
      </w:r>
      <w:r w:rsidRPr="00410CA1">
        <w:rPr>
          <w:rFonts w:ascii="Arial" w:hAnsi="Arial" w:cs="Arial"/>
          <w:kern w:val="28"/>
          <w:sz w:val="24"/>
          <w:szCs w:val="24"/>
        </w:rPr>
        <w:t>перечня муниципальных программ Воробьевского</w:t>
      </w:r>
      <w:r w:rsidR="00DF28FE" w:rsidRPr="00410CA1">
        <w:rPr>
          <w:rFonts w:ascii="Arial" w:hAnsi="Arial" w:cs="Arial"/>
          <w:kern w:val="28"/>
          <w:sz w:val="24"/>
          <w:szCs w:val="24"/>
        </w:rPr>
        <w:t xml:space="preserve"> </w:t>
      </w:r>
      <w:r w:rsidRPr="00410CA1">
        <w:rPr>
          <w:rFonts w:ascii="Arial" w:hAnsi="Arial" w:cs="Arial"/>
          <w:kern w:val="28"/>
          <w:sz w:val="24"/>
          <w:szCs w:val="24"/>
        </w:rPr>
        <w:t xml:space="preserve">муниципального района», и </w:t>
      </w:r>
      <w:r w:rsidRPr="00410CA1">
        <w:rPr>
          <w:rFonts w:ascii="Arial" w:hAnsi="Arial" w:cs="Arial"/>
          <w:sz w:val="24"/>
          <w:szCs w:val="24"/>
        </w:rPr>
        <w:t>в целях повышения эффект</w:t>
      </w:r>
      <w:r w:rsidR="00293181" w:rsidRPr="00410CA1">
        <w:rPr>
          <w:rFonts w:ascii="Arial" w:hAnsi="Arial" w:cs="Arial"/>
          <w:sz w:val="24"/>
          <w:szCs w:val="24"/>
        </w:rPr>
        <w:t>ивности расходов бюджета Воробьё</w:t>
      </w:r>
      <w:r w:rsidRPr="00410CA1">
        <w:rPr>
          <w:rFonts w:ascii="Arial" w:hAnsi="Arial" w:cs="Arial"/>
          <w:sz w:val="24"/>
          <w:szCs w:val="24"/>
        </w:rPr>
        <w:t>вского муниципального района, администрация</w:t>
      </w:r>
      <w:r w:rsidR="00DF28FE" w:rsidRPr="00410CA1">
        <w:rPr>
          <w:rFonts w:ascii="Arial" w:hAnsi="Arial" w:cs="Arial"/>
          <w:sz w:val="24"/>
          <w:szCs w:val="24"/>
        </w:rPr>
        <w:t xml:space="preserve"> </w:t>
      </w:r>
      <w:r w:rsidRPr="00410CA1">
        <w:rPr>
          <w:rFonts w:ascii="Arial" w:hAnsi="Arial" w:cs="Arial"/>
          <w:sz w:val="24"/>
          <w:szCs w:val="24"/>
        </w:rPr>
        <w:t>Воробь</w:t>
      </w:r>
      <w:r w:rsidR="00293181" w:rsidRPr="00410CA1">
        <w:rPr>
          <w:rFonts w:ascii="Arial" w:hAnsi="Arial" w:cs="Arial"/>
          <w:sz w:val="24"/>
          <w:szCs w:val="24"/>
        </w:rPr>
        <w:t>ё</w:t>
      </w:r>
      <w:r w:rsidRPr="00410CA1">
        <w:rPr>
          <w:rFonts w:ascii="Arial" w:hAnsi="Arial" w:cs="Arial"/>
          <w:sz w:val="24"/>
          <w:szCs w:val="24"/>
        </w:rPr>
        <w:t>вского</w:t>
      </w:r>
      <w:proofErr w:type="gramEnd"/>
      <w:r w:rsidRPr="00410CA1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DF28FE" w:rsidRPr="00410CA1">
        <w:rPr>
          <w:rFonts w:ascii="Arial" w:hAnsi="Arial" w:cs="Arial"/>
          <w:sz w:val="24"/>
          <w:szCs w:val="24"/>
        </w:rPr>
        <w:t xml:space="preserve"> </w:t>
      </w:r>
      <w:r w:rsidR="00FA62CB" w:rsidRPr="00410CA1">
        <w:rPr>
          <w:rFonts w:ascii="Arial" w:hAnsi="Arial" w:cs="Arial"/>
          <w:sz w:val="24"/>
          <w:szCs w:val="24"/>
        </w:rPr>
        <w:t>постановляет</w:t>
      </w:r>
      <w:r w:rsidRPr="00410CA1">
        <w:rPr>
          <w:rFonts w:ascii="Arial" w:hAnsi="Arial" w:cs="Arial"/>
          <w:sz w:val="24"/>
          <w:szCs w:val="24"/>
        </w:rPr>
        <w:t>:</w:t>
      </w:r>
    </w:p>
    <w:p w:rsidR="00FA62CB" w:rsidRPr="00410CA1" w:rsidRDefault="00F155A9" w:rsidP="00410CA1">
      <w:pPr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410CA1">
        <w:rPr>
          <w:rFonts w:ascii="Arial" w:hAnsi="Arial" w:cs="Arial"/>
          <w:sz w:val="24"/>
          <w:szCs w:val="24"/>
        </w:rPr>
        <w:t>1. Внести</w:t>
      </w:r>
      <w:r w:rsidR="00A34352">
        <w:rPr>
          <w:rFonts w:ascii="Arial" w:hAnsi="Arial" w:cs="Arial"/>
          <w:sz w:val="24"/>
          <w:szCs w:val="24"/>
        </w:rPr>
        <w:t xml:space="preserve"> </w:t>
      </w:r>
      <w:r w:rsidR="003D1CDD" w:rsidRPr="00410CA1">
        <w:rPr>
          <w:rFonts w:ascii="Arial" w:hAnsi="Arial" w:cs="Arial"/>
          <w:sz w:val="24"/>
          <w:szCs w:val="24"/>
        </w:rPr>
        <w:t xml:space="preserve">изменения </w:t>
      </w:r>
      <w:r w:rsidRPr="00410CA1">
        <w:rPr>
          <w:rFonts w:ascii="Arial" w:hAnsi="Arial" w:cs="Arial"/>
          <w:sz w:val="24"/>
          <w:szCs w:val="24"/>
        </w:rPr>
        <w:t>в</w:t>
      </w:r>
      <w:r w:rsidR="00293181" w:rsidRPr="00410CA1">
        <w:rPr>
          <w:rFonts w:ascii="Arial" w:hAnsi="Arial" w:cs="Arial"/>
          <w:sz w:val="24"/>
          <w:szCs w:val="24"/>
        </w:rPr>
        <w:t xml:space="preserve"> муниципальную программу Воробьё</w:t>
      </w:r>
      <w:r w:rsidRPr="00410CA1">
        <w:rPr>
          <w:rFonts w:ascii="Arial" w:hAnsi="Arial" w:cs="Arial"/>
          <w:sz w:val="24"/>
          <w:szCs w:val="24"/>
        </w:rPr>
        <w:t xml:space="preserve">вского муниципального района «Управление муниципальными финансами, </w:t>
      </w:r>
      <w:r w:rsidRPr="00410CA1">
        <w:rPr>
          <w:rFonts w:ascii="Arial" w:hAnsi="Arial" w:cs="Arial"/>
          <w:bCs/>
          <w:sz w:val="24"/>
          <w:szCs w:val="24"/>
        </w:rPr>
        <w:t>создание условий для эффективного и ответственного управления муниципальными финансами, повышение устойчивости бюджетов</w:t>
      </w:r>
      <w:r w:rsidR="00DF28FE" w:rsidRPr="00410CA1">
        <w:rPr>
          <w:rFonts w:ascii="Arial" w:hAnsi="Arial" w:cs="Arial"/>
          <w:bCs/>
          <w:sz w:val="24"/>
          <w:szCs w:val="24"/>
        </w:rPr>
        <w:t xml:space="preserve"> </w:t>
      </w:r>
      <w:r w:rsidRPr="00410CA1">
        <w:rPr>
          <w:rFonts w:ascii="Arial" w:hAnsi="Arial" w:cs="Arial"/>
          <w:bCs/>
          <w:sz w:val="24"/>
          <w:szCs w:val="24"/>
        </w:rPr>
        <w:t>муниципальных образований</w:t>
      </w:r>
      <w:r w:rsidR="00DF28FE" w:rsidRPr="00410CA1">
        <w:rPr>
          <w:rFonts w:ascii="Arial" w:hAnsi="Arial" w:cs="Arial"/>
          <w:bCs/>
          <w:sz w:val="24"/>
          <w:szCs w:val="24"/>
        </w:rPr>
        <w:t xml:space="preserve"> </w:t>
      </w:r>
      <w:r w:rsidRPr="00410CA1">
        <w:rPr>
          <w:rFonts w:ascii="Arial" w:hAnsi="Arial" w:cs="Arial"/>
          <w:bCs/>
          <w:sz w:val="24"/>
          <w:szCs w:val="24"/>
        </w:rPr>
        <w:t>Воробьевского муниципального района</w:t>
      </w:r>
      <w:r w:rsidR="002A0210" w:rsidRPr="00410CA1">
        <w:rPr>
          <w:rFonts w:ascii="Arial" w:hAnsi="Arial" w:cs="Arial"/>
          <w:kern w:val="28"/>
          <w:sz w:val="24"/>
          <w:szCs w:val="24"/>
        </w:rPr>
        <w:t>»</w:t>
      </w:r>
      <w:r w:rsidR="00FA62CB" w:rsidRPr="00410CA1">
        <w:rPr>
          <w:rFonts w:ascii="Arial" w:hAnsi="Arial" w:cs="Arial"/>
          <w:kern w:val="28"/>
          <w:sz w:val="24"/>
          <w:szCs w:val="24"/>
        </w:rPr>
        <w:t>, утвержденную постановлением администрации Воробьевского муниципального района от</w:t>
      </w:r>
      <w:r w:rsidR="00E15420" w:rsidRPr="00410CA1">
        <w:rPr>
          <w:rFonts w:ascii="Arial" w:hAnsi="Arial" w:cs="Arial"/>
          <w:kern w:val="28"/>
          <w:sz w:val="24"/>
          <w:szCs w:val="24"/>
        </w:rPr>
        <w:t xml:space="preserve"> </w:t>
      </w:r>
      <w:r w:rsidR="00FA62CB" w:rsidRPr="00410CA1">
        <w:rPr>
          <w:rFonts w:ascii="Arial" w:hAnsi="Arial" w:cs="Arial"/>
          <w:kern w:val="28"/>
          <w:sz w:val="24"/>
          <w:szCs w:val="24"/>
        </w:rPr>
        <w:t>20.11.2013 г. № 513</w:t>
      </w:r>
      <w:r w:rsidR="00656E54" w:rsidRPr="00410CA1">
        <w:rPr>
          <w:rFonts w:ascii="Arial" w:hAnsi="Arial" w:cs="Arial"/>
          <w:kern w:val="28"/>
          <w:sz w:val="24"/>
          <w:szCs w:val="24"/>
        </w:rPr>
        <w:t xml:space="preserve"> (далее -</w:t>
      </w:r>
      <w:r w:rsidR="00A34352">
        <w:rPr>
          <w:rFonts w:ascii="Arial" w:hAnsi="Arial" w:cs="Arial"/>
          <w:kern w:val="28"/>
          <w:sz w:val="24"/>
          <w:szCs w:val="24"/>
        </w:rPr>
        <w:t xml:space="preserve"> </w:t>
      </w:r>
      <w:r w:rsidR="00656E54" w:rsidRPr="00410CA1">
        <w:rPr>
          <w:rFonts w:ascii="Arial" w:hAnsi="Arial" w:cs="Arial"/>
          <w:kern w:val="28"/>
          <w:sz w:val="24"/>
          <w:szCs w:val="24"/>
        </w:rPr>
        <w:t>Программа) изложив ее в редакции согласно приложению к настоящему постановлению.</w:t>
      </w:r>
    </w:p>
    <w:p w:rsidR="00964D9D" w:rsidRDefault="00964D9D" w:rsidP="00410CA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10CA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10CA1">
        <w:rPr>
          <w:rFonts w:ascii="Arial" w:hAnsi="Arial" w:cs="Arial"/>
          <w:sz w:val="24"/>
          <w:szCs w:val="24"/>
        </w:rPr>
        <w:t>Контроль за</w:t>
      </w:r>
      <w:proofErr w:type="gramEnd"/>
      <w:r w:rsidRPr="00410CA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10CA1" w:rsidRPr="00410CA1" w:rsidRDefault="00410CA1" w:rsidP="00410CA1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3399" w:type="dxa"/>
        <w:tblLook w:val="04A0" w:firstRow="1" w:lastRow="0" w:firstColumn="1" w:lastColumn="0" w:noHBand="0" w:noVBand="1"/>
      </w:tblPr>
      <w:tblGrid>
        <w:gridCol w:w="6487"/>
        <w:gridCol w:w="6912"/>
      </w:tblGrid>
      <w:tr w:rsidR="00410CA1" w:rsidRPr="00410CA1" w:rsidTr="00410CA1">
        <w:trPr>
          <w:trHeight w:val="404"/>
        </w:trPr>
        <w:tc>
          <w:tcPr>
            <w:tcW w:w="6487" w:type="dxa"/>
            <w:hideMark/>
          </w:tcPr>
          <w:p w:rsidR="00410CA1" w:rsidRPr="00410CA1" w:rsidRDefault="00410CA1" w:rsidP="00410CA1">
            <w:pPr>
              <w:tabs>
                <w:tab w:val="left" w:pos="93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CA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410CA1">
              <w:rPr>
                <w:rFonts w:ascii="Arial" w:hAnsi="Arial" w:cs="Arial"/>
                <w:sz w:val="24"/>
                <w:szCs w:val="24"/>
              </w:rPr>
              <w:t>Воробьёвского</w:t>
            </w:r>
            <w:proofErr w:type="spellEnd"/>
          </w:p>
          <w:p w:rsidR="00410CA1" w:rsidRPr="00410CA1" w:rsidRDefault="00410CA1" w:rsidP="00410CA1">
            <w:pPr>
              <w:tabs>
                <w:tab w:val="left" w:pos="93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CA1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6912" w:type="dxa"/>
          </w:tcPr>
          <w:p w:rsidR="00410CA1" w:rsidRPr="00410CA1" w:rsidRDefault="00410CA1" w:rsidP="00410CA1">
            <w:pPr>
              <w:tabs>
                <w:tab w:val="left" w:pos="1470"/>
                <w:tab w:val="left" w:pos="1755"/>
                <w:tab w:val="left" w:pos="3525"/>
                <w:tab w:val="left" w:pos="93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0CA1" w:rsidRPr="00410CA1" w:rsidRDefault="00410CA1" w:rsidP="00410CA1">
            <w:pPr>
              <w:tabs>
                <w:tab w:val="left" w:pos="1470"/>
                <w:tab w:val="left" w:pos="1755"/>
                <w:tab w:val="left" w:pos="3525"/>
                <w:tab w:val="left" w:pos="93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CA1">
              <w:rPr>
                <w:rFonts w:ascii="Arial" w:hAnsi="Arial" w:cs="Arial"/>
                <w:sz w:val="24"/>
                <w:szCs w:val="24"/>
              </w:rPr>
              <w:t>М.П. Гордиенко</w:t>
            </w:r>
          </w:p>
          <w:p w:rsidR="00410CA1" w:rsidRPr="00410CA1" w:rsidRDefault="00410CA1" w:rsidP="00410CA1">
            <w:pPr>
              <w:tabs>
                <w:tab w:val="left" w:pos="1470"/>
                <w:tab w:val="left" w:pos="1755"/>
                <w:tab w:val="left" w:pos="3525"/>
                <w:tab w:val="left" w:pos="93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0CA1" w:rsidRPr="00410CA1" w:rsidRDefault="00410CA1" w:rsidP="00410CA1">
            <w:pPr>
              <w:tabs>
                <w:tab w:val="left" w:pos="1470"/>
                <w:tab w:val="left" w:pos="1755"/>
                <w:tab w:val="left" w:pos="3525"/>
                <w:tab w:val="left" w:pos="9356"/>
              </w:tabs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10CA1" w:rsidRDefault="00410CA1" w:rsidP="00835F22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3295" w:type="dxa"/>
        <w:tblLook w:val="04A0" w:firstRow="1" w:lastRow="0" w:firstColumn="1" w:lastColumn="0" w:noHBand="0" w:noVBand="1"/>
      </w:tblPr>
      <w:tblGrid>
        <w:gridCol w:w="5778"/>
        <w:gridCol w:w="7517"/>
      </w:tblGrid>
      <w:tr w:rsidR="00410CA1" w:rsidRPr="00410CA1" w:rsidTr="00410CA1">
        <w:trPr>
          <w:trHeight w:val="404"/>
        </w:trPr>
        <w:tc>
          <w:tcPr>
            <w:tcW w:w="5778" w:type="dxa"/>
            <w:hideMark/>
          </w:tcPr>
          <w:p w:rsidR="00410CA1" w:rsidRPr="00410CA1" w:rsidRDefault="00410CA1" w:rsidP="00410CA1">
            <w:pPr>
              <w:tabs>
                <w:tab w:val="left" w:pos="9356"/>
              </w:tabs>
              <w:ind w:right="-47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CA1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Руководитель финансового отдела </w:t>
            </w:r>
          </w:p>
        </w:tc>
        <w:tc>
          <w:tcPr>
            <w:tcW w:w="7517" w:type="dxa"/>
          </w:tcPr>
          <w:p w:rsidR="00410CA1" w:rsidRPr="00410CA1" w:rsidRDefault="00410CA1" w:rsidP="00410CA1">
            <w:pPr>
              <w:tabs>
                <w:tab w:val="left" w:pos="1470"/>
                <w:tab w:val="left" w:pos="1755"/>
                <w:tab w:val="left" w:pos="2164"/>
                <w:tab w:val="left" w:pos="2336"/>
                <w:tab w:val="left" w:pos="3525"/>
                <w:tab w:val="left" w:pos="9356"/>
              </w:tabs>
              <w:ind w:right="-47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CA1">
              <w:rPr>
                <w:rFonts w:ascii="Arial" w:hAnsi="Arial" w:cs="Arial"/>
                <w:sz w:val="24"/>
                <w:szCs w:val="24"/>
              </w:rPr>
              <w:t>Е.С. Бескоровайная</w:t>
            </w:r>
          </w:p>
          <w:p w:rsidR="00410CA1" w:rsidRPr="00410CA1" w:rsidRDefault="00410CA1" w:rsidP="00410CA1">
            <w:pPr>
              <w:tabs>
                <w:tab w:val="left" w:pos="1470"/>
                <w:tab w:val="left" w:pos="1755"/>
                <w:tab w:val="left" w:pos="3525"/>
                <w:tab w:val="left" w:pos="9356"/>
              </w:tabs>
              <w:ind w:right="-4787"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CA1" w:rsidRPr="00410CA1" w:rsidTr="00410CA1">
        <w:trPr>
          <w:trHeight w:val="404"/>
        </w:trPr>
        <w:tc>
          <w:tcPr>
            <w:tcW w:w="5778" w:type="dxa"/>
            <w:hideMark/>
          </w:tcPr>
          <w:p w:rsidR="00410CA1" w:rsidRPr="00410CA1" w:rsidRDefault="00410CA1" w:rsidP="00410CA1">
            <w:pPr>
              <w:tabs>
                <w:tab w:val="left" w:pos="9356"/>
              </w:tabs>
              <w:ind w:right="-47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CA1">
              <w:rPr>
                <w:rFonts w:ascii="Arial" w:hAnsi="Arial" w:cs="Arial"/>
                <w:sz w:val="24"/>
                <w:szCs w:val="24"/>
              </w:rPr>
              <w:t xml:space="preserve">Начальник юридического отдела </w:t>
            </w:r>
          </w:p>
        </w:tc>
        <w:tc>
          <w:tcPr>
            <w:tcW w:w="7517" w:type="dxa"/>
          </w:tcPr>
          <w:p w:rsidR="00410CA1" w:rsidRPr="00410CA1" w:rsidRDefault="00410CA1" w:rsidP="00410CA1">
            <w:pPr>
              <w:tabs>
                <w:tab w:val="left" w:pos="1470"/>
                <w:tab w:val="left" w:pos="2302"/>
                <w:tab w:val="left" w:pos="3525"/>
                <w:tab w:val="left" w:pos="9356"/>
              </w:tabs>
              <w:ind w:left="1735" w:right="-4787" w:hanging="1276"/>
              <w:rPr>
                <w:rFonts w:ascii="Arial" w:hAnsi="Arial" w:cs="Arial"/>
                <w:sz w:val="24"/>
                <w:szCs w:val="24"/>
              </w:rPr>
            </w:pPr>
            <w:r w:rsidRPr="00410CA1">
              <w:rPr>
                <w:rFonts w:ascii="Arial" w:hAnsi="Arial" w:cs="Arial"/>
                <w:sz w:val="24"/>
                <w:szCs w:val="24"/>
              </w:rPr>
              <w:t xml:space="preserve">В.Г. </w:t>
            </w:r>
            <w:proofErr w:type="spellStart"/>
            <w:r w:rsidRPr="00410CA1">
              <w:rPr>
                <w:rFonts w:ascii="Arial" w:hAnsi="Arial" w:cs="Arial"/>
                <w:sz w:val="24"/>
                <w:szCs w:val="24"/>
              </w:rPr>
              <w:t>Камышанов</w:t>
            </w:r>
            <w:proofErr w:type="spellEnd"/>
          </w:p>
          <w:p w:rsidR="00410CA1" w:rsidRPr="00410CA1" w:rsidRDefault="00410CA1" w:rsidP="00410CA1">
            <w:pPr>
              <w:tabs>
                <w:tab w:val="left" w:pos="1470"/>
                <w:tab w:val="left" w:pos="2302"/>
                <w:tab w:val="left" w:pos="3525"/>
                <w:tab w:val="left" w:pos="9356"/>
              </w:tabs>
              <w:ind w:left="1735" w:right="-4787" w:hanging="127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0CA1" w:rsidRPr="00410CA1" w:rsidRDefault="00410CA1" w:rsidP="00410CA1">
            <w:pPr>
              <w:tabs>
                <w:tab w:val="left" w:pos="1470"/>
                <w:tab w:val="left" w:pos="1755"/>
                <w:tab w:val="left" w:pos="3525"/>
                <w:tab w:val="left" w:pos="9356"/>
              </w:tabs>
              <w:ind w:right="-478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3A46" w:rsidRDefault="00AB3A46" w:rsidP="00835F22">
      <w:pPr>
        <w:rPr>
          <w:rFonts w:cs="Arial"/>
          <w:bCs/>
          <w:color w:val="000000"/>
          <w:spacing w:val="-1"/>
        </w:rPr>
      </w:pPr>
    </w:p>
    <w:p w:rsidR="00AB3A46" w:rsidRDefault="00AB3A46" w:rsidP="00AB3A46">
      <w:pPr>
        <w:ind w:firstLine="5103"/>
        <w:rPr>
          <w:rFonts w:cs="Arial"/>
          <w:bCs/>
          <w:color w:val="000000"/>
          <w:spacing w:val="-1"/>
        </w:rPr>
      </w:pPr>
    </w:p>
    <w:p w:rsidR="00656E54" w:rsidRDefault="00656E54" w:rsidP="00AB3A46">
      <w:pPr>
        <w:ind w:firstLine="5103"/>
        <w:rPr>
          <w:rFonts w:cs="Arial"/>
          <w:bCs/>
          <w:color w:val="000000"/>
          <w:spacing w:val="-1"/>
        </w:rPr>
      </w:pPr>
    </w:p>
    <w:p w:rsidR="00785667" w:rsidRDefault="00785667">
      <w:pPr>
        <w:widowControl/>
        <w:autoSpaceDE/>
        <w:autoSpaceDN/>
        <w:adjustRightInd/>
        <w:rPr>
          <w:rFonts w:cs="Arial"/>
          <w:bCs/>
          <w:color w:val="000000"/>
          <w:spacing w:val="-1"/>
          <w:sz w:val="24"/>
          <w:szCs w:val="24"/>
        </w:rPr>
      </w:pPr>
      <w:r>
        <w:rPr>
          <w:rFonts w:cs="Arial"/>
          <w:bCs/>
          <w:color w:val="000000"/>
          <w:spacing w:val="-1"/>
          <w:sz w:val="24"/>
          <w:szCs w:val="24"/>
        </w:rPr>
        <w:br w:type="page"/>
      </w:r>
    </w:p>
    <w:p w:rsidR="00C46519" w:rsidRPr="00410CA1" w:rsidRDefault="00C46519" w:rsidP="00410CA1">
      <w:pPr>
        <w:ind w:left="5245" w:right="-1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410CA1">
        <w:rPr>
          <w:rFonts w:ascii="Arial" w:hAnsi="Arial" w:cs="Arial"/>
          <w:bCs/>
          <w:color w:val="000000"/>
          <w:spacing w:val="-1"/>
          <w:sz w:val="24"/>
          <w:szCs w:val="24"/>
        </w:rPr>
        <w:lastRenderedPageBreak/>
        <w:t xml:space="preserve">Приложение к постановлению </w:t>
      </w:r>
    </w:p>
    <w:p w:rsidR="00C46519" w:rsidRPr="00410CA1" w:rsidRDefault="00C46519" w:rsidP="00410CA1">
      <w:pPr>
        <w:ind w:left="5245" w:right="-1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410CA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администрации Воробьёвского </w:t>
      </w:r>
    </w:p>
    <w:p w:rsidR="00C46519" w:rsidRPr="00410CA1" w:rsidRDefault="00C46519" w:rsidP="00410CA1">
      <w:pPr>
        <w:ind w:left="5245" w:right="-1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410CA1">
        <w:rPr>
          <w:rFonts w:ascii="Arial" w:hAnsi="Arial" w:cs="Arial"/>
          <w:bCs/>
          <w:color w:val="000000"/>
          <w:spacing w:val="-1"/>
          <w:sz w:val="24"/>
          <w:szCs w:val="24"/>
        </w:rPr>
        <w:t>муниципального района</w:t>
      </w:r>
    </w:p>
    <w:p w:rsidR="00C46519" w:rsidRPr="00410CA1" w:rsidRDefault="00C46519" w:rsidP="00410CA1">
      <w:pPr>
        <w:ind w:left="5245" w:right="-1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410CA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Воронежской области </w:t>
      </w:r>
    </w:p>
    <w:p w:rsidR="00AB3A46" w:rsidRPr="00F63357" w:rsidRDefault="00C46519" w:rsidP="00410CA1">
      <w:pPr>
        <w:ind w:left="5245" w:right="-1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F63357">
        <w:rPr>
          <w:rFonts w:ascii="Arial" w:hAnsi="Arial" w:cs="Arial"/>
          <w:bCs/>
          <w:spacing w:val="-1"/>
          <w:sz w:val="24"/>
          <w:szCs w:val="24"/>
        </w:rPr>
        <w:t>от</w:t>
      </w:r>
      <w:r w:rsidR="00A34352" w:rsidRPr="00F6335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="00F63357" w:rsidRPr="00F63357">
        <w:rPr>
          <w:rFonts w:ascii="Arial" w:hAnsi="Arial" w:cs="Arial"/>
          <w:bCs/>
          <w:spacing w:val="-1"/>
          <w:sz w:val="24"/>
          <w:szCs w:val="24"/>
        </w:rPr>
        <w:t xml:space="preserve">23 </w:t>
      </w:r>
      <w:r w:rsidR="00293181" w:rsidRPr="00F63357">
        <w:rPr>
          <w:rFonts w:ascii="Arial" w:hAnsi="Arial" w:cs="Arial"/>
          <w:bCs/>
          <w:spacing w:val="-1"/>
          <w:sz w:val="24"/>
          <w:szCs w:val="24"/>
        </w:rPr>
        <w:t>июня</w:t>
      </w:r>
      <w:r w:rsidR="00713FC9" w:rsidRPr="00F63357">
        <w:rPr>
          <w:rFonts w:ascii="Arial" w:hAnsi="Arial" w:cs="Arial"/>
          <w:bCs/>
          <w:spacing w:val="-1"/>
          <w:sz w:val="24"/>
          <w:szCs w:val="24"/>
        </w:rPr>
        <w:t xml:space="preserve"> 2023г. №</w:t>
      </w:r>
      <w:r w:rsidR="00F63357" w:rsidRPr="00F63357">
        <w:rPr>
          <w:rFonts w:ascii="Arial" w:hAnsi="Arial" w:cs="Arial"/>
          <w:bCs/>
          <w:spacing w:val="-1"/>
          <w:sz w:val="24"/>
          <w:szCs w:val="24"/>
        </w:rPr>
        <w:t xml:space="preserve"> 617</w:t>
      </w:r>
    </w:p>
    <w:p w:rsidR="00C46519" w:rsidRPr="00410CA1" w:rsidRDefault="00C46519" w:rsidP="00410CA1">
      <w:pPr>
        <w:ind w:left="5245" w:right="-1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AB3A46" w:rsidRPr="00410CA1" w:rsidRDefault="00785667" w:rsidP="00410CA1">
      <w:pPr>
        <w:ind w:left="5245" w:right="-1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410CA1">
        <w:rPr>
          <w:rFonts w:ascii="Arial" w:hAnsi="Arial" w:cs="Arial"/>
          <w:bCs/>
          <w:color w:val="000000"/>
          <w:spacing w:val="-1"/>
          <w:sz w:val="24"/>
          <w:szCs w:val="24"/>
        </w:rPr>
        <w:t>«</w:t>
      </w:r>
      <w:r w:rsidR="00C46519" w:rsidRPr="00410CA1">
        <w:rPr>
          <w:rFonts w:ascii="Arial" w:hAnsi="Arial" w:cs="Arial"/>
          <w:bCs/>
          <w:color w:val="000000"/>
          <w:spacing w:val="-1"/>
          <w:sz w:val="24"/>
          <w:szCs w:val="24"/>
        </w:rPr>
        <w:t>УТВЕРЖДЕНА</w:t>
      </w:r>
    </w:p>
    <w:p w:rsidR="00AB3A46" w:rsidRPr="00410CA1" w:rsidRDefault="00AB3A46" w:rsidP="00410CA1">
      <w:pPr>
        <w:ind w:left="5245" w:right="-1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410CA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постановлением администрации </w:t>
      </w:r>
    </w:p>
    <w:p w:rsidR="00AB3A46" w:rsidRPr="00410CA1" w:rsidRDefault="00785667" w:rsidP="00410CA1">
      <w:pPr>
        <w:ind w:left="5245" w:right="-1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410CA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Воробьёвского </w:t>
      </w:r>
      <w:r w:rsidR="00AB3A46" w:rsidRPr="00410CA1">
        <w:rPr>
          <w:rFonts w:ascii="Arial" w:hAnsi="Arial" w:cs="Arial"/>
          <w:bCs/>
          <w:color w:val="000000"/>
          <w:spacing w:val="-1"/>
          <w:sz w:val="24"/>
          <w:szCs w:val="24"/>
        </w:rPr>
        <w:t>муниципального района</w:t>
      </w:r>
    </w:p>
    <w:p w:rsidR="00AB3A46" w:rsidRPr="00410CA1" w:rsidRDefault="00AB3A46" w:rsidP="00410CA1">
      <w:pPr>
        <w:ind w:left="5245" w:right="-1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410CA1">
        <w:rPr>
          <w:rFonts w:ascii="Arial" w:hAnsi="Arial" w:cs="Arial"/>
          <w:bCs/>
          <w:color w:val="000000"/>
          <w:spacing w:val="-1"/>
          <w:sz w:val="24"/>
          <w:szCs w:val="24"/>
        </w:rPr>
        <w:t>от 20.11.2013 г. № 513</w:t>
      </w:r>
    </w:p>
    <w:p w:rsidR="00AB3A46" w:rsidRPr="006110AE" w:rsidRDefault="00AB3A46" w:rsidP="00AB3A46">
      <w:pPr>
        <w:jc w:val="right"/>
        <w:rPr>
          <w:rFonts w:cs="Arial"/>
          <w:bCs/>
          <w:color w:val="000000"/>
          <w:spacing w:val="-1"/>
          <w:sz w:val="28"/>
          <w:szCs w:val="28"/>
        </w:rPr>
      </w:pPr>
    </w:p>
    <w:p w:rsidR="00AB3A46" w:rsidRPr="006110AE" w:rsidRDefault="00AB3A46" w:rsidP="00AB3A46">
      <w:pPr>
        <w:jc w:val="right"/>
        <w:rPr>
          <w:rFonts w:cs="Arial"/>
          <w:bCs/>
          <w:color w:val="000000"/>
          <w:spacing w:val="-1"/>
          <w:sz w:val="28"/>
          <w:szCs w:val="28"/>
        </w:rPr>
      </w:pPr>
    </w:p>
    <w:p w:rsidR="00AB3A46" w:rsidRPr="006110AE" w:rsidRDefault="00AB3A46" w:rsidP="00AB3A46">
      <w:pPr>
        <w:jc w:val="right"/>
        <w:rPr>
          <w:rFonts w:cs="Arial"/>
          <w:bCs/>
          <w:color w:val="000000"/>
          <w:spacing w:val="-1"/>
          <w:sz w:val="28"/>
          <w:szCs w:val="28"/>
        </w:rPr>
      </w:pPr>
    </w:p>
    <w:p w:rsidR="00AB3A46" w:rsidRPr="006110AE" w:rsidRDefault="00AB3A46" w:rsidP="00AB3A46">
      <w:pPr>
        <w:jc w:val="right"/>
        <w:rPr>
          <w:rFonts w:cs="Arial"/>
          <w:bCs/>
          <w:color w:val="000000"/>
          <w:spacing w:val="-1"/>
          <w:sz w:val="28"/>
          <w:szCs w:val="28"/>
        </w:rPr>
      </w:pPr>
    </w:p>
    <w:p w:rsidR="00AB3A46" w:rsidRPr="006110AE" w:rsidRDefault="00AB3A46" w:rsidP="00AB3A46">
      <w:pPr>
        <w:jc w:val="right"/>
        <w:rPr>
          <w:rFonts w:cs="Arial"/>
          <w:bCs/>
          <w:color w:val="000000"/>
          <w:spacing w:val="-1"/>
          <w:sz w:val="28"/>
          <w:szCs w:val="28"/>
        </w:rPr>
      </w:pPr>
    </w:p>
    <w:p w:rsidR="00AB3A46" w:rsidRPr="00410CA1" w:rsidRDefault="00AB3A46" w:rsidP="00AB3A46">
      <w:pPr>
        <w:jc w:val="center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410CA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МУНИЦИПАЛЬНАЯ ПРОГРАММА </w:t>
      </w:r>
    </w:p>
    <w:p w:rsidR="00AB3A46" w:rsidRPr="00410CA1" w:rsidRDefault="00AB3A46" w:rsidP="00AB3A46">
      <w:pPr>
        <w:jc w:val="center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410CA1">
        <w:rPr>
          <w:rFonts w:ascii="Arial" w:hAnsi="Arial" w:cs="Arial"/>
          <w:bCs/>
          <w:color w:val="000000"/>
          <w:spacing w:val="-1"/>
          <w:sz w:val="24"/>
          <w:szCs w:val="24"/>
        </w:rPr>
        <w:t>ВОРОБЬЁВСКОГО МУНИЦИПАЛЬНОГО РАЙОНА</w:t>
      </w:r>
    </w:p>
    <w:p w:rsidR="00AB3A46" w:rsidRPr="00410CA1" w:rsidRDefault="00AB3A46" w:rsidP="00AB3A46">
      <w:pPr>
        <w:jc w:val="center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AB3A46" w:rsidRPr="00410CA1" w:rsidRDefault="00AB3A46" w:rsidP="00AB3A46">
      <w:pPr>
        <w:jc w:val="center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AB3A46" w:rsidRPr="00410CA1" w:rsidRDefault="00AB3A46" w:rsidP="00AB3A46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10CA1">
        <w:rPr>
          <w:rFonts w:ascii="Arial" w:hAnsi="Arial" w:cs="Arial"/>
          <w:color w:val="000000"/>
          <w:sz w:val="24"/>
          <w:szCs w:val="24"/>
        </w:rPr>
        <w:t xml:space="preserve">«УПРАВЛЕНИЕ МУНИЦИПАЛЬНЫМИ ФИНАНСАМИ, </w:t>
      </w:r>
      <w:r w:rsidRPr="00410CA1">
        <w:rPr>
          <w:rFonts w:ascii="Arial" w:hAnsi="Arial" w:cs="Arial"/>
          <w:bCs/>
          <w:color w:val="000000"/>
          <w:sz w:val="24"/>
          <w:szCs w:val="24"/>
        </w:rPr>
        <w:t>СОЗДАНИЕ УСЛОВИЙ ДЛЯ ЭФФЕКТИВНОГО И ОТВЕТСТВЕННОГО УПРАВЛЕНИЯ МУНИЦИПАЛЬНЫМИ ФИНАНСАМИ, ПОВЫШЕНИЕ УСТОЙЧИВОСТИ БЮДЖЕТОВ СЕЛЬСКИХ ПОСЕЛЕНИЙ ВОРОБЬЁВСКОГО МУНИЦИПАЛЬНОГО РАЙОНА»</w:t>
      </w:r>
    </w:p>
    <w:p w:rsidR="00AB3A46" w:rsidRPr="00C46519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  <w:sz w:val="24"/>
          <w:szCs w:val="24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410CA1" w:rsidRDefault="00AB3A46" w:rsidP="00410CA1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52EA2">
        <w:rPr>
          <w:rFonts w:cs="Arial"/>
          <w:bCs/>
          <w:color w:val="000000"/>
        </w:rPr>
        <w:br w:type="page"/>
      </w:r>
      <w:proofErr w:type="gramStart"/>
      <w:r w:rsidRPr="00410CA1">
        <w:rPr>
          <w:rFonts w:ascii="Arial" w:hAnsi="Arial" w:cs="Arial"/>
          <w:bCs/>
          <w:color w:val="000000"/>
          <w:sz w:val="24"/>
          <w:szCs w:val="24"/>
        </w:rPr>
        <w:lastRenderedPageBreak/>
        <w:t>П</w:t>
      </w:r>
      <w:proofErr w:type="gramEnd"/>
      <w:r w:rsidRPr="00410CA1">
        <w:rPr>
          <w:rFonts w:ascii="Arial" w:hAnsi="Arial" w:cs="Arial"/>
          <w:bCs/>
          <w:color w:val="000000"/>
          <w:sz w:val="24"/>
          <w:szCs w:val="24"/>
        </w:rPr>
        <w:t xml:space="preserve"> А С П О Р Т</w:t>
      </w:r>
    </w:p>
    <w:p w:rsidR="00AB3A46" w:rsidRPr="00410CA1" w:rsidRDefault="00AB3A46" w:rsidP="00410CA1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410CA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муниципальной программы </w:t>
      </w:r>
      <w:r w:rsidRPr="00410CA1">
        <w:rPr>
          <w:rFonts w:ascii="Arial" w:hAnsi="Arial" w:cs="Arial"/>
          <w:bCs/>
          <w:color w:val="000000"/>
          <w:sz w:val="24"/>
          <w:szCs w:val="24"/>
        </w:rPr>
        <w:t>Воробь</w:t>
      </w:r>
      <w:r w:rsidR="00656E54" w:rsidRPr="00410CA1">
        <w:rPr>
          <w:rFonts w:ascii="Arial" w:hAnsi="Arial" w:cs="Arial"/>
          <w:bCs/>
          <w:color w:val="000000"/>
          <w:sz w:val="24"/>
          <w:szCs w:val="24"/>
        </w:rPr>
        <w:t>ё</w:t>
      </w:r>
      <w:r w:rsidRPr="00410CA1">
        <w:rPr>
          <w:rFonts w:ascii="Arial" w:hAnsi="Arial" w:cs="Arial"/>
          <w:bCs/>
          <w:color w:val="000000"/>
          <w:sz w:val="24"/>
          <w:szCs w:val="24"/>
        </w:rPr>
        <w:t>вского муниципального района</w:t>
      </w:r>
    </w:p>
    <w:p w:rsidR="00AB3A46" w:rsidRPr="00410CA1" w:rsidRDefault="00AB3A46" w:rsidP="00410CA1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410CA1">
        <w:rPr>
          <w:rFonts w:ascii="Arial" w:hAnsi="Arial" w:cs="Arial"/>
          <w:bCs/>
          <w:color w:val="000000"/>
          <w:sz w:val="24"/>
          <w:szCs w:val="24"/>
        </w:rPr>
        <w:t>«</w:t>
      </w:r>
      <w:r w:rsidRPr="00410CA1">
        <w:rPr>
          <w:rFonts w:ascii="Arial" w:hAnsi="Arial" w:cs="Arial"/>
          <w:color w:val="000000"/>
          <w:sz w:val="24"/>
          <w:szCs w:val="24"/>
        </w:rPr>
        <w:t xml:space="preserve">Управление муниципальными финансами, </w:t>
      </w:r>
      <w:r w:rsidRPr="00410CA1">
        <w:rPr>
          <w:rFonts w:ascii="Arial" w:hAnsi="Arial" w:cs="Arial"/>
          <w:bCs/>
          <w:color w:val="000000"/>
          <w:sz w:val="24"/>
          <w:szCs w:val="24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Воробьёвского муниципального района»</w:t>
      </w:r>
    </w:p>
    <w:p w:rsidR="00AB3A46" w:rsidRPr="00410CA1" w:rsidRDefault="00AB3A46" w:rsidP="00410CA1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410CA1">
        <w:rPr>
          <w:rFonts w:ascii="Arial" w:hAnsi="Arial" w:cs="Arial"/>
          <w:color w:val="000000"/>
          <w:sz w:val="24"/>
          <w:szCs w:val="24"/>
        </w:rPr>
        <w:t>(далее – муниципальная программа)</w:t>
      </w:r>
    </w:p>
    <w:p w:rsidR="00AB3A46" w:rsidRPr="00C46519" w:rsidRDefault="00AB3A46" w:rsidP="00AB3A46">
      <w:pPr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4979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5"/>
        <w:gridCol w:w="7132"/>
      </w:tblGrid>
      <w:tr w:rsidR="00AB3A46" w:rsidRPr="00410CA1" w:rsidTr="00AB3A46">
        <w:tc>
          <w:tcPr>
            <w:tcW w:w="1318" w:type="pct"/>
            <w:shd w:val="clear" w:color="auto" w:fill="FFFFFF"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A34352" w:rsidRDefault="00AB3A46" w:rsidP="00656E54">
            <w:pP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Финансовый отдел администрации Воробь</w:t>
            </w:r>
            <w:r w:rsidR="00656E54" w:rsidRPr="00A34352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ё</w:t>
            </w:r>
            <w:r w:rsidRPr="00A34352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вского муниципального района</w:t>
            </w:r>
          </w:p>
        </w:tc>
      </w:tr>
      <w:tr w:rsidR="00AB3A46" w:rsidRPr="00410CA1" w:rsidTr="00AB3A46">
        <w:tc>
          <w:tcPr>
            <w:tcW w:w="1318" w:type="pct"/>
            <w:shd w:val="clear" w:color="auto" w:fill="FFFFFF"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Финанс</w:t>
            </w:r>
            <w:r w:rsidR="00656E54" w:rsidRPr="00A34352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овый отдел администрации Воробьё</w:t>
            </w:r>
            <w:r w:rsidRPr="00A34352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вского муниципального района</w:t>
            </w:r>
          </w:p>
        </w:tc>
      </w:tr>
      <w:tr w:rsidR="00AB3A46" w:rsidRPr="00410CA1" w:rsidTr="00AB3A46">
        <w:tc>
          <w:tcPr>
            <w:tcW w:w="1318" w:type="pct"/>
            <w:shd w:val="clear" w:color="auto" w:fill="FFFFFF"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Финансовы</w:t>
            </w:r>
            <w:r w:rsidR="00656E54" w:rsidRPr="00A34352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й отдел администрации Воробьё</w:t>
            </w:r>
            <w:r w:rsidRPr="00A34352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вского муниципального района </w:t>
            </w:r>
          </w:p>
        </w:tc>
      </w:tr>
      <w:tr w:rsidR="00AB3A46" w:rsidRPr="00410CA1" w:rsidTr="00AB3A46">
        <w:tc>
          <w:tcPr>
            <w:tcW w:w="1318" w:type="pct"/>
            <w:shd w:val="clear" w:color="auto" w:fill="FFFFFF"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Подпрограммы и основные мероприятия муниципальной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№ 1. </w:t>
            </w:r>
            <w:r w:rsidRPr="00A34352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Управление муниципальными финансами.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№ 2. С</w:t>
            </w:r>
            <w:r w:rsidRPr="00A34352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оздание условий для эффективного и ответственного управления муниципальными финансами, повышение устойчивости бюджетов сельских поселений Воробьёвского муниципального района</w:t>
            </w: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AB3A46" w:rsidRPr="00410CA1" w:rsidTr="00AB3A46">
        <w:tc>
          <w:tcPr>
            <w:tcW w:w="1318" w:type="pct"/>
            <w:shd w:val="clear" w:color="auto" w:fill="FFFFFF"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Обеспечение долгосрочной сбалансированности и устойчивости бюджетной </w:t>
            </w: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 xml:space="preserve">системы </w:t>
            </w:r>
            <w:r w:rsidRPr="00A34352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Воробьёвского муниципального района</w:t>
            </w: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создание равных условий для исполнения расходных обязательств </w:t>
            </w:r>
            <w:r w:rsidRPr="00A34352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 xml:space="preserve">сельских </w:t>
            </w: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поселений Воробьёвского муниципального района, повышение качества управления муниципальными финансами.</w:t>
            </w:r>
          </w:p>
        </w:tc>
      </w:tr>
      <w:tr w:rsidR="00AB3A46" w:rsidRPr="00410CA1" w:rsidTr="00AB3A46">
        <w:tc>
          <w:tcPr>
            <w:tcW w:w="1318" w:type="pct"/>
            <w:shd w:val="clear" w:color="auto" w:fill="FFFFFF"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1. Создание условий для повышения эффективности бюджетных расходов;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2. Оптимизация долговой нагрузки на бюджет Воробьёвского муниципального района;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3. Развитие системы межбюджетных отношений;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4. Совершенствование муниципального внутреннего финансового контроля;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5. Развитие информационной системы управления муниципальными финансами.</w:t>
            </w:r>
          </w:p>
        </w:tc>
      </w:tr>
      <w:tr w:rsidR="00AB3A46" w:rsidRPr="00410CA1" w:rsidTr="00AB3A46">
        <w:tc>
          <w:tcPr>
            <w:tcW w:w="1318" w:type="pct"/>
            <w:shd w:val="clear" w:color="auto" w:fill="FFFFFF"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1. Отношение утвержденного размера дефицита бюджета Воробьёвского муниципального района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2. Объем просроченной кредиторской задолженности бюджета Воробьёвского муниципального района;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3. Отношение объема муниципального долга Воробьёвского муниципального района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 Доля расходов на обслуживание муниципального долга в общем объеме расходов бюджета Воробьёвского муниципального района (за исключением расходов, осуществляемых за счет субвенций из бюджетов вышестоящих уровней);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5. Объем просроченной задолженности по долговым обязательствам Воробьёвского муниципального района;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6. Удельный вес расходов бюджета Воробьёвского муниципального района, формируемых в рамках программных мероприятий, в общем объеме расходов бюджета;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7.Поддержание официального сайта в информационно-телекоммуникационной сети «Интернет» в актуальном состоянии;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8. Соблюдение порядка и сроков разработки проекта бюджета Воробьёвского муниципального района, установленных бюджетным законодательством и нормативным правовым актом Совета народных депутатов Воробьёвского муниципального района;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9. Составление и утверждение сводной бюджетной росписи бюджета Воробьёвского муниципального района в сроки, установленные бюджетным законодательством Российской Федерации и нормативным актом администрации Воробьёвского муниципального района;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10. Доведение показателей сводной бюджетной росписи и лимитов бюджетных обязательств до главных распорядителей средств бюджета Воробьёвского муниципального района в сроки, установленные бюджетным законодательством Российской Федерации и нормативным актом администрации Воробьёвского муниципального района;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11. Составление и представление в Совет народных депутатов Воробьёвского муниципального района отчета об исполнении бюджета Воробьёвского муниципального района в сроки, установленные бюджетным законодательством Российской Федерации и нормативным актом администрации Воробьёвского муниципального района;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12. Проведение публичных слушаний по проекту бюджета Воробьёвского муниципального района на очередной финансовый год и плановый период и по годовому отчету об исполнении бюджета Воробьёвского муниципального района;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13. Степень сокращения дифференциации бюджетной обеспеченности между сельскими поселениями Воробьёвского муниципального района вследствие выравнивания их бюджетной обеспеченности.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 xml:space="preserve">14. Соотношение фактического финансирования расходов бюджета Воробьёвского муниципального района, направленных на выравнивание бюджетной обеспеченности поселений Воробьёвского муниципального района к их плановому назначению, предусмотренному решением Совета народных депутатов Воробьёвского муниципального района о </w:t>
            </w: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бюджете Воробьёвского муниципального района на соответствующий период и (или) сводной бюджетной росписью района.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15. Наличие действующей интегрированной информационной системы управления муниципальными финансами, в рамках которой обеспечивается взаимосвязь всех инструментов стратегического и бюджетного планирования, единство процессов составления и исполнения бюджета Воробьёвского муниципального района.</w:t>
            </w:r>
          </w:p>
        </w:tc>
      </w:tr>
      <w:tr w:rsidR="00AB3A46" w:rsidRPr="00410CA1" w:rsidTr="00AB3A46">
        <w:tc>
          <w:tcPr>
            <w:tcW w:w="1318" w:type="pct"/>
            <w:shd w:val="clear" w:color="auto" w:fill="FFFFFF"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Этапы и сроки реализации муниципальной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постоянной основе 01.01.2014 года — </w:t>
            </w:r>
            <w:r w:rsidRPr="00A34352">
              <w:rPr>
                <w:rFonts w:ascii="Arial" w:hAnsi="Arial" w:cs="Arial"/>
                <w:sz w:val="24"/>
                <w:szCs w:val="24"/>
              </w:rPr>
              <w:t xml:space="preserve">31.12.2024 года </w:t>
            </w:r>
          </w:p>
        </w:tc>
      </w:tr>
      <w:tr w:rsidR="00AB3A46" w:rsidRPr="00410CA1" w:rsidTr="00AB3A46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sz w:val="24"/>
                <w:szCs w:val="24"/>
              </w:rPr>
            </w:pPr>
            <w:r w:rsidRPr="00A34352">
              <w:rPr>
                <w:rFonts w:ascii="Arial" w:hAnsi="Arial" w:cs="Arial"/>
                <w:sz w:val="24"/>
                <w:szCs w:val="24"/>
              </w:rPr>
              <w:t>«Объемы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:rsidR="00AB3A46" w:rsidRPr="00A34352" w:rsidRDefault="00AB3A46" w:rsidP="00AB3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7002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119"/>
              <w:gridCol w:w="1615"/>
              <w:gridCol w:w="1805"/>
              <w:gridCol w:w="2463"/>
            </w:tblGrid>
            <w:tr w:rsidR="00AB3A46" w:rsidRPr="00A34352" w:rsidTr="00AB3A46">
              <w:tc>
                <w:tcPr>
                  <w:tcW w:w="7002" w:type="dxa"/>
                  <w:gridSpan w:val="4"/>
                  <w:shd w:val="clear" w:color="auto" w:fill="FFFFFF"/>
                </w:tcPr>
                <w:p w:rsidR="00AB3A46" w:rsidRPr="00A34352" w:rsidRDefault="00AB3A46" w:rsidP="00AB3A4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D1310D" w:rsidRPr="00A3435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1153037,92169</w:t>
                  </w: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 xml:space="preserve"> тыс. рублей, в том числе средства областного бюджета –</w:t>
                  </w:r>
                  <w:r w:rsidR="00D1310D" w:rsidRPr="00A3435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676381,64666</w:t>
                  </w:r>
                  <w:r w:rsidRPr="00A3435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тыс. рублей, средства бюджета Воробь</w:t>
                  </w:r>
                  <w:r w:rsidR="006110AE" w:rsidRPr="00A34352">
                    <w:rPr>
                      <w:rFonts w:ascii="Arial" w:hAnsi="Arial" w:cs="Arial"/>
                      <w:sz w:val="24"/>
                      <w:szCs w:val="24"/>
                    </w:rPr>
                    <w:t>ё</w:t>
                  </w: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 xml:space="preserve">вского муниципального района составляет – </w:t>
                  </w:r>
                  <w:r w:rsidR="00D1310D" w:rsidRPr="00A3435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325824,01183 </w:t>
                  </w: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тыс. руб.;</w:t>
                  </w:r>
                </w:p>
                <w:p w:rsidR="00AB3A46" w:rsidRPr="00A34352" w:rsidRDefault="00AB3A46" w:rsidP="00AB3A4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Объем бюджетных ассигнований на реализацию подпрограммы из средств бюджета Воробь</w:t>
                  </w:r>
                  <w:r w:rsidR="006110AE" w:rsidRPr="00A34352">
                    <w:rPr>
                      <w:rFonts w:ascii="Arial" w:hAnsi="Arial" w:cs="Arial"/>
                      <w:sz w:val="24"/>
                      <w:szCs w:val="24"/>
                    </w:rPr>
                    <w:t>ё</w:t>
                  </w: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вского муниципального района составляет:</w:t>
                  </w:r>
                </w:p>
                <w:p w:rsidR="00AB3A46" w:rsidRPr="00A34352" w:rsidRDefault="00AB3A46" w:rsidP="00AB3A4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 xml:space="preserve">Подпрограмма № 1. Управление муниципальными финансами – </w:t>
                  </w:r>
                  <w:r w:rsidR="00D1310D" w:rsidRPr="00A3435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54263,80528</w:t>
                  </w:r>
                  <w:r w:rsidR="00A3435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тыс. руб., в то</w:t>
                  </w:r>
                  <w:r w:rsidR="006110AE" w:rsidRPr="00A34352">
                    <w:rPr>
                      <w:rFonts w:ascii="Arial" w:hAnsi="Arial" w:cs="Arial"/>
                      <w:sz w:val="24"/>
                      <w:szCs w:val="24"/>
                    </w:rPr>
                    <w:t>м числе средства бюджета Воробьё</w:t>
                  </w: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 xml:space="preserve">вского муниципального района – </w:t>
                  </w:r>
                  <w:r w:rsidR="00D1310D" w:rsidRPr="00A3435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54263,80528</w:t>
                  </w:r>
                  <w:r w:rsidRPr="00A3435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тыс</w:t>
                  </w:r>
                  <w:proofErr w:type="gramStart"/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.р</w:t>
                  </w:r>
                  <w:proofErr w:type="gramEnd"/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уб</w:t>
                  </w:r>
                  <w:proofErr w:type="spellEnd"/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AB3A46" w:rsidRPr="00A34352" w:rsidRDefault="00AB3A46" w:rsidP="00AB3A4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Подпрограмма № 2. Создание условий для эффективного и ответственного управления муниципальными финансами, повышение устойчивости бюджетов</w:t>
                  </w:r>
                  <w:r w:rsidR="00A3435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 xml:space="preserve">сельских поселений </w:t>
                  </w:r>
                  <w:proofErr w:type="spellStart"/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Воробь</w:t>
                  </w:r>
                  <w:r w:rsidR="006110AE" w:rsidRPr="00A34352">
                    <w:rPr>
                      <w:rFonts w:ascii="Arial" w:hAnsi="Arial" w:cs="Arial"/>
                      <w:sz w:val="24"/>
                      <w:szCs w:val="24"/>
                    </w:rPr>
                    <w:t>ё</w:t>
                  </w: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вского</w:t>
                  </w:r>
                  <w:proofErr w:type="spellEnd"/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 xml:space="preserve"> муниципального района </w:t>
                  </w:r>
                  <w:r w:rsidR="00D1310D" w:rsidRPr="00A3435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1098774,11641</w:t>
                  </w:r>
                  <w:r w:rsidRPr="00A3435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тыс. руб., в том числе сред</w:t>
                  </w:r>
                  <w:r w:rsidR="006110AE" w:rsidRPr="00A34352">
                    <w:rPr>
                      <w:rFonts w:ascii="Arial" w:hAnsi="Arial" w:cs="Arial"/>
                      <w:sz w:val="24"/>
                      <w:szCs w:val="24"/>
                    </w:rPr>
                    <w:t>ства бюджета Воробьё</w:t>
                  </w: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 xml:space="preserve">вского муниципального района – </w:t>
                  </w:r>
                  <w:r w:rsidR="00082FF6" w:rsidRPr="00A3435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271560,20655</w:t>
                  </w:r>
                  <w:r w:rsidRPr="00A3435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тыс</w:t>
                  </w:r>
                  <w:proofErr w:type="gramStart"/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.р</w:t>
                  </w:r>
                  <w:proofErr w:type="gramEnd"/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уб</w:t>
                  </w:r>
                  <w:proofErr w:type="spellEnd"/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  <w:p w:rsidR="00AB3A46" w:rsidRPr="00A34352" w:rsidRDefault="00AB3A46" w:rsidP="00AB3A46">
                  <w:pPr>
                    <w:shd w:val="clear" w:color="auto" w:fill="FFFFFF"/>
                    <w:ind w:left="101" w:right="2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Объем бюджетных ассигнований на реализацию муниципальной программы по годам составляет (тыс. руб.):</w:t>
                  </w:r>
                </w:p>
              </w:tc>
            </w:tr>
            <w:tr w:rsidR="00AB3A46" w:rsidRPr="00A34352" w:rsidTr="006110AE">
              <w:tc>
                <w:tcPr>
                  <w:tcW w:w="1195" w:type="dxa"/>
                  <w:shd w:val="clear" w:color="auto" w:fill="FFFFFF"/>
                </w:tcPr>
                <w:p w:rsidR="00AB3A46" w:rsidRPr="00A34352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A34352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  <w:p w:rsidR="00AB3A46" w:rsidRPr="00A34352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A34352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Областной бюджет</w:t>
                  </w:r>
                </w:p>
                <w:p w:rsidR="00AB3A46" w:rsidRPr="00A34352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A34352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 xml:space="preserve">Бюджет </w:t>
                  </w: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Воробь</w:t>
                  </w:r>
                  <w:r w:rsidR="006110AE" w:rsidRPr="00A34352">
                    <w:rPr>
                      <w:rFonts w:ascii="Arial" w:hAnsi="Arial" w:cs="Arial"/>
                      <w:sz w:val="24"/>
                      <w:szCs w:val="24"/>
                    </w:rPr>
                    <w:t>ё</w:t>
                  </w: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вского муниципального района</w:t>
                  </w:r>
                </w:p>
                <w:p w:rsidR="00AB3A46" w:rsidRPr="00A34352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AB3A46" w:rsidRPr="00A34352" w:rsidTr="006110AE">
              <w:tc>
                <w:tcPr>
                  <w:tcW w:w="1195" w:type="dxa"/>
                  <w:shd w:val="clear" w:color="auto" w:fill="FFFFFF"/>
                </w:tcPr>
                <w:p w:rsidR="00AB3A46" w:rsidRPr="00A34352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29810,416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16964,116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6536,2</w:t>
                  </w:r>
                </w:p>
              </w:tc>
            </w:tr>
            <w:tr w:rsidR="00AB3A46" w:rsidRPr="00A34352" w:rsidTr="006110AE">
              <w:tc>
                <w:tcPr>
                  <w:tcW w:w="1195" w:type="dxa"/>
                  <w:shd w:val="clear" w:color="auto" w:fill="FFFFFF"/>
                </w:tcPr>
                <w:p w:rsidR="00AB3A46" w:rsidRPr="00A34352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48672,188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38562,034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5940</w:t>
                  </w:r>
                </w:p>
              </w:tc>
            </w:tr>
            <w:tr w:rsidR="00AB3A46" w:rsidRPr="00A34352" w:rsidTr="006110AE">
              <w:tc>
                <w:tcPr>
                  <w:tcW w:w="1195" w:type="dxa"/>
                  <w:shd w:val="clear" w:color="auto" w:fill="FFFFFF"/>
                </w:tcPr>
                <w:p w:rsidR="00AB3A46" w:rsidRPr="00A34352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93910,74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66500,383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24739,557</w:t>
                  </w:r>
                </w:p>
              </w:tc>
            </w:tr>
            <w:tr w:rsidR="00AB3A46" w:rsidRPr="00A34352" w:rsidTr="006110AE">
              <w:tc>
                <w:tcPr>
                  <w:tcW w:w="1195" w:type="dxa"/>
                  <w:shd w:val="clear" w:color="auto" w:fill="FFFFFF"/>
                </w:tcPr>
                <w:p w:rsidR="00AB3A46" w:rsidRPr="00A34352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77598,332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55304,2205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21871,445</w:t>
                  </w:r>
                </w:p>
              </w:tc>
            </w:tr>
            <w:tr w:rsidR="00AB3A46" w:rsidRPr="00A34352" w:rsidTr="006110AE">
              <w:tc>
                <w:tcPr>
                  <w:tcW w:w="1195" w:type="dxa"/>
                  <w:shd w:val="clear" w:color="auto" w:fill="FFFFFF"/>
                </w:tcPr>
                <w:p w:rsidR="00AB3A46" w:rsidRPr="00A34352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159099,0654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127493,96479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16882,795</w:t>
                  </w:r>
                </w:p>
              </w:tc>
            </w:tr>
            <w:tr w:rsidR="00AB3A46" w:rsidRPr="00A34352" w:rsidTr="006110AE">
              <w:tc>
                <w:tcPr>
                  <w:tcW w:w="1195" w:type="dxa"/>
                  <w:shd w:val="clear" w:color="auto" w:fill="FFFFFF"/>
                </w:tcPr>
                <w:p w:rsidR="00AB3A46" w:rsidRPr="00A34352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187007,22296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84796,95804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37793,10000</w:t>
                  </w:r>
                </w:p>
              </w:tc>
            </w:tr>
            <w:tr w:rsidR="00AB3A46" w:rsidRPr="00A34352" w:rsidTr="006110AE">
              <w:tc>
                <w:tcPr>
                  <w:tcW w:w="1195" w:type="dxa"/>
                  <w:shd w:val="clear" w:color="auto" w:fill="FFFFFF"/>
                </w:tcPr>
                <w:p w:rsidR="00AB3A46" w:rsidRPr="00A34352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102346</w:t>
                  </w: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Pr="00A3435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05212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52067</w:t>
                  </w: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Pr="00A3435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48798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31767,389</w:t>
                  </w:r>
                </w:p>
              </w:tc>
            </w:tr>
            <w:tr w:rsidR="00AB3A46" w:rsidRPr="00A34352" w:rsidTr="006110AE">
              <w:trPr>
                <w:trHeight w:val="349"/>
              </w:trPr>
              <w:tc>
                <w:tcPr>
                  <w:tcW w:w="1195" w:type="dxa"/>
                  <w:shd w:val="clear" w:color="auto" w:fill="FFFFFF"/>
                </w:tcPr>
                <w:p w:rsidR="00AB3A46" w:rsidRPr="00A34352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105466,52679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55241,40433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44928,48539</w:t>
                  </w:r>
                </w:p>
              </w:tc>
            </w:tr>
            <w:tr w:rsidR="00AB3A46" w:rsidRPr="00A34352" w:rsidTr="006110AE">
              <w:trPr>
                <w:trHeight w:val="177"/>
              </w:trPr>
              <w:tc>
                <w:tcPr>
                  <w:tcW w:w="1195" w:type="dxa"/>
                  <w:shd w:val="clear" w:color="auto" w:fill="FFFFFF"/>
                </w:tcPr>
                <w:p w:rsidR="00AB3A46" w:rsidRPr="00A34352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149867,59115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62299,78256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57989,61144</w:t>
                  </w:r>
                </w:p>
              </w:tc>
            </w:tr>
            <w:tr w:rsidR="00AB3A46" w:rsidRPr="00A34352" w:rsidTr="006110AE">
              <w:trPr>
                <w:trHeight w:val="122"/>
              </w:trPr>
              <w:tc>
                <w:tcPr>
                  <w:tcW w:w="1195" w:type="dxa"/>
                  <w:shd w:val="clear" w:color="auto" w:fill="FFFFFF"/>
                </w:tcPr>
                <w:p w:rsidR="00AB3A46" w:rsidRPr="00A34352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2023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A34352" w:rsidRDefault="00835F22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167082,1793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A34352" w:rsidRDefault="00835F22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105648,8875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A34352" w:rsidRDefault="00835F22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56700,229</w:t>
                  </w:r>
                </w:p>
              </w:tc>
            </w:tr>
            <w:tr w:rsidR="00AB3A46" w:rsidRPr="00A34352" w:rsidTr="006110AE">
              <w:trPr>
                <w:trHeight w:val="203"/>
              </w:trPr>
              <w:tc>
                <w:tcPr>
                  <w:tcW w:w="1195" w:type="dxa"/>
                  <w:shd w:val="clear" w:color="auto" w:fill="FFFFFF"/>
                </w:tcPr>
                <w:p w:rsidR="00AB3A46" w:rsidRPr="00A34352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lastRenderedPageBreak/>
                    <w:t>2024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32177,60798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11502,40798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A34352" w:rsidRDefault="00AB3A46" w:rsidP="00AB3A4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4352">
                    <w:rPr>
                      <w:rFonts w:ascii="Arial" w:hAnsi="Arial" w:cs="Arial"/>
                      <w:sz w:val="24"/>
                      <w:szCs w:val="24"/>
                    </w:rPr>
                    <w:t>20675,2</w:t>
                  </w:r>
                </w:p>
              </w:tc>
            </w:tr>
          </w:tbl>
          <w:p w:rsidR="00AB3A46" w:rsidRPr="00A34352" w:rsidRDefault="00AB3A46" w:rsidP="00AB3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A46" w:rsidRPr="00410CA1" w:rsidTr="00AB3A46">
        <w:tc>
          <w:tcPr>
            <w:tcW w:w="1318" w:type="pct"/>
            <w:shd w:val="clear" w:color="auto" w:fill="FFFFFF"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1. Обеспечение долгосрочной сбалансированности бюджета Воробь</w:t>
            </w:r>
            <w:r w:rsidR="006110AE" w:rsidRPr="00A34352">
              <w:rPr>
                <w:rFonts w:ascii="Arial" w:hAnsi="Arial" w:cs="Arial"/>
                <w:color w:val="000000"/>
                <w:sz w:val="24"/>
                <w:szCs w:val="24"/>
              </w:rPr>
              <w:t>ё</w:t>
            </w: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вского муниципального района, усиление взаимосвязи стратегического и бюджетного планирования, повышение качества и объективности планирования бюджетных ассигнований;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2.Улучшение качества прогнозирования основных параметров бюджета Воробь</w:t>
            </w:r>
            <w:r w:rsidR="006110AE" w:rsidRPr="00A34352">
              <w:rPr>
                <w:rFonts w:ascii="Arial" w:hAnsi="Arial" w:cs="Arial"/>
                <w:color w:val="000000"/>
                <w:sz w:val="24"/>
                <w:szCs w:val="24"/>
              </w:rPr>
              <w:t>ё</w:t>
            </w: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вского муниципального района, соблюдение требований бюджетного законодательства;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3. Обеспечение приемлемого и экономически обоснованного объема и структуры муниципального долга;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4. Повышение эффективности использования бюджетных средств;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5. Эффективная организация внутреннего муниципального финансового контроля, осуществляемого в соответствии с Бюджетным кодексом Российской Федерации;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6. Обеспечение открытости и прозрачности деятельности финансового отдела администрации Воробь</w:t>
            </w:r>
            <w:r w:rsidR="006110AE" w:rsidRPr="00A34352">
              <w:rPr>
                <w:rFonts w:ascii="Arial" w:hAnsi="Arial" w:cs="Arial"/>
                <w:color w:val="000000"/>
                <w:sz w:val="24"/>
                <w:szCs w:val="24"/>
              </w:rPr>
              <w:t>ё</w:t>
            </w: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вского муниципального района; 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7.Сокращение разрыва в бюджетной обеспеченности сельских поселений Воро</w:t>
            </w:r>
            <w:r w:rsidR="006110AE" w:rsidRPr="00A34352">
              <w:rPr>
                <w:rFonts w:ascii="Arial" w:hAnsi="Arial" w:cs="Arial"/>
                <w:color w:val="000000"/>
                <w:sz w:val="24"/>
                <w:szCs w:val="24"/>
              </w:rPr>
              <w:t>бьё</w:t>
            </w: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вского муниципального района;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8. Создание стимулов для развития налогового потенциала сельских поселений Воробь</w:t>
            </w:r>
            <w:r w:rsidR="006110AE" w:rsidRPr="00A34352">
              <w:rPr>
                <w:rFonts w:ascii="Arial" w:hAnsi="Arial" w:cs="Arial"/>
                <w:color w:val="000000"/>
                <w:sz w:val="24"/>
                <w:szCs w:val="24"/>
              </w:rPr>
              <w:t>ё</w:t>
            </w: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вского муниципального района;</w:t>
            </w:r>
          </w:p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9. Рост качества управления муниципальными финансами.</w:t>
            </w:r>
          </w:p>
        </w:tc>
      </w:tr>
    </w:tbl>
    <w:p w:rsidR="00AB3A46" w:rsidRPr="00C46519" w:rsidRDefault="00AB3A46" w:rsidP="00A34352">
      <w:pPr>
        <w:jc w:val="both"/>
        <w:rPr>
          <w:sz w:val="24"/>
          <w:szCs w:val="24"/>
        </w:rPr>
      </w:pPr>
    </w:p>
    <w:p w:rsidR="00AB3A46" w:rsidRPr="00A34352" w:rsidRDefault="006110AE" w:rsidP="00A343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1</w:t>
      </w:r>
      <w:r w:rsidR="00AB3A46" w:rsidRPr="00A34352">
        <w:rPr>
          <w:rFonts w:ascii="Arial" w:hAnsi="Arial" w:cs="Arial"/>
          <w:sz w:val="24"/>
          <w:szCs w:val="24"/>
        </w:rPr>
        <w:t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Приоритеты муниципальной политики в сфере реализации муниципальной программы определены:</w:t>
      </w:r>
    </w:p>
    <w:p w:rsidR="00AB3A46" w:rsidRPr="00A34352" w:rsidRDefault="00AB3A46" w:rsidP="005B751E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- с</w:t>
      </w:r>
      <w:r w:rsidRPr="00A34352">
        <w:rPr>
          <w:rFonts w:ascii="Arial" w:eastAsia="Calibri" w:hAnsi="Arial" w:cs="Arial"/>
          <w:sz w:val="24"/>
          <w:szCs w:val="24"/>
        </w:rPr>
        <w:t>тратегией социально-экономического развития Воробьевского муниципального района Воронежской области до 20</w:t>
      </w:r>
      <w:r w:rsidR="006110AE" w:rsidRPr="00A34352">
        <w:rPr>
          <w:rFonts w:ascii="Arial" w:eastAsia="Calibri" w:hAnsi="Arial" w:cs="Arial"/>
          <w:sz w:val="24"/>
          <w:szCs w:val="24"/>
        </w:rPr>
        <w:t>35</w:t>
      </w:r>
      <w:r w:rsidRPr="00A34352">
        <w:rPr>
          <w:rFonts w:ascii="Arial" w:eastAsia="Calibri" w:hAnsi="Arial" w:cs="Arial"/>
          <w:sz w:val="24"/>
          <w:szCs w:val="24"/>
        </w:rPr>
        <w:t xml:space="preserve"> года,</w:t>
      </w:r>
      <w:r w:rsidR="006110AE" w:rsidRPr="00A34352">
        <w:rPr>
          <w:rFonts w:ascii="Arial" w:eastAsia="Calibri" w:hAnsi="Arial" w:cs="Arial"/>
          <w:sz w:val="24"/>
          <w:szCs w:val="24"/>
        </w:rPr>
        <w:t xml:space="preserve"> утвержденной решением СНД от 26</w:t>
      </w:r>
      <w:r w:rsidRPr="00A34352">
        <w:rPr>
          <w:rFonts w:ascii="Arial" w:eastAsia="Calibri" w:hAnsi="Arial" w:cs="Arial"/>
          <w:sz w:val="24"/>
          <w:szCs w:val="24"/>
        </w:rPr>
        <w:t>.1</w:t>
      </w:r>
      <w:r w:rsidR="006110AE" w:rsidRPr="00A34352">
        <w:rPr>
          <w:rFonts w:ascii="Arial" w:eastAsia="Calibri" w:hAnsi="Arial" w:cs="Arial"/>
          <w:sz w:val="24"/>
          <w:szCs w:val="24"/>
        </w:rPr>
        <w:t>2</w:t>
      </w:r>
      <w:r w:rsidRPr="00A34352">
        <w:rPr>
          <w:rFonts w:ascii="Arial" w:eastAsia="Calibri" w:hAnsi="Arial" w:cs="Arial"/>
          <w:sz w:val="24"/>
          <w:szCs w:val="24"/>
        </w:rPr>
        <w:t>.201</w:t>
      </w:r>
      <w:r w:rsidR="006110AE" w:rsidRPr="00A34352">
        <w:rPr>
          <w:rFonts w:ascii="Arial" w:eastAsia="Calibri" w:hAnsi="Arial" w:cs="Arial"/>
          <w:sz w:val="24"/>
          <w:szCs w:val="24"/>
        </w:rPr>
        <w:t>8</w:t>
      </w:r>
      <w:r w:rsidR="005B751E" w:rsidRPr="00A34352">
        <w:rPr>
          <w:rFonts w:ascii="Arial" w:eastAsia="Calibri" w:hAnsi="Arial" w:cs="Arial"/>
          <w:sz w:val="24"/>
          <w:szCs w:val="24"/>
        </w:rPr>
        <w:t>г.</w:t>
      </w:r>
      <w:r w:rsidR="00A34352">
        <w:rPr>
          <w:rFonts w:ascii="Arial" w:eastAsia="Calibri" w:hAnsi="Arial" w:cs="Arial"/>
          <w:sz w:val="24"/>
          <w:szCs w:val="24"/>
        </w:rPr>
        <w:t xml:space="preserve"> </w:t>
      </w:r>
      <w:r w:rsidRPr="00A34352">
        <w:rPr>
          <w:rFonts w:ascii="Arial" w:eastAsia="Calibri" w:hAnsi="Arial" w:cs="Arial"/>
          <w:sz w:val="24"/>
          <w:szCs w:val="24"/>
        </w:rPr>
        <w:t xml:space="preserve">№ </w:t>
      </w:r>
      <w:r w:rsidR="006110AE" w:rsidRPr="00A34352">
        <w:rPr>
          <w:rFonts w:ascii="Arial" w:eastAsia="Calibri" w:hAnsi="Arial" w:cs="Arial"/>
          <w:sz w:val="24"/>
          <w:szCs w:val="24"/>
        </w:rPr>
        <w:t>50</w:t>
      </w:r>
      <w:r w:rsidRPr="00A34352">
        <w:rPr>
          <w:rFonts w:ascii="Arial" w:eastAsia="Calibri" w:hAnsi="Arial" w:cs="Arial"/>
          <w:sz w:val="24"/>
          <w:szCs w:val="24"/>
        </w:rPr>
        <w:t>;</w:t>
      </w:r>
    </w:p>
    <w:p w:rsidR="00AB3A46" w:rsidRPr="00A34352" w:rsidRDefault="00AB3A46" w:rsidP="006110AE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- ежегодными Бюджетными посланиями Президента Российской Федерации</w:t>
      </w:r>
      <w:r w:rsidRPr="00A34352">
        <w:rPr>
          <w:rFonts w:ascii="Arial" w:eastAsia="Calibri" w:hAnsi="Arial" w:cs="Arial"/>
          <w:sz w:val="24"/>
          <w:szCs w:val="24"/>
        </w:rPr>
        <w:t xml:space="preserve"> Федеральному Собранию Российской Федерации</w:t>
      </w:r>
      <w:r w:rsidRPr="00A34352">
        <w:rPr>
          <w:rFonts w:ascii="Arial" w:hAnsi="Arial" w:cs="Arial"/>
          <w:sz w:val="24"/>
          <w:szCs w:val="24"/>
        </w:rPr>
        <w:t>;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- основными направлениями бюджетной и налоговой политики Российской Федерации и Воронежской области на очередной финансовый год и плановый период.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В соответствии с указанными документами сформированы следующие приоритеты муниципальной политики в сфере реализации муниципальной программы.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 xml:space="preserve">1) Обеспечение долгосрочной сбалансированности и устойчивости бюджетной системы </w:t>
      </w:r>
      <w:r w:rsidR="006110AE" w:rsidRPr="00A34352">
        <w:rPr>
          <w:rFonts w:ascii="Arial" w:eastAsia="Calibri" w:hAnsi="Arial" w:cs="Arial"/>
          <w:sz w:val="24"/>
          <w:szCs w:val="24"/>
        </w:rPr>
        <w:t>Воробьё</w:t>
      </w:r>
      <w:r w:rsidRPr="00A34352">
        <w:rPr>
          <w:rFonts w:ascii="Arial" w:eastAsia="Calibri" w:hAnsi="Arial" w:cs="Arial"/>
          <w:sz w:val="24"/>
          <w:szCs w:val="24"/>
        </w:rPr>
        <w:t>вского муниципального района</w:t>
      </w:r>
      <w:r w:rsidRPr="00A34352">
        <w:rPr>
          <w:rFonts w:ascii="Arial" w:hAnsi="Arial" w:cs="Arial"/>
          <w:sz w:val="24"/>
          <w:szCs w:val="24"/>
        </w:rPr>
        <w:t xml:space="preserve"> путем: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 xml:space="preserve">формирования бюджетов с учетом долгосрочного прогноза основных параметров бюджетной системы </w:t>
      </w:r>
      <w:r w:rsidRPr="00A34352">
        <w:rPr>
          <w:rFonts w:ascii="Arial" w:eastAsia="Calibri" w:hAnsi="Arial" w:cs="Arial"/>
          <w:sz w:val="24"/>
          <w:szCs w:val="24"/>
        </w:rPr>
        <w:t>Воробь</w:t>
      </w:r>
      <w:r w:rsidR="006110AE" w:rsidRPr="00A34352">
        <w:rPr>
          <w:rFonts w:ascii="Arial" w:eastAsia="Calibri" w:hAnsi="Arial" w:cs="Arial"/>
          <w:sz w:val="24"/>
          <w:szCs w:val="24"/>
        </w:rPr>
        <w:t>ё</w:t>
      </w:r>
      <w:r w:rsidRPr="00A34352">
        <w:rPr>
          <w:rFonts w:ascii="Arial" w:eastAsia="Calibri" w:hAnsi="Arial" w:cs="Arial"/>
          <w:sz w:val="24"/>
          <w:szCs w:val="24"/>
        </w:rPr>
        <w:t>вского муниципального района</w:t>
      </w:r>
      <w:r w:rsidRPr="00A34352">
        <w:rPr>
          <w:rFonts w:ascii="Arial" w:hAnsi="Arial" w:cs="Arial"/>
          <w:sz w:val="24"/>
          <w:szCs w:val="24"/>
        </w:rPr>
        <w:t>, основанных на реалистичных оценках;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полноты учета и прогнозирования финансовых ресурсов, которые могут быть направлены на достижение целей финансовой политики;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lastRenderedPageBreak/>
        <w:t>планирования бюджетных ассигнований исходя из необходимости безусловного исполнения действующих расходных обязательств;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принятия новых расходных обязатель</w:t>
      </w:r>
      <w:proofErr w:type="gramStart"/>
      <w:r w:rsidRPr="00A34352">
        <w:rPr>
          <w:rFonts w:ascii="Arial" w:hAnsi="Arial" w:cs="Arial"/>
          <w:sz w:val="24"/>
          <w:szCs w:val="24"/>
        </w:rPr>
        <w:t>ств пр</w:t>
      </w:r>
      <w:proofErr w:type="gramEnd"/>
      <w:r w:rsidRPr="00A34352">
        <w:rPr>
          <w:rFonts w:ascii="Arial" w:hAnsi="Arial" w:cs="Arial"/>
          <w:sz w:val="24"/>
          <w:szCs w:val="24"/>
        </w:rPr>
        <w:t>и наличии четкой оценки необходимых для их исполнения бюджетных ассигнований на весь период их исполнения и с учетом сроков и механизмов их реализации;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соблюдения установленных бюджетных ограничений при принятии новых расходных обязательств, в том числе при условии и в пределах реструктуризации (сокращения) ранее принятых обязательств (в случае необходимости);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 xml:space="preserve">проведения систематического анализа и оценки рисков для бюджетной системы </w:t>
      </w:r>
      <w:r w:rsidRPr="00A34352">
        <w:rPr>
          <w:rFonts w:ascii="Arial" w:eastAsia="Calibri" w:hAnsi="Arial" w:cs="Arial"/>
          <w:sz w:val="24"/>
          <w:szCs w:val="24"/>
        </w:rPr>
        <w:t>Воробь</w:t>
      </w:r>
      <w:r w:rsidR="006110AE" w:rsidRPr="00A34352">
        <w:rPr>
          <w:rFonts w:ascii="Arial" w:eastAsia="Calibri" w:hAnsi="Arial" w:cs="Arial"/>
          <w:sz w:val="24"/>
          <w:szCs w:val="24"/>
        </w:rPr>
        <w:t>ё</w:t>
      </w:r>
      <w:r w:rsidRPr="00A34352">
        <w:rPr>
          <w:rFonts w:ascii="Arial" w:eastAsia="Calibri" w:hAnsi="Arial" w:cs="Arial"/>
          <w:sz w:val="24"/>
          <w:szCs w:val="24"/>
        </w:rPr>
        <w:t>вского муниципального района</w:t>
      </w:r>
      <w:r w:rsidRPr="00A34352">
        <w:rPr>
          <w:rFonts w:ascii="Arial" w:hAnsi="Arial" w:cs="Arial"/>
          <w:sz w:val="24"/>
          <w:szCs w:val="24"/>
        </w:rPr>
        <w:t>.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 xml:space="preserve"> 2) Развитие внутреннего муниципального финансового контроля, осуществляемого в соответствии с Бюджетным кодексом Российской Федерации, а так же внутреннего финансового контроля, направленного на соблюдение внутренних стандартов и процедур составления и исполнения бюджета района по расходам, составления бюджетной отчетности и ведения бюджетного учета финансовым отделом и главными распорядителями бюджетных средств.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 xml:space="preserve">3) Эффективное управление муниципальным долгом </w:t>
      </w:r>
      <w:r w:rsidRPr="00A34352">
        <w:rPr>
          <w:rFonts w:ascii="Arial" w:eastAsia="Calibri" w:hAnsi="Arial" w:cs="Arial"/>
          <w:sz w:val="24"/>
          <w:szCs w:val="24"/>
        </w:rPr>
        <w:t>Воробь</w:t>
      </w:r>
      <w:r w:rsidR="006110AE" w:rsidRPr="00A34352">
        <w:rPr>
          <w:rFonts w:ascii="Arial" w:eastAsia="Calibri" w:hAnsi="Arial" w:cs="Arial"/>
          <w:sz w:val="24"/>
          <w:szCs w:val="24"/>
        </w:rPr>
        <w:t>ё</w:t>
      </w:r>
      <w:r w:rsidRPr="00A34352">
        <w:rPr>
          <w:rFonts w:ascii="Arial" w:eastAsia="Calibri" w:hAnsi="Arial" w:cs="Arial"/>
          <w:sz w:val="24"/>
          <w:szCs w:val="24"/>
        </w:rPr>
        <w:t>вского муниципального района</w:t>
      </w:r>
      <w:r w:rsidRPr="00A34352">
        <w:rPr>
          <w:rFonts w:ascii="Arial" w:hAnsi="Arial" w:cs="Arial"/>
          <w:sz w:val="24"/>
          <w:szCs w:val="24"/>
        </w:rPr>
        <w:t>.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4)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главных распорядителей бюджетных средств, а также к открытости информации о результатах их деятельности.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5) 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использования.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 xml:space="preserve">6) Создание условий для устойчивого исполнения бюджетов </w:t>
      </w:r>
      <w:r w:rsidR="006110AE" w:rsidRPr="00A34352">
        <w:rPr>
          <w:rFonts w:ascii="Arial" w:eastAsia="Calibri" w:hAnsi="Arial" w:cs="Arial"/>
          <w:sz w:val="24"/>
          <w:szCs w:val="24"/>
        </w:rPr>
        <w:t>поселений Воробьё</w:t>
      </w:r>
      <w:r w:rsidRPr="00A34352">
        <w:rPr>
          <w:rFonts w:ascii="Arial" w:eastAsia="Calibri" w:hAnsi="Arial" w:cs="Arial"/>
          <w:sz w:val="24"/>
          <w:szCs w:val="24"/>
        </w:rPr>
        <w:t>вского муниципального района</w:t>
      </w:r>
      <w:r w:rsidRPr="00A34352">
        <w:rPr>
          <w:rFonts w:ascii="Arial" w:hAnsi="Arial" w:cs="Arial"/>
          <w:sz w:val="24"/>
          <w:szCs w:val="24"/>
        </w:rPr>
        <w:t>.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7) Повышение качества управления муниципальными финансами.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В соответствии с приоритетами политики определены цели и задачи в сфере реализации муниципальной программы.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Целью программы является обеспечение долгосрочной сбалансированности и устойчивости района, создание равных условий для исполнения расходных обязательств поселений, повышение качества управления муниципальными финансами.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Для достижения поставленной цели планируется решение следующих задач: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1. Создание условий для повышения эффективности бюджетных расходов;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2. Оптимизация дол</w:t>
      </w:r>
      <w:r w:rsidR="006110AE" w:rsidRPr="00A34352">
        <w:rPr>
          <w:rFonts w:ascii="Arial" w:hAnsi="Arial" w:cs="Arial"/>
          <w:sz w:val="24"/>
          <w:szCs w:val="24"/>
        </w:rPr>
        <w:t>говой нагрузки на бюджет Воробьё</w:t>
      </w:r>
      <w:r w:rsidRPr="00A34352">
        <w:rPr>
          <w:rFonts w:ascii="Arial" w:hAnsi="Arial" w:cs="Arial"/>
          <w:sz w:val="24"/>
          <w:szCs w:val="24"/>
        </w:rPr>
        <w:t>вского муниципального района;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3. Развитие системы межбюджетных отношений;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4. Совершенствование муниципального внутреннего финансового контроля;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5. Развитие информационной системы управления муниципальными финансами.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Достижение целевых значений показателей (индикаторов) муниципальной программы обеспечивается при условии соблюдения показателей прогноза социально</w:t>
      </w:r>
      <w:r w:rsidR="006110AE" w:rsidRPr="00A34352">
        <w:rPr>
          <w:rFonts w:ascii="Arial" w:hAnsi="Arial" w:cs="Arial"/>
          <w:sz w:val="24"/>
          <w:szCs w:val="24"/>
        </w:rPr>
        <w:t>-экономического развития Воробьё</w:t>
      </w:r>
      <w:r w:rsidRPr="00A34352">
        <w:rPr>
          <w:rFonts w:ascii="Arial" w:hAnsi="Arial" w:cs="Arial"/>
          <w:sz w:val="24"/>
          <w:szCs w:val="24"/>
        </w:rPr>
        <w:t>вского муниципального р</w:t>
      </w:r>
      <w:r w:rsidR="006110AE" w:rsidRPr="00A34352">
        <w:rPr>
          <w:rFonts w:ascii="Arial" w:hAnsi="Arial" w:cs="Arial"/>
          <w:sz w:val="24"/>
          <w:szCs w:val="24"/>
        </w:rPr>
        <w:t>айона Воронежской области до 2035</w:t>
      </w:r>
      <w:r w:rsidRPr="00A34352">
        <w:rPr>
          <w:rFonts w:ascii="Arial" w:hAnsi="Arial" w:cs="Arial"/>
          <w:sz w:val="24"/>
          <w:szCs w:val="24"/>
        </w:rPr>
        <w:t xml:space="preserve"> года и характеризуется целевыми показателями (индикаторами), которые определены таким образом, чтобы обеспечить: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- наблюдаемость значений индикаторов в течение срока реализации программы;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- охват всех результатов выполнения подпрограммы программы.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lastRenderedPageBreak/>
        <w:t>В случае отклонения фактических показателей социально-экономического развития от прогнозируемых, целевые значения показателей подлежат соответствующей корректировке.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С учетом специфики программы для измерения ее результатов будут использоваться не только количественные индикаторы, но и качественные оценки управление муниципальными финансами, создания условий для эффективного и ответственного управления муниципальными финансами, повышения устойчивости бюджетов поселений.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Перечень и значения целевых показателей (индикаторов) муниципальной программы на весь срок ее реализации приведены в приложении № 1 муниципальной программы.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Ожидаемые результаты реализации муниципальной программы: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1. Обеспечение долгосрочной сбалансированности бюджета района, усиление взаимосвязи стратегического и бюджетного планирования, повышение качества и объективности планирования бюджетных ассигнований;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2. Улучшение качества прогнозирования основных параметров бюджета района, соблюдение требований бюджетного законодательства;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3. Обеспечение приемлемого и экономически обоснованного объема и структуры муниципального долга;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4. Повышение эффективности использования бюджетных средств;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5.Эффективная организация внутреннего муниципального финансового контроля, осуществляемого в соответствии с Бюджетным кодексом Российской Федерации;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 xml:space="preserve">6. Обеспечение открытости и прозрачности деятельности финансового отдела; 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7.Сокращение разрыва в бюджетной обеспеченности поселений;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8. Создание стимулов для развития налогового потенциала поселений;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9. Рост качества управления муниципальными финансами.</w:t>
      </w:r>
    </w:p>
    <w:p w:rsidR="00AB3A46" w:rsidRPr="00A34352" w:rsidRDefault="00AB3A46" w:rsidP="006110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Срок реализации муниципальной программы с 2014-2024 годы, в один этап</w:t>
      </w:r>
      <w:r w:rsidR="005B751E" w:rsidRPr="00A34352">
        <w:rPr>
          <w:rFonts w:ascii="Arial" w:hAnsi="Arial" w:cs="Arial"/>
          <w:sz w:val="24"/>
          <w:szCs w:val="24"/>
        </w:rPr>
        <w:t>.</w:t>
      </w:r>
    </w:p>
    <w:p w:rsidR="006110AE" w:rsidRPr="00A34352" w:rsidRDefault="006110AE" w:rsidP="006110A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Pr="00C46519" w:rsidRDefault="00C46519" w:rsidP="00A34352">
      <w:pPr>
        <w:jc w:val="both"/>
        <w:rPr>
          <w:sz w:val="24"/>
          <w:szCs w:val="24"/>
        </w:rPr>
      </w:pP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Default="00C46519" w:rsidP="00C46519">
      <w:pPr>
        <w:jc w:val="both"/>
        <w:rPr>
          <w:rFonts w:cs="Arial"/>
          <w:sz w:val="28"/>
          <w:szCs w:val="28"/>
        </w:rPr>
        <w:sectPr w:rsidR="00C46519" w:rsidSect="00410CA1"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</w:p>
    <w:p w:rsidR="006110AE" w:rsidRPr="00A34352" w:rsidRDefault="006110AE" w:rsidP="00A34352">
      <w:pPr>
        <w:ind w:left="10490"/>
        <w:jc w:val="both"/>
        <w:rPr>
          <w:rFonts w:ascii="Arial" w:hAnsi="Arial" w:cs="Arial"/>
          <w:sz w:val="28"/>
          <w:szCs w:val="28"/>
        </w:rPr>
      </w:pPr>
    </w:p>
    <w:p w:rsidR="00AB3A46" w:rsidRPr="00A34352" w:rsidRDefault="00AB3A46" w:rsidP="00A34352">
      <w:pPr>
        <w:ind w:left="10490"/>
        <w:jc w:val="both"/>
        <w:rPr>
          <w:rFonts w:ascii="Arial" w:hAnsi="Arial" w:cs="Arial"/>
          <w:color w:val="000000"/>
          <w:sz w:val="24"/>
          <w:szCs w:val="24"/>
        </w:rPr>
      </w:pPr>
      <w:r w:rsidRPr="00A34352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AB3A46" w:rsidRPr="00C52EA2" w:rsidRDefault="00AB3A46" w:rsidP="00AB3A46">
      <w:pPr>
        <w:rPr>
          <w:rFonts w:cs="Arial"/>
          <w:color w:val="000000"/>
        </w:rPr>
      </w:pPr>
    </w:p>
    <w:tbl>
      <w:tblPr>
        <w:tblpPr w:leftFromText="180" w:rightFromText="180" w:vertAnchor="text" w:tblpY="1"/>
        <w:tblOverlap w:val="never"/>
        <w:tblW w:w="5257" w:type="pct"/>
        <w:tblInd w:w="-396" w:type="dxa"/>
        <w:tblLook w:val="04A0" w:firstRow="1" w:lastRow="0" w:firstColumn="1" w:lastColumn="0" w:noHBand="0" w:noVBand="1"/>
      </w:tblPr>
      <w:tblGrid>
        <w:gridCol w:w="432"/>
        <w:gridCol w:w="2030"/>
        <w:gridCol w:w="694"/>
        <w:gridCol w:w="1194"/>
        <w:gridCol w:w="1194"/>
        <w:gridCol w:w="1194"/>
        <w:gridCol w:w="1194"/>
        <w:gridCol w:w="1194"/>
        <w:gridCol w:w="1194"/>
        <w:gridCol w:w="1194"/>
        <w:gridCol w:w="1194"/>
        <w:gridCol w:w="1194"/>
        <w:gridCol w:w="1321"/>
        <w:gridCol w:w="1194"/>
      </w:tblGrid>
      <w:tr w:rsidR="00AB3A46" w:rsidRPr="00D73153" w:rsidTr="00A34352">
        <w:trPr>
          <w:gridAfter w:val="2"/>
          <w:wAfter w:w="776" w:type="pct"/>
          <w:cantSplit/>
          <w:trHeight w:val="20"/>
        </w:trPr>
        <w:tc>
          <w:tcPr>
            <w:tcW w:w="4224" w:type="pct"/>
            <w:gridSpan w:val="12"/>
            <w:vAlign w:val="bottom"/>
            <w:hideMark/>
          </w:tcPr>
          <w:p w:rsidR="00AB3A46" w:rsidRPr="00A34352" w:rsidRDefault="00A34352" w:rsidP="00A34352">
            <w:pPr>
              <w:ind w:firstLine="82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B3A46" w:rsidRPr="00A34352">
              <w:rPr>
                <w:rFonts w:ascii="Arial" w:hAnsi="Arial" w:cs="Arial"/>
                <w:color w:val="000000"/>
                <w:sz w:val="24"/>
                <w:szCs w:val="24"/>
              </w:rPr>
              <w:t>Сведения о показателях (индикаторах) муниципальной программы Воробь</w:t>
            </w:r>
            <w:r w:rsidR="00C46519" w:rsidRPr="00A34352">
              <w:rPr>
                <w:rFonts w:ascii="Arial" w:hAnsi="Arial" w:cs="Arial"/>
                <w:color w:val="000000"/>
                <w:sz w:val="24"/>
                <w:szCs w:val="24"/>
              </w:rPr>
              <w:t>ё</w:t>
            </w:r>
            <w:r w:rsidR="00AB3A46" w:rsidRPr="00A34352">
              <w:rPr>
                <w:rFonts w:ascii="Arial" w:hAnsi="Arial" w:cs="Arial"/>
                <w:color w:val="000000"/>
                <w:sz w:val="24"/>
                <w:szCs w:val="24"/>
              </w:rPr>
              <w:t>вского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B3A46" w:rsidRPr="00A34352">
              <w:rPr>
                <w:rFonts w:ascii="Arial" w:hAnsi="Arial" w:cs="Arial"/>
                <w:color w:val="000000"/>
                <w:sz w:val="24"/>
                <w:szCs w:val="24"/>
              </w:rPr>
              <w:t>Воробь</w:t>
            </w:r>
            <w:r w:rsidR="00C46519" w:rsidRPr="00A34352">
              <w:rPr>
                <w:rFonts w:ascii="Arial" w:hAnsi="Arial" w:cs="Arial"/>
                <w:color w:val="000000"/>
                <w:sz w:val="24"/>
                <w:szCs w:val="24"/>
              </w:rPr>
              <w:t>ё</w:t>
            </w:r>
            <w:r w:rsidR="00AB3A46" w:rsidRPr="00A34352">
              <w:rPr>
                <w:rFonts w:ascii="Arial" w:hAnsi="Arial" w:cs="Arial"/>
                <w:color w:val="000000"/>
                <w:sz w:val="24"/>
                <w:szCs w:val="24"/>
              </w:rPr>
              <w:t>вского</w:t>
            </w:r>
            <w:proofErr w:type="spellEnd"/>
            <w:r w:rsidR="00AB3A46" w:rsidRPr="00A34352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AB3A46" w:rsidRPr="00A34352" w:rsidTr="00A34352">
        <w:trPr>
          <w:cantSplit/>
          <w:trHeight w:val="20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3435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№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</w:r>
            <w:proofErr w:type="gramStart"/>
            <w:r w:rsidRPr="00D73153">
              <w:rPr>
                <w:rFonts w:cs="Arial"/>
                <w:color w:val="000000"/>
                <w:sz w:val="16"/>
                <w:szCs w:val="16"/>
              </w:rPr>
              <w:t>п</w:t>
            </w:r>
            <w:proofErr w:type="gramEnd"/>
            <w:r w:rsidRPr="00D73153">
              <w:rPr>
                <w:rFonts w:cs="Arial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Ед.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изм.</w:t>
            </w:r>
          </w:p>
        </w:tc>
        <w:tc>
          <w:tcPr>
            <w:tcW w:w="403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Значения показателей</w:t>
            </w:r>
          </w:p>
        </w:tc>
      </w:tr>
      <w:tr w:rsidR="00C46519" w:rsidRPr="00A34352" w:rsidTr="00A3435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3435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343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2023год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343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  <w:lang w:val="en-US"/>
              </w:rPr>
              <w:t>2024</w:t>
            </w:r>
            <w:r w:rsidRPr="00A34352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C46519" w:rsidRPr="00A34352" w:rsidTr="00A34352">
        <w:trPr>
          <w:cantSplit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3435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AB3A46" w:rsidRPr="00A34352" w:rsidTr="00A34352">
        <w:trPr>
          <w:cantSplit/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1. Управление муниципальными финансами.</w:t>
            </w:r>
          </w:p>
        </w:tc>
      </w:tr>
      <w:tr w:rsidR="00C46519" w:rsidRPr="00A34352" w:rsidTr="00A34352">
        <w:trPr>
          <w:cantSplit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3435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1" w:type="pct"/>
            <w:vAlign w:val="bottom"/>
            <w:hideMark/>
          </w:tcPr>
          <w:p w:rsidR="00AB3A46" w:rsidRPr="00A34352" w:rsidRDefault="00AB3A46" w:rsidP="00A34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Отношение утвержденного размера дефицита бюджета Воробь</w:t>
            </w:r>
            <w:r w:rsidR="00C46519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к годовому объему доходов бюджета без учета утвержденного объема безвозмездных поступлений из бюджетов вышестоящих уровней.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</w:t>
            </w:r>
          </w:p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</w:t>
            </w:r>
          </w:p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</w:t>
            </w:r>
          </w:p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</w:t>
            </w:r>
          </w:p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</w:t>
            </w:r>
          </w:p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</w:t>
            </w:r>
          </w:p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</w:tr>
      <w:tr w:rsidR="00C46519" w:rsidRPr="00A34352" w:rsidTr="00A34352">
        <w:trPr>
          <w:cantSplit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3435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A34352" w:rsidRDefault="00AB3A46" w:rsidP="00A34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Объем просроченной кредиторской задолженности бюджета Воробь</w:t>
            </w:r>
            <w:r w:rsidR="00C46519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района;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C46519" w:rsidRPr="00A34352" w:rsidTr="00A34352">
        <w:trPr>
          <w:cantSplit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3435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1" w:type="pct"/>
            <w:vAlign w:val="bottom"/>
            <w:hideMark/>
          </w:tcPr>
          <w:p w:rsidR="00AB3A46" w:rsidRPr="00A34352" w:rsidRDefault="00AB3A46" w:rsidP="00A34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Отношение объема муниципального долга Воробь</w:t>
            </w:r>
            <w:r w:rsidR="00C46519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50</w:t>
            </w:r>
          </w:p>
        </w:tc>
      </w:tr>
      <w:tr w:rsidR="00C46519" w:rsidRPr="00A34352" w:rsidTr="00A34352">
        <w:trPr>
          <w:cantSplit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3435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A34352" w:rsidRDefault="00AB3A46" w:rsidP="00A34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Доля расходов на обслуживание муниципального долга в общем объеме расходов бюджета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(за исключением расходов, осуществляемых за счет субвенций из бюджетов вышестоящих уровней);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более 5</w:t>
            </w:r>
          </w:p>
        </w:tc>
      </w:tr>
      <w:tr w:rsidR="00C46519" w:rsidRPr="00A34352" w:rsidTr="00A34352">
        <w:trPr>
          <w:cantSplit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3435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A34352" w:rsidRDefault="00AB3A46" w:rsidP="00A34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Объем просроченной задолженности по долговым обязательствам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района;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</w:tr>
      <w:tr w:rsidR="00C46519" w:rsidRPr="00A34352" w:rsidTr="00A34352">
        <w:trPr>
          <w:cantSplit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3435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1" w:type="pct"/>
            <w:vAlign w:val="bottom"/>
            <w:hideMark/>
          </w:tcPr>
          <w:p w:rsidR="00AB3A46" w:rsidRPr="00A34352" w:rsidRDefault="00AB3A46" w:rsidP="00A34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Удельный вес расходов бюджета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района, формируемых в рамках программных мероприятий, в общем объеме расходов бюджета;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</w:tr>
      <w:tr w:rsidR="00C46519" w:rsidRPr="00A34352" w:rsidTr="00A34352">
        <w:trPr>
          <w:cantSplit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3435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A34352" w:rsidRDefault="00AB3A46" w:rsidP="00A34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Поддержание официального сайта в информационно-телекоммуникационной сети «Интернет» в актуальном состоянии;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</w:tr>
      <w:tr w:rsidR="00C46519" w:rsidRPr="00A34352" w:rsidTr="00A34352">
        <w:trPr>
          <w:cantSplit/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3435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A34352" w:rsidRDefault="00AB3A46" w:rsidP="00A34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Соблюдение порядка и сроков разработки проекта бюджета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района, установленных бюджетным законодательством и нормативным правовым актом Совета народных депутатов Во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</w:tr>
      <w:tr w:rsidR="00C46519" w:rsidRPr="00A34352" w:rsidTr="00A34352">
        <w:trPr>
          <w:cantSplit/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3435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A34352" w:rsidRDefault="00AB3A46" w:rsidP="00A34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Составление и утверждение сводной бюджетной росписи бюджета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в сроки, установленные бюджетным законодательством Российской Федерации и нормативным правовым актом органа местного самоуправления;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</w:tr>
      <w:tr w:rsidR="00C46519" w:rsidRPr="00A34352" w:rsidTr="00A34352">
        <w:trPr>
          <w:cantSplit/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3435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A34352" w:rsidRDefault="00AB3A46" w:rsidP="00A34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Доведение показателей сводной бюджетной росписи и лимитов бюджетных обязательств до главных распорядителей средств бюджета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в сроки, установленные бюджетным законодательством Российской Федерации и нормативным правовым актом органа местного самоуправления;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</w:tr>
      <w:tr w:rsidR="00C46519" w:rsidRPr="00A34352" w:rsidTr="00A34352">
        <w:trPr>
          <w:cantSplit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3435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1" w:type="pct"/>
            <w:vAlign w:val="bottom"/>
            <w:hideMark/>
          </w:tcPr>
          <w:p w:rsidR="00AB3A46" w:rsidRPr="00A34352" w:rsidRDefault="00AB3A46" w:rsidP="00A34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Составление и представление в Совет народных депутатов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отчета об исполнении бюджета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в сроки, установленные бюджетным законодательством Российской Федерации и нормативным правовым актом органа местного самоуправления;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</w:tr>
      <w:tr w:rsidR="00C46519" w:rsidRPr="00A34352" w:rsidTr="00A34352">
        <w:trPr>
          <w:cantSplit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3435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A34352" w:rsidRDefault="00AB3A46" w:rsidP="00A34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Проведение публичных слушаний по проекту бюджета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на очередной финансовый год и плановый период и по годовому отчету об исполнении бюджета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района;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</w:tr>
      <w:tr w:rsidR="00C46519" w:rsidRPr="00A34352" w:rsidTr="00A34352">
        <w:trPr>
          <w:cantSplit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3435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A34352" w:rsidRDefault="00AB3A46" w:rsidP="00A34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Наличие действующей интегрированной информационной системы управления муниципальными финансами, в рамках которой обеспечивается взаимосвязь всех инструментов стратегического и бюджетного планирования, единство процессов составления и исполнения бюджета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района.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</w:tr>
      <w:tr w:rsidR="00AB3A46" w:rsidRPr="00A34352" w:rsidTr="00A34352">
        <w:trPr>
          <w:cantSplit/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2. Создание условий для эффективного и ответственного управления муниципальными финансами, повышение устойчивости бюджетов сельских поселений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района.</w:t>
            </w:r>
          </w:p>
        </w:tc>
      </w:tr>
      <w:tr w:rsidR="00C46519" w:rsidRPr="00A34352" w:rsidTr="00A34352">
        <w:trPr>
          <w:cantSplit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3435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34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Степень сокращения дифференциации бюджетной обеспеченности между </w:t>
            </w:r>
            <w:proofErr w:type="gramStart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городским</w:t>
            </w:r>
            <w:proofErr w:type="gramEnd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сельскими поселениями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вследствие выравнивания их бюджетной обеспеченности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раз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Не менее 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Не менее 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Не менее 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Не менее 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Не менее 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Не менее 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Не менее 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Не менее 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Не менее 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343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Не менее 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46" w:rsidRPr="00A34352" w:rsidRDefault="00AB3A46" w:rsidP="00A343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Не менее 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br/>
              <w:t>2,0</w:t>
            </w:r>
          </w:p>
          <w:p w:rsidR="00AB3A46" w:rsidRPr="00A34352" w:rsidRDefault="00AB3A46" w:rsidP="00A343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B3A46" w:rsidRPr="00C52EA2" w:rsidRDefault="00A34352" w:rsidP="00AB3A46">
      <w:pPr>
        <w:rPr>
          <w:rFonts w:cs="Arial"/>
          <w:color w:val="000000"/>
        </w:rPr>
      </w:pPr>
      <w:r>
        <w:rPr>
          <w:rFonts w:cs="Arial"/>
          <w:color w:val="000000"/>
        </w:rPr>
        <w:br w:type="textWrapping" w:clear="all"/>
      </w:r>
    </w:p>
    <w:p w:rsidR="00AB3A46" w:rsidRDefault="00AB3A46" w:rsidP="00AB3A46">
      <w:pPr>
        <w:rPr>
          <w:rFonts w:cs="Arial"/>
          <w:color w:val="000000"/>
        </w:rPr>
      </w:pPr>
      <w:bookmarkStart w:id="0" w:name="RANGE!A1:I23"/>
      <w:bookmarkEnd w:id="0"/>
    </w:p>
    <w:p w:rsidR="00AB3A46" w:rsidRPr="00A34352" w:rsidRDefault="00AB3A46" w:rsidP="00A34352">
      <w:pPr>
        <w:ind w:left="10490"/>
        <w:jc w:val="both"/>
        <w:rPr>
          <w:rFonts w:ascii="Arial" w:hAnsi="Arial" w:cs="Arial"/>
          <w:color w:val="000000"/>
          <w:sz w:val="24"/>
          <w:szCs w:val="24"/>
        </w:rPr>
      </w:pPr>
      <w:r w:rsidRPr="00C52EA2">
        <w:rPr>
          <w:rFonts w:cs="Arial"/>
          <w:color w:val="000000"/>
        </w:rPr>
        <w:br w:type="page"/>
      </w:r>
      <w:r w:rsidRPr="00A34352">
        <w:rPr>
          <w:rFonts w:ascii="Arial" w:hAnsi="Arial" w:cs="Arial"/>
          <w:color w:val="000000"/>
          <w:sz w:val="24"/>
          <w:szCs w:val="24"/>
        </w:rPr>
        <w:lastRenderedPageBreak/>
        <w:t>Приложение № 2</w:t>
      </w:r>
    </w:p>
    <w:p w:rsidR="00AB3A46" w:rsidRPr="00C52EA2" w:rsidRDefault="00AB3A46" w:rsidP="00AB3A46">
      <w:pPr>
        <w:rPr>
          <w:rFonts w:cs="Arial"/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53"/>
        <w:gridCol w:w="2748"/>
        <w:gridCol w:w="2267"/>
        <w:gridCol w:w="1499"/>
        <w:gridCol w:w="1499"/>
        <w:gridCol w:w="3785"/>
        <w:gridCol w:w="3163"/>
      </w:tblGrid>
      <w:tr w:rsidR="00AB3A46" w:rsidRPr="00D73153" w:rsidTr="00AB3A46">
        <w:trPr>
          <w:cantSplit/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</w:p>
          <w:p w:rsidR="00AB3A46" w:rsidRPr="00A34352" w:rsidRDefault="00AB3A46" w:rsidP="00A34352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Перечень подпрограмм муниципальной программы Воробь</w:t>
            </w:r>
            <w:r w:rsidR="005B751E" w:rsidRPr="00A34352">
              <w:rPr>
                <w:rFonts w:ascii="Arial" w:hAnsi="Arial" w:cs="Arial"/>
                <w:color w:val="000000"/>
                <w:sz w:val="24"/>
                <w:szCs w:val="24"/>
              </w:rPr>
              <w:t>ё</w:t>
            </w: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вского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Воробь</w:t>
            </w:r>
            <w:r w:rsidR="005B751E" w:rsidRPr="00A34352">
              <w:rPr>
                <w:rFonts w:ascii="Arial" w:hAnsi="Arial" w:cs="Arial"/>
                <w:color w:val="000000"/>
                <w:sz w:val="24"/>
                <w:szCs w:val="24"/>
              </w:rPr>
              <w:t>ё</w:t>
            </w: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вского муниципального района» 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8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Номер и наименование ведомственной целевой программы, подпрограммы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Ожидаемый непосредственный результат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br/>
              <w:t>(краткое описание)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Последствия </w:t>
            </w:r>
            <w:proofErr w:type="spellStart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нереализации</w:t>
            </w:r>
            <w:proofErr w:type="spellEnd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подпрограммы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начала </w:t>
            </w:r>
          </w:p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реализации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окончания </w:t>
            </w:r>
          </w:p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1. Управление муниципальными финансами.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Нормативное правовое регулирование в сфере бюджетного проце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сса в </w:t>
            </w:r>
            <w:proofErr w:type="spellStart"/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вском</w:t>
            </w:r>
            <w:proofErr w:type="spellEnd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5B75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Соответствие нормативных правовых актов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района, регулирующих бюджетные правоотношения, требованиям бюджетного законодательства Российской Федерации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Риски неэффективности бюджетных расходов; неопределенность объемов ресурсов, требующихся для реализации приоритетных задач экономического развития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5B75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Составление проекта бюджета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на очередной финансовый год и плановый период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5B75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принятия в установленные сроки бюджета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на очередной финансовый год и плановый период, соответствующего требованиям бюджетного законодательства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5B75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Не соблюдение порядка и сроков </w:t>
            </w:r>
            <w:proofErr w:type="gramStart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подготовки проекта решения Совета народных депутатов</w:t>
            </w:r>
            <w:proofErr w:type="gramEnd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о бюджете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на очередной финансовый год и плановый период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Организация ис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полнения бюджета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и формирование бюджетной отчетности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Обеспечение надежного, качественного и своевременного кассо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вого исполнения бюджета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района.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br/>
              <w:t>Утверждение решением Совета народ</w:t>
            </w:r>
            <w:r w:rsidR="00656E54" w:rsidRPr="00A34352">
              <w:rPr>
                <w:rFonts w:ascii="Arial" w:hAnsi="Arial" w:cs="Arial"/>
                <w:color w:val="000000"/>
                <w:sz w:val="16"/>
                <w:szCs w:val="16"/>
              </w:rPr>
              <w:t>ных депутатов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годового отчета об ис</w:t>
            </w:r>
            <w:r w:rsidR="00656E54" w:rsidRPr="00A34352">
              <w:rPr>
                <w:rFonts w:ascii="Arial" w:hAnsi="Arial" w:cs="Arial"/>
                <w:color w:val="000000"/>
                <w:sz w:val="16"/>
                <w:szCs w:val="16"/>
              </w:rPr>
              <w:t>полнении бюджета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5B75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 своевременное и не полное исполнение бюджета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в соответствии с требованиями бюджетного законодательства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Управление муниципальным долгом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5B75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приемлемого и экономически обоснованного объема и структуры муниципального долга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5B75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Снижение долговой устойчивости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и увеличение процентной нагрузки на бюджет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Обеспечение внутреннего муниципального финансового контроля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Эффективная организация внутреннего муниципального финансового контроля, осуществляемого в соответствии с Бюджетным кодексом Российской Федерации, повышение эффективности исполь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зования средств бюджета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Ненадлежащее исполнение бюджета (бюджетного процесса), нарушение бюджетного законодательства Российской Федерации и Воронежской области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1.6.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5B75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доступности информации о бюджетном процессе в </w:t>
            </w:r>
            <w:proofErr w:type="spellStart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вском</w:t>
            </w:r>
            <w:proofErr w:type="spellEnd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5B75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Обеспечение открытости и прозрачности бюд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жетного процесса в </w:t>
            </w:r>
            <w:proofErr w:type="spellStart"/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вском</w:t>
            </w:r>
            <w:proofErr w:type="spellEnd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 и деятельности финансового отдела администрации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Отсутствие механизмов реализации закрепленного в Бюджетном кодексе принципа прозрачности (открытости) бюджетных данных для широкого круга заинтересованных пользователей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1.7.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Финансовое обеспечение деятельности финансового отдела администрации Воро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финансирования расходов финансового отдела, обеспечивающих его функционирование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Несвоевременная и не в полном объеме реализация подпрограмм программы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1.8.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5B75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выполнения других расходных обязательств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финансовым отделом администра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ции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финансирования расходов департамента, обеспечивающих выполнение других расходных обязательств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Несвоевременная и не в полном объеме реализация подпрограмм программы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B3A46" w:rsidRPr="00A34352" w:rsidRDefault="00AB3A46" w:rsidP="005B75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2. Создание условий для эффективного и ответственного управления муниципальными финансами, повышение устойчивости бюджетов сельских поселений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района.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A34352" w:rsidRDefault="00AB3A46" w:rsidP="005B75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системы распределения межбюджетных трансфертов </w:t>
            </w:r>
            <w:proofErr w:type="gramStart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городскому</w:t>
            </w:r>
            <w:proofErr w:type="gramEnd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сельским поселениям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вского муниципального района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5B75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нормативного правового регулирования предоставления межбюджетных трансфертов из бюджета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5B75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Снижение эффективности исполнения полномочий сельских поселений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A46" w:rsidRPr="00A34352" w:rsidRDefault="00AB3A46" w:rsidP="005B75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Выравнивание бюджетной обеспеченности </w:t>
            </w:r>
            <w:proofErr w:type="gramStart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городскому</w:t>
            </w:r>
            <w:proofErr w:type="gramEnd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сельским поселениям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A46" w:rsidRPr="00A34352" w:rsidRDefault="00AB3A46" w:rsidP="005B75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устойчивого исполнения бюджетов сельских поселений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вского муниципального района в результате обеспечения минимально гарантированного уровня бюджетной 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обеспеченности поселений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Несвоевременное осуществление или осуществление не в полном объеме полномочий, закрепленных законодательством Российской Федерации органами местного самоуправления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5B75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Поддержка мер по обеспечению сбалансированности бюджетов поселений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Обеспечение сбалансированности бюд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жетов поселений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Несвоевременное осуществление или осуществление не в полном объеме полномочий, закрепленных законодательством Российской Федерации органами местного самоуправления</w:t>
            </w:r>
          </w:p>
        </w:tc>
      </w:tr>
    </w:tbl>
    <w:p w:rsidR="00AB3A46" w:rsidRPr="00C52EA2" w:rsidRDefault="00AB3A46" w:rsidP="00AB3A46">
      <w:pPr>
        <w:jc w:val="right"/>
        <w:rPr>
          <w:rFonts w:cs="Arial"/>
          <w:color w:val="000000"/>
        </w:rPr>
      </w:pPr>
    </w:p>
    <w:p w:rsidR="00AB3A46" w:rsidRPr="00C52EA2" w:rsidRDefault="00AB3A46" w:rsidP="00AB3A46">
      <w:pPr>
        <w:rPr>
          <w:rFonts w:cs="Arial"/>
          <w:color w:val="000000"/>
        </w:rPr>
      </w:pPr>
    </w:p>
    <w:p w:rsidR="00AB3A46" w:rsidRPr="00A34352" w:rsidRDefault="00AB3A46" w:rsidP="00A34352">
      <w:pPr>
        <w:ind w:left="10490"/>
        <w:jc w:val="both"/>
        <w:rPr>
          <w:rFonts w:ascii="Arial" w:hAnsi="Arial" w:cs="Arial"/>
          <w:color w:val="000000"/>
          <w:sz w:val="24"/>
          <w:szCs w:val="24"/>
        </w:rPr>
      </w:pPr>
      <w:r w:rsidRPr="00C52EA2">
        <w:rPr>
          <w:rFonts w:cs="Arial"/>
          <w:color w:val="000000"/>
        </w:rPr>
        <w:br w:type="page"/>
      </w:r>
      <w:r w:rsidRPr="00A34352">
        <w:rPr>
          <w:rFonts w:ascii="Arial" w:hAnsi="Arial" w:cs="Arial"/>
          <w:color w:val="000000"/>
          <w:sz w:val="24"/>
          <w:szCs w:val="24"/>
        </w:rPr>
        <w:lastRenderedPageBreak/>
        <w:t>Приложение № 3</w:t>
      </w:r>
    </w:p>
    <w:p w:rsidR="00AB3A46" w:rsidRPr="00C52EA2" w:rsidRDefault="00AB3A46" w:rsidP="00AB3A46">
      <w:pPr>
        <w:jc w:val="right"/>
        <w:rPr>
          <w:rFonts w:cs="Arial"/>
          <w:color w:val="000000"/>
        </w:rPr>
      </w:pPr>
    </w:p>
    <w:tbl>
      <w:tblPr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3331"/>
        <w:gridCol w:w="6669"/>
        <w:gridCol w:w="3198"/>
        <w:gridCol w:w="1881"/>
      </w:tblGrid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46" w:rsidRPr="00A34352" w:rsidRDefault="00AB3A46" w:rsidP="00A34352">
            <w:pPr>
              <w:ind w:firstLine="7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Сведения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46" w:rsidRPr="00A34352" w:rsidRDefault="00AB3A46" w:rsidP="00A34352">
            <w:pPr>
              <w:ind w:firstLine="7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об основных мерах правового регулирования в сфере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46" w:rsidRPr="00A34352" w:rsidRDefault="00AB3A46" w:rsidP="00A34352">
            <w:pPr>
              <w:ind w:firstLine="7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реализации муниципальной программы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Вид нормативного правового акта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Основные положения нормативного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Ответственный исполнитель и соисполнители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Ожидаемые сроки принятия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1. Управление муниципальными финансами.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A34352" w:rsidRDefault="00AB3A46" w:rsidP="00656E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Мероприятие 1.1. Нормативное правовое регулирование в сфере бюджетного процесса в </w:t>
            </w:r>
            <w:proofErr w:type="spellStart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Воробь</w:t>
            </w:r>
            <w:r w:rsidR="00656E54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вском</w:t>
            </w:r>
            <w:proofErr w:type="spellEnd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Решение Совета народных депутатов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5B751E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Внесение изменений в решение Совета народных депутатов Воробьевского муници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пального района от </w:t>
            </w:r>
            <w:proofErr w:type="spellStart"/>
            <w:proofErr w:type="gramStart"/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spellEnd"/>
            <w:proofErr w:type="gramEnd"/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26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ноября</w:t>
            </w:r>
            <w:r w:rsidR="00A34352"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года № 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«Об утверждении Положения о бюджетном процессе в Воробьевском муниципальном районе»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 случае необходимости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A34352" w:rsidRDefault="00AB3A46" w:rsidP="005B751E">
            <w:pPr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Мероприятие 1.2. Составление проекта бюджета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на очередной финансовый год и плановый период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Распоряжение администрации Воро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Внесение изменений в Порядок сос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тавления проекта бюджета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на очередной финансовый год и плановый период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 случае необходимости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Приказ финансового отдела администрации Воробьевского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Об утверждении порядка и методики планирования бюджетных ассигнова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ний бюджета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на очередной финансовый год и плановый период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Ежегодно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Во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Внесение изменений в Методические рекомендации по расчету нормативных затрат на оказанием</w:t>
            </w:r>
            <w:r w:rsidR="00A34352"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уни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ципальными учреждениями </w:t>
            </w:r>
            <w:proofErr w:type="spellStart"/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</w:t>
            </w:r>
            <w:proofErr w:type="spellEnd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муниципальных услуг и нормативных затрат на содержание имущества 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 учреждений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и методических рекомендаций по формированию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 заданий муниц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ипальным учреждениям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и контролю за их выполнением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 случае необходимости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A34352" w:rsidRDefault="00AB3A46" w:rsidP="005B751E">
            <w:pPr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Мероприятие 1.3. Организация исполнения бюджета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и формирование бюджетной отчетности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5B751E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Решение Совета народных депутатов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656E54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Внесение изменений в решение Совета народных депутатов Воробь</w:t>
            </w:r>
            <w:r w:rsidR="00656E54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о бюджете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на очередной финансовый год и плановый период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 случае необходимости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Решение Совета народных депутатов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5B751E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Об исполнении бюджета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за отчетный финансовый год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Ежегодно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Приказ финансового отдела админи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страции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5B751E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Внесение изменений в Порядок составления и ведения сводной бюджетной росписи бюдже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та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и бюджетных росписей главных распор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ядителей средств бюджета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(главных администраторов источников финансирования дефицита бюджета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 случае необходимости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Приказ финансового отдела администрации Воробьевского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5B751E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Внесение изменений в Порядок составления и ведений кассового плана бюджета Воробь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 случае необходимости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Мероприятие 1.5. Управле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ние муниципальным долгом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Решение С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овета народных депутатов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Внесение изменений в решение С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овета народных депутатов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</w:t>
            </w:r>
            <w:r w:rsidR="005B751E" w:rsidRPr="00A34352">
              <w:rPr>
                <w:rFonts w:ascii="Arial" w:hAnsi="Arial" w:cs="Arial"/>
                <w:color w:val="000000"/>
                <w:sz w:val="16"/>
                <w:szCs w:val="16"/>
              </w:rPr>
              <w:t>ального района о бюджете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на очередной финансовый год и плановый период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 случае необходимости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Мероприятие 1.6. Обеспечение внутреннего муниципального финансового контроля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3D1CDD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Приказ финансового отдела администрации Воробь</w:t>
            </w:r>
            <w:r w:rsidR="003D1CDD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Порядок исполнения решения о применении бюджетных мер принуждения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A34352" w:rsidRDefault="00AB3A46" w:rsidP="003D1CDD">
            <w:pPr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Мероприятие 1.7. Обеспечение доступности информации о бюджетном процессе в </w:t>
            </w:r>
            <w:proofErr w:type="spellStart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Воробь</w:t>
            </w:r>
            <w:r w:rsidR="003D1CDD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вском</w:t>
            </w:r>
            <w:proofErr w:type="spellEnd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Решение С</w:t>
            </w:r>
            <w:r w:rsidR="003D1CDD"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овета народных депутатов </w:t>
            </w:r>
            <w:r w:rsidR="003D1CDD" w:rsidRPr="00A343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 назначении публичных слушаний по проек</w:t>
            </w:r>
            <w:r w:rsidR="003D1CDD" w:rsidRPr="00A34352">
              <w:rPr>
                <w:rFonts w:ascii="Arial" w:hAnsi="Arial" w:cs="Arial"/>
                <w:color w:val="000000"/>
                <w:sz w:val="16"/>
                <w:szCs w:val="16"/>
              </w:rPr>
              <w:t>ту бюджета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вского 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Финансовый отдел администрации 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Ежегодно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Решение С</w:t>
            </w:r>
            <w:r w:rsidR="003D1CDD" w:rsidRPr="00A34352">
              <w:rPr>
                <w:rFonts w:ascii="Arial" w:hAnsi="Arial" w:cs="Arial"/>
                <w:color w:val="000000"/>
                <w:sz w:val="16"/>
                <w:szCs w:val="16"/>
              </w:rPr>
              <w:t>овета народных депутатов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О назначении публичных слушаний по годовому отчету об исполнении бюджета Воробь</w:t>
            </w:r>
            <w:r w:rsidR="003D1CDD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Ежегодно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3A46" w:rsidRPr="00A34352" w:rsidRDefault="00AB3A46" w:rsidP="003D1CDD">
            <w:pPr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2. Создание условий для эффективного и ответственного управления муниципальными финансами, повышение устойчивости бюджетов сельских поселений</w:t>
            </w:r>
            <w:r w:rsidR="00A34352"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Воробь</w:t>
            </w:r>
            <w:r w:rsidR="003D1CDD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</w:t>
            </w:r>
            <w:proofErr w:type="spellEnd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района.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3A46" w:rsidRPr="00A34352" w:rsidRDefault="00AB3A46" w:rsidP="003D1CDD">
            <w:pPr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Мероприятие 2.1. Совершенствование системы распределения межбюджетных трансфертов </w:t>
            </w:r>
            <w:proofErr w:type="gramStart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городскому</w:t>
            </w:r>
            <w:proofErr w:type="gramEnd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сельским поселениям Воробь</w:t>
            </w:r>
            <w:r w:rsidR="003D1CDD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вского муниципального района 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3D1CDD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Решение Совета народных депутатов Воробь</w:t>
            </w:r>
            <w:r w:rsidR="003D1CDD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3D1CDD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Внесение изменений в решение С</w:t>
            </w:r>
            <w:r w:rsidR="003D1CDD" w:rsidRPr="00A34352">
              <w:rPr>
                <w:rFonts w:ascii="Arial" w:hAnsi="Arial" w:cs="Arial"/>
                <w:color w:val="000000"/>
                <w:sz w:val="16"/>
                <w:szCs w:val="16"/>
              </w:rPr>
              <w:t>овета народных депутатов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о бюджете Воробь</w:t>
            </w:r>
            <w:r w:rsidR="003D1CDD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 на очередной финансовый год и плановый период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 случае необходимости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Мероприятие 2.2. Выравнивание бюджетной обеспеченности </w:t>
            </w:r>
            <w:proofErr w:type="gramStart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городско</w:t>
            </w:r>
            <w:r w:rsidR="003D1CDD" w:rsidRPr="00A34352">
              <w:rPr>
                <w:rFonts w:ascii="Arial" w:hAnsi="Arial" w:cs="Arial"/>
                <w:color w:val="000000"/>
                <w:sz w:val="16"/>
                <w:szCs w:val="16"/>
              </w:rPr>
              <w:t>му</w:t>
            </w:r>
            <w:proofErr w:type="gramEnd"/>
            <w:r w:rsidR="003D1CDD"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сельским поселениям Воробьё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</w:tr>
      <w:tr w:rsidR="00AB3A46" w:rsidRPr="00C52EA2" w:rsidTr="00AB3A46">
        <w:trPr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A34352" w:rsidRDefault="00AB3A46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Во</w:t>
            </w:r>
            <w:r w:rsidR="003D1CDD" w:rsidRPr="00A34352">
              <w:rPr>
                <w:rFonts w:ascii="Arial" w:hAnsi="Arial" w:cs="Arial"/>
                <w:color w:val="000000"/>
                <w:sz w:val="16"/>
                <w:szCs w:val="16"/>
              </w:rPr>
              <w:t>робьё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Внесение изменений в порядок распределения трансфертов сельским </w:t>
            </w:r>
            <w:r w:rsidR="00785667" w:rsidRPr="00A34352">
              <w:rPr>
                <w:rFonts w:ascii="Arial" w:hAnsi="Arial" w:cs="Arial"/>
                <w:color w:val="000000"/>
                <w:sz w:val="16"/>
                <w:szCs w:val="16"/>
              </w:rPr>
              <w:t>поселениям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A34352" w:rsidRDefault="00AB3A46" w:rsidP="00AB3A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 случае необходимости</w:t>
            </w:r>
          </w:p>
        </w:tc>
      </w:tr>
    </w:tbl>
    <w:p w:rsidR="00C46519" w:rsidRDefault="00C46519" w:rsidP="00AB3A46">
      <w:pPr>
        <w:rPr>
          <w:rFonts w:cs="Arial"/>
          <w:color w:val="000000"/>
        </w:rPr>
        <w:sectPr w:rsidR="00C46519" w:rsidSect="00D1310D">
          <w:pgSz w:w="16838" w:h="11906" w:orient="landscape" w:code="9"/>
          <w:pgMar w:top="1361" w:right="709" w:bottom="567" w:left="731" w:header="709" w:footer="709" w:gutter="0"/>
          <w:cols w:space="708"/>
          <w:docGrid w:linePitch="360"/>
        </w:sectPr>
      </w:pPr>
    </w:p>
    <w:p w:rsidR="005F40FA" w:rsidRPr="00A34352" w:rsidRDefault="003D1CDD" w:rsidP="00A34352">
      <w:pPr>
        <w:widowControl/>
        <w:ind w:left="10490"/>
        <w:jc w:val="both"/>
        <w:rPr>
          <w:rFonts w:ascii="Arial" w:hAnsi="Arial" w:cs="Arial"/>
          <w:sz w:val="24"/>
          <w:szCs w:val="24"/>
        </w:rPr>
      </w:pPr>
      <w:r w:rsidRPr="00D007E2">
        <w:rPr>
          <w:sz w:val="24"/>
          <w:szCs w:val="24"/>
        </w:rPr>
        <w:lastRenderedPageBreak/>
        <w:t xml:space="preserve"> </w:t>
      </w:r>
      <w:r w:rsidR="005F40FA" w:rsidRPr="00A34352">
        <w:rPr>
          <w:rFonts w:ascii="Arial" w:hAnsi="Arial" w:cs="Arial"/>
          <w:sz w:val="24"/>
          <w:szCs w:val="24"/>
        </w:rPr>
        <w:t>Приложение № 4</w:t>
      </w:r>
    </w:p>
    <w:p w:rsidR="005F40FA" w:rsidRDefault="005F40FA" w:rsidP="005F40FA">
      <w:pPr>
        <w:widowControl/>
        <w:ind w:left="11340"/>
        <w:jc w:val="right"/>
        <w:rPr>
          <w:sz w:val="24"/>
          <w:szCs w:val="24"/>
        </w:rPr>
      </w:pPr>
    </w:p>
    <w:p w:rsidR="005F40FA" w:rsidRDefault="005F40FA" w:rsidP="005F40FA">
      <w:pPr>
        <w:widowControl/>
        <w:ind w:left="11340"/>
        <w:jc w:val="right"/>
        <w:rPr>
          <w:sz w:val="24"/>
          <w:szCs w:val="24"/>
        </w:rPr>
      </w:pPr>
    </w:p>
    <w:tbl>
      <w:tblPr>
        <w:tblW w:w="64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564"/>
        <w:gridCol w:w="993"/>
        <w:gridCol w:w="850"/>
        <w:gridCol w:w="851"/>
        <w:gridCol w:w="850"/>
        <w:gridCol w:w="1134"/>
        <w:gridCol w:w="992"/>
        <w:gridCol w:w="993"/>
        <w:gridCol w:w="1134"/>
        <w:gridCol w:w="992"/>
        <w:gridCol w:w="992"/>
        <w:gridCol w:w="992"/>
        <w:gridCol w:w="669"/>
        <w:gridCol w:w="324"/>
        <w:gridCol w:w="566"/>
        <w:gridCol w:w="1276"/>
        <w:gridCol w:w="1276"/>
        <w:gridCol w:w="1276"/>
      </w:tblGrid>
      <w:tr w:rsidR="005F40FA" w:rsidRPr="00A34352" w:rsidTr="003D1CDD">
        <w:trPr>
          <w:gridAfter w:val="5"/>
          <w:wAfter w:w="4718" w:type="dxa"/>
          <w:trHeight w:val="20"/>
        </w:trPr>
        <w:tc>
          <w:tcPr>
            <w:tcW w:w="15695" w:type="dxa"/>
            <w:gridSpan w:val="15"/>
            <w:vAlign w:val="bottom"/>
          </w:tcPr>
          <w:p w:rsidR="005F40FA" w:rsidRPr="00A34352" w:rsidRDefault="005F40FA" w:rsidP="00A34352">
            <w:pPr>
              <w:ind w:firstLine="7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352">
              <w:rPr>
                <w:rFonts w:ascii="Arial" w:hAnsi="Arial" w:cs="Arial"/>
                <w:sz w:val="24"/>
                <w:szCs w:val="24"/>
              </w:rPr>
              <w:t xml:space="preserve">Расходы бюджета на реализацию муниципальной программы </w:t>
            </w:r>
            <w:proofErr w:type="spellStart"/>
            <w:r w:rsidRPr="00A34352">
              <w:rPr>
                <w:rFonts w:ascii="Arial" w:hAnsi="Arial" w:cs="Arial"/>
                <w:sz w:val="24"/>
                <w:szCs w:val="24"/>
              </w:rPr>
              <w:t>Воробь</w:t>
            </w:r>
            <w:r w:rsidR="003D1CDD" w:rsidRPr="00A34352">
              <w:rPr>
                <w:rFonts w:ascii="Arial" w:hAnsi="Arial" w:cs="Arial"/>
                <w:sz w:val="24"/>
                <w:szCs w:val="24"/>
              </w:rPr>
              <w:t>ё</w:t>
            </w:r>
            <w:r w:rsidRPr="00A34352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Pr="00A34352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  <w:r w:rsidR="00A34352" w:rsidRPr="00A343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352">
              <w:rPr>
                <w:rFonts w:ascii="Arial" w:hAnsi="Arial" w:cs="Arial"/>
                <w:sz w:val="24"/>
                <w:szCs w:val="24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Воробь</w:t>
            </w:r>
            <w:r w:rsidR="003D1CDD" w:rsidRPr="00A34352">
              <w:rPr>
                <w:rFonts w:ascii="Arial" w:hAnsi="Arial" w:cs="Arial"/>
                <w:sz w:val="24"/>
                <w:szCs w:val="24"/>
              </w:rPr>
              <w:t>ё</w:t>
            </w:r>
            <w:r w:rsidRPr="00A34352">
              <w:rPr>
                <w:rFonts w:ascii="Arial" w:hAnsi="Arial" w:cs="Arial"/>
                <w:sz w:val="24"/>
                <w:szCs w:val="24"/>
              </w:rPr>
              <w:t>вского муниципального района»</w:t>
            </w:r>
          </w:p>
          <w:p w:rsidR="005F40FA" w:rsidRPr="00A34352" w:rsidRDefault="005F40FA" w:rsidP="00A34352">
            <w:pPr>
              <w:ind w:firstLine="7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0FA" w:rsidRPr="000F0CBB" w:rsidTr="003D1CDD">
        <w:trPr>
          <w:gridAfter w:val="4"/>
          <w:wAfter w:w="4394" w:type="dxa"/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A34352" w:rsidRDefault="005F40FA" w:rsidP="00D50D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A34352" w:rsidRDefault="005F40FA" w:rsidP="00D50D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0FA" w:rsidRPr="00A34352" w:rsidRDefault="005F40FA" w:rsidP="003D1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Наименование ответственного исполнителя, исполнителя - главного распорядителя средств</w:t>
            </w:r>
            <w:r w:rsidR="00A34352" w:rsidRPr="00A343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4352">
              <w:rPr>
                <w:rFonts w:ascii="Arial" w:hAnsi="Arial" w:cs="Arial"/>
                <w:sz w:val="16"/>
                <w:szCs w:val="16"/>
              </w:rPr>
              <w:t xml:space="preserve">бюджета </w:t>
            </w:r>
            <w:proofErr w:type="spellStart"/>
            <w:r w:rsidRPr="00A34352">
              <w:rPr>
                <w:rFonts w:ascii="Arial" w:hAnsi="Arial" w:cs="Arial"/>
                <w:sz w:val="16"/>
                <w:szCs w:val="16"/>
              </w:rPr>
              <w:t>Воробь</w:t>
            </w:r>
            <w:r w:rsidR="003D1CDD" w:rsidRPr="00A34352">
              <w:rPr>
                <w:rFonts w:ascii="Arial" w:hAnsi="Arial" w:cs="Arial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sz w:val="16"/>
                <w:szCs w:val="16"/>
              </w:rPr>
              <w:t>вского</w:t>
            </w:r>
            <w:proofErr w:type="spellEnd"/>
            <w:r w:rsidRPr="00A34352">
              <w:rPr>
                <w:rFonts w:ascii="Arial" w:hAnsi="Arial" w:cs="Arial"/>
                <w:sz w:val="16"/>
                <w:szCs w:val="16"/>
              </w:rPr>
              <w:t xml:space="preserve"> муниципального района (далее - ГРБС)</w:t>
            </w:r>
          </w:p>
        </w:tc>
        <w:tc>
          <w:tcPr>
            <w:tcW w:w="117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A34352" w:rsidRDefault="005F40FA" w:rsidP="00656E5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Расходы бюджета Воробь</w:t>
            </w:r>
            <w:r w:rsidR="00656E54" w:rsidRPr="00A34352">
              <w:rPr>
                <w:rFonts w:ascii="Arial" w:hAnsi="Arial" w:cs="Arial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sz w:val="16"/>
                <w:szCs w:val="16"/>
              </w:rPr>
              <w:t>вского муниципального района по годам реализации муниципальной программы (тыс. руб.), годы</w:t>
            </w:r>
          </w:p>
        </w:tc>
      </w:tr>
      <w:tr w:rsidR="005F40FA" w:rsidRPr="000F0CBB" w:rsidTr="003D1CDD">
        <w:trPr>
          <w:gridAfter w:val="4"/>
          <w:wAfter w:w="4394" w:type="dxa"/>
          <w:trHeight w:val="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A34352" w:rsidRDefault="005F40FA" w:rsidP="00D50D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A34352" w:rsidRDefault="005F40FA" w:rsidP="00D50D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A34352" w:rsidRDefault="005F40FA" w:rsidP="00D50D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0FA" w:rsidRPr="00A34352" w:rsidRDefault="005F40FA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0FA" w:rsidRPr="00A34352" w:rsidRDefault="005F40FA" w:rsidP="00D50D3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C46519" w:rsidRPr="000F0CBB" w:rsidTr="003D1CDD">
        <w:trPr>
          <w:gridAfter w:val="4"/>
          <w:wAfter w:w="4394" w:type="dxa"/>
          <w:trHeight w:val="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A34352" w:rsidRDefault="00C46519" w:rsidP="00D50D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A34352" w:rsidRDefault="00C46519" w:rsidP="00D50D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</w:tr>
      <w:tr w:rsidR="00C46519" w:rsidRPr="000F0CBB" w:rsidTr="003D1CDD">
        <w:trPr>
          <w:gridAfter w:val="4"/>
          <w:wAfter w:w="4394" w:type="dxa"/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A34352" w:rsidRDefault="00C46519" w:rsidP="00D50D3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A34352" w:rsidRDefault="00C46519" w:rsidP="00D50D3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519" w:rsidRPr="000F0CBB" w:rsidTr="003D1CDD">
        <w:trPr>
          <w:gridAfter w:val="4"/>
          <w:wAfter w:w="4394" w:type="dxa"/>
          <w:trHeight w:val="426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6519" w:rsidRPr="00A34352" w:rsidRDefault="00C46519" w:rsidP="003D1CDD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</w:t>
            </w:r>
            <w:r w:rsidR="00A34352" w:rsidRPr="00A343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4352">
              <w:rPr>
                <w:rFonts w:ascii="Arial" w:hAnsi="Arial" w:cs="Arial"/>
                <w:sz w:val="16"/>
                <w:szCs w:val="16"/>
              </w:rPr>
              <w:t xml:space="preserve">сельских поселений </w:t>
            </w:r>
            <w:proofErr w:type="spellStart"/>
            <w:r w:rsidRPr="00A34352">
              <w:rPr>
                <w:rFonts w:ascii="Arial" w:hAnsi="Arial" w:cs="Arial"/>
                <w:sz w:val="16"/>
                <w:szCs w:val="16"/>
              </w:rPr>
              <w:t>Воробь</w:t>
            </w:r>
            <w:r w:rsidR="003D1CDD" w:rsidRPr="00A34352">
              <w:rPr>
                <w:rFonts w:ascii="Arial" w:hAnsi="Arial" w:cs="Arial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sz w:val="16"/>
                <w:szCs w:val="16"/>
              </w:rPr>
              <w:t>вского</w:t>
            </w:r>
            <w:proofErr w:type="spellEnd"/>
            <w:r w:rsidRPr="00A34352">
              <w:rPr>
                <w:rFonts w:ascii="Arial" w:hAnsi="Arial" w:cs="Arial"/>
                <w:sz w:val="16"/>
                <w:szCs w:val="16"/>
              </w:rPr>
              <w:t xml:space="preserve"> муниципального района»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519" w:rsidRPr="00A34352" w:rsidRDefault="00C46519" w:rsidP="00D50D3C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572AED" w:rsidP="00592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1153037,92169</w:t>
            </w:r>
          </w:p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29810,416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48672,188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93910,74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497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77598,332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159099,0654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187007</w:t>
            </w:r>
            <w:r w:rsidRPr="00A34352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Pr="00A34352">
              <w:rPr>
                <w:rFonts w:ascii="Arial" w:hAnsi="Arial" w:cs="Arial"/>
                <w:sz w:val="16"/>
                <w:szCs w:val="16"/>
              </w:rPr>
              <w:t>22296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102346,05212</w:t>
            </w:r>
          </w:p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105466,52679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149867,59115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A34352" w:rsidRDefault="004F3404" w:rsidP="00D50D3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167082,17929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A34352" w:rsidRDefault="00C46519" w:rsidP="00D50D3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32177,60798</w:t>
            </w:r>
          </w:p>
        </w:tc>
      </w:tr>
      <w:tr w:rsidR="00C46519" w:rsidRPr="000F0CBB" w:rsidTr="003D1CDD">
        <w:trPr>
          <w:gridAfter w:val="4"/>
          <w:wAfter w:w="4394" w:type="dxa"/>
          <w:trHeight w:val="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519" w:rsidRPr="00A34352" w:rsidRDefault="00C46519" w:rsidP="00D50D3C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A34352" w:rsidRDefault="00C46519" w:rsidP="00D50D3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A34352" w:rsidRDefault="00C46519" w:rsidP="00D50D3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AED" w:rsidRPr="000F0CBB" w:rsidTr="003D1CDD">
        <w:trPr>
          <w:gridAfter w:val="4"/>
          <w:wAfter w:w="4394" w:type="dxa"/>
          <w:trHeight w:val="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ED" w:rsidRPr="00A34352" w:rsidRDefault="00572AED" w:rsidP="00D50D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AED" w:rsidRPr="00A34352" w:rsidRDefault="00572AED" w:rsidP="00D50D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ED" w:rsidRPr="00A34352" w:rsidRDefault="00572AED" w:rsidP="00D50D3C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ED" w:rsidRPr="00A34352" w:rsidRDefault="00572AED" w:rsidP="00410C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1153037,92169</w:t>
            </w:r>
          </w:p>
          <w:p w:rsidR="00572AED" w:rsidRPr="00A34352" w:rsidRDefault="00572AED" w:rsidP="00410C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ED" w:rsidRPr="00A34352" w:rsidRDefault="00572AED" w:rsidP="00533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29810,416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ED" w:rsidRPr="00A34352" w:rsidRDefault="00572AED" w:rsidP="00533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48672,188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ED" w:rsidRPr="00A34352" w:rsidRDefault="00572AED" w:rsidP="00533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93910,74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ED" w:rsidRPr="00A34352" w:rsidRDefault="00572AED" w:rsidP="00533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77598,332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ED" w:rsidRPr="00A34352" w:rsidRDefault="00572AED" w:rsidP="00533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159099,0654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ED" w:rsidRPr="00A34352" w:rsidRDefault="00572AED" w:rsidP="00533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187007</w:t>
            </w:r>
            <w:r w:rsidRPr="00A34352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Pr="00A34352">
              <w:rPr>
                <w:rFonts w:ascii="Arial" w:hAnsi="Arial" w:cs="Arial"/>
                <w:sz w:val="16"/>
                <w:szCs w:val="16"/>
              </w:rPr>
              <w:t>22296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ED" w:rsidRPr="00A34352" w:rsidRDefault="00572AED" w:rsidP="005337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102346,05212</w:t>
            </w:r>
          </w:p>
          <w:p w:rsidR="00572AED" w:rsidRPr="00A34352" w:rsidRDefault="00572AED" w:rsidP="005337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ED" w:rsidRPr="00A34352" w:rsidRDefault="00572AED" w:rsidP="00533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105466,52679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ED" w:rsidRPr="00A34352" w:rsidRDefault="00572AED" w:rsidP="00533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149867,59115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AED" w:rsidRPr="00A34352" w:rsidRDefault="00572AED" w:rsidP="005337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167082,17929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AED" w:rsidRPr="00A34352" w:rsidRDefault="00572AED" w:rsidP="005337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32177,60798</w:t>
            </w:r>
          </w:p>
        </w:tc>
      </w:tr>
      <w:tr w:rsidR="00C46519" w:rsidRPr="000F0CBB" w:rsidTr="003D1CDD">
        <w:trPr>
          <w:gridAfter w:val="4"/>
          <w:wAfter w:w="4394" w:type="dxa"/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19" w:rsidRPr="00A34352" w:rsidRDefault="00C46519" w:rsidP="00D50D3C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19" w:rsidRPr="00A34352" w:rsidRDefault="00C46519" w:rsidP="00D50D3C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Управление муниципальными финансами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519" w:rsidRPr="00A34352" w:rsidRDefault="00C46519" w:rsidP="00D50D3C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572AED" w:rsidP="005921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54263.80528</w:t>
            </w:r>
          </w:p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3298,0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4544,0</w:t>
            </w:r>
          </w:p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7787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6796,80528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A34352" w:rsidRDefault="004F3404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7536,0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6450,0</w:t>
            </w:r>
          </w:p>
        </w:tc>
      </w:tr>
      <w:tr w:rsidR="00C46519" w:rsidRPr="000F0CBB" w:rsidTr="003D1CDD">
        <w:trPr>
          <w:gridAfter w:val="4"/>
          <w:wAfter w:w="4394" w:type="dxa"/>
          <w:trHeight w:val="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D50D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519" w:rsidRPr="00A34352" w:rsidRDefault="00C46519" w:rsidP="00D50D3C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A34352" w:rsidRDefault="00C46519" w:rsidP="00D50D3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A34352" w:rsidRDefault="00C46519" w:rsidP="00D50D3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AED" w:rsidRPr="000F0CBB" w:rsidTr="003D1CDD">
        <w:trPr>
          <w:trHeight w:val="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ED" w:rsidRPr="00A34352" w:rsidRDefault="00572AED" w:rsidP="00D50D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ED" w:rsidRPr="00A34352" w:rsidRDefault="00572AED" w:rsidP="00D50D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ED" w:rsidRPr="00A34352" w:rsidRDefault="00572AED" w:rsidP="00D50D3C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AED" w:rsidRPr="00A34352" w:rsidRDefault="00572AED" w:rsidP="00410C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54263.80528</w:t>
            </w:r>
          </w:p>
          <w:p w:rsidR="00572AED" w:rsidRPr="00A34352" w:rsidRDefault="00572AED" w:rsidP="00410C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AED" w:rsidRPr="00A34352" w:rsidRDefault="00572AED" w:rsidP="00AB3A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3298,0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AED" w:rsidRPr="00A34352" w:rsidRDefault="00572AED" w:rsidP="00AB3A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3892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AED" w:rsidRPr="00A34352" w:rsidRDefault="00572AED" w:rsidP="00AB3A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3419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AED" w:rsidRPr="00A34352" w:rsidRDefault="00572AED" w:rsidP="00AB3A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3422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AED" w:rsidRPr="00A34352" w:rsidRDefault="00572AED" w:rsidP="00AB3A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3526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AED" w:rsidRPr="00A34352" w:rsidRDefault="00572AED" w:rsidP="00AB3A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3593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AED" w:rsidRPr="00A34352" w:rsidRDefault="00572AED" w:rsidP="00AB3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4544,0</w:t>
            </w:r>
          </w:p>
          <w:p w:rsidR="00572AED" w:rsidRPr="00A34352" w:rsidRDefault="00572AED" w:rsidP="00AB3A4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ED" w:rsidRPr="00A34352" w:rsidRDefault="00572AED" w:rsidP="00AB3A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7787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ED" w:rsidRPr="00A34352" w:rsidRDefault="00572AED" w:rsidP="00AB3A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6796,80528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AED" w:rsidRPr="00A34352" w:rsidRDefault="00572AED" w:rsidP="00AB3A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7536,0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AED" w:rsidRPr="00A34352" w:rsidRDefault="00572AED" w:rsidP="00AB3A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6450,0</w:t>
            </w:r>
          </w:p>
        </w:tc>
        <w:tc>
          <w:tcPr>
            <w:tcW w:w="566" w:type="dxa"/>
            <w:vAlign w:val="center"/>
          </w:tcPr>
          <w:p w:rsidR="00572AED" w:rsidRPr="00F81C87" w:rsidRDefault="00572AED" w:rsidP="00AB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72AED" w:rsidRPr="004544FF" w:rsidRDefault="00572AED" w:rsidP="00AB3A46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3422</w:t>
            </w:r>
          </w:p>
        </w:tc>
        <w:tc>
          <w:tcPr>
            <w:tcW w:w="1276" w:type="dxa"/>
            <w:vAlign w:val="center"/>
          </w:tcPr>
          <w:p w:rsidR="00572AED" w:rsidRPr="004544FF" w:rsidRDefault="00572AED" w:rsidP="00AB3A46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3526</w:t>
            </w:r>
          </w:p>
        </w:tc>
        <w:tc>
          <w:tcPr>
            <w:tcW w:w="1276" w:type="dxa"/>
            <w:vAlign w:val="center"/>
          </w:tcPr>
          <w:p w:rsidR="00572AED" w:rsidRPr="004544FF" w:rsidRDefault="00572AED" w:rsidP="00AB3A46">
            <w:pPr>
              <w:jc w:val="center"/>
              <w:rPr>
                <w:sz w:val="16"/>
                <w:szCs w:val="16"/>
                <w:lang w:val="en-US"/>
              </w:rPr>
            </w:pPr>
            <w:r w:rsidRPr="004544FF">
              <w:rPr>
                <w:sz w:val="16"/>
                <w:szCs w:val="16"/>
                <w:lang w:val="en-US"/>
              </w:rPr>
              <w:t>3593</w:t>
            </w:r>
          </w:p>
        </w:tc>
      </w:tr>
      <w:tr w:rsidR="00572AED" w:rsidRPr="000F0CBB" w:rsidTr="003D1CDD">
        <w:trPr>
          <w:gridAfter w:val="4"/>
          <w:wAfter w:w="4394" w:type="dxa"/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D" w:rsidRPr="00A34352" w:rsidRDefault="00572AED" w:rsidP="00D50D3C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D" w:rsidRPr="00A34352" w:rsidRDefault="00572AED" w:rsidP="003D1CDD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 xml:space="preserve">Создание условий для эффективного и ответственного управления </w:t>
            </w:r>
            <w:r w:rsidRPr="00A34352">
              <w:rPr>
                <w:rFonts w:ascii="Arial" w:hAnsi="Arial" w:cs="Arial"/>
                <w:sz w:val="16"/>
                <w:szCs w:val="16"/>
              </w:rPr>
              <w:lastRenderedPageBreak/>
              <w:t>муниципальными финансами, повышение устойчивости бюджетов</w:t>
            </w:r>
            <w:r w:rsidR="00A34352" w:rsidRPr="00A343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4352">
              <w:rPr>
                <w:rFonts w:ascii="Arial" w:hAnsi="Arial" w:cs="Arial"/>
                <w:sz w:val="16"/>
                <w:szCs w:val="16"/>
              </w:rPr>
              <w:t xml:space="preserve">сельских поселений </w:t>
            </w:r>
            <w:proofErr w:type="spellStart"/>
            <w:r w:rsidRPr="00A34352">
              <w:rPr>
                <w:rFonts w:ascii="Arial" w:hAnsi="Arial" w:cs="Arial"/>
                <w:sz w:val="16"/>
                <w:szCs w:val="16"/>
              </w:rPr>
              <w:t>Воробьёвского</w:t>
            </w:r>
            <w:proofErr w:type="spellEnd"/>
            <w:r w:rsidRPr="00A34352">
              <w:rPr>
                <w:rFonts w:ascii="Arial" w:hAnsi="Arial" w:cs="Arial"/>
                <w:sz w:val="16"/>
                <w:szCs w:val="16"/>
              </w:rPr>
              <w:t xml:space="preserve"> муниципального района.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ED" w:rsidRPr="00A34352" w:rsidRDefault="00572AED" w:rsidP="00D50D3C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AED" w:rsidRPr="00A34352" w:rsidRDefault="00572AED" w:rsidP="00E94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1098774.11641</w:t>
            </w:r>
          </w:p>
          <w:p w:rsidR="00572AED" w:rsidRPr="00A34352" w:rsidRDefault="00572AED" w:rsidP="00E94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AED" w:rsidRPr="00A34352" w:rsidRDefault="00572AED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26512,416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AED" w:rsidRPr="00A34352" w:rsidRDefault="00572AED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44780,188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AED" w:rsidRPr="00A34352" w:rsidRDefault="00572AED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90491,74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AED" w:rsidRPr="00A34352" w:rsidRDefault="00572AED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74176,332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AED" w:rsidRPr="00A34352" w:rsidRDefault="00572AED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155573,0654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AED" w:rsidRPr="00A34352" w:rsidRDefault="00572AED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  <w:lang w:val="en-US"/>
              </w:rPr>
              <w:t>183414,22296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A34352" w:rsidRDefault="00572AED" w:rsidP="00D50D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97802,05212</w:t>
            </w:r>
          </w:p>
          <w:p w:rsidR="00572AED" w:rsidRPr="00A34352" w:rsidRDefault="00572AED" w:rsidP="00D50D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A34352" w:rsidRDefault="00572AED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97679,52679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A34352" w:rsidRDefault="00572AED" w:rsidP="002443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143070,78587</w:t>
            </w:r>
          </w:p>
          <w:p w:rsidR="00572AED" w:rsidRPr="00A34352" w:rsidRDefault="00572AED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AED" w:rsidRPr="00A34352" w:rsidRDefault="00572AED" w:rsidP="004F34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159546,17929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AED" w:rsidRPr="00A34352" w:rsidRDefault="00572AED" w:rsidP="00D50D3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25727,60798</w:t>
            </w:r>
          </w:p>
        </w:tc>
      </w:tr>
      <w:tr w:rsidR="00572AED" w:rsidRPr="000F0CBB" w:rsidTr="003D1CDD">
        <w:trPr>
          <w:gridAfter w:val="4"/>
          <w:wAfter w:w="4394" w:type="dxa"/>
          <w:trHeight w:val="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ED" w:rsidRPr="00A34352" w:rsidRDefault="00572AED" w:rsidP="00D50D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ED" w:rsidRPr="00A34352" w:rsidRDefault="00572AED" w:rsidP="00D50D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2AED" w:rsidRPr="00A34352" w:rsidRDefault="00572AED" w:rsidP="00D50D3C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 xml:space="preserve">в том числе по </w:t>
            </w:r>
            <w:r w:rsidRPr="00A34352">
              <w:rPr>
                <w:rFonts w:ascii="Arial" w:hAnsi="Arial" w:cs="Arial"/>
                <w:sz w:val="16"/>
                <w:szCs w:val="16"/>
              </w:rPr>
              <w:lastRenderedPageBreak/>
              <w:t>ГРБС: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ED" w:rsidRPr="00A34352" w:rsidRDefault="00572AED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ED" w:rsidRPr="00A34352" w:rsidRDefault="00572AED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ED" w:rsidRPr="00A34352" w:rsidRDefault="00572AED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ED" w:rsidRPr="00A34352" w:rsidRDefault="00572AED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ED" w:rsidRPr="00A34352" w:rsidRDefault="00572AED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ED" w:rsidRPr="00A34352" w:rsidRDefault="00572AED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AED" w:rsidRPr="00A34352" w:rsidRDefault="00572AED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A34352" w:rsidRDefault="00572AED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A34352" w:rsidRDefault="00572AED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D" w:rsidRPr="00A34352" w:rsidRDefault="00572AED" w:rsidP="00D50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AED" w:rsidRPr="00A34352" w:rsidRDefault="00572AED" w:rsidP="00D50D3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AED" w:rsidRPr="00A34352" w:rsidRDefault="00572AED" w:rsidP="00D50D3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AED" w:rsidRPr="000F0CBB" w:rsidTr="003D1CDD">
        <w:trPr>
          <w:gridAfter w:val="4"/>
          <w:wAfter w:w="4394" w:type="dxa"/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ED" w:rsidRPr="00A34352" w:rsidRDefault="00572AED" w:rsidP="00D50D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ED" w:rsidRPr="00A34352" w:rsidRDefault="00572AED" w:rsidP="00D50D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ED" w:rsidRPr="00A34352" w:rsidRDefault="00572AED" w:rsidP="00D50D3C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ED" w:rsidRPr="00A34352" w:rsidRDefault="00572AED" w:rsidP="00410C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1098774.11641</w:t>
            </w:r>
          </w:p>
          <w:p w:rsidR="00572AED" w:rsidRPr="00A34352" w:rsidRDefault="00572AED" w:rsidP="00410C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ED" w:rsidRPr="00A34352" w:rsidRDefault="00572AED" w:rsidP="00184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26512,416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ED" w:rsidRPr="00A34352" w:rsidRDefault="00572AED" w:rsidP="00184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44780,188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ED" w:rsidRPr="00A34352" w:rsidRDefault="00572AED" w:rsidP="00184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90491,74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ED" w:rsidRPr="00A34352" w:rsidRDefault="00572AED" w:rsidP="00184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74176,332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ED" w:rsidRPr="00A34352" w:rsidRDefault="00572AED" w:rsidP="00184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155573,0654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AED" w:rsidRPr="00A34352" w:rsidRDefault="00572AED" w:rsidP="00184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  <w:lang w:val="en-US"/>
              </w:rPr>
              <w:t>183414,22296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ED" w:rsidRPr="00A34352" w:rsidRDefault="00572AED" w:rsidP="001840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97802,05212</w:t>
            </w:r>
          </w:p>
          <w:p w:rsidR="00572AED" w:rsidRPr="00A34352" w:rsidRDefault="00572AED" w:rsidP="001840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ED" w:rsidRPr="00A34352" w:rsidRDefault="00572AED" w:rsidP="00184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97679,52679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ED" w:rsidRPr="00A34352" w:rsidRDefault="00572AED" w:rsidP="00533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143070,78587</w:t>
            </w:r>
          </w:p>
          <w:p w:rsidR="00572AED" w:rsidRPr="00A34352" w:rsidRDefault="00572AED" w:rsidP="00533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AED" w:rsidRPr="00A34352" w:rsidRDefault="00572AED" w:rsidP="005337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159546,17929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AED" w:rsidRPr="00A34352" w:rsidRDefault="00572AED" w:rsidP="005337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25727,60798</w:t>
            </w:r>
          </w:p>
        </w:tc>
      </w:tr>
    </w:tbl>
    <w:p w:rsidR="008921C3" w:rsidRPr="00B16C8B" w:rsidRDefault="008921C3" w:rsidP="00835F22">
      <w:pPr>
        <w:rPr>
          <w:sz w:val="24"/>
          <w:szCs w:val="24"/>
        </w:rPr>
      </w:pPr>
    </w:p>
    <w:p w:rsidR="00A34352" w:rsidRDefault="00A34352" w:rsidP="003D1CDD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01C04" w:rsidRDefault="00201C04" w:rsidP="003D1CDD">
      <w:pPr>
        <w:widowControl/>
        <w:rPr>
          <w:sz w:val="24"/>
          <w:szCs w:val="24"/>
        </w:rPr>
      </w:pPr>
    </w:p>
    <w:p w:rsidR="00814C19" w:rsidRPr="00A34352" w:rsidRDefault="00FA62CB" w:rsidP="00A34352">
      <w:pPr>
        <w:widowControl/>
        <w:ind w:left="10490"/>
        <w:jc w:val="both"/>
        <w:rPr>
          <w:rFonts w:ascii="Arial" w:hAnsi="Arial" w:cs="Arial"/>
          <w:sz w:val="24"/>
          <w:szCs w:val="24"/>
        </w:rPr>
      </w:pPr>
      <w:r w:rsidRPr="00A34352">
        <w:rPr>
          <w:rFonts w:ascii="Arial" w:hAnsi="Arial" w:cs="Arial"/>
          <w:sz w:val="24"/>
          <w:szCs w:val="24"/>
        </w:rPr>
        <w:t>«</w:t>
      </w:r>
      <w:r w:rsidR="00814C19" w:rsidRPr="00A34352">
        <w:rPr>
          <w:rFonts w:ascii="Arial" w:hAnsi="Arial" w:cs="Arial"/>
          <w:sz w:val="24"/>
          <w:szCs w:val="24"/>
        </w:rPr>
        <w:t>Приложение № 5</w:t>
      </w:r>
    </w:p>
    <w:p w:rsidR="001E3968" w:rsidRPr="00B16C8B" w:rsidRDefault="001E3968" w:rsidP="00B16C8B">
      <w:pPr>
        <w:widowControl/>
        <w:ind w:firstLine="567"/>
        <w:jc w:val="right"/>
        <w:rPr>
          <w:sz w:val="24"/>
          <w:szCs w:val="24"/>
        </w:rPr>
      </w:pPr>
    </w:p>
    <w:tbl>
      <w:tblPr>
        <w:tblW w:w="4895" w:type="pct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1209"/>
        <w:gridCol w:w="914"/>
        <w:gridCol w:w="1212"/>
        <w:gridCol w:w="839"/>
        <w:gridCol w:w="851"/>
        <w:gridCol w:w="850"/>
        <w:gridCol w:w="993"/>
        <w:gridCol w:w="1134"/>
        <w:gridCol w:w="1134"/>
        <w:gridCol w:w="1134"/>
        <w:gridCol w:w="1134"/>
        <w:gridCol w:w="1134"/>
        <w:gridCol w:w="992"/>
        <w:gridCol w:w="1186"/>
      </w:tblGrid>
      <w:tr w:rsidR="00201C04" w:rsidRPr="00A247D5" w:rsidTr="00A34352">
        <w:trPr>
          <w:trHeight w:val="1868"/>
          <w:jc w:val="center"/>
        </w:trPr>
        <w:tc>
          <w:tcPr>
            <w:tcW w:w="15586" w:type="dxa"/>
            <w:gridSpan w:val="15"/>
            <w:vAlign w:val="center"/>
          </w:tcPr>
          <w:p w:rsidR="00201C04" w:rsidRPr="00A34352" w:rsidRDefault="00201C04" w:rsidP="00A34352">
            <w:pPr>
              <w:ind w:firstLine="68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бюджета и бюджета Воробь</w:t>
            </w:r>
            <w:r w:rsidR="003D1CDD" w:rsidRPr="00A34352">
              <w:rPr>
                <w:rFonts w:ascii="Arial" w:hAnsi="Arial" w:cs="Arial"/>
                <w:color w:val="000000"/>
                <w:sz w:val="24"/>
                <w:szCs w:val="24"/>
              </w:rPr>
              <w:t>ё</w:t>
            </w: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вского муниципального района, бюджетов внебюджетных фондов, юридических и физических лиц на реализацию муниципальной программы Воробь</w:t>
            </w:r>
            <w:r w:rsidR="003D1CDD" w:rsidRPr="00A34352">
              <w:rPr>
                <w:rFonts w:ascii="Arial" w:hAnsi="Arial" w:cs="Arial"/>
                <w:color w:val="000000"/>
                <w:sz w:val="24"/>
                <w:szCs w:val="24"/>
              </w:rPr>
              <w:t>ё</w:t>
            </w: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вского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Воробь</w:t>
            </w:r>
            <w:r w:rsidR="003D1CDD" w:rsidRPr="00A34352">
              <w:rPr>
                <w:rFonts w:ascii="Arial" w:hAnsi="Arial" w:cs="Arial"/>
                <w:color w:val="000000"/>
                <w:sz w:val="24"/>
                <w:szCs w:val="24"/>
              </w:rPr>
              <w:t>ё</w:t>
            </w:r>
            <w:r w:rsidRPr="00A34352">
              <w:rPr>
                <w:rFonts w:ascii="Arial" w:hAnsi="Arial" w:cs="Arial"/>
                <w:color w:val="000000"/>
                <w:sz w:val="24"/>
                <w:szCs w:val="24"/>
              </w:rPr>
              <w:t>вского муниципального района»</w:t>
            </w:r>
          </w:p>
          <w:p w:rsidR="00201C04" w:rsidRPr="00A247D5" w:rsidRDefault="00201C04" w:rsidP="00B87AB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81C87" w:rsidRPr="00C5253E" w:rsidTr="003D1CDD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A34352" w:rsidRDefault="00F81C87" w:rsidP="00B87AB7">
            <w:pPr>
              <w:ind w:right="2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Статус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A34352" w:rsidRDefault="00F81C87" w:rsidP="00B87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A34352" w:rsidRDefault="00F81C87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25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A34352" w:rsidRDefault="00F81C87" w:rsidP="00F81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Оценка расходов, тыс. руб.</w:t>
            </w:r>
          </w:p>
        </w:tc>
      </w:tr>
      <w:tr w:rsidR="00F81C87" w:rsidRPr="00C5253E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A34352" w:rsidRDefault="00F81C87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A34352" w:rsidRDefault="00F81C87" w:rsidP="00B8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A34352" w:rsidRDefault="00F81C87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A34352" w:rsidRDefault="00F81C87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1381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A34352" w:rsidRDefault="00F81C87" w:rsidP="00F81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3D1CDD" w:rsidRPr="00C5253E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F81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F81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</w:tr>
      <w:tr w:rsidR="003D1CDD" w:rsidRPr="00C5253E" w:rsidTr="003D1CDD">
        <w:trPr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519" w:rsidRPr="00A34352" w:rsidRDefault="00C46519" w:rsidP="00F81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519" w:rsidRPr="00A34352" w:rsidRDefault="00C46519" w:rsidP="00F81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CDD" w:rsidRPr="003739EA" w:rsidTr="003D1CDD">
        <w:trPr>
          <w:trHeight w:val="20"/>
          <w:jc w:val="center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6519" w:rsidRPr="00A34352" w:rsidRDefault="00C46519" w:rsidP="003D1CDD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</w:t>
            </w:r>
            <w:r w:rsidR="00A34352" w:rsidRPr="00A343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4352">
              <w:rPr>
                <w:rFonts w:ascii="Arial" w:hAnsi="Arial" w:cs="Arial"/>
                <w:sz w:val="16"/>
                <w:szCs w:val="16"/>
              </w:rPr>
              <w:t xml:space="preserve">сельских поселений </w:t>
            </w:r>
            <w:proofErr w:type="spellStart"/>
            <w:r w:rsidRPr="00A34352">
              <w:rPr>
                <w:rFonts w:ascii="Arial" w:hAnsi="Arial" w:cs="Arial"/>
                <w:sz w:val="16"/>
                <w:szCs w:val="16"/>
              </w:rPr>
              <w:t>Воробь</w:t>
            </w:r>
            <w:r w:rsidR="003D1CDD" w:rsidRPr="00A34352">
              <w:rPr>
                <w:rFonts w:ascii="Arial" w:hAnsi="Arial" w:cs="Arial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sz w:val="16"/>
                <w:szCs w:val="16"/>
              </w:rPr>
              <w:t>вского</w:t>
            </w:r>
            <w:proofErr w:type="spellEnd"/>
            <w:r w:rsidRPr="00A34352">
              <w:rPr>
                <w:rFonts w:ascii="Arial" w:hAnsi="Arial" w:cs="Arial"/>
                <w:sz w:val="16"/>
                <w:szCs w:val="16"/>
              </w:rPr>
              <w:t xml:space="preserve"> муниципального района»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753CA2" w:rsidP="00785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1153037</w:t>
            </w:r>
            <w:r w:rsidR="00D1310D" w:rsidRPr="00A34352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92169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29810,416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48672,188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93910,74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77598,332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159099,0654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187007,22296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7856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102346,05212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105466,52679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149867,59115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4F3404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167082,17929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32177,60798</w:t>
            </w:r>
          </w:p>
        </w:tc>
      </w:tr>
      <w:tr w:rsidR="000F3AD3" w:rsidRPr="003739EA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3AD3" w:rsidRPr="00A34352" w:rsidRDefault="000F3AD3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D3" w:rsidRPr="00A34352" w:rsidRDefault="000F3AD3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D3" w:rsidRPr="00A34352" w:rsidRDefault="000F3AD3" w:rsidP="00B87AB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D3" w:rsidRPr="00A34352" w:rsidRDefault="00D1310D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15073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2,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2632</w:t>
            </w:r>
          </w:p>
          <w:p w:rsidR="000F3AD3" w:rsidRPr="00A34352" w:rsidRDefault="000F3AD3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D3" w:rsidRPr="00A34352" w:rsidRDefault="000F3AD3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6310,1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D3" w:rsidRPr="00A34352" w:rsidRDefault="000F3AD3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4170,154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D3" w:rsidRPr="00A34352" w:rsidRDefault="000F3AD3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2670,8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D3" w:rsidRPr="00A34352" w:rsidRDefault="000F3AD3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322,6665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D3" w:rsidRPr="00A34352" w:rsidRDefault="000F3AD3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14722,30561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D3" w:rsidRPr="00A34352" w:rsidRDefault="000F3AD3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64417,16492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D3" w:rsidRPr="00A34352" w:rsidRDefault="000F3AD3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18511,17514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D3" w:rsidRPr="00A34352" w:rsidRDefault="000F3AD3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5296,63707</w:t>
            </w:r>
          </w:p>
          <w:p w:rsidR="000F3AD3" w:rsidRPr="00A34352" w:rsidRDefault="000F3AD3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D3" w:rsidRPr="00A34352" w:rsidRDefault="000F3AD3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29578,19715</w:t>
            </w:r>
          </w:p>
          <w:p w:rsidR="000F3AD3" w:rsidRPr="00A34352" w:rsidRDefault="000F3AD3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D3" w:rsidRPr="00A34352" w:rsidRDefault="000F3AD3" w:rsidP="000F5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4733,062</w:t>
            </w:r>
            <w:r w:rsidR="000F5705" w:rsidRPr="00A34352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D3" w:rsidRPr="00A34352" w:rsidRDefault="000F3AD3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D1CDD" w:rsidRPr="003739EA" w:rsidTr="003D1CDD">
        <w:trPr>
          <w:trHeight w:val="477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D1310D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676381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64666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16964,116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38562,034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66500,383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55304,2205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127493,96479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  <w:lang w:val="en-US"/>
              </w:rPr>
              <w:t>84796,95804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52067,48798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55241,40433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62299,78256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0F3AD3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105648,88748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11502,40798</w:t>
            </w:r>
          </w:p>
        </w:tc>
      </w:tr>
      <w:tr w:rsidR="003D1CDD" w:rsidRPr="003739EA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3D1CDD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бюджет Воробь</w:t>
            </w:r>
            <w:r w:rsidR="003D1CDD" w:rsidRPr="00A34352">
              <w:rPr>
                <w:rFonts w:ascii="Arial" w:hAnsi="Arial" w:cs="Arial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D1310D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325824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01183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6536,2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5940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24739,557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21871,445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16882,795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37793,10000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31767,389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44928,48539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57989,61144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0F3AD3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56700,229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20675,2</w:t>
            </w:r>
          </w:p>
        </w:tc>
      </w:tr>
      <w:tr w:rsidR="003D1CDD" w:rsidRPr="003739EA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фонды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3739EA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 xml:space="preserve">юридические лица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3739EA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3739EA" w:rsidTr="003D1CDD">
        <w:trPr>
          <w:trHeight w:val="2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3739EA" w:rsidTr="003D1CDD">
        <w:trPr>
          <w:trHeight w:val="467"/>
          <w:jc w:val="center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6519" w:rsidRPr="00A34352" w:rsidRDefault="00C46519" w:rsidP="00B87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Подпрограмма 1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Управление муниципальными финансами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D1310D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54263,80528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3 298,0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4544,00000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7787,0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6796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80528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4F3404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7536,0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6450,00</w:t>
            </w:r>
          </w:p>
        </w:tc>
      </w:tr>
      <w:tr w:rsidR="003D1CDD" w:rsidRPr="003739EA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D1CDD" w:rsidRPr="003739EA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D1CDD" w:rsidRPr="003739EA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3D1CDD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бюджет Воробь</w:t>
            </w:r>
            <w:r w:rsidR="003D1CDD" w:rsidRPr="00A34352">
              <w:rPr>
                <w:rFonts w:ascii="Arial" w:hAnsi="Arial" w:cs="Arial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D" w:rsidRPr="00A34352" w:rsidRDefault="00D1310D" w:rsidP="00D131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54263,80528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3 298,0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4544,00000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7787,0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6796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80528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4F3404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7536,0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6450,00</w:t>
            </w:r>
          </w:p>
        </w:tc>
      </w:tr>
      <w:tr w:rsidR="003D1CDD" w:rsidRPr="003739EA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внебюджетные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D1CDD" w:rsidRPr="003739EA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D1CDD" w:rsidRPr="003739EA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D1CDD" w:rsidRPr="003739EA" w:rsidTr="003D1CDD">
        <w:trPr>
          <w:trHeight w:val="20"/>
          <w:jc w:val="center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Подпрограмма 2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Создание условий для эффективного и ответственного управления муниципальными финансами, повышение устойчивости бюдж</w:t>
            </w:r>
            <w:r w:rsidR="003D1CDD" w:rsidRPr="00A34352">
              <w:rPr>
                <w:rFonts w:ascii="Arial" w:hAnsi="Arial" w:cs="Arial"/>
                <w:sz w:val="16"/>
                <w:szCs w:val="16"/>
              </w:rPr>
              <w:t>етов</w:t>
            </w:r>
            <w:r w:rsidR="00A34352" w:rsidRPr="00A343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1CDD" w:rsidRPr="00A34352">
              <w:rPr>
                <w:rFonts w:ascii="Arial" w:hAnsi="Arial" w:cs="Arial"/>
                <w:sz w:val="16"/>
                <w:szCs w:val="16"/>
              </w:rPr>
              <w:t xml:space="preserve">сельских поселений </w:t>
            </w:r>
            <w:proofErr w:type="spellStart"/>
            <w:r w:rsidR="003D1CDD" w:rsidRPr="00A34352">
              <w:rPr>
                <w:rFonts w:ascii="Arial" w:hAnsi="Arial" w:cs="Arial"/>
                <w:sz w:val="16"/>
                <w:szCs w:val="16"/>
              </w:rPr>
              <w:t>Воробьё</w:t>
            </w:r>
            <w:r w:rsidRPr="00A34352">
              <w:rPr>
                <w:rFonts w:ascii="Arial" w:hAnsi="Arial" w:cs="Arial"/>
                <w:sz w:val="16"/>
                <w:szCs w:val="16"/>
              </w:rPr>
              <w:t>вского</w:t>
            </w:r>
            <w:proofErr w:type="spellEnd"/>
            <w:r w:rsidRPr="00A34352">
              <w:rPr>
                <w:rFonts w:ascii="Arial" w:hAnsi="Arial" w:cs="Arial"/>
                <w:sz w:val="16"/>
                <w:szCs w:val="16"/>
              </w:rPr>
              <w:t xml:space="preserve"> муниципального района.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D1310D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1098774,11641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26512,416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44780,188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90491,74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74176,332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155573,0654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sz w:val="16"/>
                <w:szCs w:val="16"/>
                <w:lang w:val="en-US"/>
              </w:rPr>
              <w:t>183414,22296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97802,05212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97679,52679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143070,78587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4F3404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159546,17929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25727,60798</w:t>
            </w:r>
          </w:p>
        </w:tc>
      </w:tr>
      <w:tr w:rsidR="003D1CDD" w:rsidRPr="003739EA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D1310D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150732,2632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6310,1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4170,154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2670,8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322,6665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14722,30561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64417,16492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18511,17514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5296,63707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29578,19715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A72EFB" w:rsidP="000F5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4733,062</w:t>
            </w:r>
            <w:r w:rsidR="000F5705" w:rsidRPr="00A34352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D1CDD" w:rsidRPr="003739EA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D1310D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676381,64666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16964,116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38562,034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66500,383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55304,2205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127493,96479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  <w:lang w:val="en-US"/>
              </w:rPr>
              <w:t>84796,95804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52067,48798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55241,40433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62299,78256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A72EFB" w:rsidP="00A72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105648,88748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11502,40798</w:t>
            </w:r>
          </w:p>
        </w:tc>
      </w:tr>
      <w:tr w:rsidR="003D1CDD" w:rsidRPr="003739EA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3D1CDD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proofErr w:type="spellStart"/>
            <w:r w:rsidRPr="00A34352">
              <w:rPr>
                <w:rFonts w:ascii="Arial" w:hAnsi="Arial" w:cs="Arial"/>
                <w:sz w:val="16"/>
                <w:szCs w:val="16"/>
              </w:rPr>
              <w:t>Воробь</w:t>
            </w:r>
            <w:r w:rsidR="003D1CDD" w:rsidRPr="00A34352">
              <w:rPr>
                <w:rFonts w:ascii="Arial" w:hAnsi="Arial" w:cs="Arial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sz w:val="16"/>
                <w:szCs w:val="16"/>
              </w:rPr>
              <w:t>вского</w:t>
            </w:r>
            <w:proofErr w:type="spellEnd"/>
            <w:r w:rsidRPr="00A34352">
              <w:rPr>
                <w:rFonts w:ascii="Arial" w:hAnsi="Arial" w:cs="Arial"/>
                <w:sz w:val="16"/>
                <w:szCs w:val="16"/>
              </w:rPr>
              <w:t xml:space="preserve"> муниципального</w:t>
            </w:r>
            <w:r w:rsidR="00A34352" w:rsidRPr="00A343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4352">
              <w:rPr>
                <w:rFonts w:ascii="Arial" w:hAnsi="Arial" w:cs="Arial"/>
                <w:sz w:val="16"/>
                <w:szCs w:val="16"/>
              </w:rPr>
              <w:t>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D1310D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271560,20655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3238,2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21320,557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18449,445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13356,795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34200,10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27223,389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37141,48539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51192,80616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49164,229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14225,2</w:t>
            </w:r>
          </w:p>
        </w:tc>
      </w:tr>
      <w:tr w:rsidR="003D1CDD" w:rsidRPr="003739EA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внебюджетные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D1CDD" w:rsidRPr="003739EA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D1CDD" w:rsidRPr="003739EA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D1CDD" w:rsidRPr="00574B64" w:rsidTr="003D1CDD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Мероприятие 1.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B8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системы распределения </w:t>
            </w:r>
            <w:proofErr w:type="gramStart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межбюджетных</w:t>
            </w:r>
            <w:proofErr w:type="gramEnd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сельским поселениям Воробь</w:t>
            </w:r>
            <w:r w:rsidR="003D1CDD" w:rsidRPr="00A34352">
              <w:rPr>
                <w:rFonts w:ascii="Arial" w:hAnsi="Arial" w:cs="Arial"/>
                <w:color w:val="000000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вского муниципального района</w:t>
            </w:r>
          </w:p>
          <w:p w:rsidR="00C46519" w:rsidRPr="00A34352" w:rsidRDefault="00C46519" w:rsidP="00B8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6519" w:rsidRPr="00A34352" w:rsidRDefault="00C46519" w:rsidP="00B8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6519" w:rsidRPr="00A34352" w:rsidRDefault="00C46519" w:rsidP="00B8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6519" w:rsidRPr="00A34352" w:rsidRDefault="00C46519" w:rsidP="00B8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6519" w:rsidRPr="00A34352" w:rsidRDefault="00C46519" w:rsidP="00B8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6519" w:rsidRPr="00A34352" w:rsidRDefault="00C46519" w:rsidP="00B8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6519" w:rsidRPr="00A34352" w:rsidRDefault="00C46519" w:rsidP="00B87A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574B64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574B64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574B64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3D1CDD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proofErr w:type="spellStart"/>
            <w:r w:rsidRPr="00A34352">
              <w:rPr>
                <w:rFonts w:ascii="Arial" w:hAnsi="Arial" w:cs="Arial"/>
                <w:sz w:val="16"/>
                <w:szCs w:val="16"/>
              </w:rPr>
              <w:t>Воробь</w:t>
            </w:r>
            <w:r w:rsidR="003D1CDD" w:rsidRPr="00A34352">
              <w:rPr>
                <w:rFonts w:ascii="Arial" w:hAnsi="Arial" w:cs="Arial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sz w:val="16"/>
                <w:szCs w:val="16"/>
              </w:rPr>
              <w:t>вского</w:t>
            </w:r>
            <w:proofErr w:type="spellEnd"/>
            <w:r w:rsidRPr="00A34352">
              <w:rPr>
                <w:rFonts w:ascii="Arial" w:hAnsi="Arial" w:cs="Arial"/>
                <w:sz w:val="16"/>
                <w:szCs w:val="16"/>
              </w:rPr>
              <w:t xml:space="preserve"> муницип</w:t>
            </w:r>
            <w:r w:rsidRPr="00A34352">
              <w:rPr>
                <w:rFonts w:ascii="Arial" w:hAnsi="Arial" w:cs="Arial"/>
                <w:sz w:val="16"/>
                <w:szCs w:val="16"/>
              </w:rPr>
              <w:lastRenderedPageBreak/>
              <w:t>ального</w:t>
            </w:r>
            <w:r w:rsidR="00A34352" w:rsidRPr="00A343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4352">
              <w:rPr>
                <w:rFonts w:ascii="Arial" w:hAnsi="Arial" w:cs="Arial"/>
                <w:sz w:val="16"/>
                <w:szCs w:val="16"/>
              </w:rPr>
              <w:t>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574B64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внебюджетные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F81C87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F81C87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72EFB" w:rsidRPr="00C21583" w:rsidTr="003D1CDD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EFB" w:rsidRPr="00A34352" w:rsidRDefault="00A72EFB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Мероприятие 2.</w:t>
            </w:r>
          </w:p>
          <w:p w:rsidR="00A72EFB" w:rsidRPr="00A34352" w:rsidRDefault="00A72EFB" w:rsidP="000D6652">
            <w:pPr>
              <w:rPr>
                <w:rFonts w:ascii="Arial" w:hAnsi="Arial" w:cs="Arial"/>
                <w:sz w:val="16"/>
                <w:szCs w:val="16"/>
              </w:rPr>
            </w:pPr>
          </w:p>
          <w:p w:rsidR="00A72EFB" w:rsidRPr="00A34352" w:rsidRDefault="00A72EFB" w:rsidP="000D6652">
            <w:pPr>
              <w:rPr>
                <w:rFonts w:ascii="Arial" w:hAnsi="Arial" w:cs="Arial"/>
                <w:sz w:val="16"/>
                <w:szCs w:val="16"/>
              </w:rPr>
            </w:pPr>
          </w:p>
          <w:p w:rsidR="00A72EFB" w:rsidRPr="00A34352" w:rsidRDefault="00A72EFB" w:rsidP="000D6652">
            <w:pPr>
              <w:rPr>
                <w:rFonts w:ascii="Arial" w:hAnsi="Arial" w:cs="Arial"/>
                <w:sz w:val="16"/>
                <w:szCs w:val="16"/>
              </w:rPr>
            </w:pPr>
          </w:p>
          <w:p w:rsidR="00A72EFB" w:rsidRPr="00A34352" w:rsidRDefault="00A72EFB" w:rsidP="000D6652">
            <w:pPr>
              <w:rPr>
                <w:rFonts w:ascii="Arial" w:hAnsi="Arial" w:cs="Arial"/>
                <w:sz w:val="16"/>
                <w:szCs w:val="16"/>
              </w:rPr>
            </w:pPr>
          </w:p>
          <w:p w:rsidR="00A72EFB" w:rsidRPr="00A34352" w:rsidRDefault="00A72EFB" w:rsidP="000D6652">
            <w:pPr>
              <w:rPr>
                <w:rFonts w:ascii="Arial" w:hAnsi="Arial" w:cs="Arial"/>
                <w:sz w:val="16"/>
                <w:szCs w:val="16"/>
              </w:rPr>
            </w:pPr>
          </w:p>
          <w:p w:rsidR="00A72EFB" w:rsidRPr="00A34352" w:rsidRDefault="00A72EFB" w:rsidP="000D6652">
            <w:pPr>
              <w:rPr>
                <w:rFonts w:ascii="Arial" w:hAnsi="Arial" w:cs="Arial"/>
                <w:sz w:val="16"/>
                <w:szCs w:val="16"/>
              </w:rPr>
            </w:pPr>
          </w:p>
          <w:p w:rsidR="00A72EFB" w:rsidRPr="00A34352" w:rsidRDefault="00A72EFB" w:rsidP="000D6652">
            <w:pPr>
              <w:rPr>
                <w:rFonts w:ascii="Arial" w:hAnsi="Arial" w:cs="Arial"/>
                <w:sz w:val="16"/>
                <w:szCs w:val="16"/>
              </w:rPr>
            </w:pPr>
          </w:p>
          <w:p w:rsidR="00A72EFB" w:rsidRPr="00A34352" w:rsidRDefault="00A72EFB" w:rsidP="000D6652">
            <w:pPr>
              <w:rPr>
                <w:rFonts w:ascii="Arial" w:hAnsi="Arial" w:cs="Arial"/>
                <w:sz w:val="16"/>
                <w:szCs w:val="16"/>
              </w:rPr>
            </w:pPr>
          </w:p>
          <w:p w:rsidR="00A72EFB" w:rsidRPr="00A34352" w:rsidRDefault="00A72EFB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2EFB" w:rsidRPr="00A34352" w:rsidRDefault="00A72EFB" w:rsidP="000D6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Выравнивание бюджетной обеспеченности сельским поселениям Воробьёвского муниципального района</w:t>
            </w:r>
          </w:p>
          <w:p w:rsidR="00A72EFB" w:rsidRPr="00A34352" w:rsidRDefault="00A72EFB" w:rsidP="000D6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72EFB" w:rsidRPr="00A34352" w:rsidRDefault="00A72EFB" w:rsidP="000D6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72EFB" w:rsidRPr="00A34352" w:rsidRDefault="00A72EFB" w:rsidP="000D6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72EFB" w:rsidRPr="00A34352" w:rsidRDefault="00A72EFB" w:rsidP="000D6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72EFB" w:rsidRPr="00A34352" w:rsidRDefault="00A72EFB" w:rsidP="000D6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72EFB" w:rsidRPr="00A34352" w:rsidRDefault="00A72EFB" w:rsidP="000D6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72EFB" w:rsidRPr="00A34352" w:rsidRDefault="00A72EFB" w:rsidP="000D6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72EFB" w:rsidRPr="00A34352" w:rsidRDefault="00A72EFB" w:rsidP="000D6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72EFB" w:rsidRPr="00A34352" w:rsidRDefault="00A72EFB" w:rsidP="000D6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72EFB" w:rsidRPr="00A34352" w:rsidRDefault="00A72EFB" w:rsidP="000D6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72EFB" w:rsidRPr="00A34352" w:rsidRDefault="00A72EFB" w:rsidP="000D6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EFB" w:rsidRPr="00A34352" w:rsidRDefault="00A72EFB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B" w:rsidRPr="00A34352" w:rsidRDefault="00D1310D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328344,57314</w:t>
            </w:r>
          </w:p>
          <w:p w:rsidR="00A72EFB" w:rsidRPr="00A34352" w:rsidRDefault="00A72EFB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143070,78587</w:t>
            </w:r>
          </w:p>
          <w:p w:rsidR="00A72EFB" w:rsidRPr="00A34352" w:rsidRDefault="00A72EFB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FB" w:rsidRPr="00A34352" w:rsidRDefault="00A72EFB" w:rsidP="00410C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159546,17929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25727,60798</w:t>
            </w:r>
          </w:p>
        </w:tc>
      </w:tr>
      <w:tr w:rsidR="00A72EFB" w:rsidRPr="00C21583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EFB" w:rsidRPr="00A34352" w:rsidRDefault="00A72EFB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EFB" w:rsidRPr="00A34352" w:rsidRDefault="00A72EFB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EFB" w:rsidRPr="00A34352" w:rsidRDefault="00A72EFB" w:rsidP="00F416F5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B" w:rsidRPr="00A34352" w:rsidRDefault="00D1310D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34311,25996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29578,19715</w:t>
            </w:r>
          </w:p>
          <w:p w:rsidR="00A72EFB" w:rsidRPr="00A34352" w:rsidRDefault="00A72EFB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FB" w:rsidRPr="00A34352" w:rsidRDefault="00A72EFB" w:rsidP="000F5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4733,062</w:t>
            </w:r>
            <w:r w:rsidR="000F5705" w:rsidRPr="00A34352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A72EFB" w:rsidRPr="00C21583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EFB" w:rsidRPr="00A34352" w:rsidRDefault="00A72EFB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EFB" w:rsidRPr="00A34352" w:rsidRDefault="00A72EFB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EFB" w:rsidRPr="00A34352" w:rsidRDefault="00A72EFB" w:rsidP="00F416F5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B" w:rsidRPr="00A34352" w:rsidRDefault="00D1310D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179451,07802</w:t>
            </w:r>
          </w:p>
          <w:p w:rsidR="00A72EFB" w:rsidRPr="00A34352" w:rsidRDefault="00A72EFB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FB" w:rsidRPr="00A34352" w:rsidRDefault="00A72EFB" w:rsidP="00262B85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62299,78256</w:t>
            </w:r>
          </w:p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FB" w:rsidRPr="00A34352" w:rsidRDefault="00A72EFB" w:rsidP="00196A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105648,8874</w:t>
            </w:r>
            <w:r w:rsidR="00196A05" w:rsidRPr="00A3435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11502,40798</w:t>
            </w:r>
          </w:p>
        </w:tc>
      </w:tr>
      <w:tr w:rsidR="00A72EFB" w:rsidRPr="00C21583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EFB" w:rsidRPr="00A34352" w:rsidRDefault="00A72EFB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EFB" w:rsidRPr="00A34352" w:rsidRDefault="00A72EFB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EFB" w:rsidRPr="00A34352" w:rsidRDefault="00A72EFB" w:rsidP="00F416F5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proofErr w:type="spellStart"/>
            <w:r w:rsidRPr="00A34352">
              <w:rPr>
                <w:rFonts w:ascii="Arial" w:hAnsi="Arial" w:cs="Arial"/>
                <w:sz w:val="16"/>
                <w:szCs w:val="16"/>
              </w:rPr>
              <w:t>Воробьёвского</w:t>
            </w:r>
            <w:proofErr w:type="spellEnd"/>
            <w:r w:rsidRPr="00A34352">
              <w:rPr>
                <w:rFonts w:ascii="Arial" w:hAnsi="Arial" w:cs="Arial"/>
                <w:sz w:val="16"/>
                <w:szCs w:val="16"/>
              </w:rPr>
              <w:t xml:space="preserve"> муниципального</w:t>
            </w:r>
            <w:r w:rsidR="00A34352" w:rsidRPr="00A343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4352">
              <w:rPr>
                <w:rFonts w:ascii="Arial" w:hAnsi="Arial" w:cs="Arial"/>
                <w:sz w:val="16"/>
                <w:szCs w:val="16"/>
              </w:rPr>
              <w:t>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B" w:rsidRPr="00A34352" w:rsidRDefault="00D1310D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114582,23516</w:t>
            </w:r>
          </w:p>
          <w:p w:rsidR="00A72EFB" w:rsidRPr="00A34352" w:rsidRDefault="00A72EFB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51192,80616</w:t>
            </w:r>
          </w:p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FB" w:rsidRPr="00A34352" w:rsidRDefault="00A72EFB" w:rsidP="00410C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49164,229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FB" w:rsidRPr="00A34352" w:rsidRDefault="00A72EFB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14225,2</w:t>
            </w:r>
          </w:p>
        </w:tc>
      </w:tr>
      <w:tr w:rsidR="003D1CDD" w:rsidRPr="00C21583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внебюджетные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D1CDD" w:rsidRPr="00C21583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D1CDD" w:rsidRPr="00C21583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F416F5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D1CDD" w:rsidRPr="00F416F5" w:rsidTr="003D1CDD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A34352">
              <w:rPr>
                <w:rFonts w:ascii="Arial" w:hAnsi="Arial" w:cs="Arial"/>
                <w:sz w:val="16"/>
                <w:szCs w:val="16"/>
              </w:rPr>
              <w:t>Меро</w:t>
            </w:r>
            <w:proofErr w:type="spellEnd"/>
            <w:r w:rsidRPr="00A34352">
              <w:rPr>
                <w:rFonts w:ascii="Arial" w:hAnsi="Arial" w:cs="Arial"/>
                <w:sz w:val="16"/>
                <w:szCs w:val="16"/>
              </w:rPr>
              <w:t xml:space="preserve"> приятие</w:t>
            </w:r>
            <w:proofErr w:type="gramEnd"/>
            <w:r w:rsidRPr="00A34352">
              <w:rPr>
                <w:rFonts w:ascii="Arial" w:hAnsi="Arial" w:cs="Arial"/>
                <w:sz w:val="16"/>
                <w:szCs w:val="16"/>
              </w:rPr>
              <w:t xml:space="preserve"> 2.1</w:t>
            </w:r>
          </w:p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Дотация на выравнивание бюджетной обеспеченности поселений из бюджета муниципального района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D1310D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20916,0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6767,0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7384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6765</w:t>
            </w:r>
          </w:p>
        </w:tc>
      </w:tr>
      <w:tr w:rsidR="003D1CDD" w:rsidRPr="00F416F5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F416F5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F416F5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proofErr w:type="spellStart"/>
            <w:r w:rsidRPr="00A34352">
              <w:rPr>
                <w:rFonts w:ascii="Arial" w:hAnsi="Arial" w:cs="Arial"/>
                <w:sz w:val="16"/>
                <w:szCs w:val="16"/>
              </w:rPr>
              <w:t>Воробь</w:t>
            </w:r>
            <w:r w:rsidR="003D1CDD" w:rsidRPr="00A34352">
              <w:rPr>
                <w:rFonts w:ascii="Arial" w:hAnsi="Arial" w:cs="Arial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sz w:val="16"/>
                <w:szCs w:val="16"/>
              </w:rPr>
              <w:t>вского</w:t>
            </w:r>
            <w:proofErr w:type="spellEnd"/>
            <w:r w:rsidRPr="00A34352">
              <w:rPr>
                <w:rFonts w:ascii="Arial" w:hAnsi="Arial" w:cs="Arial"/>
                <w:sz w:val="16"/>
                <w:szCs w:val="16"/>
              </w:rPr>
              <w:t xml:space="preserve"> муниципального</w:t>
            </w:r>
            <w:r w:rsidR="00A34352" w:rsidRPr="00A343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4352">
              <w:rPr>
                <w:rFonts w:ascii="Arial" w:hAnsi="Arial" w:cs="Arial"/>
                <w:sz w:val="16"/>
                <w:szCs w:val="16"/>
              </w:rPr>
              <w:t>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D1310D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20916,0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6767,0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7384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6765</w:t>
            </w:r>
          </w:p>
        </w:tc>
      </w:tr>
      <w:tr w:rsidR="003D1CDD" w:rsidRPr="00F416F5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внебюджетные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F416F5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 xml:space="preserve">юридические </w:t>
            </w:r>
            <w:r w:rsidRPr="00A34352">
              <w:rPr>
                <w:rFonts w:ascii="Arial" w:hAnsi="Arial" w:cs="Arial"/>
                <w:sz w:val="16"/>
                <w:szCs w:val="16"/>
              </w:rPr>
              <w:lastRenderedPageBreak/>
              <w:t>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F416F5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157EBE" w:rsidTr="003D1CDD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964D9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A34352">
              <w:rPr>
                <w:rFonts w:ascii="Arial" w:hAnsi="Arial" w:cs="Arial"/>
                <w:sz w:val="16"/>
                <w:szCs w:val="16"/>
              </w:rPr>
              <w:t>Меро</w:t>
            </w:r>
            <w:proofErr w:type="spellEnd"/>
            <w:r w:rsidRPr="00A34352">
              <w:rPr>
                <w:rFonts w:ascii="Arial" w:hAnsi="Arial" w:cs="Arial"/>
                <w:sz w:val="16"/>
                <w:szCs w:val="16"/>
              </w:rPr>
              <w:t xml:space="preserve"> приятие</w:t>
            </w:r>
            <w:proofErr w:type="gramEnd"/>
            <w:r w:rsidRPr="00A34352">
              <w:rPr>
                <w:rFonts w:ascii="Arial" w:hAnsi="Arial" w:cs="Arial"/>
                <w:sz w:val="16"/>
                <w:szCs w:val="16"/>
              </w:rPr>
              <w:t xml:space="preserve"> 2.2</w:t>
            </w:r>
          </w:p>
          <w:p w:rsidR="00C46519" w:rsidRPr="00A34352" w:rsidRDefault="00C46519" w:rsidP="00964D9D">
            <w:pPr>
              <w:rPr>
                <w:rFonts w:ascii="Arial" w:hAnsi="Arial" w:cs="Arial"/>
                <w:sz w:val="16"/>
                <w:szCs w:val="16"/>
              </w:rPr>
            </w:pPr>
          </w:p>
          <w:p w:rsidR="00C46519" w:rsidRPr="00A34352" w:rsidRDefault="00C46519" w:rsidP="00964D9D">
            <w:pPr>
              <w:rPr>
                <w:rFonts w:ascii="Arial" w:hAnsi="Arial" w:cs="Arial"/>
                <w:sz w:val="16"/>
                <w:szCs w:val="16"/>
              </w:rPr>
            </w:pPr>
          </w:p>
          <w:p w:rsidR="00C46519" w:rsidRPr="00A34352" w:rsidRDefault="00C46519" w:rsidP="00964D9D">
            <w:pPr>
              <w:rPr>
                <w:rFonts w:ascii="Arial" w:hAnsi="Arial" w:cs="Arial"/>
                <w:sz w:val="16"/>
                <w:szCs w:val="16"/>
              </w:rPr>
            </w:pPr>
          </w:p>
          <w:p w:rsidR="00C46519" w:rsidRPr="00A34352" w:rsidRDefault="00C46519" w:rsidP="00964D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A070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Иные межбюджетные трансферты</w:t>
            </w:r>
            <w:r w:rsidR="00A34352"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сельским поселениям из бюджета муниципального района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D1310D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276665,15303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110639,87487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0F3AD3" w:rsidP="000F5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146962,6701</w:t>
            </w:r>
            <w:r w:rsidR="000F5705" w:rsidRPr="00A3435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18962,60798</w:t>
            </w:r>
          </w:p>
        </w:tc>
      </w:tr>
      <w:tr w:rsidR="003D1CDD" w:rsidRPr="00157EBE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D1310D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5339,99969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5068,0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A72EFB" w:rsidP="000F57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271,999</w:t>
            </w:r>
            <w:r w:rsidR="000F5705" w:rsidRPr="00A34352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157EBE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4352">
              <w:rPr>
                <w:rFonts w:ascii="Arial" w:hAnsi="Arial" w:cs="Arial"/>
                <w:sz w:val="16"/>
                <w:szCs w:val="16"/>
              </w:rPr>
              <w:t>област</w:t>
            </w:r>
            <w:proofErr w:type="spellEnd"/>
          </w:p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ной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D1310D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178718,13259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61800,26471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0F3AD3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105415,4599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11502,40798</w:t>
            </w:r>
          </w:p>
        </w:tc>
      </w:tr>
      <w:tr w:rsidR="003D1CDD" w:rsidRPr="00157EBE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3D1CDD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proofErr w:type="spellStart"/>
            <w:r w:rsidRPr="00A34352">
              <w:rPr>
                <w:rFonts w:ascii="Arial" w:hAnsi="Arial" w:cs="Arial"/>
                <w:sz w:val="16"/>
                <w:szCs w:val="16"/>
              </w:rPr>
              <w:t>Воробь</w:t>
            </w:r>
            <w:r w:rsidR="003D1CDD" w:rsidRPr="00A34352">
              <w:rPr>
                <w:rFonts w:ascii="Arial" w:hAnsi="Arial" w:cs="Arial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sz w:val="16"/>
                <w:szCs w:val="16"/>
              </w:rPr>
              <w:t>вского</w:t>
            </w:r>
            <w:proofErr w:type="spellEnd"/>
            <w:r w:rsidRPr="00A34352">
              <w:rPr>
                <w:rFonts w:ascii="Arial" w:hAnsi="Arial" w:cs="Arial"/>
                <w:sz w:val="16"/>
                <w:szCs w:val="16"/>
              </w:rPr>
              <w:t xml:space="preserve"> муниципального</w:t>
            </w:r>
            <w:r w:rsidR="00A34352" w:rsidRPr="00A343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4352">
              <w:rPr>
                <w:rFonts w:ascii="Arial" w:hAnsi="Arial" w:cs="Arial"/>
                <w:sz w:val="16"/>
                <w:szCs w:val="16"/>
              </w:rPr>
              <w:t>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D1310D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92507,02075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43771,61016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0F3AD3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41275,51059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7460,2</w:t>
            </w:r>
          </w:p>
        </w:tc>
      </w:tr>
      <w:tr w:rsidR="003D1CDD" w:rsidRPr="00157EBE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внебюджетные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157EBE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157EBE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157EBE" w:rsidTr="003D1CDD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7856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A34352">
              <w:rPr>
                <w:rFonts w:ascii="Arial" w:hAnsi="Arial" w:cs="Arial"/>
                <w:sz w:val="16"/>
                <w:szCs w:val="16"/>
              </w:rPr>
              <w:t>Меро</w:t>
            </w:r>
            <w:proofErr w:type="spellEnd"/>
            <w:r w:rsidRPr="00A34352">
              <w:rPr>
                <w:rFonts w:ascii="Arial" w:hAnsi="Arial" w:cs="Arial"/>
                <w:sz w:val="16"/>
                <w:szCs w:val="16"/>
              </w:rPr>
              <w:t xml:space="preserve"> приятие</w:t>
            </w:r>
            <w:proofErr w:type="gramEnd"/>
            <w:r w:rsidRPr="00A34352">
              <w:rPr>
                <w:rFonts w:ascii="Arial" w:hAnsi="Arial" w:cs="Arial"/>
                <w:sz w:val="16"/>
                <w:szCs w:val="16"/>
              </w:rPr>
              <w:t xml:space="preserve"> 2.3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A070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Иные межбюджетные трансферты</w:t>
            </w:r>
            <w:r w:rsidR="00A34352"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сельским поселениям на строительство и реконструкцию (модернизацию) объектов питьевого водоснабжения</w:t>
            </w:r>
          </w:p>
          <w:p w:rsidR="00C46519" w:rsidRPr="00A34352" w:rsidRDefault="00C46519" w:rsidP="00A070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Рег. проект "Чистая вода"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23160,715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23160,715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157EBE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22697,5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22697,5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157EBE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78566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462,515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462,515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157EBE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3D1CDD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proofErr w:type="spellStart"/>
            <w:r w:rsidRPr="00A34352">
              <w:rPr>
                <w:rFonts w:ascii="Arial" w:hAnsi="Arial" w:cs="Arial"/>
                <w:sz w:val="16"/>
                <w:szCs w:val="16"/>
              </w:rPr>
              <w:t>Воробь</w:t>
            </w:r>
            <w:r w:rsidR="003D1CDD" w:rsidRPr="00A34352">
              <w:rPr>
                <w:rFonts w:ascii="Arial" w:hAnsi="Arial" w:cs="Arial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sz w:val="16"/>
                <w:szCs w:val="16"/>
              </w:rPr>
              <w:t>вского</w:t>
            </w:r>
            <w:proofErr w:type="spellEnd"/>
            <w:r w:rsidRPr="00A34352">
              <w:rPr>
                <w:rFonts w:ascii="Arial" w:hAnsi="Arial" w:cs="Arial"/>
                <w:sz w:val="16"/>
                <w:szCs w:val="16"/>
              </w:rPr>
              <w:t xml:space="preserve"> муниципального</w:t>
            </w:r>
            <w:r w:rsidR="00A34352" w:rsidRPr="00A343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4352">
              <w:rPr>
                <w:rFonts w:ascii="Arial" w:hAnsi="Arial" w:cs="Arial"/>
                <w:sz w:val="16"/>
                <w:szCs w:val="16"/>
              </w:rPr>
              <w:t>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0,700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157EBE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внебюджетные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157EBE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157EBE" w:rsidTr="003D1CDD">
        <w:trPr>
          <w:trHeight w:val="19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157EBE" w:rsidTr="003D1CDD">
        <w:trPr>
          <w:trHeight w:val="95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18402A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Мероприятие 2.4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18402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  <w:r w:rsidR="00A34352"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 обеспечение комплексного развитие сельских</w:t>
            </w:r>
            <w:r w:rsidR="00A34352"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территорий (Благоустройство) (</w:t>
            </w:r>
            <w:r w:rsidRPr="00A34352">
              <w:rPr>
                <w:rFonts w:ascii="Arial" w:hAnsi="Arial" w:cs="Arial"/>
                <w:sz w:val="16"/>
                <w:szCs w:val="16"/>
              </w:rPr>
              <w:t>Благоустройство контейнерных площадок в с. Воробьевка Воробьевского муниципального района Воронежской области)</w:t>
            </w:r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519" w:rsidRPr="00A34352" w:rsidRDefault="00C46519" w:rsidP="004379F4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2503,196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2503,196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157EBE" w:rsidTr="003D1CDD">
        <w:trPr>
          <w:trHeight w:val="81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964D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A07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519" w:rsidRPr="00A34352" w:rsidRDefault="00C46519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федерал</w:t>
            </w:r>
            <w:r w:rsidRPr="00A34352">
              <w:rPr>
                <w:rFonts w:ascii="Arial" w:hAnsi="Arial" w:cs="Arial"/>
                <w:sz w:val="16"/>
                <w:szCs w:val="16"/>
              </w:rPr>
              <w:lastRenderedPageBreak/>
              <w:t>ьный бюджет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7856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lastRenderedPageBreak/>
              <w:t>1812,69715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1812,69715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157EBE" w:rsidTr="003D1CDD">
        <w:trPr>
          <w:trHeight w:val="89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964D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A07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519" w:rsidRPr="00A34352" w:rsidRDefault="00C46519" w:rsidP="004379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4352">
              <w:rPr>
                <w:rFonts w:ascii="Arial" w:hAnsi="Arial" w:cs="Arial"/>
                <w:sz w:val="16"/>
                <w:szCs w:val="16"/>
              </w:rPr>
              <w:t>област</w:t>
            </w:r>
            <w:proofErr w:type="spellEnd"/>
          </w:p>
          <w:p w:rsidR="00C46519" w:rsidRPr="00A34352" w:rsidRDefault="00C46519" w:rsidP="004379F4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ной бюджет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37,00285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37,00285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157EBE" w:rsidTr="003D1CDD">
        <w:trPr>
          <w:trHeight w:val="303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964D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A07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519" w:rsidRPr="00A34352" w:rsidRDefault="00C46519" w:rsidP="004379F4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proofErr w:type="spellStart"/>
            <w:r w:rsidRPr="00A34352">
              <w:rPr>
                <w:rFonts w:ascii="Arial" w:hAnsi="Arial" w:cs="Arial"/>
                <w:sz w:val="16"/>
                <w:szCs w:val="16"/>
              </w:rPr>
              <w:t>Воробь</w:t>
            </w:r>
            <w:r w:rsidR="003D1CDD" w:rsidRPr="00A34352">
              <w:rPr>
                <w:rFonts w:ascii="Arial" w:hAnsi="Arial" w:cs="Arial"/>
                <w:sz w:val="16"/>
                <w:szCs w:val="16"/>
              </w:rPr>
              <w:t>ё</w:t>
            </w:r>
            <w:r w:rsidRPr="00A34352">
              <w:rPr>
                <w:rFonts w:ascii="Arial" w:hAnsi="Arial" w:cs="Arial"/>
                <w:sz w:val="16"/>
                <w:szCs w:val="16"/>
              </w:rPr>
              <w:t>вского</w:t>
            </w:r>
            <w:proofErr w:type="spellEnd"/>
            <w:r w:rsidRPr="00A34352">
              <w:rPr>
                <w:rFonts w:ascii="Arial" w:hAnsi="Arial" w:cs="Arial"/>
                <w:sz w:val="16"/>
                <w:szCs w:val="16"/>
              </w:rPr>
              <w:t xml:space="preserve"> муниципального</w:t>
            </w:r>
            <w:r w:rsidR="00A34352" w:rsidRPr="00A343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4352">
              <w:rPr>
                <w:rFonts w:ascii="Arial" w:hAnsi="Arial" w:cs="Arial"/>
                <w:sz w:val="16"/>
                <w:szCs w:val="16"/>
              </w:rPr>
              <w:t>района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653,496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653,496</w:t>
            </w:r>
          </w:p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157EBE" w:rsidTr="003D1CDD">
        <w:trPr>
          <w:trHeight w:val="299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964D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A07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519" w:rsidRPr="00A34352" w:rsidRDefault="00C46519" w:rsidP="004379F4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внебюджетные фонды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157EBE" w:rsidTr="003D1CDD">
        <w:trPr>
          <w:trHeight w:val="594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964D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A07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519" w:rsidRPr="00A34352" w:rsidRDefault="00C46519" w:rsidP="004379F4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D1CDD" w:rsidRPr="00157EBE" w:rsidTr="003D1CDD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964D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A07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519" w:rsidRPr="00A34352" w:rsidRDefault="00C46519" w:rsidP="004379F4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A34352" w:rsidRDefault="00C46519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F3404" w:rsidRPr="003E3A4A" w:rsidTr="004F3404">
        <w:trPr>
          <w:trHeight w:val="552"/>
          <w:jc w:val="center"/>
        </w:trPr>
        <w:tc>
          <w:tcPr>
            <w:tcW w:w="87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3404" w:rsidRPr="00A34352" w:rsidRDefault="004F3404" w:rsidP="004F3404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404" w:rsidRPr="00A34352" w:rsidRDefault="004F3404" w:rsidP="004F3404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Мероприятие 2.5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3404" w:rsidRPr="00A34352" w:rsidRDefault="004F3404" w:rsidP="004F3404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  <w:r w:rsidR="00A34352" w:rsidRPr="00A3435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сельским поселениям (</w:t>
            </w:r>
            <w:r w:rsidRPr="00A34352">
              <w:rPr>
                <w:rFonts w:ascii="Arial" w:hAnsi="Arial" w:cs="Arial"/>
                <w:sz w:val="16"/>
                <w:szCs w:val="16"/>
              </w:rPr>
              <w:t>Дом культуры в пос. Центральной усадьбы совхоза «Воробьевский», Воробьевского района Воронежской области</w:t>
            </w: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4F3404" w:rsidRPr="00A34352" w:rsidRDefault="004F3404" w:rsidP="004F34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404" w:rsidRPr="00A34352" w:rsidRDefault="004F3404" w:rsidP="004F3404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7856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1163,28054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1163,28054</w:t>
            </w:r>
          </w:p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F3404" w:rsidRPr="003E3A4A" w:rsidTr="004F3404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404" w:rsidRPr="00A34352" w:rsidRDefault="004F3404" w:rsidP="004F3404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F3404" w:rsidRPr="003E3A4A" w:rsidTr="004F3404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404" w:rsidRPr="00A34352" w:rsidRDefault="004F3404" w:rsidP="0078566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162,7907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162,7907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F3404" w:rsidTr="004F3404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404" w:rsidRPr="00A34352" w:rsidRDefault="004F3404" w:rsidP="004F3404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proofErr w:type="spellStart"/>
            <w:r w:rsidRPr="00A34352">
              <w:rPr>
                <w:rFonts w:ascii="Arial" w:hAnsi="Arial" w:cs="Arial"/>
                <w:sz w:val="16"/>
                <w:szCs w:val="16"/>
              </w:rPr>
              <w:t>Воробьёвского</w:t>
            </w:r>
            <w:proofErr w:type="spellEnd"/>
            <w:r w:rsidRPr="00A34352">
              <w:rPr>
                <w:rFonts w:ascii="Arial" w:hAnsi="Arial" w:cs="Arial"/>
                <w:sz w:val="16"/>
                <w:szCs w:val="16"/>
              </w:rPr>
              <w:t xml:space="preserve"> муниципального</w:t>
            </w:r>
            <w:r w:rsidR="00A34352" w:rsidRPr="00A343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4352">
              <w:rPr>
                <w:rFonts w:ascii="Arial" w:hAnsi="Arial" w:cs="Arial"/>
                <w:sz w:val="16"/>
                <w:szCs w:val="16"/>
              </w:rPr>
              <w:t>района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0,48984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0,48984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F3404" w:rsidRPr="003E3A4A" w:rsidTr="004F3404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404" w:rsidRPr="00A34352" w:rsidRDefault="004F3404" w:rsidP="004F3404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внебюджетные фонды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F3404" w:rsidRPr="003E3A4A" w:rsidTr="004F3404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404" w:rsidRPr="00A34352" w:rsidRDefault="004F3404" w:rsidP="004F3404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F3404" w:rsidRPr="003E3A4A" w:rsidTr="004F3404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404" w:rsidRPr="00A34352" w:rsidRDefault="004F3404" w:rsidP="004F3404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04" w:rsidRPr="00A34352" w:rsidRDefault="004F3404" w:rsidP="004F3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94FE5" w:rsidRPr="00157EBE" w:rsidTr="00F43585">
        <w:trPr>
          <w:trHeight w:val="552"/>
          <w:jc w:val="center"/>
        </w:trPr>
        <w:tc>
          <w:tcPr>
            <w:tcW w:w="87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4FE5" w:rsidRPr="00A34352" w:rsidRDefault="00C94FE5" w:rsidP="00CE2C42">
            <w:pPr>
              <w:rPr>
                <w:rFonts w:ascii="Arial" w:hAnsi="Arial" w:cs="Arial"/>
                <w:sz w:val="16"/>
                <w:szCs w:val="16"/>
              </w:rPr>
            </w:pPr>
          </w:p>
          <w:p w:rsidR="00C94FE5" w:rsidRPr="00A34352" w:rsidRDefault="00C94FE5" w:rsidP="004F3404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Мероприятие 2.6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4FE5" w:rsidRPr="00A34352" w:rsidRDefault="00BF4D75" w:rsidP="00CE2C42">
            <w:pPr>
              <w:rPr>
                <w:rFonts w:ascii="Arial" w:hAnsi="Arial" w:cs="Arial"/>
                <w:sz w:val="16"/>
                <w:szCs w:val="16"/>
              </w:rPr>
            </w:pPr>
            <w:r w:rsidRPr="00BF4D75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межбюджетные трансферты  на обеспечение комплексного развитие </w:t>
            </w:r>
            <w:r w:rsidRPr="00BF4D7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сельских  территорий (Благоустройство) (Обустройство площадок накопления твердых коммунальных отходов  в с. </w:t>
            </w:r>
            <w:proofErr w:type="spellStart"/>
            <w:r w:rsidRPr="00BF4D75">
              <w:rPr>
                <w:rFonts w:ascii="Arial" w:hAnsi="Arial" w:cs="Arial"/>
                <w:color w:val="000000"/>
                <w:sz w:val="16"/>
                <w:szCs w:val="16"/>
              </w:rPr>
              <w:t>Новотолучеево</w:t>
            </w:r>
            <w:proofErr w:type="spellEnd"/>
            <w:r w:rsidRPr="00BF4D7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4D75">
              <w:rPr>
                <w:rFonts w:ascii="Arial" w:hAnsi="Arial" w:cs="Arial"/>
                <w:color w:val="000000"/>
                <w:sz w:val="16"/>
                <w:szCs w:val="16"/>
              </w:rPr>
              <w:t>Воробьевского</w:t>
            </w:r>
            <w:proofErr w:type="spellEnd"/>
            <w:r w:rsidRPr="00BF4D7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Воронежской области, Обустройство площадок накопления твердых коммунальных отходов  в </w:t>
            </w:r>
            <w:proofErr w:type="spellStart"/>
            <w:r w:rsidRPr="00BF4D75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Start"/>
            <w:r w:rsidRPr="00BF4D75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gramEnd"/>
            <w:r w:rsidRPr="00BF4D75">
              <w:rPr>
                <w:rFonts w:ascii="Arial" w:hAnsi="Arial" w:cs="Arial"/>
                <w:color w:val="000000"/>
                <w:sz w:val="16"/>
                <w:szCs w:val="16"/>
              </w:rPr>
              <w:t>ужичье</w:t>
            </w:r>
            <w:proofErr w:type="spellEnd"/>
            <w:r w:rsidRPr="00BF4D75">
              <w:rPr>
                <w:rFonts w:ascii="Arial" w:hAnsi="Arial" w:cs="Arial"/>
                <w:color w:val="000000"/>
                <w:sz w:val="16"/>
                <w:szCs w:val="16"/>
              </w:rPr>
              <w:t xml:space="preserve">, Березовского сельского поселения </w:t>
            </w:r>
            <w:proofErr w:type="spellStart"/>
            <w:r w:rsidRPr="00BF4D75">
              <w:rPr>
                <w:rFonts w:ascii="Arial" w:hAnsi="Arial" w:cs="Arial"/>
                <w:color w:val="000000"/>
                <w:sz w:val="16"/>
                <w:szCs w:val="16"/>
              </w:rPr>
              <w:t>Воробьевского</w:t>
            </w:r>
            <w:proofErr w:type="spellEnd"/>
            <w:r w:rsidRPr="00BF4D75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Воронежской области)</w:t>
            </w:r>
            <w:bookmarkStart w:id="1" w:name="_GoBack"/>
            <w:bookmarkEnd w:id="1"/>
            <w:r w:rsidR="00C94FE5" w:rsidRPr="00A34352">
              <w:rPr>
                <w:rFonts w:ascii="Arial" w:hAnsi="Arial" w:cs="Arial"/>
                <w:sz w:val="16"/>
                <w:szCs w:val="16"/>
              </w:rPr>
              <w:t>области)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E5" w:rsidRPr="00A34352" w:rsidRDefault="00C94FE5" w:rsidP="00F43585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7856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4036,22857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94FE5" w:rsidRPr="00A34352" w:rsidRDefault="00C94FE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4036,22857</w:t>
            </w:r>
          </w:p>
          <w:p w:rsidR="00C94FE5" w:rsidRPr="00A34352" w:rsidRDefault="00C94FE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94FE5" w:rsidRPr="00A34352" w:rsidRDefault="00C94FE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94FE5" w:rsidRPr="00157EBE" w:rsidTr="00F43585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964D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A07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E5" w:rsidRPr="00A34352" w:rsidRDefault="00C94FE5" w:rsidP="00F43585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410C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3461,06312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3461,06312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94FE5" w:rsidRPr="00157EBE" w:rsidTr="00F43585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964D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A07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E5" w:rsidRPr="00A34352" w:rsidRDefault="00C94FE5" w:rsidP="0078566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410C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70,63688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70,63688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94FE5" w:rsidRPr="00157EBE" w:rsidTr="00CE2C42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964D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A07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E5" w:rsidRPr="00A34352" w:rsidRDefault="00C94FE5" w:rsidP="00F43585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proofErr w:type="spellStart"/>
            <w:r w:rsidRPr="00A34352">
              <w:rPr>
                <w:rFonts w:ascii="Arial" w:hAnsi="Arial" w:cs="Arial"/>
                <w:sz w:val="16"/>
                <w:szCs w:val="16"/>
              </w:rPr>
              <w:t>Воробьёвского</w:t>
            </w:r>
            <w:proofErr w:type="spellEnd"/>
            <w:r w:rsidRPr="00A34352">
              <w:rPr>
                <w:rFonts w:ascii="Arial" w:hAnsi="Arial" w:cs="Arial"/>
                <w:sz w:val="16"/>
                <w:szCs w:val="16"/>
              </w:rPr>
              <w:t xml:space="preserve"> муниципального</w:t>
            </w:r>
            <w:r w:rsidR="00A34352" w:rsidRPr="00A343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4352">
              <w:rPr>
                <w:rFonts w:ascii="Arial" w:hAnsi="Arial" w:cs="Arial"/>
                <w:sz w:val="16"/>
                <w:szCs w:val="16"/>
              </w:rPr>
              <w:t>района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410C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504,52857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CE2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CE2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CE2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CE2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E5" w:rsidRPr="00A34352" w:rsidRDefault="00C94FE5" w:rsidP="00CE2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E5" w:rsidRPr="00A34352" w:rsidRDefault="00C94FE5" w:rsidP="00CE2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CE2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CE2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CE2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CE2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504,52857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E5" w:rsidRPr="00A34352" w:rsidRDefault="00C94FE5" w:rsidP="00CE2C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43585" w:rsidRPr="00157EBE" w:rsidTr="00F43585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964D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A07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585" w:rsidRPr="00A34352" w:rsidRDefault="00F43585" w:rsidP="00F43585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внебюджетные фонды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43585" w:rsidRPr="00157EBE" w:rsidTr="00F43585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964D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A07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585" w:rsidRPr="00A34352" w:rsidRDefault="00F43585" w:rsidP="00F43585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43585" w:rsidRPr="00157EBE" w:rsidTr="003D1CDD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964D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A07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585" w:rsidRPr="00A34352" w:rsidRDefault="00F43585" w:rsidP="00F43585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F4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43585" w:rsidRPr="00157EBE" w:rsidTr="003D1CDD">
        <w:trPr>
          <w:trHeight w:val="20"/>
          <w:jc w:val="center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78566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Мероприятие 3.</w:t>
            </w:r>
            <w:r w:rsidR="00785667" w:rsidRPr="00A3435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85" w:rsidRPr="00A34352" w:rsidRDefault="00F43585" w:rsidP="003D1CDD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Поддержка мер по обеспечению сбалансированности бюджетов поселений Воробьёвского муниципального района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585" w:rsidRPr="00A34352" w:rsidRDefault="00F43585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43585" w:rsidRPr="00157EBE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585" w:rsidRPr="00A34352" w:rsidRDefault="00F43585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43585" w:rsidRPr="00157EBE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585" w:rsidRPr="00A34352" w:rsidRDefault="00F43585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43585" w:rsidRPr="00157EBE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585" w:rsidRPr="00A34352" w:rsidRDefault="00F43585" w:rsidP="00785667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43585" w:rsidRPr="00157EBE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585" w:rsidRPr="00A34352" w:rsidRDefault="00F43585" w:rsidP="003D1CDD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proofErr w:type="spellStart"/>
            <w:r w:rsidRPr="00A34352">
              <w:rPr>
                <w:rFonts w:ascii="Arial" w:hAnsi="Arial" w:cs="Arial"/>
                <w:sz w:val="16"/>
                <w:szCs w:val="16"/>
              </w:rPr>
              <w:t>Воробьёвского</w:t>
            </w:r>
            <w:proofErr w:type="spellEnd"/>
            <w:r w:rsidRPr="00A34352">
              <w:rPr>
                <w:rFonts w:ascii="Arial" w:hAnsi="Arial" w:cs="Arial"/>
                <w:sz w:val="16"/>
                <w:szCs w:val="16"/>
              </w:rPr>
              <w:t xml:space="preserve"> муниципального</w:t>
            </w:r>
            <w:r w:rsidR="00A34352" w:rsidRPr="00A343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4352">
              <w:rPr>
                <w:rFonts w:ascii="Arial" w:hAnsi="Arial" w:cs="Arial"/>
                <w:sz w:val="16"/>
                <w:szCs w:val="16"/>
              </w:rPr>
              <w:t>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43585" w:rsidRPr="00157EBE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585" w:rsidRPr="00A34352" w:rsidRDefault="00F43585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внебюджетные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43585" w:rsidRPr="00157EBE" w:rsidTr="003D1CD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0D6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585" w:rsidRPr="00A34352" w:rsidRDefault="00F43585" w:rsidP="000D6652">
            <w:pPr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35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585" w:rsidRPr="00A34352" w:rsidRDefault="00F43585" w:rsidP="00262B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35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</w:tbl>
    <w:p w:rsidR="000D6652" w:rsidRPr="00A34352" w:rsidRDefault="00785667" w:rsidP="000D6652">
      <w:pPr>
        <w:rPr>
          <w:lang w:val="en-US"/>
        </w:rPr>
      </w:pPr>
      <w:r>
        <w:t>.»</w:t>
      </w:r>
    </w:p>
    <w:sectPr w:rsidR="000D6652" w:rsidRPr="00A34352" w:rsidSect="00D1310D">
      <w:pgSz w:w="16838" w:h="11906" w:orient="landscape"/>
      <w:pgMar w:top="1134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161" w:rsidRDefault="00021161" w:rsidP="004379F4">
      <w:r>
        <w:separator/>
      </w:r>
    </w:p>
  </w:endnote>
  <w:endnote w:type="continuationSeparator" w:id="0">
    <w:p w:rsidR="00021161" w:rsidRDefault="00021161" w:rsidP="0043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161" w:rsidRDefault="00021161" w:rsidP="004379F4">
      <w:r>
        <w:separator/>
      </w:r>
    </w:p>
  </w:footnote>
  <w:footnote w:type="continuationSeparator" w:id="0">
    <w:p w:rsidR="00021161" w:rsidRDefault="00021161" w:rsidP="0043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8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1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EE"/>
    <w:rsid w:val="00021161"/>
    <w:rsid w:val="000354D7"/>
    <w:rsid w:val="00053353"/>
    <w:rsid w:val="00056E48"/>
    <w:rsid w:val="000737F7"/>
    <w:rsid w:val="00082FF6"/>
    <w:rsid w:val="00094EEE"/>
    <w:rsid w:val="000A4983"/>
    <w:rsid w:val="000B6220"/>
    <w:rsid w:val="000B7DD5"/>
    <w:rsid w:val="000C7D79"/>
    <w:rsid w:val="000D3EF1"/>
    <w:rsid w:val="000D60C2"/>
    <w:rsid w:val="000D6652"/>
    <w:rsid w:val="000E0DA2"/>
    <w:rsid w:val="000F3AD3"/>
    <w:rsid w:val="000F4F62"/>
    <w:rsid w:val="000F5705"/>
    <w:rsid w:val="00100CF0"/>
    <w:rsid w:val="001055F0"/>
    <w:rsid w:val="001238BE"/>
    <w:rsid w:val="0012651F"/>
    <w:rsid w:val="00151E56"/>
    <w:rsid w:val="00157EBE"/>
    <w:rsid w:val="00166754"/>
    <w:rsid w:val="0018279D"/>
    <w:rsid w:val="00183BDD"/>
    <w:rsid w:val="0018402A"/>
    <w:rsid w:val="00196A05"/>
    <w:rsid w:val="001E1E7F"/>
    <w:rsid w:val="001E3968"/>
    <w:rsid w:val="001E69AC"/>
    <w:rsid w:val="001F0654"/>
    <w:rsid w:val="00200F0E"/>
    <w:rsid w:val="00201C04"/>
    <w:rsid w:val="00206D00"/>
    <w:rsid w:val="00242C89"/>
    <w:rsid w:val="0024435B"/>
    <w:rsid w:val="0026198F"/>
    <w:rsid w:val="00262B85"/>
    <w:rsid w:val="00281BA1"/>
    <w:rsid w:val="00284283"/>
    <w:rsid w:val="00293181"/>
    <w:rsid w:val="002A0210"/>
    <w:rsid w:val="002D3106"/>
    <w:rsid w:val="00371FB0"/>
    <w:rsid w:val="0037387A"/>
    <w:rsid w:val="003B33CE"/>
    <w:rsid w:val="003C2E81"/>
    <w:rsid w:val="003D1CDD"/>
    <w:rsid w:val="003E3A4A"/>
    <w:rsid w:val="003F1711"/>
    <w:rsid w:val="003F49EB"/>
    <w:rsid w:val="003F5408"/>
    <w:rsid w:val="003F657F"/>
    <w:rsid w:val="00403760"/>
    <w:rsid w:val="00403B0E"/>
    <w:rsid w:val="00410CA1"/>
    <w:rsid w:val="00427794"/>
    <w:rsid w:val="004379F4"/>
    <w:rsid w:val="004419D4"/>
    <w:rsid w:val="004422DF"/>
    <w:rsid w:val="004429F6"/>
    <w:rsid w:val="004544FF"/>
    <w:rsid w:val="00470A25"/>
    <w:rsid w:val="004762B0"/>
    <w:rsid w:val="00487AD8"/>
    <w:rsid w:val="00496CDA"/>
    <w:rsid w:val="00497A5F"/>
    <w:rsid w:val="00497F86"/>
    <w:rsid w:val="004A1B41"/>
    <w:rsid w:val="004A67BE"/>
    <w:rsid w:val="004B6B3A"/>
    <w:rsid w:val="004D2886"/>
    <w:rsid w:val="004D51A0"/>
    <w:rsid w:val="004D6250"/>
    <w:rsid w:val="004F1B7A"/>
    <w:rsid w:val="004F3404"/>
    <w:rsid w:val="00523459"/>
    <w:rsid w:val="00533714"/>
    <w:rsid w:val="00542142"/>
    <w:rsid w:val="00544260"/>
    <w:rsid w:val="005542ED"/>
    <w:rsid w:val="00570667"/>
    <w:rsid w:val="00572AED"/>
    <w:rsid w:val="00574B64"/>
    <w:rsid w:val="00587605"/>
    <w:rsid w:val="00592116"/>
    <w:rsid w:val="005B751E"/>
    <w:rsid w:val="005C3142"/>
    <w:rsid w:val="005D0B7A"/>
    <w:rsid w:val="005E6067"/>
    <w:rsid w:val="005F40FA"/>
    <w:rsid w:val="005F66BB"/>
    <w:rsid w:val="00603254"/>
    <w:rsid w:val="006110AE"/>
    <w:rsid w:val="00644CAE"/>
    <w:rsid w:val="00656E54"/>
    <w:rsid w:val="00691B98"/>
    <w:rsid w:val="00693D2C"/>
    <w:rsid w:val="00694FD1"/>
    <w:rsid w:val="006953DD"/>
    <w:rsid w:val="006963D1"/>
    <w:rsid w:val="006B40AE"/>
    <w:rsid w:val="006D19C6"/>
    <w:rsid w:val="006E3695"/>
    <w:rsid w:val="006F3576"/>
    <w:rsid w:val="007029F2"/>
    <w:rsid w:val="00713217"/>
    <w:rsid w:val="00713FC9"/>
    <w:rsid w:val="0074137C"/>
    <w:rsid w:val="0075038C"/>
    <w:rsid w:val="00753CA2"/>
    <w:rsid w:val="007541CE"/>
    <w:rsid w:val="00780127"/>
    <w:rsid w:val="00785667"/>
    <w:rsid w:val="0078665B"/>
    <w:rsid w:val="007872AB"/>
    <w:rsid w:val="007C69A1"/>
    <w:rsid w:val="007D520C"/>
    <w:rsid w:val="007D646D"/>
    <w:rsid w:val="007E495C"/>
    <w:rsid w:val="007F66DF"/>
    <w:rsid w:val="00807E94"/>
    <w:rsid w:val="00814215"/>
    <w:rsid w:val="00814571"/>
    <w:rsid w:val="00814C19"/>
    <w:rsid w:val="00820A6C"/>
    <w:rsid w:val="0082292D"/>
    <w:rsid w:val="008322D4"/>
    <w:rsid w:val="00835F22"/>
    <w:rsid w:val="00850596"/>
    <w:rsid w:val="0087292C"/>
    <w:rsid w:val="008921C3"/>
    <w:rsid w:val="008E64F7"/>
    <w:rsid w:val="008F1A08"/>
    <w:rsid w:val="00914CF8"/>
    <w:rsid w:val="00930045"/>
    <w:rsid w:val="009436D0"/>
    <w:rsid w:val="00954B9E"/>
    <w:rsid w:val="00964D9D"/>
    <w:rsid w:val="00981FAF"/>
    <w:rsid w:val="00997D0E"/>
    <w:rsid w:val="009A5D49"/>
    <w:rsid w:val="009B2442"/>
    <w:rsid w:val="009F4BD0"/>
    <w:rsid w:val="00A00A55"/>
    <w:rsid w:val="00A070DA"/>
    <w:rsid w:val="00A13149"/>
    <w:rsid w:val="00A34352"/>
    <w:rsid w:val="00A35267"/>
    <w:rsid w:val="00A50691"/>
    <w:rsid w:val="00A5247C"/>
    <w:rsid w:val="00A64DC1"/>
    <w:rsid w:val="00A67287"/>
    <w:rsid w:val="00A72EFB"/>
    <w:rsid w:val="00A7501F"/>
    <w:rsid w:val="00A81B7E"/>
    <w:rsid w:val="00A86E49"/>
    <w:rsid w:val="00AB3A46"/>
    <w:rsid w:val="00AE3FA0"/>
    <w:rsid w:val="00AF4685"/>
    <w:rsid w:val="00B16C8B"/>
    <w:rsid w:val="00B17436"/>
    <w:rsid w:val="00B87AB7"/>
    <w:rsid w:val="00BB59CB"/>
    <w:rsid w:val="00BD36B8"/>
    <w:rsid w:val="00BE150B"/>
    <w:rsid w:val="00BF4D75"/>
    <w:rsid w:val="00C21583"/>
    <w:rsid w:val="00C27DB5"/>
    <w:rsid w:val="00C33511"/>
    <w:rsid w:val="00C46519"/>
    <w:rsid w:val="00C513FE"/>
    <w:rsid w:val="00C6366A"/>
    <w:rsid w:val="00C702B4"/>
    <w:rsid w:val="00C751A5"/>
    <w:rsid w:val="00C827BD"/>
    <w:rsid w:val="00C94FE5"/>
    <w:rsid w:val="00CC02C1"/>
    <w:rsid w:val="00CC3A1C"/>
    <w:rsid w:val="00CC62A9"/>
    <w:rsid w:val="00CE2C42"/>
    <w:rsid w:val="00D007E2"/>
    <w:rsid w:val="00D1310D"/>
    <w:rsid w:val="00D50D3C"/>
    <w:rsid w:val="00D62F26"/>
    <w:rsid w:val="00D734BA"/>
    <w:rsid w:val="00D73C7E"/>
    <w:rsid w:val="00D75043"/>
    <w:rsid w:val="00D82D77"/>
    <w:rsid w:val="00DA0C91"/>
    <w:rsid w:val="00DA30F9"/>
    <w:rsid w:val="00DD34B0"/>
    <w:rsid w:val="00DF28FE"/>
    <w:rsid w:val="00E1042A"/>
    <w:rsid w:val="00E15420"/>
    <w:rsid w:val="00E60A2B"/>
    <w:rsid w:val="00E94688"/>
    <w:rsid w:val="00EA66B8"/>
    <w:rsid w:val="00EB6DA6"/>
    <w:rsid w:val="00EC418E"/>
    <w:rsid w:val="00EC6277"/>
    <w:rsid w:val="00EE2EBB"/>
    <w:rsid w:val="00EF02CF"/>
    <w:rsid w:val="00EF680F"/>
    <w:rsid w:val="00F06FAA"/>
    <w:rsid w:val="00F155A9"/>
    <w:rsid w:val="00F3723E"/>
    <w:rsid w:val="00F416F5"/>
    <w:rsid w:val="00F43585"/>
    <w:rsid w:val="00F53377"/>
    <w:rsid w:val="00F53DE4"/>
    <w:rsid w:val="00F63357"/>
    <w:rsid w:val="00F65B2D"/>
    <w:rsid w:val="00F81C87"/>
    <w:rsid w:val="00F85E17"/>
    <w:rsid w:val="00F863C4"/>
    <w:rsid w:val="00FA62CB"/>
    <w:rsid w:val="00FB5BB2"/>
    <w:rsid w:val="00FE7C25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9"/>
    <w:pPr>
      <w:widowControl w:val="0"/>
      <w:autoSpaceDE w:val="0"/>
      <w:autoSpaceDN w:val="0"/>
      <w:adjustRightInd w:val="0"/>
    </w:pPr>
  </w:style>
  <w:style w:type="paragraph" w:styleId="1">
    <w:name w:val="heading 1"/>
    <w:aliases w:val="!Части документа"/>
    <w:basedOn w:val="a"/>
    <w:next w:val="a"/>
    <w:link w:val="10"/>
    <w:qFormat/>
    <w:rsid w:val="00AB3A46"/>
    <w:pPr>
      <w:widowControl/>
      <w:autoSpaceDE/>
      <w:autoSpaceDN/>
      <w:adjustRightInd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B3A46"/>
    <w:pPr>
      <w:widowControl/>
      <w:autoSpaceDE/>
      <w:autoSpaceDN/>
      <w:adjustRightInd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B3A46"/>
    <w:pPr>
      <w:widowControl/>
      <w:autoSpaceDE/>
      <w:autoSpaceDN/>
      <w:adjustRightInd/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B3A46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4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1B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7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79F4"/>
  </w:style>
  <w:style w:type="paragraph" w:styleId="a7">
    <w:name w:val="footer"/>
    <w:basedOn w:val="a"/>
    <w:link w:val="a8"/>
    <w:uiPriority w:val="99"/>
    <w:unhideWhenUsed/>
    <w:rsid w:val="004379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79F4"/>
  </w:style>
  <w:style w:type="character" w:customStyle="1" w:styleId="10">
    <w:name w:val="Заголовок 1 Знак"/>
    <w:aliases w:val="!Части документа Знак1"/>
    <w:basedOn w:val="a0"/>
    <w:link w:val="1"/>
    <w:rsid w:val="00AB3A4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AB3A4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AB3A4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AB3A46"/>
    <w:rPr>
      <w:rFonts w:ascii="Arial" w:hAnsi="Arial"/>
      <w:b/>
      <w:bCs/>
      <w:sz w:val="26"/>
      <w:szCs w:val="28"/>
    </w:rPr>
  </w:style>
  <w:style w:type="character" w:styleId="a9">
    <w:name w:val="Hyperlink"/>
    <w:basedOn w:val="a0"/>
    <w:rsid w:val="00AB3A46"/>
    <w:rPr>
      <w:color w:val="0000FF"/>
      <w:u w:val="none"/>
    </w:rPr>
  </w:style>
  <w:style w:type="paragraph" w:customStyle="1" w:styleId="ConsPlusNonformat">
    <w:name w:val="ConsPlusNonformat"/>
    <w:uiPriority w:val="99"/>
    <w:rsid w:val="00AB3A4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a">
    <w:name w:val="Body Text"/>
    <w:basedOn w:val="a"/>
    <w:link w:val="ab"/>
    <w:rsid w:val="00AB3A46"/>
    <w:pPr>
      <w:widowControl/>
      <w:autoSpaceDE/>
      <w:autoSpaceDN/>
      <w:adjustRightInd/>
      <w:ind w:firstLine="567"/>
      <w:jc w:val="both"/>
    </w:pPr>
    <w:rPr>
      <w:rFonts w:ascii="Arial" w:hAnsi="Arial"/>
      <w:sz w:val="28"/>
      <w:szCs w:val="28"/>
    </w:rPr>
  </w:style>
  <w:style w:type="character" w:customStyle="1" w:styleId="ab">
    <w:name w:val="Основной текст Знак"/>
    <w:basedOn w:val="a0"/>
    <w:link w:val="aa"/>
    <w:rsid w:val="00AB3A46"/>
    <w:rPr>
      <w:rFonts w:ascii="Arial" w:hAnsi="Arial"/>
      <w:sz w:val="28"/>
      <w:szCs w:val="28"/>
    </w:rPr>
  </w:style>
  <w:style w:type="paragraph" w:customStyle="1" w:styleId="ConsPlusCell">
    <w:name w:val="ConsPlusCell"/>
    <w:uiPriority w:val="99"/>
    <w:rsid w:val="00AB3A46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Normal">
    <w:name w:val="ConsNormal"/>
    <w:rsid w:val="00AB3A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AB3A46"/>
  </w:style>
  <w:style w:type="paragraph" w:styleId="ad">
    <w:name w:val="List Paragraph"/>
    <w:basedOn w:val="a"/>
    <w:uiPriority w:val="34"/>
    <w:qFormat/>
    <w:rsid w:val="00AB3A46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ae">
    <w:name w:val="Знак Знак Знак Знак Знак Знак Знак Знак Знак Знак"/>
    <w:basedOn w:val="a"/>
    <w:rsid w:val="00AB3A46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 текст1"/>
    <w:basedOn w:val="a"/>
    <w:rsid w:val="00AB3A46"/>
    <w:pPr>
      <w:widowControl/>
      <w:autoSpaceDE/>
      <w:autoSpaceDN/>
      <w:adjustRightInd/>
      <w:ind w:firstLine="567"/>
      <w:jc w:val="both"/>
    </w:pPr>
    <w:rPr>
      <w:rFonts w:ascii="Arial" w:hAnsi="Arial"/>
      <w:sz w:val="28"/>
      <w:szCs w:val="24"/>
    </w:rPr>
  </w:style>
  <w:style w:type="table" w:styleId="af">
    <w:name w:val="Table Grid"/>
    <w:basedOn w:val="a1"/>
    <w:uiPriority w:val="59"/>
    <w:rsid w:val="00AB3A4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AB3A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Знак1 Знак Знак Знак1"/>
    <w:basedOn w:val="a"/>
    <w:rsid w:val="00AB3A46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character" w:styleId="HTML">
    <w:name w:val="HTML Variable"/>
    <w:aliases w:val="!Ссылки в документе"/>
    <w:basedOn w:val="a0"/>
    <w:rsid w:val="00AB3A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AB3A4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1">
    <w:name w:val="Текст примечания Знак"/>
    <w:aliases w:val="!Равноширинный текст документа Знак1"/>
    <w:basedOn w:val="a0"/>
    <w:link w:val="af0"/>
    <w:semiHidden/>
    <w:rsid w:val="00AB3A4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B3A4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2">
    <w:name w:val="FollowedHyperlink"/>
    <w:uiPriority w:val="99"/>
    <w:semiHidden/>
    <w:unhideWhenUsed/>
    <w:rsid w:val="00AB3A46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AB3A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AB3A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AB3A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AB3A4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AB3A46"/>
    <w:rPr>
      <w:rFonts w:ascii="Arial" w:eastAsia="Times New Roman" w:hAnsi="Arial"/>
    </w:rPr>
  </w:style>
  <w:style w:type="table" w:customStyle="1" w:styleId="13">
    <w:name w:val="Сетка таблицы1"/>
    <w:basedOn w:val="a1"/>
    <w:next w:val="af"/>
    <w:uiPriority w:val="59"/>
    <w:rsid w:val="00AB3A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AB3A46"/>
  </w:style>
  <w:style w:type="paragraph" w:customStyle="1" w:styleId="Application">
    <w:name w:val="Application!Приложение"/>
    <w:rsid w:val="00AB3A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B3A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B3A46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9"/>
    <w:pPr>
      <w:widowControl w:val="0"/>
      <w:autoSpaceDE w:val="0"/>
      <w:autoSpaceDN w:val="0"/>
      <w:adjustRightInd w:val="0"/>
    </w:pPr>
  </w:style>
  <w:style w:type="paragraph" w:styleId="1">
    <w:name w:val="heading 1"/>
    <w:aliases w:val="!Части документа"/>
    <w:basedOn w:val="a"/>
    <w:next w:val="a"/>
    <w:link w:val="10"/>
    <w:qFormat/>
    <w:rsid w:val="00AB3A46"/>
    <w:pPr>
      <w:widowControl/>
      <w:autoSpaceDE/>
      <w:autoSpaceDN/>
      <w:adjustRightInd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B3A46"/>
    <w:pPr>
      <w:widowControl/>
      <w:autoSpaceDE/>
      <w:autoSpaceDN/>
      <w:adjustRightInd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B3A46"/>
    <w:pPr>
      <w:widowControl/>
      <w:autoSpaceDE/>
      <w:autoSpaceDN/>
      <w:adjustRightInd/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B3A46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4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1B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7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79F4"/>
  </w:style>
  <w:style w:type="paragraph" w:styleId="a7">
    <w:name w:val="footer"/>
    <w:basedOn w:val="a"/>
    <w:link w:val="a8"/>
    <w:uiPriority w:val="99"/>
    <w:unhideWhenUsed/>
    <w:rsid w:val="004379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79F4"/>
  </w:style>
  <w:style w:type="character" w:customStyle="1" w:styleId="10">
    <w:name w:val="Заголовок 1 Знак"/>
    <w:aliases w:val="!Части документа Знак1"/>
    <w:basedOn w:val="a0"/>
    <w:link w:val="1"/>
    <w:rsid w:val="00AB3A4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AB3A4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AB3A4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AB3A46"/>
    <w:rPr>
      <w:rFonts w:ascii="Arial" w:hAnsi="Arial"/>
      <w:b/>
      <w:bCs/>
      <w:sz w:val="26"/>
      <w:szCs w:val="28"/>
    </w:rPr>
  </w:style>
  <w:style w:type="character" w:styleId="a9">
    <w:name w:val="Hyperlink"/>
    <w:basedOn w:val="a0"/>
    <w:rsid w:val="00AB3A46"/>
    <w:rPr>
      <w:color w:val="0000FF"/>
      <w:u w:val="none"/>
    </w:rPr>
  </w:style>
  <w:style w:type="paragraph" w:customStyle="1" w:styleId="ConsPlusNonformat">
    <w:name w:val="ConsPlusNonformat"/>
    <w:uiPriority w:val="99"/>
    <w:rsid w:val="00AB3A4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a">
    <w:name w:val="Body Text"/>
    <w:basedOn w:val="a"/>
    <w:link w:val="ab"/>
    <w:rsid w:val="00AB3A46"/>
    <w:pPr>
      <w:widowControl/>
      <w:autoSpaceDE/>
      <w:autoSpaceDN/>
      <w:adjustRightInd/>
      <w:ind w:firstLine="567"/>
      <w:jc w:val="both"/>
    </w:pPr>
    <w:rPr>
      <w:rFonts w:ascii="Arial" w:hAnsi="Arial"/>
      <w:sz w:val="28"/>
      <w:szCs w:val="28"/>
    </w:rPr>
  </w:style>
  <w:style w:type="character" w:customStyle="1" w:styleId="ab">
    <w:name w:val="Основной текст Знак"/>
    <w:basedOn w:val="a0"/>
    <w:link w:val="aa"/>
    <w:rsid w:val="00AB3A46"/>
    <w:rPr>
      <w:rFonts w:ascii="Arial" w:hAnsi="Arial"/>
      <w:sz w:val="28"/>
      <w:szCs w:val="28"/>
    </w:rPr>
  </w:style>
  <w:style w:type="paragraph" w:customStyle="1" w:styleId="ConsPlusCell">
    <w:name w:val="ConsPlusCell"/>
    <w:uiPriority w:val="99"/>
    <w:rsid w:val="00AB3A46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Normal">
    <w:name w:val="ConsNormal"/>
    <w:rsid w:val="00AB3A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AB3A46"/>
  </w:style>
  <w:style w:type="paragraph" w:styleId="ad">
    <w:name w:val="List Paragraph"/>
    <w:basedOn w:val="a"/>
    <w:uiPriority w:val="34"/>
    <w:qFormat/>
    <w:rsid w:val="00AB3A46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ae">
    <w:name w:val="Знак Знак Знак Знак Знак Знак Знак Знак Знак Знак"/>
    <w:basedOn w:val="a"/>
    <w:rsid w:val="00AB3A46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 текст1"/>
    <w:basedOn w:val="a"/>
    <w:rsid w:val="00AB3A46"/>
    <w:pPr>
      <w:widowControl/>
      <w:autoSpaceDE/>
      <w:autoSpaceDN/>
      <w:adjustRightInd/>
      <w:ind w:firstLine="567"/>
      <w:jc w:val="both"/>
    </w:pPr>
    <w:rPr>
      <w:rFonts w:ascii="Arial" w:hAnsi="Arial"/>
      <w:sz w:val="28"/>
      <w:szCs w:val="24"/>
    </w:rPr>
  </w:style>
  <w:style w:type="table" w:styleId="af">
    <w:name w:val="Table Grid"/>
    <w:basedOn w:val="a1"/>
    <w:uiPriority w:val="59"/>
    <w:rsid w:val="00AB3A4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AB3A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Знак1 Знак Знак Знак1"/>
    <w:basedOn w:val="a"/>
    <w:rsid w:val="00AB3A46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character" w:styleId="HTML">
    <w:name w:val="HTML Variable"/>
    <w:aliases w:val="!Ссылки в документе"/>
    <w:basedOn w:val="a0"/>
    <w:rsid w:val="00AB3A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AB3A4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1">
    <w:name w:val="Текст примечания Знак"/>
    <w:aliases w:val="!Равноширинный текст документа Знак1"/>
    <w:basedOn w:val="a0"/>
    <w:link w:val="af0"/>
    <w:semiHidden/>
    <w:rsid w:val="00AB3A4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B3A4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2">
    <w:name w:val="FollowedHyperlink"/>
    <w:uiPriority w:val="99"/>
    <w:semiHidden/>
    <w:unhideWhenUsed/>
    <w:rsid w:val="00AB3A46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AB3A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AB3A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AB3A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AB3A4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AB3A46"/>
    <w:rPr>
      <w:rFonts w:ascii="Arial" w:eastAsia="Times New Roman" w:hAnsi="Arial"/>
    </w:rPr>
  </w:style>
  <w:style w:type="table" w:customStyle="1" w:styleId="13">
    <w:name w:val="Сетка таблицы1"/>
    <w:basedOn w:val="a1"/>
    <w:next w:val="af"/>
    <w:uiPriority w:val="59"/>
    <w:rsid w:val="00AB3A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AB3A46"/>
  </w:style>
  <w:style w:type="paragraph" w:customStyle="1" w:styleId="Application">
    <w:name w:val="Application!Приложение"/>
    <w:rsid w:val="00AB3A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B3A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B3A46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7750-5CFA-4A04-BF26-AE085E45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5601</Words>
  <Characters>41178</Characters>
  <Application>Microsoft Office Word</Application>
  <DocSecurity>0</DocSecurity>
  <Lines>343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Свиридова Оксана Александровна</cp:lastModifiedBy>
  <cp:revision>5</cp:revision>
  <cp:lastPrinted>2023-06-23T13:29:00Z</cp:lastPrinted>
  <dcterms:created xsi:type="dcterms:W3CDTF">2023-06-26T07:29:00Z</dcterms:created>
  <dcterms:modified xsi:type="dcterms:W3CDTF">2023-07-06T07:41:00Z</dcterms:modified>
</cp:coreProperties>
</file>