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CC7" w:rsidRPr="001A6BF5" w:rsidRDefault="00F9275A" w:rsidP="0037567A">
      <w:pPr>
        <w:shd w:val="clear" w:color="auto" w:fill="FFFFFF" w:themeFill="background1"/>
        <w:ind w:firstLine="0"/>
        <w:jc w:val="center"/>
        <w:rPr>
          <w:rFonts w:ascii="Times New Roman" w:hAnsi="Times New Roman"/>
          <w:b/>
          <w:smallCaps/>
          <w:sz w:val="32"/>
          <w:szCs w:val="32"/>
        </w:rPr>
      </w:pPr>
      <w:r w:rsidRPr="001A6BF5">
        <w:rPr>
          <w:rFonts w:ascii="Times New Roman" w:hAnsi="Times New Roman"/>
          <w:noProof/>
          <w:sz w:val="28"/>
          <w:szCs w:val="28"/>
        </w:rPr>
        <w:drawing>
          <wp:anchor distT="0" distB="0" distL="114300" distR="114300" simplePos="0" relativeHeight="251658240" behindDoc="0" locked="0" layoutInCell="1" allowOverlap="1" wp14:anchorId="5997729C" wp14:editId="2214AA48">
            <wp:simplePos x="0" y="0"/>
            <wp:positionH relativeFrom="column">
              <wp:posOffset>2901950</wp:posOffset>
            </wp:positionH>
            <wp:positionV relativeFrom="paragraph">
              <wp:posOffset>-529590</wp:posOffset>
            </wp:positionV>
            <wp:extent cx="485775" cy="609600"/>
            <wp:effectExtent l="0" t="0" r="9525" b="0"/>
            <wp:wrapTopAndBottom/>
            <wp:docPr id="1" name="Рисунок 2" descr="Описание: Воробьевский МР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Воробьевский МР ко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anchor>
        </w:drawing>
      </w:r>
      <w:r w:rsidR="001B4CC7" w:rsidRPr="001A6BF5">
        <w:rPr>
          <w:rFonts w:ascii="Times New Roman" w:hAnsi="Times New Roman"/>
          <w:b/>
          <w:smallCaps/>
          <w:sz w:val="32"/>
          <w:szCs w:val="32"/>
        </w:rPr>
        <w:t>АДМИНИСТРАЦИЯ ВОРОБЬ</w:t>
      </w:r>
      <w:r w:rsidR="00B063E5" w:rsidRPr="001A6BF5">
        <w:rPr>
          <w:rFonts w:ascii="Times New Roman" w:hAnsi="Times New Roman"/>
          <w:b/>
          <w:smallCaps/>
          <w:sz w:val="32"/>
          <w:szCs w:val="32"/>
        </w:rPr>
        <w:t>Ё</w:t>
      </w:r>
      <w:r w:rsidR="001B4CC7" w:rsidRPr="001A6BF5">
        <w:rPr>
          <w:rFonts w:ascii="Times New Roman" w:hAnsi="Times New Roman"/>
          <w:b/>
          <w:smallCaps/>
          <w:sz w:val="32"/>
          <w:szCs w:val="32"/>
        </w:rPr>
        <w:t>ВСКОГО</w:t>
      </w:r>
    </w:p>
    <w:p w:rsidR="001B4CC7" w:rsidRPr="001A6BF5" w:rsidRDefault="001B4CC7" w:rsidP="0037567A">
      <w:pPr>
        <w:shd w:val="clear" w:color="auto" w:fill="FFFFFF" w:themeFill="background1"/>
        <w:ind w:firstLine="0"/>
        <w:jc w:val="center"/>
        <w:rPr>
          <w:rFonts w:ascii="Times New Roman" w:hAnsi="Times New Roman"/>
          <w:b/>
          <w:sz w:val="32"/>
          <w:szCs w:val="32"/>
        </w:rPr>
      </w:pPr>
      <w:r w:rsidRPr="001A6BF5">
        <w:rPr>
          <w:rFonts w:ascii="Times New Roman" w:hAnsi="Times New Roman"/>
          <w:b/>
          <w:smallCaps/>
          <w:sz w:val="32"/>
          <w:szCs w:val="32"/>
        </w:rPr>
        <w:t>МУНИЦИПАЛЬНОГО РАЙОНА ВОРОНЕЖСКОЙ ОБЛАСТИ</w:t>
      </w:r>
    </w:p>
    <w:p w:rsidR="001B4CC7" w:rsidRPr="001A6BF5" w:rsidRDefault="001B4CC7" w:rsidP="0037567A">
      <w:pPr>
        <w:shd w:val="clear" w:color="auto" w:fill="FFFFFF" w:themeFill="background1"/>
        <w:ind w:firstLine="0"/>
        <w:jc w:val="center"/>
        <w:rPr>
          <w:rFonts w:ascii="Times New Roman" w:hAnsi="Times New Roman"/>
          <w:sz w:val="32"/>
          <w:szCs w:val="32"/>
        </w:rPr>
      </w:pPr>
    </w:p>
    <w:p w:rsidR="001B4CC7" w:rsidRPr="001A6BF5" w:rsidRDefault="001B4CC7" w:rsidP="0037567A">
      <w:pPr>
        <w:shd w:val="clear" w:color="auto" w:fill="FFFFFF" w:themeFill="background1"/>
        <w:ind w:firstLine="0"/>
        <w:jc w:val="center"/>
        <w:rPr>
          <w:rFonts w:ascii="Times New Roman" w:hAnsi="Times New Roman"/>
          <w:b/>
          <w:sz w:val="36"/>
          <w:szCs w:val="36"/>
        </w:rPr>
      </w:pPr>
      <w:r w:rsidRPr="001A6BF5">
        <w:rPr>
          <w:rFonts w:ascii="Times New Roman" w:hAnsi="Times New Roman"/>
          <w:b/>
          <w:sz w:val="36"/>
          <w:szCs w:val="36"/>
        </w:rPr>
        <w:t>П О С Т А Н О В Л Е Н И Е</w:t>
      </w:r>
    </w:p>
    <w:p w:rsidR="001B4CC7" w:rsidRPr="001A6BF5" w:rsidRDefault="001B4CC7" w:rsidP="0037567A">
      <w:pPr>
        <w:shd w:val="clear" w:color="auto" w:fill="FFFFFF" w:themeFill="background1"/>
        <w:ind w:firstLine="0"/>
        <w:jc w:val="center"/>
        <w:rPr>
          <w:rFonts w:ascii="Times New Roman" w:hAnsi="Times New Roman"/>
          <w:b/>
          <w:sz w:val="36"/>
          <w:szCs w:val="36"/>
        </w:rPr>
      </w:pPr>
    </w:p>
    <w:p w:rsidR="001B4CC7" w:rsidRPr="001A6BF5" w:rsidRDefault="001B4CC7" w:rsidP="0037567A">
      <w:pPr>
        <w:shd w:val="clear" w:color="auto" w:fill="FFFFFF" w:themeFill="background1"/>
        <w:ind w:firstLine="0"/>
        <w:rPr>
          <w:rFonts w:ascii="Times New Roman" w:hAnsi="Times New Roman"/>
          <w:sz w:val="28"/>
          <w:szCs w:val="28"/>
          <w:u w:val="single"/>
        </w:rPr>
      </w:pPr>
      <w:r w:rsidRPr="001A6BF5">
        <w:rPr>
          <w:rFonts w:ascii="Times New Roman" w:hAnsi="Times New Roman"/>
          <w:sz w:val="28"/>
          <w:szCs w:val="28"/>
          <w:u w:val="single"/>
        </w:rPr>
        <w:t xml:space="preserve">от </w:t>
      </w:r>
      <w:r w:rsidR="008C00C7">
        <w:rPr>
          <w:rFonts w:ascii="Times New Roman" w:hAnsi="Times New Roman"/>
          <w:sz w:val="28"/>
          <w:szCs w:val="28"/>
          <w:u w:val="single"/>
        </w:rPr>
        <w:t>23</w:t>
      </w:r>
      <w:r w:rsidR="004409D5" w:rsidRPr="001A6BF5">
        <w:rPr>
          <w:rFonts w:ascii="Times New Roman" w:hAnsi="Times New Roman"/>
          <w:sz w:val="28"/>
          <w:szCs w:val="28"/>
          <w:u w:val="single"/>
        </w:rPr>
        <w:t xml:space="preserve"> </w:t>
      </w:r>
      <w:r w:rsidR="00B063E5" w:rsidRPr="001A6BF5">
        <w:rPr>
          <w:rFonts w:ascii="Times New Roman" w:hAnsi="Times New Roman"/>
          <w:sz w:val="28"/>
          <w:szCs w:val="28"/>
          <w:u w:val="single"/>
        </w:rPr>
        <w:t>мая</w:t>
      </w:r>
      <w:r w:rsidR="00306568" w:rsidRPr="001A6BF5">
        <w:rPr>
          <w:rFonts w:ascii="Times New Roman" w:hAnsi="Times New Roman"/>
          <w:sz w:val="28"/>
          <w:szCs w:val="28"/>
          <w:u w:val="single"/>
        </w:rPr>
        <w:t xml:space="preserve"> 20</w:t>
      </w:r>
      <w:r w:rsidR="00517EAB" w:rsidRPr="001A6BF5">
        <w:rPr>
          <w:rFonts w:ascii="Times New Roman" w:hAnsi="Times New Roman"/>
          <w:sz w:val="28"/>
          <w:szCs w:val="28"/>
          <w:u w:val="single"/>
        </w:rPr>
        <w:t>2</w:t>
      </w:r>
      <w:r w:rsidR="00B063E5" w:rsidRPr="001A6BF5">
        <w:rPr>
          <w:rFonts w:ascii="Times New Roman" w:hAnsi="Times New Roman"/>
          <w:sz w:val="28"/>
          <w:szCs w:val="28"/>
          <w:u w:val="single"/>
        </w:rPr>
        <w:t>3</w:t>
      </w:r>
      <w:r w:rsidR="00013B26" w:rsidRPr="001A6BF5">
        <w:rPr>
          <w:rFonts w:ascii="Times New Roman" w:hAnsi="Times New Roman"/>
          <w:sz w:val="28"/>
          <w:szCs w:val="28"/>
          <w:u w:val="single"/>
        </w:rPr>
        <w:t xml:space="preserve"> </w:t>
      </w:r>
      <w:r w:rsidR="00306568" w:rsidRPr="001A6BF5">
        <w:rPr>
          <w:rFonts w:ascii="Times New Roman" w:hAnsi="Times New Roman"/>
          <w:sz w:val="28"/>
          <w:szCs w:val="28"/>
          <w:u w:val="single"/>
        </w:rPr>
        <w:t>г.</w:t>
      </w:r>
      <w:r w:rsidRPr="001A6BF5">
        <w:rPr>
          <w:rFonts w:ascii="Times New Roman" w:hAnsi="Times New Roman"/>
          <w:sz w:val="28"/>
          <w:szCs w:val="28"/>
          <w:u w:val="single"/>
        </w:rPr>
        <w:t xml:space="preserve"> №</w:t>
      </w:r>
      <w:r w:rsidR="00306568" w:rsidRPr="001A6BF5">
        <w:rPr>
          <w:rFonts w:ascii="Times New Roman" w:hAnsi="Times New Roman"/>
          <w:sz w:val="28"/>
          <w:szCs w:val="28"/>
          <w:u w:val="single"/>
        </w:rPr>
        <w:t xml:space="preserve"> </w:t>
      </w:r>
      <w:r w:rsidR="008C00C7">
        <w:rPr>
          <w:rFonts w:ascii="Times New Roman" w:hAnsi="Times New Roman"/>
          <w:sz w:val="28"/>
          <w:szCs w:val="28"/>
          <w:u w:val="single"/>
        </w:rPr>
        <w:t xml:space="preserve">556  </w:t>
      </w:r>
      <w:bookmarkStart w:id="0" w:name="_GoBack"/>
      <w:bookmarkEnd w:id="0"/>
    </w:p>
    <w:p w:rsidR="001B4CC7" w:rsidRPr="001A6BF5" w:rsidRDefault="001B4CC7" w:rsidP="0037567A">
      <w:pPr>
        <w:shd w:val="clear" w:color="auto" w:fill="FFFFFF" w:themeFill="background1"/>
        <w:ind w:firstLine="709"/>
        <w:rPr>
          <w:rFonts w:ascii="Times New Roman" w:hAnsi="Times New Roman"/>
          <w:sz w:val="20"/>
          <w:szCs w:val="20"/>
        </w:rPr>
      </w:pPr>
      <w:r w:rsidRPr="001A6BF5">
        <w:rPr>
          <w:rFonts w:ascii="Times New Roman" w:hAnsi="Times New Roman"/>
          <w:sz w:val="20"/>
          <w:szCs w:val="20"/>
        </w:rPr>
        <w:t>с. Воробь</w:t>
      </w:r>
      <w:r w:rsidR="00B063E5" w:rsidRPr="001A6BF5">
        <w:rPr>
          <w:rFonts w:ascii="Times New Roman" w:hAnsi="Times New Roman"/>
          <w:sz w:val="20"/>
          <w:szCs w:val="20"/>
        </w:rPr>
        <w:t>ё</w:t>
      </w:r>
      <w:r w:rsidRPr="001A6BF5">
        <w:rPr>
          <w:rFonts w:ascii="Times New Roman" w:hAnsi="Times New Roman"/>
          <w:sz w:val="20"/>
          <w:szCs w:val="20"/>
        </w:rPr>
        <w:t>вка</w:t>
      </w:r>
    </w:p>
    <w:p w:rsidR="001B4CC7" w:rsidRPr="001A6BF5" w:rsidRDefault="001B4CC7" w:rsidP="0037567A">
      <w:pPr>
        <w:shd w:val="clear" w:color="auto" w:fill="FFFFFF" w:themeFill="background1"/>
        <w:ind w:firstLine="0"/>
        <w:jc w:val="center"/>
        <w:rPr>
          <w:rFonts w:ascii="Times New Roman" w:hAnsi="Times New Roman"/>
          <w:sz w:val="32"/>
          <w:szCs w:val="32"/>
        </w:rPr>
      </w:pPr>
    </w:p>
    <w:p w:rsidR="00592EA7" w:rsidRPr="001A6BF5" w:rsidRDefault="00517EAB" w:rsidP="0037567A">
      <w:pPr>
        <w:shd w:val="clear" w:color="auto" w:fill="FFFFFF" w:themeFill="background1"/>
        <w:ind w:right="4251" w:firstLine="0"/>
        <w:rPr>
          <w:rFonts w:ascii="Times New Roman" w:hAnsi="Times New Roman"/>
          <w:sz w:val="28"/>
          <w:szCs w:val="28"/>
        </w:rPr>
      </w:pPr>
      <w:r w:rsidRPr="001A6BF5">
        <w:rPr>
          <w:rFonts w:ascii="Times New Roman" w:hAnsi="Times New Roman"/>
          <w:b/>
          <w:sz w:val="28"/>
          <w:szCs w:val="28"/>
        </w:rPr>
        <w:t>О внесении изменений в пос</w:t>
      </w:r>
      <w:r w:rsidR="00260C51" w:rsidRPr="001A6BF5">
        <w:rPr>
          <w:rFonts w:ascii="Times New Roman" w:hAnsi="Times New Roman"/>
          <w:b/>
          <w:sz w:val="28"/>
          <w:szCs w:val="28"/>
        </w:rPr>
        <w:t>тановление администрации Воробьё</w:t>
      </w:r>
      <w:r w:rsidRPr="001A6BF5">
        <w:rPr>
          <w:rFonts w:ascii="Times New Roman" w:hAnsi="Times New Roman"/>
          <w:b/>
          <w:sz w:val="28"/>
          <w:szCs w:val="28"/>
        </w:rPr>
        <w:t xml:space="preserve">вского муниципального района </w:t>
      </w:r>
      <w:r w:rsidR="00F87A7B" w:rsidRPr="001A6BF5">
        <w:rPr>
          <w:rFonts w:ascii="Times New Roman" w:hAnsi="Times New Roman"/>
          <w:b/>
          <w:sz w:val="28"/>
          <w:szCs w:val="28"/>
        </w:rPr>
        <w:t xml:space="preserve">от 29 февраля 2016 г. № 86 </w:t>
      </w:r>
      <w:r w:rsidR="00FD1129" w:rsidRPr="001A6BF5">
        <w:rPr>
          <w:rFonts w:ascii="Times New Roman" w:hAnsi="Times New Roman"/>
          <w:b/>
          <w:sz w:val="28"/>
          <w:szCs w:val="28"/>
        </w:rPr>
        <w:t>«</w:t>
      </w:r>
      <w:r w:rsidR="00F87A7B" w:rsidRPr="001A6BF5">
        <w:rPr>
          <w:rFonts w:ascii="Times New Roman" w:hAnsi="Times New Roman"/>
          <w:b/>
          <w:sz w:val="28"/>
          <w:szCs w:val="28"/>
        </w:rPr>
        <w:t xml:space="preserve">Об утверждении административного регламента администрации Воробьевского муниципального района по предоставлению муниципальной услуги </w:t>
      </w:r>
      <w:r w:rsidR="00FD1129" w:rsidRPr="001A6BF5">
        <w:rPr>
          <w:rFonts w:ascii="Times New Roman" w:hAnsi="Times New Roman"/>
          <w:b/>
          <w:sz w:val="28"/>
          <w:szCs w:val="28"/>
        </w:rPr>
        <w:t>«</w:t>
      </w:r>
      <w:r w:rsidR="00F87A7B" w:rsidRPr="001A6BF5">
        <w:rPr>
          <w:rFonts w:ascii="Times New Roman" w:hAnsi="Times New Roman"/>
          <w:b/>
          <w:sz w:val="28"/>
          <w:szCs w:val="28"/>
        </w:rPr>
        <w:t>Предоставление разрешения на строительство</w:t>
      </w:r>
      <w:r w:rsidR="00FD1129" w:rsidRPr="001A6BF5">
        <w:rPr>
          <w:rFonts w:ascii="Times New Roman" w:hAnsi="Times New Roman"/>
          <w:b/>
          <w:sz w:val="28"/>
          <w:szCs w:val="28"/>
        </w:rPr>
        <w:t>»</w:t>
      </w:r>
    </w:p>
    <w:p w:rsidR="00517EAB" w:rsidRPr="001A6BF5" w:rsidRDefault="00517EAB" w:rsidP="0037567A">
      <w:pPr>
        <w:shd w:val="clear" w:color="auto" w:fill="FFFFFF" w:themeFill="background1"/>
        <w:autoSpaceDE w:val="0"/>
        <w:autoSpaceDN w:val="0"/>
        <w:adjustRightInd w:val="0"/>
        <w:spacing w:line="360" w:lineRule="auto"/>
        <w:ind w:firstLine="0"/>
        <w:rPr>
          <w:rFonts w:ascii="Times New Roman" w:hAnsi="Times New Roman"/>
          <w:sz w:val="28"/>
          <w:szCs w:val="28"/>
        </w:rPr>
      </w:pPr>
    </w:p>
    <w:p w:rsidR="00260C51" w:rsidRPr="001A6BF5" w:rsidRDefault="00260C51" w:rsidP="0037567A">
      <w:pPr>
        <w:shd w:val="clear" w:color="auto" w:fill="FFFFFF" w:themeFill="background1"/>
        <w:autoSpaceDE w:val="0"/>
        <w:autoSpaceDN w:val="0"/>
        <w:adjustRightInd w:val="0"/>
        <w:spacing w:line="360" w:lineRule="auto"/>
        <w:ind w:firstLine="0"/>
        <w:rPr>
          <w:rFonts w:ascii="Times New Roman" w:hAnsi="Times New Roman"/>
          <w:sz w:val="28"/>
          <w:szCs w:val="28"/>
        </w:rPr>
      </w:pPr>
    </w:p>
    <w:p w:rsidR="00997635" w:rsidRPr="001A6BF5" w:rsidRDefault="00BE0453" w:rsidP="00260C51">
      <w:pPr>
        <w:shd w:val="clear" w:color="auto" w:fill="FFFFFF" w:themeFill="background1"/>
        <w:spacing w:line="360" w:lineRule="auto"/>
        <w:ind w:firstLine="709"/>
        <w:rPr>
          <w:rFonts w:ascii="Times New Roman" w:hAnsi="Times New Roman"/>
          <w:sz w:val="28"/>
          <w:szCs w:val="28"/>
        </w:rPr>
      </w:pPr>
      <w:r w:rsidRPr="001A6BF5">
        <w:rPr>
          <w:rFonts w:ascii="Times New Roman" w:hAnsi="Times New Roman"/>
          <w:sz w:val="28"/>
          <w:szCs w:val="28"/>
        </w:rPr>
        <w:t xml:space="preserve">В соответствии с </w:t>
      </w:r>
      <w:r w:rsidR="00DD19E1" w:rsidRPr="001A6BF5">
        <w:rPr>
          <w:rFonts w:ascii="Times New Roman" w:hAnsi="Times New Roman"/>
          <w:sz w:val="28"/>
          <w:szCs w:val="28"/>
        </w:rPr>
        <w:t xml:space="preserve">Федеральным законом от 06.10.2003г. № 131-ФЗ </w:t>
      </w:r>
      <w:r w:rsidR="00FD1129" w:rsidRPr="001A6BF5">
        <w:rPr>
          <w:rFonts w:ascii="Times New Roman" w:hAnsi="Times New Roman"/>
          <w:sz w:val="28"/>
          <w:szCs w:val="28"/>
        </w:rPr>
        <w:t>«</w:t>
      </w:r>
      <w:r w:rsidR="00DD19E1" w:rsidRPr="001A6BF5">
        <w:rPr>
          <w:rFonts w:ascii="Times New Roman" w:hAnsi="Times New Roman"/>
          <w:sz w:val="28"/>
          <w:szCs w:val="28"/>
        </w:rPr>
        <w:t>Об общих принципах организации местного самоуправления в Российской Фе</w:t>
      </w:r>
      <w:r w:rsidR="00777970" w:rsidRPr="001A6BF5">
        <w:rPr>
          <w:rFonts w:ascii="Times New Roman" w:hAnsi="Times New Roman"/>
          <w:sz w:val="28"/>
          <w:szCs w:val="28"/>
        </w:rPr>
        <w:t>дерации</w:t>
      </w:r>
      <w:r w:rsidR="00FD1129" w:rsidRPr="001A6BF5">
        <w:rPr>
          <w:rFonts w:ascii="Times New Roman" w:hAnsi="Times New Roman"/>
          <w:sz w:val="28"/>
          <w:szCs w:val="28"/>
        </w:rPr>
        <w:t>»</w:t>
      </w:r>
      <w:r w:rsidR="00777970" w:rsidRPr="001A6BF5">
        <w:rPr>
          <w:rFonts w:ascii="Times New Roman" w:hAnsi="Times New Roman"/>
          <w:sz w:val="28"/>
          <w:szCs w:val="28"/>
        </w:rPr>
        <w:t xml:space="preserve">, </w:t>
      </w:r>
      <w:r w:rsidR="00DD19E1" w:rsidRPr="001A6BF5">
        <w:rPr>
          <w:rFonts w:ascii="Times New Roman" w:hAnsi="Times New Roman"/>
          <w:sz w:val="28"/>
          <w:szCs w:val="28"/>
        </w:rPr>
        <w:t xml:space="preserve">Федеральным законом от 27.07.2010 № 210-ФЗ </w:t>
      </w:r>
      <w:r w:rsidR="00FD1129" w:rsidRPr="001A6BF5">
        <w:rPr>
          <w:rFonts w:ascii="Times New Roman" w:hAnsi="Times New Roman"/>
          <w:sz w:val="28"/>
          <w:szCs w:val="28"/>
        </w:rPr>
        <w:t>«</w:t>
      </w:r>
      <w:r w:rsidR="00DD19E1" w:rsidRPr="001A6BF5">
        <w:rPr>
          <w:rFonts w:ascii="Times New Roman" w:hAnsi="Times New Roman"/>
          <w:sz w:val="28"/>
          <w:szCs w:val="28"/>
        </w:rPr>
        <w:t>Об организации предоставления государ</w:t>
      </w:r>
      <w:r w:rsidR="00777970" w:rsidRPr="001A6BF5">
        <w:rPr>
          <w:rFonts w:ascii="Times New Roman" w:hAnsi="Times New Roman"/>
          <w:sz w:val="28"/>
          <w:szCs w:val="28"/>
        </w:rPr>
        <w:t>ственных и муниципальных услуг</w:t>
      </w:r>
      <w:r w:rsidR="00FD1129" w:rsidRPr="001A6BF5">
        <w:rPr>
          <w:rFonts w:ascii="Times New Roman" w:hAnsi="Times New Roman"/>
          <w:sz w:val="28"/>
          <w:szCs w:val="28"/>
        </w:rPr>
        <w:t>»</w:t>
      </w:r>
      <w:r w:rsidR="00777970" w:rsidRPr="001A6BF5">
        <w:rPr>
          <w:rFonts w:ascii="Times New Roman" w:hAnsi="Times New Roman"/>
          <w:sz w:val="28"/>
          <w:szCs w:val="28"/>
        </w:rPr>
        <w:t xml:space="preserve"> и постановлением правительства Российской Федерации от 28.03.2017 № 346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w:t>
      </w:r>
      <w:r w:rsidR="00B063E5" w:rsidRPr="001A6BF5">
        <w:rPr>
          <w:rFonts w:ascii="Times New Roman" w:hAnsi="Times New Roman"/>
          <w:sz w:val="28"/>
          <w:szCs w:val="28"/>
        </w:rPr>
        <w:t>,</w:t>
      </w:r>
      <w:r w:rsidRPr="001A6BF5">
        <w:rPr>
          <w:rFonts w:ascii="Times New Roman" w:hAnsi="Times New Roman"/>
          <w:sz w:val="28"/>
          <w:szCs w:val="28"/>
        </w:rPr>
        <w:t xml:space="preserve"> админи</w:t>
      </w:r>
      <w:r w:rsidR="00260C51" w:rsidRPr="001A6BF5">
        <w:rPr>
          <w:rFonts w:ascii="Times New Roman" w:hAnsi="Times New Roman"/>
          <w:sz w:val="28"/>
          <w:szCs w:val="28"/>
        </w:rPr>
        <w:t>страция Воробьё</w:t>
      </w:r>
      <w:r w:rsidRPr="001A6BF5">
        <w:rPr>
          <w:rFonts w:ascii="Times New Roman" w:hAnsi="Times New Roman"/>
          <w:sz w:val="28"/>
          <w:szCs w:val="28"/>
        </w:rPr>
        <w:t xml:space="preserve">вского муниципального района </w:t>
      </w:r>
      <w:r w:rsidR="00D9420E" w:rsidRPr="001A6BF5">
        <w:rPr>
          <w:rFonts w:ascii="Times New Roman" w:hAnsi="Times New Roman"/>
          <w:b/>
          <w:spacing w:val="40"/>
          <w:sz w:val="28"/>
          <w:szCs w:val="28"/>
        </w:rPr>
        <w:t>постановляет</w:t>
      </w:r>
      <w:r w:rsidR="00D9420E" w:rsidRPr="001A6BF5">
        <w:rPr>
          <w:rFonts w:ascii="Times New Roman" w:hAnsi="Times New Roman"/>
          <w:sz w:val="28"/>
          <w:szCs w:val="28"/>
        </w:rPr>
        <w:t>:</w:t>
      </w:r>
    </w:p>
    <w:p w:rsidR="00B063E5" w:rsidRPr="001A6BF5" w:rsidRDefault="00A34D4C" w:rsidP="00260C51">
      <w:pPr>
        <w:widowControl w:val="0"/>
        <w:shd w:val="clear" w:color="auto" w:fill="FFFFFF" w:themeFill="background1"/>
        <w:autoSpaceDE w:val="0"/>
        <w:autoSpaceDN w:val="0"/>
        <w:adjustRightInd w:val="0"/>
        <w:spacing w:line="360" w:lineRule="auto"/>
        <w:ind w:firstLine="709"/>
        <w:rPr>
          <w:rFonts w:ascii="Times New Roman" w:hAnsi="Times New Roman"/>
          <w:sz w:val="28"/>
          <w:szCs w:val="28"/>
        </w:rPr>
      </w:pPr>
      <w:r w:rsidRPr="001A6BF5">
        <w:rPr>
          <w:rFonts w:ascii="Times New Roman" w:hAnsi="Times New Roman"/>
          <w:sz w:val="28"/>
          <w:szCs w:val="28"/>
        </w:rPr>
        <w:t xml:space="preserve">1. Внести в </w:t>
      </w:r>
      <w:r w:rsidR="00B063E5" w:rsidRPr="001A6BF5">
        <w:rPr>
          <w:rFonts w:ascii="Times New Roman" w:hAnsi="Times New Roman"/>
          <w:sz w:val="28"/>
          <w:szCs w:val="28"/>
        </w:rPr>
        <w:t>постановление</w:t>
      </w:r>
      <w:r w:rsidR="00260C51" w:rsidRPr="001A6BF5">
        <w:rPr>
          <w:rFonts w:ascii="Times New Roman" w:hAnsi="Times New Roman"/>
          <w:sz w:val="28"/>
          <w:szCs w:val="28"/>
        </w:rPr>
        <w:t xml:space="preserve"> администрации Воробьё</w:t>
      </w:r>
      <w:r w:rsidR="00B063E5" w:rsidRPr="001A6BF5">
        <w:rPr>
          <w:rFonts w:ascii="Times New Roman" w:hAnsi="Times New Roman"/>
          <w:sz w:val="28"/>
          <w:szCs w:val="28"/>
        </w:rPr>
        <w:t>вского муниципального района от 29 февраля 2016 г. № 86 «Об утверждении административного регламента администрации Воробьевского муниципального района по предоставлению муниципальной услуги «Предоставление разрешения на строительство» (далее – постановление, административный регламент) следующие изменения:</w:t>
      </w:r>
    </w:p>
    <w:p w:rsidR="00B063E5" w:rsidRPr="001A6BF5" w:rsidRDefault="00B063E5" w:rsidP="00260C51">
      <w:pPr>
        <w:widowControl w:val="0"/>
        <w:shd w:val="clear" w:color="auto" w:fill="FFFFFF" w:themeFill="background1"/>
        <w:autoSpaceDE w:val="0"/>
        <w:autoSpaceDN w:val="0"/>
        <w:adjustRightInd w:val="0"/>
        <w:spacing w:line="360" w:lineRule="auto"/>
        <w:ind w:firstLine="709"/>
        <w:rPr>
          <w:rFonts w:ascii="Times New Roman" w:hAnsi="Times New Roman"/>
          <w:sz w:val="28"/>
          <w:szCs w:val="28"/>
        </w:rPr>
      </w:pPr>
      <w:r w:rsidRPr="001A6BF5">
        <w:rPr>
          <w:rFonts w:ascii="Times New Roman" w:hAnsi="Times New Roman"/>
          <w:sz w:val="28"/>
          <w:szCs w:val="28"/>
        </w:rPr>
        <w:lastRenderedPageBreak/>
        <w:t>1.1. В наименовании и по тексту постановления и слов</w:t>
      </w:r>
      <w:r w:rsidR="00B214F0" w:rsidRPr="001A6BF5">
        <w:rPr>
          <w:rFonts w:ascii="Times New Roman" w:hAnsi="Times New Roman"/>
          <w:sz w:val="28"/>
          <w:szCs w:val="28"/>
        </w:rPr>
        <w:t>о</w:t>
      </w:r>
      <w:r w:rsidRPr="001A6BF5">
        <w:rPr>
          <w:rFonts w:ascii="Times New Roman" w:hAnsi="Times New Roman"/>
          <w:sz w:val="28"/>
          <w:szCs w:val="28"/>
        </w:rPr>
        <w:t xml:space="preserve"> «Воробьевского» заменить слов</w:t>
      </w:r>
      <w:r w:rsidR="00B214F0" w:rsidRPr="001A6BF5">
        <w:rPr>
          <w:rFonts w:ascii="Times New Roman" w:hAnsi="Times New Roman"/>
          <w:sz w:val="28"/>
          <w:szCs w:val="28"/>
        </w:rPr>
        <w:t>ом</w:t>
      </w:r>
      <w:r w:rsidRPr="001A6BF5">
        <w:rPr>
          <w:rFonts w:ascii="Times New Roman" w:hAnsi="Times New Roman"/>
          <w:sz w:val="28"/>
          <w:szCs w:val="28"/>
        </w:rPr>
        <w:t xml:space="preserve"> «Воробьёвского».</w:t>
      </w:r>
    </w:p>
    <w:p w:rsidR="00B063E5" w:rsidRPr="001A6BF5" w:rsidRDefault="00B063E5" w:rsidP="00260C51">
      <w:pPr>
        <w:widowControl w:val="0"/>
        <w:shd w:val="clear" w:color="auto" w:fill="FFFFFF" w:themeFill="background1"/>
        <w:autoSpaceDE w:val="0"/>
        <w:autoSpaceDN w:val="0"/>
        <w:adjustRightInd w:val="0"/>
        <w:spacing w:line="360" w:lineRule="auto"/>
        <w:ind w:firstLine="709"/>
        <w:rPr>
          <w:rFonts w:ascii="Times New Roman" w:hAnsi="Times New Roman"/>
          <w:sz w:val="28"/>
          <w:szCs w:val="28"/>
        </w:rPr>
      </w:pPr>
      <w:r w:rsidRPr="001A6BF5">
        <w:rPr>
          <w:rFonts w:ascii="Times New Roman" w:hAnsi="Times New Roman"/>
          <w:sz w:val="28"/>
          <w:szCs w:val="28"/>
        </w:rPr>
        <w:t xml:space="preserve">1.2. В наименовании и по тексту административного регламента </w:t>
      </w:r>
      <w:r w:rsidR="00B214F0" w:rsidRPr="001A6BF5">
        <w:rPr>
          <w:rFonts w:ascii="Times New Roman" w:hAnsi="Times New Roman"/>
          <w:sz w:val="28"/>
          <w:szCs w:val="28"/>
        </w:rPr>
        <w:t>слово «Воробьевского» заменить словом «Воробьёвского» в соответствующих падежах.</w:t>
      </w:r>
    </w:p>
    <w:p w:rsidR="00B063E5" w:rsidRPr="001A6BF5" w:rsidRDefault="00B214F0" w:rsidP="00260C51">
      <w:pPr>
        <w:widowControl w:val="0"/>
        <w:shd w:val="clear" w:color="auto" w:fill="FFFFFF" w:themeFill="background1"/>
        <w:autoSpaceDE w:val="0"/>
        <w:autoSpaceDN w:val="0"/>
        <w:adjustRightInd w:val="0"/>
        <w:spacing w:line="360" w:lineRule="auto"/>
        <w:ind w:firstLine="709"/>
        <w:rPr>
          <w:rFonts w:ascii="Times New Roman" w:hAnsi="Times New Roman"/>
          <w:sz w:val="28"/>
          <w:szCs w:val="28"/>
        </w:rPr>
      </w:pPr>
      <w:r w:rsidRPr="001A6BF5">
        <w:rPr>
          <w:rFonts w:ascii="Times New Roman" w:hAnsi="Times New Roman"/>
          <w:sz w:val="28"/>
          <w:szCs w:val="28"/>
        </w:rPr>
        <w:t xml:space="preserve">1.3. В пункте 1.3.2 </w:t>
      </w:r>
      <w:r w:rsidR="00446941" w:rsidRPr="001A6BF5">
        <w:rPr>
          <w:rFonts w:ascii="Times New Roman" w:hAnsi="Times New Roman"/>
          <w:sz w:val="28"/>
          <w:szCs w:val="28"/>
        </w:rPr>
        <w:t xml:space="preserve">административного регламента </w:t>
      </w:r>
      <w:r w:rsidRPr="001A6BF5">
        <w:rPr>
          <w:rFonts w:ascii="Times New Roman" w:hAnsi="Times New Roman"/>
          <w:sz w:val="28"/>
          <w:szCs w:val="28"/>
        </w:rPr>
        <w:t>по тексту слово «Воробьевка» заменить словом «Воробьёвка»</w:t>
      </w:r>
      <w:r w:rsidR="00446941" w:rsidRPr="001A6BF5">
        <w:rPr>
          <w:rFonts w:ascii="Times New Roman" w:hAnsi="Times New Roman"/>
          <w:sz w:val="28"/>
          <w:szCs w:val="28"/>
        </w:rPr>
        <w:t>.</w:t>
      </w:r>
    </w:p>
    <w:p w:rsidR="0010608D" w:rsidRPr="001A6BF5" w:rsidRDefault="00446941" w:rsidP="00260C51">
      <w:pPr>
        <w:widowControl w:val="0"/>
        <w:shd w:val="clear" w:color="auto" w:fill="FFFFFF" w:themeFill="background1"/>
        <w:autoSpaceDE w:val="0"/>
        <w:autoSpaceDN w:val="0"/>
        <w:adjustRightInd w:val="0"/>
        <w:spacing w:line="360" w:lineRule="auto"/>
        <w:ind w:firstLine="709"/>
        <w:rPr>
          <w:rFonts w:ascii="Times New Roman" w:hAnsi="Times New Roman"/>
          <w:sz w:val="28"/>
          <w:szCs w:val="28"/>
        </w:rPr>
      </w:pPr>
      <w:r w:rsidRPr="001A6BF5">
        <w:rPr>
          <w:rFonts w:ascii="Times New Roman" w:hAnsi="Times New Roman"/>
          <w:sz w:val="28"/>
          <w:szCs w:val="28"/>
        </w:rPr>
        <w:t xml:space="preserve">1.4. </w:t>
      </w:r>
      <w:r w:rsidR="0010608D" w:rsidRPr="001A6BF5">
        <w:rPr>
          <w:rFonts w:ascii="Times New Roman" w:hAnsi="Times New Roman"/>
          <w:sz w:val="28"/>
          <w:szCs w:val="28"/>
        </w:rPr>
        <w:t>В пункте 2.5. административного регламента:</w:t>
      </w:r>
    </w:p>
    <w:p w:rsidR="0010608D" w:rsidRPr="001A6BF5" w:rsidRDefault="0010608D" w:rsidP="00260C51">
      <w:pPr>
        <w:widowControl w:val="0"/>
        <w:shd w:val="clear" w:color="auto" w:fill="FFFFFF" w:themeFill="background1"/>
        <w:autoSpaceDE w:val="0"/>
        <w:autoSpaceDN w:val="0"/>
        <w:adjustRightInd w:val="0"/>
        <w:spacing w:line="360" w:lineRule="auto"/>
        <w:ind w:firstLine="709"/>
        <w:rPr>
          <w:rFonts w:ascii="Times New Roman" w:hAnsi="Times New Roman"/>
          <w:sz w:val="28"/>
          <w:szCs w:val="28"/>
        </w:rPr>
      </w:pPr>
      <w:r w:rsidRPr="001A6BF5">
        <w:rPr>
          <w:rFonts w:ascii="Times New Roman" w:hAnsi="Times New Roman"/>
          <w:sz w:val="28"/>
          <w:szCs w:val="28"/>
        </w:rPr>
        <w:t xml:space="preserve">1.4.1.  </w:t>
      </w:r>
      <w:r w:rsidR="00260C51" w:rsidRPr="001A6BF5">
        <w:rPr>
          <w:rFonts w:ascii="Times New Roman" w:hAnsi="Times New Roman"/>
          <w:sz w:val="28"/>
          <w:szCs w:val="28"/>
        </w:rPr>
        <w:t>А</w:t>
      </w:r>
      <w:r w:rsidRPr="001A6BF5">
        <w:rPr>
          <w:rFonts w:ascii="Times New Roman" w:hAnsi="Times New Roman"/>
          <w:sz w:val="28"/>
          <w:szCs w:val="28"/>
        </w:rPr>
        <w:t>бза</w:t>
      </w:r>
      <w:r w:rsidR="00260C51" w:rsidRPr="001A6BF5">
        <w:rPr>
          <w:rFonts w:ascii="Times New Roman" w:hAnsi="Times New Roman"/>
          <w:sz w:val="28"/>
          <w:szCs w:val="28"/>
        </w:rPr>
        <w:t>ц вось</w:t>
      </w:r>
      <w:r w:rsidRPr="001A6BF5">
        <w:rPr>
          <w:rFonts w:ascii="Times New Roman" w:hAnsi="Times New Roman"/>
          <w:sz w:val="28"/>
          <w:szCs w:val="28"/>
        </w:rPr>
        <w:t>мой изложить в следующей редакции:</w:t>
      </w:r>
    </w:p>
    <w:p w:rsidR="0010608D" w:rsidRPr="001A6BF5" w:rsidRDefault="0010608D" w:rsidP="00260C51">
      <w:pPr>
        <w:widowControl w:val="0"/>
        <w:shd w:val="clear" w:color="auto" w:fill="FFFFFF" w:themeFill="background1"/>
        <w:autoSpaceDE w:val="0"/>
        <w:autoSpaceDN w:val="0"/>
        <w:adjustRightInd w:val="0"/>
        <w:spacing w:line="360" w:lineRule="auto"/>
        <w:ind w:firstLine="709"/>
        <w:rPr>
          <w:rFonts w:ascii="Times New Roman" w:hAnsi="Times New Roman"/>
          <w:sz w:val="28"/>
          <w:szCs w:val="28"/>
        </w:rPr>
      </w:pPr>
      <w:r w:rsidRPr="001A6BF5">
        <w:rPr>
          <w:rFonts w:ascii="Times New Roman" w:hAnsi="Times New Roman"/>
          <w:sz w:val="28"/>
          <w:szCs w:val="28"/>
        </w:rPr>
        <w:t>«Приказом Минстроя</w:t>
      </w:r>
      <w:r w:rsidR="00260C51" w:rsidRPr="001A6BF5">
        <w:rPr>
          <w:rFonts w:ascii="Times New Roman" w:hAnsi="Times New Roman"/>
          <w:sz w:val="28"/>
          <w:szCs w:val="28"/>
        </w:rPr>
        <w:t xml:space="preserve"> России от 03.06.2022 N 446/пр «</w:t>
      </w:r>
      <w:r w:rsidRPr="001A6BF5">
        <w:rPr>
          <w:rFonts w:ascii="Times New Roman" w:hAnsi="Times New Roman"/>
          <w:sz w:val="28"/>
          <w:szCs w:val="28"/>
        </w:rPr>
        <w:t>Об утверждении формы разрешения на строительство и формы разрешения на ввод объекта в эксплуатацию</w:t>
      </w:r>
      <w:r w:rsidR="00260C51" w:rsidRPr="001A6BF5">
        <w:rPr>
          <w:rFonts w:ascii="Times New Roman" w:hAnsi="Times New Roman"/>
          <w:sz w:val="28"/>
          <w:szCs w:val="28"/>
        </w:rPr>
        <w:t>»</w:t>
      </w:r>
      <w:r w:rsidRPr="001A6BF5">
        <w:rPr>
          <w:rFonts w:ascii="Times New Roman" w:hAnsi="Times New Roman"/>
          <w:sz w:val="28"/>
          <w:szCs w:val="28"/>
        </w:rPr>
        <w:t xml:space="preserve"> (Официальный интернет-портал правовой информации http://pravo.gov.ru, 30.06.2022);».</w:t>
      </w:r>
    </w:p>
    <w:p w:rsidR="0010608D" w:rsidRPr="001A6BF5" w:rsidRDefault="0010608D" w:rsidP="00260C51">
      <w:pPr>
        <w:widowControl w:val="0"/>
        <w:shd w:val="clear" w:color="auto" w:fill="FFFFFF" w:themeFill="background1"/>
        <w:autoSpaceDE w:val="0"/>
        <w:autoSpaceDN w:val="0"/>
        <w:adjustRightInd w:val="0"/>
        <w:spacing w:line="360" w:lineRule="auto"/>
        <w:ind w:firstLine="709"/>
        <w:rPr>
          <w:rFonts w:ascii="Times New Roman" w:hAnsi="Times New Roman"/>
          <w:sz w:val="28"/>
          <w:szCs w:val="28"/>
        </w:rPr>
      </w:pPr>
      <w:r w:rsidRPr="001A6BF5">
        <w:rPr>
          <w:rFonts w:ascii="Times New Roman" w:hAnsi="Times New Roman"/>
          <w:sz w:val="28"/>
          <w:szCs w:val="28"/>
        </w:rPr>
        <w:t xml:space="preserve">1.4.2. </w:t>
      </w:r>
      <w:r w:rsidR="00260C51" w:rsidRPr="001A6BF5">
        <w:rPr>
          <w:rFonts w:ascii="Times New Roman" w:hAnsi="Times New Roman"/>
          <w:sz w:val="28"/>
          <w:szCs w:val="28"/>
        </w:rPr>
        <w:t>А</w:t>
      </w:r>
      <w:r w:rsidRPr="001A6BF5">
        <w:rPr>
          <w:rFonts w:ascii="Times New Roman" w:hAnsi="Times New Roman"/>
          <w:sz w:val="28"/>
          <w:szCs w:val="28"/>
        </w:rPr>
        <w:t>бзац одиннадцатый изложить в следующей редакции:</w:t>
      </w:r>
    </w:p>
    <w:p w:rsidR="0010608D" w:rsidRPr="001A6BF5" w:rsidRDefault="0010608D" w:rsidP="00260C51">
      <w:pPr>
        <w:pStyle w:val="a9"/>
        <w:spacing w:line="360" w:lineRule="auto"/>
        <w:ind w:left="0" w:firstLine="720"/>
        <w:rPr>
          <w:rFonts w:ascii="Times New Roman" w:hAnsi="Times New Roman"/>
          <w:sz w:val="28"/>
          <w:szCs w:val="28"/>
        </w:rPr>
      </w:pPr>
      <w:r w:rsidRPr="001A6BF5">
        <w:rPr>
          <w:rFonts w:ascii="Times New Roman" w:hAnsi="Times New Roman"/>
          <w:sz w:val="28"/>
          <w:szCs w:val="28"/>
        </w:rPr>
        <w:t>«Решением Совета народных депутатов Воробьёвского муниципального района Воронежской области «О принятии полномочий по вопросам местного значения» от 25.12.2020 г. №34;».</w:t>
      </w:r>
    </w:p>
    <w:p w:rsidR="00ED65CB" w:rsidRPr="001A6BF5" w:rsidRDefault="0010608D" w:rsidP="00260C51">
      <w:pPr>
        <w:pStyle w:val="a9"/>
        <w:spacing w:line="360" w:lineRule="auto"/>
        <w:ind w:left="0" w:firstLine="720"/>
        <w:rPr>
          <w:rFonts w:ascii="Times New Roman" w:hAnsi="Times New Roman"/>
          <w:sz w:val="28"/>
          <w:szCs w:val="28"/>
        </w:rPr>
      </w:pPr>
      <w:r w:rsidRPr="001A6BF5">
        <w:rPr>
          <w:rFonts w:ascii="Times New Roman" w:hAnsi="Times New Roman"/>
          <w:sz w:val="28"/>
          <w:szCs w:val="28"/>
        </w:rPr>
        <w:t>1.</w:t>
      </w:r>
      <w:r w:rsidR="00AF4B90" w:rsidRPr="001A6BF5">
        <w:rPr>
          <w:rFonts w:ascii="Times New Roman" w:hAnsi="Times New Roman"/>
          <w:sz w:val="28"/>
          <w:szCs w:val="28"/>
        </w:rPr>
        <w:t>5</w:t>
      </w:r>
      <w:r w:rsidRPr="001A6BF5">
        <w:rPr>
          <w:rFonts w:ascii="Times New Roman" w:hAnsi="Times New Roman"/>
          <w:sz w:val="28"/>
          <w:szCs w:val="28"/>
        </w:rPr>
        <w:t>. В пункте 2.6.1.</w:t>
      </w:r>
      <w:r w:rsidR="00ED65CB" w:rsidRPr="001A6BF5">
        <w:rPr>
          <w:rFonts w:ascii="Times New Roman" w:hAnsi="Times New Roman"/>
          <w:sz w:val="28"/>
          <w:szCs w:val="28"/>
        </w:rPr>
        <w:t>1.:</w:t>
      </w:r>
    </w:p>
    <w:p w:rsidR="006F3835" w:rsidRPr="001A6BF5" w:rsidRDefault="00260C51" w:rsidP="00260C51">
      <w:pPr>
        <w:pStyle w:val="a9"/>
        <w:spacing w:line="360" w:lineRule="auto"/>
        <w:ind w:left="0" w:firstLine="720"/>
        <w:rPr>
          <w:rFonts w:ascii="Times New Roman" w:hAnsi="Times New Roman"/>
          <w:sz w:val="28"/>
          <w:szCs w:val="28"/>
        </w:rPr>
      </w:pPr>
      <w:r w:rsidRPr="001A6BF5">
        <w:rPr>
          <w:rFonts w:ascii="Times New Roman" w:hAnsi="Times New Roman"/>
          <w:sz w:val="28"/>
          <w:szCs w:val="28"/>
        </w:rPr>
        <w:t>1.5.1. А</w:t>
      </w:r>
      <w:r w:rsidR="00ED65CB" w:rsidRPr="001A6BF5">
        <w:rPr>
          <w:rFonts w:ascii="Times New Roman" w:hAnsi="Times New Roman"/>
          <w:sz w:val="28"/>
          <w:szCs w:val="28"/>
        </w:rPr>
        <w:t xml:space="preserve">бзац первый </w:t>
      </w:r>
      <w:r w:rsidR="006F3835" w:rsidRPr="001A6BF5">
        <w:rPr>
          <w:rFonts w:ascii="Times New Roman" w:hAnsi="Times New Roman"/>
          <w:sz w:val="28"/>
          <w:szCs w:val="28"/>
        </w:rPr>
        <w:t xml:space="preserve">после слов «следующие документы» </w:t>
      </w:r>
      <w:r w:rsidR="00ED65CB" w:rsidRPr="001A6BF5">
        <w:rPr>
          <w:rFonts w:ascii="Times New Roman" w:hAnsi="Times New Roman"/>
          <w:sz w:val="28"/>
          <w:szCs w:val="28"/>
        </w:rPr>
        <w:t>дополнить словами «и сведения»</w:t>
      </w:r>
      <w:r w:rsidR="006F3835" w:rsidRPr="001A6BF5">
        <w:rPr>
          <w:rFonts w:ascii="Times New Roman" w:hAnsi="Times New Roman"/>
          <w:sz w:val="28"/>
          <w:szCs w:val="28"/>
        </w:rPr>
        <w:t>;</w:t>
      </w:r>
    </w:p>
    <w:p w:rsidR="006F3835" w:rsidRPr="001A6BF5" w:rsidRDefault="00260C51" w:rsidP="00260C51">
      <w:pPr>
        <w:pStyle w:val="a9"/>
        <w:spacing w:line="360" w:lineRule="auto"/>
        <w:ind w:left="0" w:firstLine="720"/>
        <w:rPr>
          <w:rFonts w:ascii="Times New Roman" w:hAnsi="Times New Roman"/>
          <w:sz w:val="28"/>
          <w:szCs w:val="28"/>
        </w:rPr>
      </w:pPr>
      <w:r w:rsidRPr="001A6BF5">
        <w:rPr>
          <w:rFonts w:ascii="Times New Roman" w:hAnsi="Times New Roman"/>
          <w:sz w:val="28"/>
          <w:szCs w:val="28"/>
        </w:rPr>
        <w:t>1.5.2. П</w:t>
      </w:r>
      <w:r w:rsidR="006F3835" w:rsidRPr="001A6BF5">
        <w:rPr>
          <w:rFonts w:ascii="Times New Roman" w:hAnsi="Times New Roman"/>
          <w:sz w:val="28"/>
          <w:szCs w:val="28"/>
        </w:rPr>
        <w:t>одпункт 4) дополнить словами: «, согласие правообладателей всех домов блокированной застройки в одном ряду в случае реконструкции одного из домов блокированной застройки»;</w:t>
      </w:r>
    </w:p>
    <w:p w:rsidR="006F3835" w:rsidRPr="001A6BF5" w:rsidRDefault="00260C51" w:rsidP="00260C51">
      <w:pPr>
        <w:pStyle w:val="a9"/>
        <w:spacing w:line="360" w:lineRule="auto"/>
        <w:ind w:left="0" w:firstLine="720"/>
        <w:rPr>
          <w:rFonts w:ascii="Times New Roman" w:hAnsi="Times New Roman"/>
          <w:sz w:val="28"/>
          <w:szCs w:val="28"/>
        </w:rPr>
      </w:pPr>
      <w:r w:rsidRPr="001A6BF5">
        <w:rPr>
          <w:rFonts w:ascii="Times New Roman" w:hAnsi="Times New Roman"/>
          <w:sz w:val="28"/>
          <w:szCs w:val="28"/>
        </w:rPr>
        <w:t>1.5.3. Д</w:t>
      </w:r>
      <w:r w:rsidR="006F3835" w:rsidRPr="001A6BF5">
        <w:rPr>
          <w:rFonts w:ascii="Times New Roman" w:hAnsi="Times New Roman"/>
          <w:sz w:val="28"/>
          <w:szCs w:val="28"/>
        </w:rPr>
        <w:t>ополнить пунктом 8) следующего содержания:</w:t>
      </w:r>
    </w:p>
    <w:p w:rsidR="006F3835" w:rsidRPr="001A6BF5" w:rsidRDefault="006F3835" w:rsidP="00260C51">
      <w:pPr>
        <w:autoSpaceDE w:val="0"/>
        <w:autoSpaceDN w:val="0"/>
        <w:adjustRightInd w:val="0"/>
        <w:spacing w:line="360" w:lineRule="auto"/>
        <w:ind w:firstLine="720"/>
        <w:rPr>
          <w:rFonts w:ascii="Times New Roman" w:hAnsi="Times New Roman"/>
          <w:sz w:val="28"/>
          <w:szCs w:val="28"/>
        </w:rPr>
      </w:pPr>
      <w:r w:rsidRPr="001A6BF5">
        <w:rPr>
          <w:rFonts w:ascii="Times New Roman" w:hAnsi="Times New Roman"/>
          <w:sz w:val="28"/>
          <w:szCs w:val="28"/>
        </w:rPr>
        <w:t>«8)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rsidR="006F3835" w:rsidRPr="001A6BF5" w:rsidRDefault="00AF4B90" w:rsidP="00260C51">
      <w:pPr>
        <w:pStyle w:val="a9"/>
        <w:spacing w:line="360" w:lineRule="auto"/>
        <w:ind w:left="0" w:firstLine="720"/>
        <w:rPr>
          <w:rFonts w:ascii="Times New Roman" w:hAnsi="Times New Roman"/>
          <w:sz w:val="28"/>
          <w:szCs w:val="28"/>
        </w:rPr>
      </w:pPr>
      <w:r w:rsidRPr="001A6BF5">
        <w:rPr>
          <w:rFonts w:ascii="Times New Roman" w:hAnsi="Times New Roman"/>
          <w:sz w:val="28"/>
          <w:szCs w:val="28"/>
        </w:rPr>
        <w:t xml:space="preserve">1.6. Пункт 2.6.2.1.  изложить в следующей редакции </w:t>
      </w:r>
    </w:p>
    <w:p w:rsidR="00AF4B90" w:rsidRPr="001A6BF5" w:rsidRDefault="00AF4B90" w:rsidP="00260C51">
      <w:pPr>
        <w:shd w:val="clear" w:color="auto" w:fill="FFFFFF"/>
        <w:autoSpaceDE w:val="0"/>
        <w:autoSpaceDN w:val="0"/>
        <w:adjustRightInd w:val="0"/>
        <w:spacing w:line="360" w:lineRule="auto"/>
        <w:ind w:firstLine="709"/>
        <w:rPr>
          <w:rFonts w:ascii="Times New Roman" w:hAnsi="Times New Roman"/>
          <w:sz w:val="28"/>
          <w:szCs w:val="28"/>
        </w:rPr>
      </w:pPr>
      <w:r w:rsidRPr="001A6BF5">
        <w:rPr>
          <w:rFonts w:ascii="Times New Roman" w:hAnsi="Times New Roman"/>
          <w:sz w:val="28"/>
          <w:szCs w:val="28"/>
        </w:rPr>
        <w:t>«2.6.2.1. При обращении за разрешением на строительство объекта капитального строительства:</w:t>
      </w:r>
    </w:p>
    <w:p w:rsidR="00AF4B90" w:rsidRPr="001A6BF5" w:rsidRDefault="00AF4B90" w:rsidP="00260C51">
      <w:pPr>
        <w:shd w:val="clear" w:color="auto" w:fill="FFFFFF"/>
        <w:autoSpaceDE w:val="0"/>
        <w:autoSpaceDN w:val="0"/>
        <w:adjustRightInd w:val="0"/>
        <w:spacing w:line="360" w:lineRule="auto"/>
        <w:ind w:firstLine="709"/>
        <w:rPr>
          <w:rFonts w:ascii="Times New Roman" w:hAnsi="Times New Roman"/>
          <w:sz w:val="28"/>
          <w:szCs w:val="28"/>
        </w:rPr>
      </w:pPr>
      <w:r w:rsidRPr="001A6BF5">
        <w:rPr>
          <w:rFonts w:ascii="Times New Roman" w:hAnsi="Times New Roman"/>
          <w:sz w:val="28"/>
          <w:szCs w:val="28"/>
        </w:rPr>
        <w:lastRenderedPageBreak/>
        <w:t>1) правоустанавливающие документы на земельный участок, права на который зарегистрированы в Едином государственном реестре недвижимости,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 51 Градостроительного Кодекса Российской Федерации;</w:t>
      </w:r>
    </w:p>
    <w:p w:rsidR="00AF4B90" w:rsidRPr="001A6BF5" w:rsidRDefault="00AF4B90" w:rsidP="00260C51">
      <w:pPr>
        <w:shd w:val="clear" w:color="auto" w:fill="FFFFFF"/>
        <w:autoSpaceDE w:val="0"/>
        <w:autoSpaceDN w:val="0"/>
        <w:adjustRightInd w:val="0"/>
        <w:spacing w:line="360" w:lineRule="auto"/>
        <w:ind w:firstLine="709"/>
        <w:rPr>
          <w:rFonts w:ascii="Times New Roman" w:hAnsi="Times New Roman"/>
          <w:sz w:val="28"/>
          <w:szCs w:val="28"/>
        </w:rPr>
      </w:pPr>
      <w:r w:rsidRPr="001A6BF5">
        <w:rPr>
          <w:rFonts w:ascii="Times New Roman" w:hAnsi="Times New Roman"/>
          <w:sz w:val="28"/>
          <w:szCs w:val="28"/>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F4B90" w:rsidRPr="001A6BF5" w:rsidRDefault="00AF4B90" w:rsidP="00260C51">
      <w:pPr>
        <w:shd w:val="clear" w:color="auto" w:fill="FFFFFF"/>
        <w:autoSpaceDE w:val="0"/>
        <w:autoSpaceDN w:val="0"/>
        <w:adjustRightInd w:val="0"/>
        <w:spacing w:line="360" w:lineRule="auto"/>
        <w:ind w:firstLine="709"/>
        <w:rPr>
          <w:rFonts w:ascii="Times New Roman" w:hAnsi="Times New Roman"/>
          <w:sz w:val="28"/>
          <w:szCs w:val="28"/>
        </w:rPr>
      </w:pPr>
      <w:r w:rsidRPr="001A6BF5">
        <w:rPr>
          <w:rFonts w:ascii="Times New Roman" w:hAnsi="Times New Roman"/>
          <w:sz w:val="28"/>
          <w:szCs w:val="28"/>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AF4B90" w:rsidRPr="001A6BF5" w:rsidRDefault="00AF4B90" w:rsidP="00260C51">
      <w:pPr>
        <w:shd w:val="clear" w:color="auto" w:fill="FFFFFF"/>
        <w:autoSpaceDE w:val="0"/>
        <w:autoSpaceDN w:val="0"/>
        <w:adjustRightInd w:val="0"/>
        <w:spacing w:line="360" w:lineRule="auto"/>
        <w:ind w:firstLine="709"/>
        <w:rPr>
          <w:rFonts w:ascii="Times New Roman" w:hAnsi="Times New Roman"/>
          <w:sz w:val="28"/>
          <w:szCs w:val="28"/>
        </w:rPr>
      </w:pPr>
      <w:r w:rsidRPr="001A6BF5">
        <w:rPr>
          <w:rFonts w:ascii="Times New Roman" w:hAnsi="Times New Roman"/>
          <w:sz w:val="28"/>
          <w:szCs w:val="28"/>
        </w:rPr>
        <w:lastRenderedPageBreak/>
        <w:t>4) результаты инженерных изысканий и следующие материалы, содержащиеся в утвержденной проектной документации:</w:t>
      </w:r>
    </w:p>
    <w:p w:rsidR="00AF4B90" w:rsidRPr="001A6BF5" w:rsidRDefault="00AF4B90" w:rsidP="00260C51">
      <w:pPr>
        <w:shd w:val="clear" w:color="auto" w:fill="FFFFFF"/>
        <w:autoSpaceDE w:val="0"/>
        <w:autoSpaceDN w:val="0"/>
        <w:adjustRightInd w:val="0"/>
        <w:spacing w:line="360" w:lineRule="auto"/>
        <w:ind w:firstLine="709"/>
        <w:rPr>
          <w:rFonts w:ascii="Times New Roman" w:hAnsi="Times New Roman"/>
          <w:sz w:val="28"/>
          <w:szCs w:val="28"/>
        </w:rPr>
      </w:pPr>
      <w:r w:rsidRPr="001A6BF5">
        <w:rPr>
          <w:rFonts w:ascii="Times New Roman" w:hAnsi="Times New Roman"/>
          <w:sz w:val="28"/>
          <w:szCs w:val="28"/>
        </w:rPr>
        <w:t>а) пояснительная записка;</w:t>
      </w:r>
    </w:p>
    <w:p w:rsidR="00AF4B90" w:rsidRPr="001A6BF5" w:rsidRDefault="00AF4B90" w:rsidP="00260C51">
      <w:pPr>
        <w:shd w:val="clear" w:color="auto" w:fill="FFFFFF"/>
        <w:autoSpaceDE w:val="0"/>
        <w:autoSpaceDN w:val="0"/>
        <w:adjustRightInd w:val="0"/>
        <w:spacing w:line="360" w:lineRule="auto"/>
        <w:ind w:firstLine="709"/>
        <w:rPr>
          <w:rFonts w:ascii="Times New Roman" w:hAnsi="Times New Roman"/>
          <w:sz w:val="28"/>
          <w:szCs w:val="28"/>
        </w:rPr>
      </w:pPr>
      <w:r w:rsidRPr="001A6BF5">
        <w:rPr>
          <w:rFonts w:ascii="Times New Roman" w:hAnsi="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F4B90" w:rsidRPr="001A6BF5" w:rsidRDefault="00AF4B90" w:rsidP="00260C51">
      <w:pPr>
        <w:shd w:val="clear" w:color="auto" w:fill="FFFFFF"/>
        <w:autoSpaceDE w:val="0"/>
        <w:autoSpaceDN w:val="0"/>
        <w:adjustRightInd w:val="0"/>
        <w:spacing w:line="360" w:lineRule="auto"/>
        <w:ind w:firstLine="709"/>
        <w:rPr>
          <w:rFonts w:ascii="Times New Roman" w:hAnsi="Times New Roman"/>
          <w:sz w:val="28"/>
          <w:szCs w:val="28"/>
        </w:rPr>
      </w:pPr>
      <w:r w:rsidRPr="001A6BF5">
        <w:rPr>
          <w:rFonts w:ascii="Times New Roman" w:hAnsi="Times New Roman"/>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F4B90" w:rsidRPr="001A6BF5" w:rsidRDefault="00AF4B90" w:rsidP="00260C51">
      <w:pPr>
        <w:shd w:val="clear" w:color="auto" w:fill="FFFFFF"/>
        <w:autoSpaceDE w:val="0"/>
        <w:autoSpaceDN w:val="0"/>
        <w:adjustRightInd w:val="0"/>
        <w:spacing w:line="360" w:lineRule="auto"/>
        <w:ind w:firstLine="709"/>
        <w:rPr>
          <w:rFonts w:ascii="Times New Roman" w:hAnsi="Times New Roman"/>
          <w:sz w:val="28"/>
          <w:szCs w:val="28"/>
        </w:rPr>
      </w:pPr>
      <w:r w:rsidRPr="001A6BF5">
        <w:rPr>
          <w:rFonts w:ascii="Times New Roman" w:hAnsi="Times New Roman"/>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F4B90" w:rsidRPr="001A6BF5" w:rsidRDefault="00AF4B90" w:rsidP="00260C51">
      <w:pPr>
        <w:shd w:val="clear" w:color="auto" w:fill="FFFFFF"/>
        <w:autoSpaceDE w:val="0"/>
        <w:autoSpaceDN w:val="0"/>
        <w:adjustRightInd w:val="0"/>
        <w:spacing w:line="360" w:lineRule="auto"/>
        <w:ind w:firstLine="709"/>
        <w:rPr>
          <w:rFonts w:ascii="Times New Roman" w:hAnsi="Times New Roman"/>
          <w:sz w:val="28"/>
          <w:szCs w:val="28"/>
        </w:rPr>
      </w:pPr>
      <w:r w:rsidRPr="001A6BF5">
        <w:rPr>
          <w:rFonts w:ascii="Times New Roman" w:hAnsi="Times New Roman"/>
          <w:sz w:val="28"/>
          <w:szCs w:val="28"/>
        </w:rPr>
        <w:t xml:space="preserve">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w:t>
      </w:r>
      <w:r w:rsidRPr="001A6BF5">
        <w:rPr>
          <w:rFonts w:ascii="Times New Roman" w:hAnsi="Times New Roman"/>
          <w:sz w:val="28"/>
          <w:szCs w:val="28"/>
        </w:rPr>
        <w:lastRenderedPageBreak/>
        <w:t>(применительно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AF4B90" w:rsidRPr="001A6BF5" w:rsidRDefault="00AF4B90" w:rsidP="00260C51">
      <w:pPr>
        <w:shd w:val="clear" w:color="auto" w:fill="FFFFFF"/>
        <w:autoSpaceDE w:val="0"/>
        <w:autoSpaceDN w:val="0"/>
        <w:adjustRightInd w:val="0"/>
        <w:spacing w:line="360" w:lineRule="auto"/>
        <w:ind w:firstLine="709"/>
        <w:rPr>
          <w:rFonts w:ascii="Times New Roman" w:hAnsi="Times New Roman"/>
          <w:sz w:val="28"/>
          <w:szCs w:val="28"/>
        </w:rPr>
      </w:pPr>
      <w:r w:rsidRPr="001A6BF5">
        <w:rPr>
          <w:rFonts w:ascii="Times New Roman" w:hAnsi="Times New Roman"/>
          <w:sz w:val="28"/>
          <w:szCs w:val="28"/>
        </w:rPr>
        <w:t>6)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AF4B90" w:rsidRPr="001A6BF5" w:rsidRDefault="00AF4B90" w:rsidP="00260C51">
      <w:pPr>
        <w:shd w:val="clear" w:color="auto" w:fill="FFFFFF"/>
        <w:autoSpaceDE w:val="0"/>
        <w:autoSpaceDN w:val="0"/>
        <w:adjustRightInd w:val="0"/>
        <w:spacing w:line="360" w:lineRule="auto"/>
        <w:ind w:firstLine="709"/>
        <w:rPr>
          <w:rFonts w:ascii="Times New Roman" w:hAnsi="Times New Roman"/>
          <w:sz w:val="28"/>
          <w:szCs w:val="28"/>
        </w:rPr>
      </w:pPr>
      <w:r w:rsidRPr="001A6BF5">
        <w:rPr>
          <w:rFonts w:ascii="Times New Roman" w:hAnsi="Times New Roman"/>
          <w:sz w:val="28"/>
          <w:szCs w:val="28"/>
        </w:rPr>
        <w:t>7)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AF4B90" w:rsidRPr="001A6BF5" w:rsidRDefault="00AF4B90" w:rsidP="00260C51">
      <w:pPr>
        <w:shd w:val="clear" w:color="auto" w:fill="FFFFFF"/>
        <w:autoSpaceDE w:val="0"/>
        <w:autoSpaceDN w:val="0"/>
        <w:adjustRightInd w:val="0"/>
        <w:spacing w:line="360" w:lineRule="auto"/>
        <w:ind w:firstLine="709"/>
        <w:rPr>
          <w:rFonts w:ascii="Times New Roman" w:hAnsi="Times New Roman"/>
          <w:sz w:val="28"/>
          <w:szCs w:val="28"/>
        </w:rPr>
      </w:pPr>
      <w:r w:rsidRPr="001A6BF5">
        <w:rPr>
          <w:rFonts w:ascii="Times New Roman" w:hAnsi="Times New Roman"/>
          <w:sz w:val="28"/>
          <w:szCs w:val="28"/>
        </w:rPr>
        <w:t>8) разрешение на отклонение от предельных параметров разрешенного строительства, реконструкции (в случае, если застройщику было предостав</w:t>
      </w:r>
      <w:r w:rsidRPr="001A6BF5">
        <w:rPr>
          <w:rFonts w:ascii="Times New Roman" w:hAnsi="Times New Roman"/>
          <w:sz w:val="28"/>
          <w:szCs w:val="28"/>
        </w:rPr>
        <w:lastRenderedPageBreak/>
        <w:t>лено такое разрешение в соответствии со статьей 40 Градостроительного кодекса Российской Федерации;</w:t>
      </w:r>
    </w:p>
    <w:p w:rsidR="00AF4B90" w:rsidRPr="001A6BF5" w:rsidRDefault="00AF4B90" w:rsidP="00260C51">
      <w:pPr>
        <w:shd w:val="clear" w:color="auto" w:fill="FFFFFF"/>
        <w:autoSpaceDE w:val="0"/>
        <w:autoSpaceDN w:val="0"/>
        <w:adjustRightInd w:val="0"/>
        <w:spacing w:line="360" w:lineRule="auto"/>
        <w:ind w:firstLine="709"/>
        <w:rPr>
          <w:rFonts w:ascii="Times New Roman" w:hAnsi="Times New Roman"/>
          <w:sz w:val="28"/>
          <w:szCs w:val="28"/>
        </w:rPr>
      </w:pPr>
      <w:r w:rsidRPr="001A6BF5">
        <w:rPr>
          <w:rFonts w:ascii="Times New Roman" w:hAnsi="Times New Roman"/>
          <w:sz w:val="28"/>
          <w:szCs w:val="28"/>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F4B90" w:rsidRPr="001A6BF5" w:rsidRDefault="00AF4B90" w:rsidP="00260C51">
      <w:pPr>
        <w:shd w:val="clear" w:color="auto" w:fill="FFFFFF"/>
        <w:autoSpaceDE w:val="0"/>
        <w:autoSpaceDN w:val="0"/>
        <w:adjustRightInd w:val="0"/>
        <w:spacing w:line="360" w:lineRule="auto"/>
        <w:ind w:firstLine="709"/>
        <w:rPr>
          <w:rFonts w:ascii="Times New Roman" w:hAnsi="Times New Roman"/>
          <w:sz w:val="28"/>
          <w:szCs w:val="28"/>
        </w:rPr>
      </w:pPr>
      <w:r w:rsidRPr="001A6BF5">
        <w:rPr>
          <w:rFonts w:ascii="Times New Roman" w:hAnsi="Times New Roman"/>
          <w:sz w:val="28"/>
          <w:szCs w:val="28"/>
        </w:rP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Градостроительным Кодексом Российской Федерацией или субъектом Российской Федерации).».</w:t>
      </w:r>
    </w:p>
    <w:p w:rsidR="00AF4B90" w:rsidRPr="001A6BF5" w:rsidRDefault="00AF4B90" w:rsidP="001A6BF5">
      <w:pPr>
        <w:shd w:val="clear" w:color="auto" w:fill="FFFFFF"/>
        <w:autoSpaceDE w:val="0"/>
        <w:autoSpaceDN w:val="0"/>
        <w:adjustRightInd w:val="0"/>
        <w:spacing w:line="360" w:lineRule="auto"/>
        <w:ind w:firstLine="709"/>
        <w:rPr>
          <w:rFonts w:ascii="Times New Roman" w:hAnsi="Times New Roman"/>
          <w:sz w:val="28"/>
          <w:szCs w:val="28"/>
        </w:rPr>
      </w:pPr>
      <w:r w:rsidRPr="001A6BF5">
        <w:rPr>
          <w:rFonts w:ascii="Times New Roman" w:hAnsi="Times New Roman"/>
          <w:sz w:val="28"/>
          <w:szCs w:val="28"/>
        </w:rPr>
        <w:t>1.7. Пункт 2.6.2.5. изложить в следующей редакции:</w:t>
      </w:r>
    </w:p>
    <w:p w:rsidR="00260C51" w:rsidRPr="001A6BF5" w:rsidRDefault="00260C51" w:rsidP="001A6BF5">
      <w:pPr>
        <w:spacing w:line="360" w:lineRule="auto"/>
        <w:ind w:firstLine="709"/>
        <w:rPr>
          <w:rFonts w:ascii="Times New Roman" w:hAnsi="Times New Roman"/>
          <w:sz w:val="28"/>
          <w:szCs w:val="28"/>
        </w:rPr>
      </w:pPr>
      <w:r w:rsidRPr="001A6BF5">
        <w:rPr>
          <w:rFonts w:ascii="Times New Roman" w:hAnsi="Times New Roman"/>
          <w:sz w:val="28"/>
          <w:szCs w:val="28"/>
        </w:rPr>
        <w:t>«2.6.2.5. Запрещается требовать от заявителя:</w:t>
      </w:r>
    </w:p>
    <w:p w:rsidR="00260C51" w:rsidRPr="001A6BF5" w:rsidRDefault="00260C51" w:rsidP="001A6BF5">
      <w:pPr>
        <w:spacing w:line="360" w:lineRule="auto"/>
        <w:ind w:firstLine="709"/>
        <w:rPr>
          <w:rFonts w:ascii="Times New Roman" w:hAnsi="Times New Roman"/>
          <w:sz w:val="28"/>
          <w:szCs w:val="28"/>
        </w:rPr>
      </w:pPr>
      <w:r w:rsidRPr="001A6BF5">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0C51" w:rsidRPr="001A6BF5" w:rsidRDefault="00260C51" w:rsidP="001A6BF5">
      <w:pPr>
        <w:autoSpaceDE w:val="0"/>
        <w:autoSpaceDN w:val="0"/>
        <w:adjustRightInd w:val="0"/>
        <w:spacing w:line="360" w:lineRule="auto"/>
        <w:ind w:firstLine="709"/>
        <w:rPr>
          <w:rFonts w:ascii="Times New Roman" w:hAnsi="Times New Roman"/>
          <w:sz w:val="28"/>
          <w:szCs w:val="28"/>
        </w:rPr>
      </w:pPr>
      <w:r w:rsidRPr="001A6BF5">
        <w:rPr>
          <w:rFonts w:ascii="Times New Roman"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w:t>
      </w:r>
      <w:r w:rsidRPr="001A6BF5">
        <w:rPr>
          <w:rFonts w:ascii="Times New Roman" w:hAnsi="Times New Roman"/>
          <w:sz w:val="28"/>
          <w:szCs w:val="28"/>
        </w:rPr>
        <w:lastRenderedPageBreak/>
        <w:t>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
    <w:p w:rsidR="00260C51" w:rsidRPr="001A6BF5" w:rsidRDefault="00260C51" w:rsidP="001A6BF5">
      <w:pPr>
        <w:autoSpaceDE w:val="0"/>
        <w:autoSpaceDN w:val="0"/>
        <w:adjustRightInd w:val="0"/>
        <w:spacing w:line="360" w:lineRule="auto"/>
        <w:ind w:firstLine="709"/>
        <w:rPr>
          <w:rFonts w:ascii="Times New Roman" w:hAnsi="Times New Roman"/>
          <w:sz w:val="28"/>
          <w:szCs w:val="28"/>
        </w:rPr>
      </w:pPr>
      <w:r w:rsidRPr="001A6BF5">
        <w:rPr>
          <w:rFonts w:ascii="Times New Roman" w:hAnsi="Times New Roman"/>
          <w:sz w:val="28"/>
          <w:szCs w:val="28"/>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
    <w:p w:rsidR="00260C51" w:rsidRPr="001A6BF5" w:rsidRDefault="00260C51" w:rsidP="001A6BF5">
      <w:pPr>
        <w:autoSpaceDE w:val="0"/>
        <w:autoSpaceDN w:val="0"/>
        <w:adjustRightInd w:val="0"/>
        <w:spacing w:line="360" w:lineRule="auto"/>
        <w:ind w:firstLine="709"/>
        <w:rPr>
          <w:rFonts w:ascii="Times New Roman" w:hAnsi="Times New Roman"/>
          <w:sz w:val="28"/>
          <w:szCs w:val="28"/>
        </w:rPr>
      </w:pPr>
      <w:r w:rsidRPr="001A6BF5">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0C51" w:rsidRPr="001A6BF5" w:rsidRDefault="00260C51" w:rsidP="001A6BF5">
      <w:pPr>
        <w:autoSpaceDE w:val="0"/>
        <w:autoSpaceDN w:val="0"/>
        <w:adjustRightInd w:val="0"/>
        <w:spacing w:line="360" w:lineRule="auto"/>
        <w:ind w:firstLine="709"/>
        <w:rPr>
          <w:rFonts w:ascii="Times New Roman" w:hAnsi="Times New Roman"/>
          <w:sz w:val="28"/>
          <w:szCs w:val="28"/>
        </w:rPr>
      </w:pPr>
      <w:r w:rsidRPr="001A6BF5">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0C51" w:rsidRPr="001A6BF5" w:rsidRDefault="00260C51" w:rsidP="001A6BF5">
      <w:pPr>
        <w:autoSpaceDE w:val="0"/>
        <w:autoSpaceDN w:val="0"/>
        <w:adjustRightInd w:val="0"/>
        <w:spacing w:line="360" w:lineRule="auto"/>
        <w:ind w:firstLine="709"/>
        <w:rPr>
          <w:rFonts w:ascii="Times New Roman" w:hAnsi="Times New Roman"/>
          <w:sz w:val="28"/>
          <w:szCs w:val="28"/>
        </w:rPr>
      </w:pPr>
      <w:r w:rsidRPr="001A6BF5">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w:t>
      </w:r>
      <w:r w:rsidRPr="001A6BF5">
        <w:rPr>
          <w:rFonts w:ascii="Times New Roman" w:hAnsi="Times New Roman"/>
          <w:sz w:val="28"/>
          <w:szCs w:val="28"/>
        </w:rPr>
        <w:lastRenderedPageBreak/>
        <w:t>ги, либо в предоставлении муниципальной услуги и не включенных в представленный ранее комплект документов;</w:t>
      </w:r>
    </w:p>
    <w:p w:rsidR="00260C51" w:rsidRPr="001A6BF5" w:rsidRDefault="00260C51" w:rsidP="001A6BF5">
      <w:pPr>
        <w:autoSpaceDE w:val="0"/>
        <w:autoSpaceDN w:val="0"/>
        <w:adjustRightInd w:val="0"/>
        <w:spacing w:line="360" w:lineRule="auto"/>
        <w:ind w:firstLine="709"/>
        <w:rPr>
          <w:rFonts w:ascii="Times New Roman" w:hAnsi="Times New Roman"/>
          <w:sz w:val="28"/>
          <w:szCs w:val="28"/>
        </w:rPr>
      </w:pPr>
      <w:r w:rsidRPr="001A6BF5">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0C51" w:rsidRPr="001A6BF5" w:rsidRDefault="00260C51" w:rsidP="001A6BF5">
      <w:pPr>
        <w:autoSpaceDE w:val="0"/>
        <w:autoSpaceDN w:val="0"/>
        <w:adjustRightInd w:val="0"/>
        <w:spacing w:line="360" w:lineRule="auto"/>
        <w:ind w:firstLine="709"/>
        <w:rPr>
          <w:rFonts w:ascii="Times New Roman" w:hAnsi="Times New Roman"/>
          <w:sz w:val="28"/>
          <w:szCs w:val="28"/>
        </w:rPr>
      </w:pPr>
      <w:r w:rsidRPr="001A6BF5">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60C51" w:rsidRPr="001A6BF5" w:rsidRDefault="00260C51" w:rsidP="001A6BF5">
      <w:pPr>
        <w:autoSpaceDE w:val="0"/>
        <w:autoSpaceDN w:val="0"/>
        <w:adjustRightInd w:val="0"/>
        <w:spacing w:line="360" w:lineRule="auto"/>
        <w:ind w:firstLine="709"/>
        <w:rPr>
          <w:rFonts w:ascii="Times New Roman" w:hAnsi="Times New Roman"/>
          <w:sz w:val="28"/>
          <w:szCs w:val="28"/>
        </w:rPr>
      </w:pPr>
      <w:r w:rsidRPr="001A6BF5">
        <w:rPr>
          <w:rFonts w:ascii="Times New Roman" w:hAnsi="Times New Roman"/>
          <w:sz w:val="28"/>
          <w:szCs w:val="28"/>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F4B90" w:rsidRPr="001A6BF5" w:rsidRDefault="00AF4B90" w:rsidP="00260C51">
      <w:pPr>
        <w:shd w:val="clear" w:color="auto" w:fill="FFFFFF"/>
        <w:autoSpaceDE w:val="0"/>
        <w:autoSpaceDN w:val="0"/>
        <w:adjustRightInd w:val="0"/>
        <w:spacing w:line="360" w:lineRule="auto"/>
        <w:ind w:firstLine="709"/>
        <w:rPr>
          <w:rFonts w:ascii="Times New Roman" w:hAnsi="Times New Roman"/>
          <w:sz w:val="28"/>
          <w:szCs w:val="28"/>
        </w:rPr>
      </w:pPr>
    </w:p>
    <w:p w:rsidR="0010608D" w:rsidRPr="001A6BF5" w:rsidRDefault="0010608D" w:rsidP="00260C51">
      <w:pPr>
        <w:widowControl w:val="0"/>
        <w:shd w:val="clear" w:color="auto" w:fill="FFFFFF" w:themeFill="background1"/>
        <w:autoSpaceDE w:val="0"/>
        <w:autoSpaceDN w:val="0"/>
        <w:adjustRightInd w:val="0"/>
        <w:spacing w:line="360" w:lineRule="auto"/>
        <w:ind w:firstLine="709"/>
        <w:rPr>
          <w:rFonts w:ascii="Times New Roman" w:hAnsi="Times New Roman"/>
          <w:sz w:val="28"/>
          <w:szCs w:val="28"/>
        </w:rPr>
      </w:pPr>
    </w:p>
    <w:p w:rsidR="0010608D" w:rsidRPr="001A6BF5" w:rsidRDefault="00260C51" w:rsidP="00260C51">
      <w:pPr>
        <w:widowControl w:val="0"/>
        <w:shd w:val="clear" w:color="auto" w:fill="FFFFFF" w:themeFill="background1"/>
        <w:autoSpaceDE w:val="0"/>
        <w:autoSpaceDN w:val="0"/>
        <w:adjustRightInd w:val="0"/>
        <w:spacing w:line="360" w:lineRule="auto"/>
        <w:ind w:firstLine="709"/>
        <w:rPr>
          <w:rFonts w:ascii="Times New Roman" w:hAnsi="Times New Roman"/>
          <w:sz w:val="28"/>
          <w:szCs w:val="28"/>
        </w:rPr>
      </w:pPr>
      <w:r w:rsidRPr="001A6BF5">
        <w:rPr>
          <w:rFonts w:ascii="Times New Roman" w:hAnsi="Times New Roman"/>
          <w:sz w:val="28"/>
          <w:szCs w:val="28"/>
        </w:rPr>
        <w:lastRenderedPageBreak/>
        <w:t>1.8. Пункт 3.12 признать утратившим силу.</w:t>
      </w:r>
    </w:p>
    <w:p w:rsidR="00260C51" w:rsidRPr="001A6BF5" w:rsidRDefault="00260C51" w:rsidP="00260C51">
      <w:pPr>
        <w:widowControl w:val="0"/>
        <w:shd w:val="clear" w:color="auto" w:fill="FFFFFF" w:themeFill="background1"/>
        <w:autoSpaceDE w:val="0"/>
        <w:autoSpaceDN w:val="0"/>
        <w:adjustRightInd w:val="0"/>
        <w:spacing w:line="360" w:lineRule="auto"/>
        <w:ind w:firstLine="709"/>
        <w:rPr>
          <w:rFonts w:ascii="Times New Roman" w:hAnsi="Times New Roman"/>
          <w:sz w:val="28"/>
          <w:szCs w:val="28"/>
        </w:rPr>
      </w:pPr>
      <w:r w:rsidRPr="001A6BF5">
        <w:rPr>
          <w:rFonts w:ascii="Times New Roman" w:hAnsi="Times New Roman"/>
          <w:sz w:val="28"/>
          <w:szCs w:val="28"/>
        </w:rPr>
        <w:t>1.9. Приложения № 1 и № 2 к административному регламенту изложить в редакции согласно приложений № 1 и № 2  к настоящему постановлению соответственно.</w:t>
      </w:r>
    </w:p>
    <w:p w:rsidR="00260C51" w:rsidRPr="001A6BF5" w:rsidRDefault="00260C51" w:rsidP="00260C51">
      <w:pPr>
        <w:widowControl w:val="0"/>
        <w:shd w:val="clear" w:color="auto" w:fill="FFFFFF" w:themeFill="background1"/>
        <w:autoSpaceDE w:val="0"/>
        <w:autoSpaceDN w:val="0"/>
        <w:adjustRightInd w:val="0"/>
        <w:spacing w:line="360" w:lineRule="auto"/>
        <w:ind w:firstLine="709"/>
        <w:rPr>
          <w:rFonts w:ascii="Times New Roman" w:hAnsi="Times New Roman"/>
          <w:sz w:val="28"/>
          <w:szCs w:val="28"/>
        </w:rPr>
      </w:pPr>
      <w:r w:rsidRPr="001A6BF5">
        <w:rPr>
          <w:rFonts w:ascii="Times New Roman" w:hAnsi="Times New Roman"/>
          <w:sz w:val="28"/>
          <w:szCs w:val="28"/>
        </w:rPr>
        <w:t>1.10. Приложение № 3 к административному регламенту признать утратившим силу.</w:t>
      </w:r>
    </w:p>
    <w:p w:rsidR="001B4CC7" w:rsidRPr="001A6BF5" w:rsidRDefault="00B96898" w:rsidP="00260C51">
      <w:pPr>
        <w:widowControl w:val="0"/>
        <w:shd w:val="clear" w:color="auto" w:fill="FFFFFF" w:themeFill="background1"/>
        <w:autoSpaceDE w:val="0"/>
        <w:autoSpaceDN w:val="0"/>
        <w:adjustRightInd w:val="0"/>
        <w:spacing w:line="360" w:lineRule="auto"/>
        <w:ind w:firstLine="709"/>
        <w:rPr>
          <w:rFonts w:ascii="Times New Roman" w:hAnsi="Times New Roman"/>
          <w:sz w:val="28"/>
          <w:szCs w:val="28"/>
        </w:rPr>
      </w:pPr>
      <w:r w:rsidRPr="001A6BF5">
        <w:rPr>
          <w:rFonts w:ascii="Times New Roman" w:hAnsi="Times New Roman"/>
          <w:sz w:val="28"/>
          <w:szCs w:val="28"/>
        </w:rPr>
        <w:t>2</w:t>
      </w:r>
      <w:r w:rsidR="001B4CC7" w:rsidRPr="001A6BF5">
        <w:rPr>
          <w:rFonts w:ascii="Times New Roman" w:hAnsi="Times New Roman"/>
          <w:sz w:val="28"/>
          <w:szCs w:val="28"/>
        </w:rPr>
        <w:t>. Контроль за исполнением настоящего постановления возложить на заместителя главы администрации муниципального района – начальник отдела по строительству, архитектуре, транспорту и ЖКХ Гриднева Д.Н.</w:t>
      </w:r>
    </w:p>
    <w:p w:rsidR="001B4CC7" w:rsidRPr="001A6BF5" w:rsidRDefault="001B4CC7" w:rsidP="0037567A">
      <w:pPr>
        <w:shd w:val="clear" w:color="auto" w:fill="FFFFFF" w:themeFill="background1"/>
        <w:tabs>
          <w:tab w:val="left" w:pos="5540"/>
          <w:tab w:val="left" w:pos="5680"/>
        </w:tabs>
        <w:spacing w:line="336" w:lineRule="auto"/>
        <w:rPr>
          <w:rFonts w:ascii="Times New Roman" w:hAnsi="Times New Roman"/>
          <w:sz w:val="28"/>
          <w:szCs w:val="28"/>
        </w:rPr>
      </w:pPr>
    </w:p>
    <w:p w:rsidR="00260C51" w:rsidRPr="001A6BF5" w:rsidRDefault="00260C51" w:rsidP="0037567A">
      <w:pPr>
        <w:shd w:val="clear" w:color="auto" w:fill="FFFFFF" w:themeFill="background1"/>
        <w:tabs>
          <w:tab w:val="left" w:pos="5540"/>
          <w:tab w:val="left" w:pos="5680"/>
        </w:tabs>
        <w:spacing w:line="336" w:lineRule="auto"/>
        <w:rPr>
          <w:rFonts w:ascii="Times New Roman" w:hAnsi="Times New Roman"/>
          <w:sz w:val="28"/>
          <w:szCs w:val="28"/>
        </w:rPr>
      </w:pPr>
    </w:p>
    <w:p w:rsidR="00260C51" w:rsidRPr="001A6BF5" w:rsidRDefault="001A6BF5" w:rsidP="00260C51">
      <w:pPr>
        <w:pStyle w:val="ConsPlusNormal"/>
        <w:shd w:val="clear" w:color="auto" w:fill="FFFFFF" w:themeFill="background1"/>
        <w:jc w:val="both"/>
        <w:rPr>
          <w:rFonts w:ascii="Times New Roman" w:hAnsi="Times New Roman"/>
          <w:sz w:val="28"/>
          <w:szCs w:val="28"/>
        </w:rPr>
      </w:pPr>
      <w:r w:rsidRPr="001A6BF5">
        <w:rPr>
          <w:rFonts w:ascii="Times New Roman" w:hAnsi="Times New Roman"/>
          <w:sz w:val="28"/>
          <w:szCs w:val="28"/>
        </w:rPr>
        <w:t>Глава Воробьё</w:t>
      </w:r>
      <w:r w:rsidR="00260C51" w:rsidRPr="001A6BF5">
        <w:rPr>
          <w:rFonts w:ascii="Times New Roman" w:hAnsi="Times New Roman"/>
          <w:sz w:val="28"/>
          <w:szCs w:val="28"/>
        </w:rPr>
        <w:t>вского</w:t>
      </w:r>
    </w:p>
    <w:p w:rsidR="00F02761" w:rsidRDefault="00260C51" w:rsidP="00260C51">
      <w:pPr>
        <w:shd w:val="clear" w:color="auto" w:fill="FFFFFF" w:themeFill="background1"/>
        <w:tabs>
          <w:tab w:val="left" w:pos="5540"/>
          <w:tab w:val="left" w:pos="5680"/>
        </w:tabs>
        <w:spacing w:line="336" w:lineRule="auto"/>
        <w:ind w:firstLine="0"/>
        <w:rPr>
          <w:rFonts w:ascii="Times New Roman" w:hAnsi="Times New Roman"/>
          <w:sz w:val="28"/>
          <w:szCs w:val="28"/>
        </w:rPr>
      </w:pPr>
      <w:r w:rsidRPr="001A6BF5">
        <w:rPr>
          <w:rFonts w:ascii="Times New Roman" w:hAnsi="Times New Roman"/>
          <w:sz w:val="28"/>
          <w:szCs w:val="28"/>
        </w:rPr>
        <w:t xml:space="preserve">муниципального района </w:t>
      </w:r>
      <w:r w:rsidRPr="001A6BF5">
        <w:rPr>
          <w:rFonts w:ascii="Times New Roman" w:hAnsi="Times New Roman"/>
          <w:sz w:val="28"/>
          <w:szCs w:val="28"/>
        </w:rPr>
        <w:tab/>
      </w:r>
      <w:r w:rsidRPr="001A6BF5">
        <w:rPr>
          <w:rFonts w:ascii="Times New Roman" w:hAnsi="Times New Roman"/>
          <w:sz w:val="28"/>
          <w:szCs w:val="28"/>
        </w:rPr>
        <w:tab/>
      </w:r>
      <w:r w:rsidRPr="001A6BF5">
        <w:rPr>
          <w:rFonts w:ascii="Times New Roman" w:hAnsi="Times New Roman"/>
          <w:sz w:val="28"/>
          <w:szCs w:val="28"/>
        </w:rPr>
        <w:tab/>
        <w:t>М.П.Гордиенко</w:t>
      </w:r>
    </w:p>
    <w:p w:rsidR="006F3DF3" w:rsidRDefault="006F3DF3">
      <w:pPr>
        <w:ind w:firstLine="0"/>
        <w:jc w:val="left"/>
        <w:rPr>
          <w:rFonts w:ascii="Times New Roman" w:hAnsi="Times New Roman"/>
        </w:rPr>
      </w:pPr>
      <w:r>
        <w:rPr>
          <w:rFonts w:ascii="Times New Roman" w:hAnsi="Times New Roman"/>
        </w:rPr>
        <w:br w:type="page"/>
      </w:r>
    </w:p>
    <w:p w:rsidR="00592EA7" w:rsidRPr="001A6BF5" w:rsidRDefault="00592EA7" w:rsidP="0037567A">
      <w:pPr>
        <w:shd w:val="clear" w:color="auto" w:fill="FFFFFF" w:themeFill="background1"/>
        <w:ind w:firstLine="0"/>
        <w:rPr>
          <w:rFonts w:ascii="Times New Roman" w:hAnsi="Times New Roman"/>
        </w:rPr>
      </w:pPr>
    </w:p>
    <w:p w:rsidR="00592EA7" w:rsidRPr="001A6BF5" w:rsidRDefault="00592EA7" w:rsidP="0037567A">
      <w:pPr>
        <w:shd w:val="clear" w:color="auto" w:fill="FFFFFF" w:themeFill="background1"/>
        <w:ind w:firstLine="0"/>
        <w:rPr>
          <w:rFonts w:ascii="Times New Roman" w:hAnsi="Times New Roman"/>
        </w:rPr>
      </w:pPr>
    </w:p>
    <w:p w:rsidR="00592EA7" w:rsidRPr="001A6BF5" w:rsidRDefault="00592EA7" w:rsidP="0037567A">
      <w:pPr>
        <w:shd w:val="clear" w:color="auto" w:fill="FFFFFF" w:themeFill="background1"/>
        <w:ind w:firstLine="0"/>
        <w:rPr>
          <w:rFonts w:ascii="Times New Roman" w:hAnsi="Times New Roman"/>
        </w:rPr>
      </w:pPr>
    </w:p>
    <w:p w:rsidR="00592EA7" w:rsidRPr="001A6BF5" w:rsidRDefault="00592EA7" w:rsidP="0037567A">
      <w:pPr>
        <w:shd w:val="clear" w:color="auto" w:fill="FFFFFF" w:themeFill="background1"/>
        <w:ind w:firstLine="0"/>
        <w:rPr>
          <w:rFonts w:ascii="Times New Roman" w:hAnsi="Times New Roman"/>
        </w:rPr>
      </w:pPr>
    </w:p>
    <w:p w:rsidR="00592EA7" w:rsidRPr="001A6BF5" w:rsidRDefault="00592EA7" w:rsidP="0037567A">
      <w:pPr>
        <w:shd w:val="clear" w:color="auto" w:fill="FFFFFF" w:themeFill="background1"/>
        <w:ind w:firstLine="0"/>
        <w:rPr>
          <w:rFonts w:ascii="Times New Roman" w:hAnsi="Times New Roman"/>
        </w:rPr>
      </w:pPr>
    </w:p>
    <w:p w:rsidR="00592EA7" w:rsidRPr="001A6BF5" w:rsidRDefault="00592EA7" w:rsidP="0037567A">
      <w:pPr>
        <w:shd w:val="clear" w:color="auto" w:fill="FFFFFF" w:themeFill="background1"/>
        <w:ind w:firstLine="0"/>
        <w:rPr>
          <w:rFonts w:ascii="Times New Roman" w:hAnsi="Times New Roman"/>
        </w:rPr>
      </w:pPr>
    </w:p>
    <w:p w:rsidR="00592EA7" w:rsidRPr="001A6BF5" w:rsidRDefault="00592EA7" w:rsidP="0037567A">
      <w:pPr>
        <w:shd w:val="clear" w:color="auto" w:fill="FFFFFF" w:themeFill="background1"/>
        <w:ind w:firstLine="0"/>
        <w:rPr>
          <w:rFonts w:ascii="Times New Roman" w:hAnsi="Times New Roman"/>
        </w:rPr>
      </w:pPr>
    </w:p>
    <w:p w:rsidR="00592EA7" w:rsidRPr="001A6BF5" w:rsidRDefault="00592EA7" w:rsidP="0037567A">
      <w:pPr>
        <w:shd w:val="clear" w:color="auto" w:fill="FFFFFF" w:themeFill="background1"/>
        <w:ind w:firstLine="0"/>
        <w:rPr>
          <w:rFonts w:ascii="Times New Roman" w:hAnsi="Times New Roman"/>
        </w:rPr>
      </w:pPr>
    </w:p>
    <w:p w:rsidR="00592EA7" w:rsidRPr="001A6BF5" w:rsidRDefault="00592EA7" w:rsidP="0037567A">
      <w:pPr>
        <w:shd w:val="clear" w:color="auto" w:fill="FFFFFF" w:themeFill="background1"/>
        <w:ind w:firstLine="0"/>
        <w:rPr>
          <w:rFonts w:ascii="Times New Roman" w:hAnsi="Times New Roman"/>
        </w:rPr>
      </w:pPr>
    </w:p>
    <w:p w:rsidR="00592EA7" w:rsidRPr="001A6BF5" w:rsidRDefault="00592EA7" w:rsidP="0037567A">
      <w:pPr>
        <w:shd w:val="clear" w:color="auto" w:fill="FFFFFF" w:themeFill="background1"/>
        <w:ind w:firstLine="0"/>
        <w:rPr>
          <w:rFonts w:ascii="Times New Roman" w:hAnsi="Times New Roman"/>
        </w:rPr>
      </w:pPr>
    </w:p>
    <w:p w:rsidR="00592EA7" w:rsidRPr="001A6BF5" w:rsidRDefault="00592EA7" w:rsidP="0037567A">
      <w:pPr>
        <w:shd w:val="clear" w:color="auto" w:fill="FFFFFF" w:themeFill="background1"/>
        <w:ind w:firstLine="0"/>
        <w:rPr>
          <w:rFonts w:ascii="Times New Roman" w:hAnsi="Times New Roman"/>
        </w:rPr>
      </w:pPr>
    </w:p>
    <w:p w:rsidR="00592EA7" w:rsidRPr="001A6BF5" w:rsidRDefault="00592EA7" w:rsidP="0037567A">
      <w:pPr>
        <w:shd w:val="clear" w:color="auto" w:fill="FFFFFF" w:themeFill="background1"/>
        <w:ind w:firstLine="0"/>
        <w:rPr>
          <w:rFonts w:ascii="Times New Roman" w:hAnsi="Times New Roman"/>
        </w:rPr>
      </w:pPr>
    </w:p>
    <w:p w:rsidR="00592EA7" w:rsidRPr="001A6BF5" w:rsidRDefault="00592EA7" w:rsidP="0037567A">
      <w:pPr>
        <w:shd w:val="clear" w:color="auto" w:fill="FFFFFF" w:themeFill="background1"/>
        <w:ind w:firstLine="0"/>
        <w:rPr>
          <w:rFonts w:ascii="Times New Roman" w:hAnsi="Times New Roman"/>
        </w:rPr>
      </w:pPr>
    </w:p>
    <w:p w:rsidR="00592EA7" w:rsidRPr="001A6BF5" w:rsidRDefault="00592EA7" w:rsidP="0037567A">
      <w:pPr>
        <w:shd w:val="clear" w:color="auto" w:fill="FFFFFF" w:themeFill="background1"/>
        <w:ind w:firstLine="0"/>
        <w:rPr>
          <w:rFonts w:ascii="Times New Roman" w:hAnsi="Times New Roman"/>
        </w:rPr>
      </w:pPr>
    </w:p>
    <w:p w:rsidR="00592EA7" w:rsidRPr="001A6BF5" w:rsidRDefault="00592EA7" w:rsidP="0037567A">
      <w:pPr>
        <w:shd w:val="clear" w:color="auto" w:fill="FFFFFF" w:themeFill="background1"/>
        <w:ind w:firstLine="0"/>
        <w:rPr>
          <w:rFonts w:ascii="Times New Roman" w:hAnsi="Times New Roman"/>
        </w:rPr>
      </w:pPr>
    </w:p>
    <w:p w:rsidR="00592EA7" w:rsidRPr="001A6BF5" w:rsidRDefault="00592EA7" w:rsidP="0037567A">
      <w:pPr>
        <w:shd w:val="clear" w:color="auto" w:fill="FFFFFF" w:themeFill="background1"/>
        <w:ind w:firstLine="0"/>
        <w:rPr>
          <w:rFonts w:ascii="Times New Roman" w:hAnsi="Times New Roman"/>
        </w:rPr>
      </w:pPr>
    </w:p>
    <w:p w:rsidR="00592EA7" w:rsidRPr="001A6BF5" w:rsidRDefault="00592EA7" w:rsidP="0037567A">
      <w:pPr>
        <w:shd w:val="clear" w:color="auto" w:fill="FFFFFF" w:themeFill="background1"/>
        <w:ind w:firstLine="0"/>
        <w:rPr>
          <w:rFonts w:ascii="Times New Roman" w:hAnsi="Times New Roman"/>
        </w:rPr>
      </w:pPr>
    </w:p>
    <w:p w:rsidR="00592EA7" w:rsidRPr="001A6BF5" w:rsidRDefault="00592EA7" w:rsidP="0037567A">
      <w:pPr>
        <w:shd w:val="clear" w:color="auto" w:fill="FFFFFF" w:themeFill="background1"/>
        <w:ind w:firstLine="0"/>
        <w:rPr>
          <w:rFonts w:ascii="Times New Roman" w:hAnsi="Times New Roman"/>
        </w:rPr>
      </w:pPr>
    </w:p>
    <w:p w:rsidR="00592EA7" w:rsidRPr="001A6BF5" w:rsidRDefault="00592EA7" w:rsidP="0037567A">
      <w:pPr>
        <w:shd w:val="clear" w:color="auto" w:fill="FFFFFF" w:themeFill="background1"/>
        <w:ind w:firstLine="0"/>
        <w:rPr>
          <w:rFonts w:ascii="Times New Roman" w:hAnsi="Times New Roman"/>
        </w:rPr>
      </w:pPr>
    </w:p>
    <w:p w:rsidR="00592EA7" w:rsidRPr="001A6BF5" w:rsidRDefault="00592EA7" w:rsidP="0037567A">
      <w:pPr>
        <w:shd w:val="clear" w:color="auto" w:fill="FFFFFF" w:themeFill="background1"/>
        <w:ind w:firstLine="0"/>
        <w:rPr>
          <w:rFonts w:ascii="Times New Roman" w:hAnsi="Times New Roman"/>
        </w:rPr>
      </w:pPr>
    </w:p>
    <w:p w:rsidR="00592EA7" w:rsidRPr="001A6BF5" w:rsidRDefault="00592EA7" w:rsidP="0037567A">
      <w:pPr>
        <w:shd w:val="clear" w:color="auto" w:fill="FFFFFF" w:themeFill="background1"/>
        <w:ind w:firstLine="0"/>
        <w:rPr>
          <w:rFonts w:ascii="Times New Roman" w:hAnsi="Times New Roman"/>
        </w:rPr>
      </w:pPr>
    </w:p>
    <w:p w:rsidR="00592EA7" w:rsidRPr="001A6BF5" w:rsidRDefault="00592EA7" w:rsidP="0037567A">
      <w:pPr>
        <w:shd w:val="clear" w:color="auto" w:fill="FFFFFF" w:themeFill="background1"/>
        <w:ind w:firstLine="0"/>
        <w:rPr>
          <w:rFonts w:ascii="Times New Roman" w:hAnsi="Times New Roman"/>
        </w:rPr>
      </w:pPr>
    </w:p>
    <w:p w:rsidR="00592EA7" w:rsidRPr="001A6BF5" w:rsidRDefault="00592EA7" w:rsidP="0037567A">
      <w:pPr>
        <w:shd w:val="clear" w:color="auto" w:fill="FFFFFF" w:themeFill="background1"/>
        <w:ind w:firstLine="0"/>
        <w:rPr>
          <w:rFonts w:ascii="Times New Roman" w:hAnsi="Times New Roman"/>
        </w:rPr>
      </w:pPr>
    </w:p>
    <w:p w:rsidR="00592EA7" w:rsidRPr="001A6BF5" w:rsidRDefault="00592EA7" w:rsidP="0037567A">
      <w:pPr>
        <w:shd w:val="clear" w:color="auto" w:fill="FFFFFF" w:themeFill="background1"/>
        <w:ind w:firstLine="0"/>
        <w:rPr>
          <w:rFonts w:ascii="Times New Roman" w:hAnsi="Times New Roman"/>
        </w:rPr>
      </w:pPr>
    </w:p>
    <w:p w:rsidR="00592EA7" w:rsidRPr="001A6BF5" w:rsidRDefault="00592EA7" w:rsidP="0037567A">
      <w:pPr>
        <w:shd w:val="clear" w:color="auto" w:fill="FFFFFF" w:themeFill="background1"/>
        <w:ind w:firstLine="0"/>
        <w:rPr>
          <w:rFonts w:ascii="Times New Roman" w:hAnsi="Times New Roman"/>
        </w:rPr>
      </w:pPr>
    </w:p>
    <w:p w:rsidR="00592EA7" w:rsidRPr="001A6BF5" w:rsidRDefault="00592EA7" w:rsidP="0037567A">
      <w:pPr>
        <w:shd w:val="clear" w:color="auto" w:fill="FFFFFF" w:themeFill="background1"/>
        <w:ind w:firstLine="0"/>
        <w:rPr>
          <w:rFonts w:ascii="Times New Roman" w:hAnsi="Times New Roman"/>
        </w:rPr>
      </w:pPr>
    </w:p>
    <w:p w:rsidR="00592EA7" w:rsidRPr="001A6BF5" w:rsidRDefault="00592EA7" w:rsidP="0037567A">
      <w:pPr>
        <w:shd w:val="clear" w:color="auto" w:fill="FFFFFF" w:themeFill="background1"/>
        <w:ind w:firstLine="0"/>
        <w:rPr>
          <w:rFonts w:ascii="Times New Roman" w:hAnsi="Times New Roman"/>
        </w:rPr>
      </w:pPr>
    </w:p>
    <w:p w:rsidR="00592EA7" w:rsidRPr="001A6BF5" w:rsidRDefault="00592EA7" w:rsidP="0037567A">
      <w:pPr>
        <w:shd w:val="clear" w:color="auto" w:fill="FFFFFF" w:themeFill="background1"/>
        <w:ind w:firstLine="0"/>
        <w:rPr>
          <w:rFonts w:ascii="Times New Roman" w:hAnsi="Times New Roman"/>
        </w:rPr>
      </w:pPr>
    </w:p>
    <w:p w:rsidR="00592EA7" w:rsidRPr="001A6BF5" w:rsidRDefault="00592EA7" w:rsidP="0037567A">
      <w:pPr>
        <w:shd w:val="clear" w:color="auto" w:fill="FFFFFF" w:themeFill="background1"/>
        <w:ind w:firstLine="0"/>
        <w:rPr>
          <w:rFonts w:ascii="Times New Roman" w:hAnsi="Times New Roman"/>
        </w:rPr>
      </w:pPr>
    </w:p>
    <w:p w:rsidR="00592EA7" w:rsidRPr="001A6BF5" w:rsidRDefault="00592EA7" w:rsidP="0037567A">
      <w:pPr>
        <w:shd w:val="clear" w:color="auto" w:fill="FFFFFF" w:themeFill="background1"/>
        <w:ind w:firstLine="0"/>
        <w:rPr>
          <w:rFonts w:ascii="Times New Roman" w:hAnsi="Times New Roman"/>
        </w:rPr>
      </w:pPr>
    </w:p>
    <w:p w:rsidR="00592EA7" w:rsidRPr="001A6BF5" w:rsidRDefault="00592EA7" w:rsidP="0037567A">
      <w:pPr>
        <w:shd w:val="clear" w:color="auto" w:fill="FFFFFF" w:themeFill="background1"/>
        <w:ind w:firstLine="0"/>
        <w:rPr>
          <w:rFonts w:ascii="Times New Roman" w:hAnsi="Times New Roman"/>
        </w:rPr>
      </w:pPr>
    </w:p>
    <w:p w:rsidR="00592EA7" w:rsidRPr="001A6BF5" w:rsidRDefault="00592EA7" w:rsidP="0037567A">
      <w:pPr>
        <w:shd w:val="clear" w:color="auto" w:fill="FFFFFF" w:themeFill="background1"/>
        <w:ind w:firstLine="0"/>
        <w:rPr>
          <w:rFonts w:ascii="Times New Roman" w:hAnsi="Times New Roman"/>
        </w:rPr>
      </w:pPr>
    </w:p>
    <w:p w:rsidR="00592EA7" w:rsidRPr="001A6BF5" w:rsidRDefault="00592EA7" w:rsidP="0037567A">
      <w:pPr>
        <w:shd w:val="clear" w:color="auto" w:fill="FFFFFF" w:themeFill="background1"/>
        <w:ind w:firstLine="0"/>
        <w:rPr>
          <w:rFonts w:ascii="Times New Roman" w:hAnsi="Times New Roman"/>
        </w:rPr>
      </w:pPr>
    </w:p>
    <w:p w:rsidR="009C61E7" w:rsidRPr="001A6BF5" w:rsidRDefault="009C61E7" w:rsidP="0037567A">
      <w:pPr>
        <w:shd w:val="clear" w:color="auto" w:fill="FFFFFF" w:themeFill="background1"/>
        <w:ind w:firstLine="0"/>
        <w:rPr>
          <w:rFonts w:ascii="Times New Roman" w:hAnsi="Times New Roman"/>
        </w:rPr>
      </w:pPr>
    </w:p>
    <w:p w:rsidR="009C61E7" w:rsidRPr="001A6BF5" w:rsidRDefault="009C61E7" w:rsidP="0037567A">
      <w:pPr>
        <w:shd w:val="clear" w:color="auto" w:fill="FFFFFF" w:themeFill="background1"/>
        <w:ind w:firstLine="0"/>
        <w:rPr>
          <w:rFonts w:ascii="Times New Roman" w:hAnsi="Times New Roman"/>
        </w:rPr>
      </w:pPr>
    </w:p>
    <w:p w:rsidR="009C61E7" w:rsidRPr="001A6BF5" w:rsidRDefault="009C61E7" w:rsidP="0037567A">
      <w:pPr>
        <w:shd w:val="clear" w:color="auto" w:fill="FFFFFF" w:themeFill="background1"/>
        <w:ind w:firstLine="0"/>
        <w:rPr>
          <w:rFonts w:ascii="Times New Roman" w:hAnsi="Times New Roman"/>
        </w:rPr>
      </w:pPr>
    </w:p>
    <w:p w:rsidR="009C61E7" w:rsidRPr="001A6BF5" w:rsidRDefault="009C61E7" w:rsidP="0037567A">
      <w:pPr>
        <w:shd w:val="clear" w:color="auto" w:fill="FFFFFF" w:themeFill="background1"/>
        <w:ind w:firstLine="0"/>
        <w:rPr>
          <w:rFonts w:ascii="Times New Roman" w:hAnsi="Times New Roman"/>
        </w:rPr>
      </w:pPr>
    </w:p>
    <w:p w:rsidR="009C61E7" w:rsidRPr="001A6BF5" w:rsidRDefault="009C61E7" w:rsidP="0037567A">
      <w:pPr>
        <w:shd w:val="clear" w:color="auto" w:fill="FFFFFF" w:themeFill="background1"/>
        <w:ind w:firstLine="0"/>
        <w:rPr>
          <w:rFonts w:ascii="Times New Roman" w:hAnsi="Times New Roman"/>
        </w:rPr>
      </w:pPr>
    </w:p>
    <w:p w:rsidR="009C61E7" w:rsidRPr="001A6BF5" w:rsidRDefault="009C61E7" w:rsidP="0037567A">
      <w:pPr>
        <w:shd w:val="clear" w:color="auto" w:fill="FFFFFF" w:themeFill="background1"/>
        <w:ind w:firstLine="0"/>
        <w:rPr>
          <w:rFonts w:ascii="Times New Roman" w:hAnsi="Times New Roman"/>
        </w:rPr>
      </w:pPr>
    </w:p>
    <w:p w:rsidR="009C61E7" w:rsidRPr="001A6BF5" w:rsidRDefault="009C61E7" w:rsidP="0037567A">
      <w:pPr>
        <w:shd w:val="clear" w:color="auto" w:fill="FFFFFF" w:themeFill="background1"/>
        <w:ind w:firstLine="0"/>
        <w:rPr>
          <w:rFonts w:ascii="Times New Roman" w:hAnsi="Times New Roman"/>
        </w:rPr>
      </w:pPr>
    </w:p>
    <w:p w:rsidR="009C61E7" w:rsidRPr="001A6BF5" w:rsidRDefault="009C61E7" w:rsidP="0037567A">
      <w:pPr>
        <w:shd w:val="clear" w:color="auto" w:fill="FFFFFF" w:themeFill="background1"/>
        <w:ind w:firstLine="0"/>
        <w:rPr>
          <w:rFonts w:ascii="Times New Roman" w:hAnsi="Times New Roman"/>
        </w:rPr>
      </w:pPr>
    </w:p>
    <w:p w:rsidR="009C61E7" w:rsidRPr="001A6BF5" w:rsidRDefault="009C61E7" w:rsidP="0037567A">
      <w:pPr>
        <w:shd w:val="clear" w:color="auto" w:fill="FFFFFF" w:themeFill="background1"/>
        <w:ind w:firstLine="0"/>
        <w:rPr>
          <w:rFonts w:ascii="Times New Roman" w:hAnsi="Times New Roman"/>
        </w:rPr>
      </w:pPr>
    </w:p>
    <w:p w:rsidR="009C61E7" w:rsidRPr="001A6BF5" w:rsidRDefault="009C61E7" w:rsidP="0037567A">
      <w:pPr>
        <w:shd w:val="clear" w:color="auto" w:fill="FFFFFF" w:themeFill="background1"/>
        <w:ind w:firstLine="0"/>
        <w:rPr>
          <w:rFonts w:ascii="Times New Roman" w:hAnsi="Times New Roman"/>
        </w:rPr>
      </w:pPr>
    </w:p>
    <w:p w:rsidR="00592EA7" w:rsidRPr="001A6BF5" w:rsidRDefault="00592EA7" w:rsidP="0037567A">
      <w:pPr>
        <w:shd w:val="clear" w:color="auto" w:fill="FFFFFF" w:themeFill="background1"/>
        <w:ind w:firstLine="0"/>
        <w:rPr>
          <w:rFonts w:ascii="Times New Roman" w:hAnsi="Times New Roman"/>
        </w:rPr>
      </w:pPr>
    </w:p>
    <w:p w:rsidR="009C61E7" w:rsidRPr="001A6BF5" w:rsidRDefault="009C61E7" w:rsidP="0037567A">
      <w:pPr>
        <w:shd w:val="clear" w:color="auto" w:fill="FFFFFF" w:themeFill="background1"/>
        <w:ind w:firstLine="0"/>
        <w:rPr>
          <w:rFonts w:ascii="Times New Roman" w:hAnsi="Times New Roman"/>
        </w:rPr>
      </w:pPr>
      <w:r w:rsidRPr="001A6BF5">
        <w:rPr>
          <w:rFonts w:ascii="Times New Roman" w:hAnsi="Times New Roman"/>
        </w:rPr>
        <w:t xml:space="preserve">Начальник юридического отдела </w:t>
      </w:r>
    </w:p>
    <w:p w:rsidR="009C61E7" w:rsidRPr="001A6BF5" w:rsidRDefault="009C61E7" w:rsidP="0037567A">
      <w:pPr>
        <w:shd w:val="clear" w:color="auto" w:fill="FFFFFF" w:themeFill="background1"/>
        <w:ind w:firstLine="0"/>
        <w:rPr>
          <w:rFonts w:ascii="Times New Roman" w:hAnsi="Times New Roman"/>
        </w:rPr>
      </w:pPr>
      <w:r w:rsidRPr="001A6BF5">
        <w:rPr>
          <w:rFonts w:ascii="Times New Roman" w:hAnsi="Times New Roman"/>
        </w:rPr>
        <w:t>администрации муниципального района</w:t>
      </w:r>
      <w:r w:rsidRPr="001A6BF5">
        <w:rPr>
          <w:rFonts w:ascii="Times New Roman" w:hAnsi="Times New Roman"/>
        </w:rPr>
        <w:tab/>
      </w:r>
      <w:r w:rsidRPr="001A6BF5">
        <w:rPr>
          <w:rFonts w:ascii="Times New Roman" w:hAnsi="Times New Roman"/>
        </w:rPr>
        <w:tab/>
      </w:r>
      <w:r w:rsidRPr="001A6BF5">
        <w:rPr>
          <w:rFonts w:ascii="Times New Roman" w:hAnsi="Times New Roman"/>
        </w:rPr>
        <w:tab/>
      </w:r>
      <w:r w:rsidRPr="001A6BF5">
        <w:rPr>
          <w:rFonts w:ascii="Times New Roman" w:hAnsi="Times New Roman"/>
        </w:rPr>
        <w:tab/>
      </w:r>
      <w:r w:rsidRPr="001A6BF5">
        <w:rPr>
          <w:rFonts w:ascii="Times New Roman" w:hAnsi="Times New Roman"/>
        </w:rPr>
        <w:tab/>
        <w:t>В.Г.Камышанов</w:t>
      </w:r>
    </w:p>
    <w:p w:rsidR="001A6BF5" w:rsidRPr="001A6BF5" w:rsidRDefault="001A6BF5">
      <w:pPr>
        <w:ind w:firstLine="0"/>
        <w:jc w:val="left"/>
        <w:rPr>
          <w:rFonts w:ascii="Times New Roman" w:hAnsi="Times New Roman"/>
          <w:iCs/>
          <w:sz w:val="28"/>
          <w:szCs w:val="28"/>
        </w:rPr>
      </w:pPr>
      <w:r w:rsidRPr="001A6BF5">
        <w:rPr>
          <w:rFonts w:ascii="Times New Roman" w:hAnsi="Times New Roman"/>
          <w:iCs/>
          <w:sz w:val="28"/>
          <w:szCs w:val="28"/>
        </w:rPr>
        <w:br w:type="page"/>
      </w:r>
    </w:p>
    <w:p w:rsidR="001A6BF5" w:rsidRPr="001A6BF5" w:rsidRDefault="001A6BF5" w:rsidP="001A6BF5">
      <w:pPr>
        <w:ind w:left="5103" w:firstLine="0"/>
        <w:rPr>
          <w:rFonts w:ascii="Times New Roman" w:hAnsi="Times New Roman"/>
        </w:rPr>
      </w:pPr>
      <w:r w:rsidRPr="001A6BF5">
        <w:rPr>
          <w:rFonts w:ascii="Times New Roman" w:hAnsi="Times New Roman"/>
        </w:rPr>
        <w:lastRenderedPageBreak/>
        <w:t xml:space="preserve">Приложение № 1 </w:t>
      </w:r>
    </w:p>
    <w:p w:rsidR="001A6BF5" w:rsidRPr="001A6BF5" w:rsidRDefault="001A6BF5" w:rsidP="001A6BF5">
      <w:pPr>
        <w:ind w:left="5103" w:firstLine="0"/>
        <w:rPr>
          <w:rFonts w:ascii="Times New Roman" w:hAnsi="Times New Roman"/>
        </w:rPr>
      </w:pPr>
      <w:r w:rsidRPr="001A6BF5">
        <w:rPr>
          <w:rFonts w:ascii="Times New Roman" w:hAnsi="Times New Roman"/>
        </w:rPr>
        <w:t xml:space="preserve">к постановлению администрации Воробьёвского муниципального района </w:t>
      </w:r>
    </w:p>
    <w:p w:rsidR="001A6BF5" w:rsidRPr="001A6BF5" w:rsidRDefault="001A6BF5" w:rsidP="001A6BF5">
      <w:pPr>
        <w:ind w:left="5103" w:firstLine="0"/>
        <w:rPr>
          <w:rFonts w:ascii="Times New Roman" w:hAnsi="Times New Roman"/>
        </w:rPr>
      </w:pPr>
      <w:r w:rsidRPr="001A6BF5">
        <w:rPr>
          <w:rFonts w:ascii="Times New Roman" w:hAnsi="Times New Roman"/>
        </w:rPr>
        <w:t xml:space="preserve">от ____ .05.2023 г. № ______ </w:t>
      </w:r>
    </w:p>
    <w:p w:rsidR="001A6BF5" w:rsidRPr="001A6BF5" w:rsidRDefault="001A6BF5" w:rsidP="001A6BF5">
      <w:pPr>
        <w:ind w:left="5103" w:firstLine="0"/>
        <w:rPr>
          <w:rFonts w:ascii="Times New Roman" w:hAnsi="Times New Roman"/>
        </w:rPr>
      </w:pPr>
    </w:p>
    <w:p w:rsidR="001A6BF5" w:rsidRPr="001A6BF5" w:rsidRDefault="001A6BF5" w:rsidP="001A6BF5">
      <w:pPr>
        <w:ind w:left="5103" w:firstLine="0"/>
        <w:rPr>
          <w:rFonts w:ascii="Times New Roman" w:hAnsi="Times New Roman"/>
        </w:rPr>
      </w:pPr>
      <w:r w:rsidRPr="001A6BF5">
        <w:rPr>
          <w:rFonts w:ascii="Times New Roman" w:hAnsi="Times New Roman"/>
        </w:rPr>
        <w:t>«Приложение №1</w:t>
      </w:r>
    </w:p>
    <w:p w:rsidR="001A6BF5" w:rsidRPr="001A6BF5" w:rsidRDefault="001A6BF5" w:rsidP="001A6BF5">
      <w:pPr>
        <w:shd w:val="clear" w:color="auto" w:fill="FFFFFF"/>
        <w:autoSpaceDE w:val="0"/>
        <w:autoSpaceDN w:val="0"/>
        <w:adjustRightInd w:val="0"/>
        <w:ind w:left="5103" w:firstLine="0"/>
        <w:rPr>
          <w:rFonts w:ascii="Times New Roman" w:hAnsi="Times New Roman"/>
        </w:rPr>
      </w:pPr>
      <w:r w:rsidRPr="001A6BF5">
        <w:rPr>
          <w:rFonts w:ascii="Times New Roman" w:hAnsi="Times New Roman"/>
        </w:rPr>
        <w:t>к административному регламенту адми</w:t>
      </w:r>
      <w:r w:rsidR="001C2085">
        <w:rPr>
          <w:rFonts w:ascii="Times New Roman" w:hAnsi="Times New Roman"/>
        </w:rPr>
        <w:t>нистрации Воробьё</w:t>
      </w:r>
      <w:r w:rsidRPr="001A6BF5">
        <w:rPr>
          <w:rFonts w:ascii="Times New Roman" w:hAnsi="Times New Roman"/>
        </w:rPr>
        <w:t>вского муниципального района по предоставлению муниципальной услуги «Предоставление разрешения на строительство»</w:t>
      </w:r>
    </w:p>
    <w:p w:rsidR="001A6BF5" w:rsidRPr="001A6BF5" w:rsidRDefault="001A6BF5" w:rsidP="001A6BF5">
      <w:pPr>
        <w:ind w:left="5046"/>
        <w:rPr>
          <w:rFonts w:ascii="Times New Roman" w:hAnsi="Times New Roman"/>
        </w:rPr>
      </w:pPr>
    </w:p>
    <w:p w:rsidR="001A6BF5" w:rsidRDefault="001A6BF5" w:rsidP="001A6BF5">
      <w:pPr>
        <w:pStyle w:val="ConsPlusNormal"/>
        <w:widowControl/>
        <w:tabs>
          <w:tab w:val="right" w:pos="10063"/>
        </w:tabs>
        <w:ind w:left="4111"/>
        <w:rPr>
          <w:rFonts w:ascii="Times New Roman" w:hAnsi="Times New Roman"/>
          <w:sz w:val="24"/>
          <w:szCs w:val="24"/>
        </w:rPr>
      </w:pPr>
    </w:p>
    <w:p w:rsidR="001A6BF5" w:rsidRPr="001A6BF5" w:rsidRDefault="001A6BF5" w:rsidP="001A6BF5">
      <w:pPr>
        <w:pStyle w:val="ConsPlusNormal"/>
        <w:widowControl/>
        <w:tabs>
          <w:tab w:val="right" w:pos="10063"/>
        </w:tabs>
        <w:ind w:left="4111"/>
        <w:rPr>
          <w:rFonts w:ascii="Times New Roman" w:hAnsi="Times New Roman"/>
          <w:sz w:val="24"/>
          <w:szCs w:val="24"/>
        </w:rPr>
      </w:pPr>
    </w:p>
    <w:p w:rsidR="001A6BF5" w:rsidRPr="001A6BF5" w:rsidRDefault="001A6BF5" w:rsidP="001A6BF5">
      <w:pPr>
        <w:autoSpaceDE w:val="0"/>
        <w:autoSpaceDN w:val="0"/>
        <w:adjustRightInd w:val="0"/>
        <w:ind w:firstLine="0"/>
        <w:jc w:val="right"/>
        <w:rPr>
          <w:rFonts w:ascii="Times New Roman" w:hAnsi="Times New Roman"/>
        </w:rPr>
      </w:pPr>
      <w:r w:rsidRPr="001A6BF5">
        <w:rPr>
          <w:rFonts w:ascii="Times New Roman" w:hAnsi="Times New Roman"/>
        </w:rPr>
        <w:t>кому: _______________________________________</w:t>
      </w:r>
    </w:p>
    <w:p w:rsidR="001A6BF5" w:rsidRPr="001A6BF5" w:rsidRDefault="001A6BF5" w:rsidP="001A6BF5">
      <w:pPr>
        <w:autoSpaceDE w:val="0"/>
        <w:autoSpaceDN w:val="0"/>
        <w:adjustRightInd w:val="0"/>
        <w:ind w:firstLine="0"/>
        <w:jc w:val="right"/>
        <w:rPr>
          <w:rFonts w:ascii="Times New Roman" w:hAnsi="Times New Roman"/>
        </w:rPr>
      </w:pPr>
      <w:r w:rsidRPr="001A6BF5">
        <w:rPr>
          <w:rFonts w:ascii="Times New Roman" w:hAnsi="Times New Roman"/>
        </w:rPr>
        <w:t>(наименование органа, осуществляющего</w:t>
      </w:r>
    </w:p>
    <w:p w:rsidR="001A6BF5" w:rsidRPr="001A6BF5" w:rsidRDefault="001A6BF5" w:rsidP="001A6BF5">
      <w:pPr>
        <w:autoSpaceDE w:val="0"/>
        <w:autoSpaceDN w:val="0"/>
        <w:adjustRightInd w:val="0"/>
        <w:ind w:firstLine="0"/>
        <w:jc w:val="right"/>
        <w:rPr>
          <w:rFonts w:ascii="Times New Roman" w:hAnsi="Times New Roman"/>
        </w:rPr>
      </w:pPr>
      <w:r w:rsidRPr="001A6BF5">
        <w:rPr>
          <w:rFonts w:ascii="Times New Roman" w:hAnsi="Times New Roman"/>
        </w:rPr>
        <w:t>выдачу разрешения на строительств</w:t>
      </w:r>
    </w:p>
    <w:p w:rsidR="001A6BF5" w:rsidRPr="001A6BF5" w:rsidRDefault="001A6BF5" w:rsidP="001A6BF5">
      <w:pPr>
        <w:pStyle w:val="ConsPlusNormal"/>
        <w:widowControl/>
        <w:tabs>
          <w:tab w:val="right" w:pos="10063"/>
        </w:tabs>
        <w:ind w:left="4111"/>
        <w:rPr>
          <w:rFonts w:ascii="Times New Roman" w:hAnsi="Times New Roman"/>
          <w:sz w:val="24"/>
          <w:szCs w:val="24"/>
        </w:rPr>
      </w:pPr>
    </w:p>
    <w:p w:rsidR="001A6BF5" w:rsidRPr="001A6BF5" w:rsidRDefault="001A6BF5" w:rsidP="001A6BF5">
      <w:pPr>
        <w:pStyle w:val="ConsPlusNormal"/>
        <w:widowControl/>
        <w:tabs>
          <w:tab w:val="right" w:pos="10063"/>
        </w:tabs>
        <w:ind w:left="4111"/>
        <w:rPr>
          <w:rFonts w:ascii="Times New Roman" w:hAnsi="Times New Roman"/>
          <w:sz w:val="24"/>
          <w:szCs w:val="24"/>
        </w:rPr>
      </w:pPr>
    </w:p>
    <w:p w:rsidR="001A6BF5" w:rsidRPr="001A6BF5" w:rsidRDefault="001A6BF5" w:rsidP="001A6BF5">
      <w:pPr>
        <w:pStyle w:val="ConsPlusNonformat"/>
        <w:tabs>
          <w:tab w:val="left" w:pos="3402"/>
        </w:tabs>
        <w:jc w:val="center"/>
        <w:rPr>
          <w:rFonts w:ascii="Times New Roman" w:hAnsi="Times New Roman" w:cs="Times New Roman"/>
          <w:sz w:val="24"/>
          <w:szCs w:val="24"/>
        </w:rPr>
      </w:pPr>
      <w:r w:rsidRPr="001A6BF5">
        <w:rPr>
          <w:rFonts w:ascii="Times New Roman" w:hAnsi="Times New Roman" w:cs="Times New Roman"/>
          <w:sz w:val="24"/>
          <w:szCs w:val="24"/>
        </w:rPr>
        <w:t>Заявление</w:t>
      </w:r>
    </w:p>
    <w:p w:rsidR="001A6BF5" w:rsidRPr="001A6BF5" w:rsidRDefault="001A6BF5" w:rsidP="001A6BF5">
      <w:pPr>
        <w:pStyle w:val="ConsPlusNonformat"/>
        <w:tabs>
          <w:tab w:val="left" w:pos="3402"/>
        </w:tabs>
        <w:jc w:val="center"/>
        <w:rPr>
          <w:rFonts w:ascii="Times New Roman" w:hAnsi="Times New Roman" w:cs="Times New Roman"/>
          <w:sz w:val="24"/>
          <w:szCs w:val="24"/>
        </w:rPr>
      </w:pPr>
      <w:r w:rsidRPr="001A6BF5">
        <w:rPr>
          <w:rFonts w:ascii="Times New Roman" w:hAnsi="Times New Roman" w:cs="Times New Roman"/>
          <w:sz w:val="24"/>
          <w:szCs w:val="24"/>
        </w:rPr>
        <w:t>о выдаче разрешения на строительство</w:t>
      </w:r>
    </w:p>
    <w:p w:rsidR="001A6BF5" w:rsidRPr="001A6BF5" w:rsidRDefault="001A6BF5" w:rsidP="001A6BF5">
      <w:pPr>
        <w:pStyle w:val="ConsPlusNonformat"/>
        <w:tabs>
          <w:tab w:val="left" w:pos="3402"/>
        </w:tabs>
        <w:rPr>
          <w:rFonts w:ascii="Times New Roman" w:hAnsi="Times New Roman" w:cs="Times New Roman"/>
          <w:sz w:val="24"/>
          <w:szCs w:val="24"/>
        </w:rPr>
      </w:pPr>
    </w:p>
    <w:p w:rsidR="001A6BF5" w:rsidRPr="001A6BF5" w:rsidRDefault="001A6BF5" w:rsidP="001A6BF5">
      <w:pPr>
        <w:ind w:firstLine="0"/>
        <w:rPr>
          <w:rFonts w:ascii="Times New Roman" w:hAnsi="Times New Roman"/>
        </w:rPr>
      </w:pPr>
    </w:p>
    <w:tbl>
      <w:tblPr>
        <w:tblW w:w="5000" w:type="pct"/>
        <w:tblLayout w:type="fixed"/>
        <w:tblCellMar>
          <w:top w:w="28" w:type="dxa"/>
          <w:left w:w="28" w:type="dxa"/>
          <w:bottom w:w="28" w:type="dxa"/>
          <w:right w:w="28" w:type="dxa"/>
        </w:tblCellMar>
        <w:tblLook w:val="0000" w:firstRow="0" w:lastRow="0" w:firstColumn="0" w:lastColumn="0" w:noHBand="0" w:noVBand="0"/>
      </w:tblPr>
      <w:tblGrid>
        <w:gridCol w:w="3117"/>
        <w:gridCol w:w="3058"/>
        <w:gridCol w:w="97"/>
        <w:gridCol w:w="3138"/>
      </w:tblGrid>
      <w:tr w:rsidR="001A6BF5" w:rsidRPr="001A6BF5" w:rsidTr="001A6BF5">
        <w:tc>
          <w:tcPr>
            <w:tcW w:w="9399" w:type="dxa"/>
            <w:gridSpan w:val="4"/>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center"/>
              <w:rPr>
                <w:rFonts w:ascii="Times New Roman" w:hAnsi="Times New Roman"/>
              </w:rPr>
            </w:pPr>
            <w:r w:rsidRPr="001A6BF5">
              <w:rPr>
                <w:rFonts w:ascii="Times New Roman" w:hAnsi="Times New Roman"/>
              </w:rPr>
              <w:t>Раздел 1. Информация о застройщике</w:t>
            </w:r>
          </w:p>
        </w:tc>
      </w:tr>
      <w:tr w:rsidR="001A6BF5" w:rsidRPr="001A6BF5" w:rsidTr="001A6BF5">
        <w:tc>
          <w:tcPr>
            <w:tcW w:w="9399" w:type="dxa"/>
            <w:gridSpan w:val="4"/>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1.1. Сведения о физическом лице или индивидуальном предпринимателе</w:t>
            </w: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1.1.1. Фамилия:</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outlineLvl w:val="0"/>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1.1.2. Имя:</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1.1.3. Отчество &lt;1&gt;:</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rPr>
                <w:rFonts w:ascii="Times New Roman" w:hAnsi="Times New Roman"/>
              </w:rPr>
            </w:pPr>
            <w:r w:rsidRPr="001A6BF5">
              <w:rPr>
                <w:rFonts w:ascii="Times New Roman" w:hAnsi="Times New Roman"/>
              </w:rPr>
              <w:t>1.1.4. Место жительства (регистрации):</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rPr>
                <w:rFonts w:ascii="Times New Roman" w:hAnsi="Times New Roman"/>
              </w:rPr>
            </w:pPr>
            <w:r w:rsidRPr="001A6BF5">
              <w:rPr>
                <w:rFonts w:ascii="Times New Roman" w:hAnsi="Times New Roman"/>
              </w:rPr>
              <w:t>1.1.5. Реквизиты документа, удостоверяющего личность:</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1.1.6. Контактный телефон:</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1.1.7. Адрес электронной почты:</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1.1.8. ИНН:</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1.1.9. ОГРНИП &lt;2&gt;:</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1.1.10. СНИЛС:</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9399" w:type="dxa"/>
            <w:gridSpan w:val="4"/>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1.2. Сведения о юридическом лице</w:t>
            </w: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1.2.1. Полное наименование &lt;3&gt;:</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1.2.2. ИНН:</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1.2.3. ОГРН:</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rPr>
                <w:rFonts w:ascii="Times New Roman" w:hAnsi="Times New Roman"/>
              </w:rPr>
            </w:pPr>
            <w:r w:rsidRPr="001A6BF5">
              <w:rPr>
                <w:rFonts w:ascii="Times New Roman" w:hAnsi="Times New Roman"/>
              </w:rPr>
              <w:t>1.2.4. Юридический и почтовый адреса:</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1.2.5. Контактный телефон:</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1.2.6. Адрес электронной почты:</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9399" w:type="dxa"/>
            <w:gridSpan w:val="4"/>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center"/>
              <w:rPr>
                <w:rFonts w:ascii="Times New Roman" w:hAnsi="Times New Roman"/>
              </w:rPr>
            </w:pPr>
            <w:r w:rsidRPr="001A6BF5">
              <w:rPr>
                <w:rFonts w:ascii="Times New Roman" w:hAnsi="Times New Roman"/>
              </w:rPr>
              <w:t>Раздел 2. Информация об объекте капитального строительства</w:t>
            </w: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2.1. Наименование объекта капитального строительства (этапа) в соответствии с проектной документацией:</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2.2. Вид выполняемых работ в отношении объекта капитального строительства в соответствии с проектной доку</w:t>
            </w:r>
            <w:r w:rsidRPr="001A6BF5">
              <w:rPr>
                <w:rFonts w:ascii="Times New Roman" w:hAnsi="Times New Roman"/>
              </w:rPr>
              <w:lastRenderedPageBreak/>
              <w:t>ментацией &lt;4&gt;:</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9399" w:type="dxa"/>
            <w:gridSpan w:val="4"/>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lastRenderedPageBreak/>
              <w:t>2.3. Адрес (местоположение) объекта капитального строительства &lt;5&gt;</w:t>
            </w: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bookmarkStart w:id="1" w:name="Par41"/>
            <w:bookmarkEnd w:id="1"/>
            <w:r w:rsidRPr="001A6BF5">
              <w:rPr>
                <w:rFonts w:ascii="Times New Roman" w:hAnsi="Times New Roman"/>
              </w:rPr>
              <w:t>2.3.1. Субъект Российской Федерации:</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2.3.2.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2.3.3.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2.3.4. Тип и наименование населенного пункта:</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2.3.5. Наименование элемента планировочной структуры:</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2.3.6. Наименование элемента улично-дорожной сети:</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bookmarkStart w:id="2" w:name="Par53"/>
            <w:bookmarkEnd w:id="2"/>
            <w:r w:rsidRPr="001A6BF5">
              <w:rPr>
                <w:rFonts w:ascii="Times New Roman" w:hAnsi="Times New Roman"/>
              </w:rPr>
              <w:t>2.3.7. Тип и номер здания (сооружения):</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9399" w:type="dxa"/>
            <w:gridSpan w:val="4"/>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center"/>
              <w:rPr>
                <w:rFonts w:ascii="Times New Roman" w:hAnsi="Times New Roman"/>
              </w:rPr>
            </w:pPr>
            <w:r w:rsidRPr="001A6BF5">
              <w:rPr>
                <w:rFonts w:ascii="Times New Roman" w:hAnsi="Times New Roman"/>
              </w:rPr>
              <w:t>Раздел 3. Информация о земельном участке</w:t>
            </w: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3.1.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&lt;6&gt;:</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3.2.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&lt;7&gt;:</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9399" w:type="dxa"/>
            <w:gridSpan w:val="4"/>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3.3. Сведения о градостроительном плане земельного участка &lt;8&gt;</w:t>
            </w: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bookmarkStart w:id="3" w:name="Par61"/>
            <w:bookmarkEnd w:id="3"/>
            <w:r w:rsidRPr="001A6BF5">
              <w:rPr>
                <w:rFonts w:ascii="Times New Roman" w:hAnsi="Times New Roman"/>
              </w:rPr>
              <w:t>3.3.X.1. Дата:</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3.3.X.2. Номер:</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bookmarkStart w:id="4" w:name="Par65"/>
            <w:bookmarkEnd w:id="4"/>
            <w:r w:rsidRPr="001A6BF5">
              <w:rPr>
                <w:rFonts w:ascii="Times New Roman" w:hAnsi="Times New Roman"/>
              </w:rPr>
              <w:t>3.3.X.3. Наименование органа, выдавшего градостроительный план земельного участка:</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3.4.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 &lt;9&gt;:</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9399" w:type="dxa"/>
            <w:gridSpan w:val="4"/>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rPr>
                <w:rFonts w:ascii="Times New Roman" w:hAnsi="Times New Roman"/>
              </w:rPr>
            </w:pPr>
            <w:r w:rsidRPr="001A6BF5">
              <w:rPr>
                <w:rFonts w:ascii="Times New Roman" w:hAnsi="Times New Roman"/>
              </w:rPr>
              <w:t>3.5. Сведения о схеме расположения земельного участка или земельных участков на кадастровом плане территории &lt;10&gt;</w:t>
            </w: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bookmarkStart w:id="5" w:name="Par70"/>
            <w:bookmarkEnd w:id="5"/>
            <w:r w:rsidRPr="001A6BF5">
              <w:rPr>
                <w:rFonts w:ascii="Times New Roman" w:hAnsi="Times New Roman"/>
              </w:rPr>
              <w:t>3.5.1. Дата решения:</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3.5.2. Номер решения:</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bookmarkStart w:id="6" w:name="Par74"/>
            <w:bookmarkEnd w:id="6"/>
            <w:r w:rsidRPr="001A6BF5">
              <w:rPr>
                <w:rFonts w:ascii="Times New Roman" w:hAnsi="Times New Roman"/>
              </w:rPr>
              <w:t>3.5.3.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9399" w:type="dxa"/>
            <w:gridSpan w:val="4"/>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3.6. Информация о документации по планировке территории</w:t>
            </w:r>
          </w:p>
        </w:tc>
      </w:tr>
      <w:tr w:rsidR="001A6BF5" w:rsidRPr="001A6BF5" w:rsidTr="001A6BF5">
        <w:tc>
          <w:tcPr>
            <w:tcW w:w="9399" w:type="dxa"/>
            <w:gridSpan w:val="4"/>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3.6.1. Сведения о проекте планировки территории &lt;11&gt;</w:t>
            </w: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bookmarkStart w:id="7" w:name="Par78"/>
            <w:bookmarkEnd w:id="7"/>
            <w:r w:rsidRPr="001A6BF5">
              <w:rPr>
                <w:rFonts w:ascii="Times New Roman" w:hAnsi="Times New Roman"/>
              </w:rPr>
              <w:t>3.6.1.X.1. Дата решения:</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3.6.1.X.2. Номер решения:</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bookmarkStart w:id="8" w:name="Par82"/>
            <w:bookmarkEnd w:id="8"/>
            <w:r w:rsidRPr="001A6BF5">
              <w:rPr>
                <w:rFonts w:ascii="Times New Roman" w:hAnsi="Times New Roman"/>
              </w:rPr>
              <w:t>3.6.1.X.3. Наименование организации, уполномоченного органа или лица, принявшего решение об утверждении про</w:t>
            </w:r>
            <w:r w:rsidRPr="001A6BF5">
              <w:rPr>
                <w:rFonts w:ascii="Times New Roman" w:hAnsi="Times New Roman"/>
              </w:rPr>
              <w:lastRenderedPageBreak/>
              <w:t>екта планировки территории:</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9399" w:type="dxa"/>
            <w:gridSpan w:val="4"/>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lastRenderedPageBreak/>
              <w:t>3.6.2. Сведения о проекте межевания территории &lt;12&gt;</w:t>
            </w: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bookmarkStart w:id="9" w:name="Par85"/>
            <w:bookmarkEnd w:id="9"/>
            <w:r w:rsidRPr="001A6BF5">
              <w:rPr>
                <w:rFonts w:ascii="Times New Roman" w:hAnsi="Times New Roman"/>
              </w:rPr>
              <w:t>3.6.2.X.1. Дата решения:</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3.6.2.X.2. Номер решения:</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bookmarkStart w:id="10" w:name="Par89"/>
            <w:bookmarkEnd w:id="10"/>
            <w:r w:rsidRPr="001A6BF5">
              <w:rPr>
                <w:rFonts w:ascii="Times New Roman" w:hAnsi="Times New Roman"/>
              </w:rPr>
              <w:t>3.6.2.X.3. Наименование организации, уполномоченного органа или лица, принявшего решение об утверждении проекта межевания территории:</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9399" w:type="dxa"/>
            <w:gridSpan w:val="4"/>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center"/>
              <w:rPr>
                <w:rFonts w:ascii="Times New Roman" w:hAnsi="Times New Roman"/>
              </w:rPr>
            </w:pPr>
            <w:r w:rsidRPr="001A6BF5">
              <w:rPr>
                <w:rFonts w:ascii="Times New Roman" w:hAnsi="Times New Roman"/>
              </w:rPr>
              <w:t>Раздел 4. Сведения о проектной документации, типовом архитектурном решении &lt;13&gt;</w:t>
            </w:r>
          </w:p>
        </w:tc>
      </w:tr>
      <w:tr w:rsidR="001A6BF5" w:rsidRPr="001A6BF5" w:rsidTr="001A6BF5">
        <w:tc>
          <w:tcPr>
            <w:tcW w:w="9399" w:type="dxa"/>
            <w:gridSpan w:val="4"/>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4.1. Сведения о разработчике - индивидуальном предпринимателе &lt;14&gt;</w:t>
            </w: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bookmarkStart w:id="11" w:name="Par93"/>
            <w:bookmarkEnd w:id="11"/>
            <w:r w:rsidRPr="001A6BF5">
              <w:rPr>
                <w:rFonts w:ascii="Times New Roman" w:hAnsi="Times New Roman"/>
              </w:rPr>
              <w:t>4.1.1. Фамилия:</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4.1.2. Имя:</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4.1.3. Отчество &lt;15&gt;:</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4.1.4. ИНН:</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4.1.5. ОГРНИП:</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9399" w:type="dxa"/>
            <w:gridSpan w:val="4"/>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4.2. Сведения о разработчике - юридическом лице</w:t>
            </w: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4.2.1. Полное наименование &lt;16&gt;:</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4.2.2. ИНН:</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bookmarkStart w:id="12" w:name="Par108"/>
            <w:bookmarkEnd w:id="12"/>
            <w:r w:rsidRPr="001A6BF5">
              <w:rPr>
                <w:rFonts w:ascii="Times New Roman" w:hAnsi="Times New Roman"/>
              </w:rPr>
              <w:t>4.2.3. ОГРН:</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4.3. Дата утверждения (при наличии) &lt;17&gt;:</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4.4. Номер (при наличии) &lt;18&gt;:</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9399" w:type="dxa"/>
            <w:gridSpan w:val="4"/>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rPr>
                <w:rFonts w:ascii="Times New Roman" w:hAnsi="Times New Roman"/>
              </w:rPr>
            </w:pPr>
            <w:r w:rsidRPr="001A6BF5">
              <w:rPr>
                <w:rFonts w:ascii="Times New Roman" w:hAnsi="Times New Roman"/>
              </w:rPr>
              <w:t>4.5. Типовое архитектурное решение объекта капитального строительства, утвержденное для исторического поселения (при наличии) &lt;19&gt;</w:t>
            </w: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bookmarkStart w:id="13" w:name="Par115"/>
            <w:bookmarkEnd w:id="13"/>
            <w:r w:rsidRPr="001A6BF5">
              <w:rPr>
                <w:rFonts w:ascii="Times New Roman" w:hAnsi="Times New Roman"/>
              </w:rPr>
              <w:t>4.5.1. Дата:</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4.5.2. Номер:</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4.5.3. Наименование документа:</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bookmarkStart w:id="14" w:name="Par121"/>
            <w:bookmarkEnd w:id="14"/>
            <w:r w:rsidRPr="001A6BF5">
              <w:rPr>
                <w:rFonts w:ascii="Times New Roman" w:hAnsi="Times New Roman"/>
              </w:rPr>
              <w:t>4.5.4. Наименование уполномоченного органа, принявшего решение об утверждении типового архитектурного решения:</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9399" w:type="dxa"/>
            <w:gridSpan w:val="4"/>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center"/>
              <w:rPr>
                <w:rFonts w:ascii="Times New Roman" w:hAnsi="Times New Roman"/>
              </w:rPr>
            </w:pPr>
            <w:r w:rsidRPr="001A6BF5">
              <w:rPr>
                <w:rFonts w:ascii="Times New Roman" w:hAnsi="Times New Roman"/>
              </w:rPr>
              <w:t>Раздел 5. Информация о результатах экспертизы проектной документации и государственной экологической экспертизы</w:t>
            </w:r>
          </w:p>
        </w:tc>
      </w:tr>
      <w:tr w:rsidR="001A6BF5" w:rsidRPr="001A6BF5" w:rsidTr="001A6BF5">
        <w:tc>
          <w:tcPr>
            <w:tcW w:w="9399" w:type="dxa"/>
            <w:gridSpan w:val="4"/>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rPr>
                <w:rFonts w:ascii="Times New Roman" w:hAnsi="Times New Roman"/>
              </w:rPr>
            </w:pPr>
            <w:r w:rsidRPr="001A6BF5">
              <w:rPr>
                <w:rFonts w:ascii="Times New Roman" w:hAnsi="Times New Roman"/>
              </w:rPr>
              <w:t>5.1. Сведения об экспертизе проектной документации &lt;20&gt;</w:t>
            </w: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bookmarkStart w:id="15" w:name="Par125"/>
            <w:bookmarkEnd w:id="15"/>
            <w:r w:rsidRPr="001A6BF5">
              <w:rPr>
                <w:rFonts w:ascii="Times New Roman" w:hAnsi="Times New Roman"/>
              </w:rPr>
              <w:t>5.1.X.1. Дата утверждения:</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5.1.X.2. Номер:</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bookmarkStart w:id="16" w:name="Par129"/>
            <w:bookmarkEnd w:id="16"/>
            <w:r w:rsidRPr="001A6BF5">
              <w:rPr>
                <w:rFonts w:ascii="Times New Roman" w:hAnsi="Times New Roman"/>
              </w:rPr>
              <w:t>5.1.X.3. Наименование органа или организации, выдавшей положительное заключение экспертизы проектной документации:</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9399" w:type="dxa"/>
            <w:gridSpan w:val="4"/>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5.2. Сведения о государственной экологической экспертизе &lt;21&gt;</w:t>
            </w: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bookmarkStart w:id="17" w:name="Par132"/>
            <w:bookmarkEnd w:id="17"/>
            <w:r w:rsidRPr="001A6BF5">
              <w:rPr>
                <w:rFonts w:ascii="Times New Roman" w:hAnsi="Times New Roman"/>
              </w:rPr>
              <w:t>5.2.X.1. Дата утверждения:</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5.2.X.2. Номер:</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bookmarkStart w:id="18" w:name="Par136"/>
            <w:bookmarkEnd w:id="18"/>
            <w:r w:rsidRPr="001A6BF5">
              <w:rPr>
                <w:rFonts w:ascii="Times New Roman" w:hAnsi="Times New Roman"/>
              </w:rPr>
              <w:t>5.2.X.3. Наименование органа, утвердившего положительное заключение государственной экологической экспертизы:</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9399" w:type="dxa"/>
            <w:gridSpan w:val="4"/>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rPr>
                <w:rFonts w:ascii="Times New Roman" w:hAnsi="Times New Roman"/>
              </w:rPr>
            </w:pPr>
            <w:r w:rsidRPr="001A6BF5">
              <w:rPr>
                <w:rFonts w:ascii="Times New Roman" w:hAnsi="Times New Roman"/>
              </w:rPr>
              <w:t>5.3.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w:t>
            </w:r>
            <w:r w:rsidRPr="001A6BF5">
              <w:rPr>
                <w:rFonts w:ascii="Times New Roman" w:hAnsi="Times New Roman"/>
              </w:rPr>
              <w:lastRenderedPageBreak/>
              <w:t>дерации &lt;22&gt;</w:t>
            </w: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bookmarkStart w:id="19" w:name="Par139"/>
            <w:bookmarkEnd w:id="19"/>
            <w:r w:rsidRPr="001A6BF5">
              <w:rPr>
                <w:rFonts w:ascii="Times New Roman" w:hAnsi="Times New Roman"/>
              </w:rPr>
              <w:lastRenderedPageBreak/>
              <w:t>5.3.1. Дата:</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5.3.2. Номер:</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bookmarkStart w:id="20" w:name="Par143"/>
            <w:bookmarkEnd w:id="20"/>
            <w:r w:rsidRPr="001A6BF5">
              <w:rPr>
                <w:rFonts w:ascii="Times New Roman" w:hAnsi="Times New Roman"/>
              </w:rPr>
              <w:t>5.3.3. Сведения о лице, утвердившем указанное подтверждение &lt;23&gt;:</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9399" w:type="dxa"/>
            <w:gridSpan w:val="4"/>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rPr>
                <w:rFonts w:ascii="Times New Roman" w:hAnsi="Times New Roman"/>
              </w:rPr>
            </w:pPr>
            <w:r w:rsidRPr="001A6BF5">
              <w:rPr>
                <w:rFonts w:ascii="Times New Roman" w:hAnsi="Times New Roman"/>
              </w:rPr>
              <w:t>5.4.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&lt;24&gt;</w:t>
            </w: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bookmarkStart w:id="21" w:name="Par146"/>
            <w:bookmarkEnd w:id="21"/>
            <w:r w:rsidRPr="001A6BF5">
              <w:rPr>
                <w:rFonts w:ascii="Times New Roman" w:hAnsi="Times New Roman"/>
              </w:rPr>
              <w:t>5.4.1. Дата:</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5.4.2. Номер:</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bookmarkStart w:id="22" w:name="Par150"/>
            <w:bookmarkEnd w:id="22"/>
            <w:r w:rsidRPr="001A6BF5">
              <w:rPr>
                <w:rFonts w:ascii="Times New Roman" w:hAnsi="Times New Roman"/>
              </w:rPr>
              <w:t>5.4.3. Наименование органа исполнительной власти или организации, проводившей оценку соответствия:</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9399" w:type="dxa"/>
            <w:gridSpan w:val="4"/>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center"/>
              <w:rPr>
                <w:rFonts w:ascii="Times New Roman" w:hAnsi="Times New Roman"/>
              </w:rPr>
            </w:pPr>
            <w:bookmarkStart w:id="23" w:name="Par152"/>
            <w:bookmarkEnd w:id="23"/>
            <w:r w:rsidRPr="001A6BF5">
              <w:rPr>
                <w:rFonts w:ascii="Times New Roman" w:hAnsi="Times New Roman"/>
              </w:rPr>
              <w:t>Раздел 6. Проектные характеристики объекта капитального строительства &lt;25&gt;</w:t>
            </w: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bookmarkStart w:id="24" w:name="Par153"/>
            <w:bookmarkEnd w:id="24"/>
            <w:r w:rsidRPr="001A6BF5">
              <w:rPr>
                <w:rFonts w:ascii="Times New Roman" w:hAnsi="Times New Roman"/>
              </w:rPr>
              <w:t>6.X. Наименование объекта капитального строительства, предусмотренного проектной документацией &lt;26&gt;:</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6.X.1. Вид объекта капитального строительства &lt;27&gt;:</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6.X.2. Назначение объекта &lt;28&gt;:</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6.X.3. Кадастровый номер реконструируемого объекта капитального строительства &lt;29&gt;:</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bookmarkStart w:id="25" w:name="Par161"/>
            <w:bookmarkEnd w:id="25"/>
            <w:r w:rsidRPr="001A6BF5">
              <w:rPr>
                <w:rFonts w:ascii="Times New Roman" w:hAnsi="Times New Roman"/>
              </w:rPr>
              <w:t>6.X.4. Площадь застройки (кв. м) &lt;30&gt;:</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bookmarkStart w:id="26" w:name="Par163"/>
            <w:bookmarkEnd w:id="26"/>
            <w:r w:rsidRPr="001A6BF5">
              <w:rPr>
                <w:rFonts w:ascii="Times New Roman" w:hAnsi="Times New Roman"/>
              </w:rPr>
              <w:t>6.X.4.1. Площадь застройки части объекта капитального строительства (кв. м) &lt;31&gt;:</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bookmarkStart w:id="27" w:name="Par165"/>
            <w:bookmarkEnd w:id="27"/>
            <w:r w:rsidRPr="001A6BF5">
              <w:rPr>
                <w:rFonts w:ascii="Times New Roman" w:hAnsi="Times New Roman"/>
              </w:rPr>
              <w:t>6.X.5. Площадь (кв. м) &lt;32&gt;:</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bookmarkStart w:id="28" w:name="Par167"/>
            <w:bookmarkEnd w:id="28"/>
            <w:r w:rsidRPr="001A6BF5">
              <w:rPr>
                <w:rFonts w:ascii="Times New Roman" w:hAnsi="Times New Roman"/>
              </w:rPr>
              <w:t>6.X.5.1. Площадь части объекта капитального строительства (кв. м) &lt;33&gt;:</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6.X.6. Площадь нежилых помещений (кв. м):</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6.X.7. Площадь жилых помещений (кв. м):</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6.X.8. Количество помещений (штук):</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6.X.9. Количество нежилых помещений (штук):</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6.X.10. Количество жилых помещений (штук):</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6.X.11. в том числе квартир (штук):</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6.X.12. Количество машино-мест (штук):</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6.X.13. Количество этажей:</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6.X.14. в том числе, количество подземных этажей:</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6.X.15. Вместимость (человек):</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6.X.16. Высота (м):</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bookmarkStart w:id="29" w:name="Par191"/>
            <w:bookmarkEnd w:id="29"/>
            <w:r w:rsidRPr="001A6BF5">
              <w:rPr>
                <w:rFonts w:ascii="Times New Roman" w:hAnsi="Times New Roman"/>
              </w:rPr>
              <w:t>6.X.17. Иные показатели &lt;34&gt;:</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9399" w:type="dxa"/>
            <w:gridSpan w:val="4"/>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center"/>
              <w:rPr>
                <w:rFonts w:ascii="Times New Roman" w:hAnsi="Times New Roman"/>
              </w:rPr>
            </w:pPr>
            <w:bookmarkStart w:id="30" w:name="Par193"/>
            <w:bookmarkEnd w:id="30"/>
            <w:r w:rsidRPr="001A6BF5">
              <w:rPr>
                <w:rFonts w:ascii="Times New Roman" w:hAnsi="Times New Roman"/>
              </w:rPr>
              <w:t>Раздел 7. Проектные характеристики линейного объекта &lt;35&gt;</w:t>
            </w: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bookmarkStart w:id="31" w:name="Par194"/>
            <w:bookmarkEnd w:id="31"/>
            <w:r w:rsidRPr="001A6BF5">
              <w:rPr>
                <w:rFonts w:ascii="Times New Roman" w:hAnsi="Times New Roman"/>
              </w:rPr>
              <w:t>7.X. Наименование линейного объекта, предусмотренного проектной документацией &lt;36&gt;:</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7.X.1. Кадастровый номер реконструируемого линейного объекта:</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bookmarkStart w:id="32" w:name="Par198"/>
            <w:bookmarkEnd w:id="32"/>
            <w:r w:rsidRPr="001A6BF5">
              <w:rPr>
                <w:rFonts w:ascii="Times New Roman" w:hAnsi="Times New Roman"/>
              </w:rPr>
              <w:t>7.X.2. Протяженность (м) &lt;37&gt;:</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bookmarkStart w:id="33" w:name="Par200"/>
            <w:bookmarkEnd w:id="33"/>
            <w:r w:rsidRPr="001A6BF5">
              <w:rPr>
                <w:rFonts w:ascii="Times New Roman" w:hAnsi="Times New Roman"/>
              </w:rPr>
              <w:t>7.X.2.1. Протяженность участка или части линейного объ</w:t>
            </w:r>
            <w:r w:rsidRPr="001A6BF5">
              <w:rPr>
                <w:rFonts w:ascii="Times New Roman" w:hAnsi="Times New Roman"/>
              </w:rPr>
              <w:lastRenderedPageBreak/>
              <w:t>екта (м) &lt;38&gt;:</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lastRenderedPageBreak/>
              <w:t>7.X.3. Категория (класс):</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7.X.4. Мощность (пропускная способность, грузооборот, интенсивность движения):</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vAlign w:val="bottom"/>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7.X.5.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6265" w:type="dxa"/>
            <w:gridSpan w:val="3"/>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bookmarkStart w:id="34" w:name="Par208"/>
            <w:bookmarkEnd w:id="34"/>
            <w:r w:rsidRPr="001A6BF5">
              <w:rPr>
                <w:rFonts w:ascii="Times New Roman" w:hAnsi="Times New Roman"/>
              </w:rPr>
              <w:t>7.X.6. Иные показатели &lt;39&gt;:</w:t>
            </w:r>
          </w:p>
        </w:tc>
        <w:tc>
          <w:tcPr>
            <w:tcW w:w="3134" w:type="dxa"/>
            <w:tcBorders>
              <w:top w:val="single" w:sz="4" w:space="0" w:color="auto"/>
              <w:left w:val="single" w:sz="4" w:space="0" w:color="auto"/>
              <w:bottom w:val="single" w:sz="4" w:space="0" w:color="auto"/>
              <w:right w:val="single" w:sz="4" w:space="0" w:color="auto"/>
            </w:tcBorders>
          </w:tcPr>
          <w:p w:rsidR="001A6BF5" w:rsidRPr="001A6BF5" w:rsidRDefault="001A6BF5" w:rsidP="001A6BF5">
            <w:pPr>
              <w:autoSpaceDE w:val="0"/>
              <w:autoSpaceDN w:val="0"/>
              <w:adjustRightInd w:val="0"/>
              <w:ind w:firstLine="0"/>
              <w:jc w:val="left"/>
              <w:rPr>
                <w:rFonts w:ascii="Times New Roman" w:hAnsi="Times New Roman"/>
              </w:rPr>
            </w:pPr>
          </w:p>
        </w:tc>
      </w:tr>
      <w:tr w:rsidR="001A6BF5" w:rsidRPr="001A6BF5" w:rsidTr="001A6BF5">
        <w:tc>
          <w:tcPr>
            <w:tcW w:w="9399" w:type="dxa"/>
            <w:gridSpan w:val="4"/>
            <w:tcBorders>
              <w:top w:val="single" w:sz="4" w:space="0" w:color="auto"/>
            </w:tcBorders>
          </w:tcPr>
          <w:p w:rsidR="001A6BF5" w:rsidRPr="001A6BF5" w:rsidRDefault="001A6BF5" w:rsidP="001A6BF5">
            <w:pPr>
              <w:autoSpaceDE w:val="0"/>
              <w:autoSpaceDN w:val="0"/>
              <w:adjustRightInd w:val="0"/>
              <w:ind w:firstLine="283"/>
              <w:rPr>
                <w:rFonts w:ascii="Times New Roman" w:hAnsi="Times New Roman"/>
              </w:rPr>
            </w:pPr>
            <w:r w:rsidRPr="001A6BF5">
              <w:rPr>
                <w:rFonts w:ascii="Times New Roman" w:hAnsi="Times New Roman"/>
              </w:rPr>
              <w:t>Обязуюсь обо всех изменениях, связанных с приведенными в настоящем заявлении сведениями, сообщать в ____________________________________</w:t>
            </w:r>
          </w:p>
          <w:p w:rsidR="001A6BF5" w:rsidRPr="001A6BF5" w:rsidRDefault="001A6BF5" w:rsidP="001A6BF5">
            <w:pPr>
              <w:autoSpaceDE w:val="0"/>
              <w:autoSpaceDN w:val="0"/>
              <w:adjustRightInd w:val="0"/>
              <w:ind w:firstLine="0"/>
              <w:rPr>
                <w:rFonts w:ascii="Times New Roman" w:hAnsi="Times New Roman"/>
              </w:rPr>
            </w:pPr>
            <w:r w:rsidRPr="001A6BF5">
              <w:rPr>
                <w:rFonts w:ascii="Times New Roman" w:hAnsi="Times New Roman"/>
              </w:rPr>
              <w:t>___________________________________________________________________</w:t>
            </w:r>
          </w:p>
          <w:p w:rsidR="001A6BF5" w:rsidRPr="001A6BF5" w:rsidRDefault="001A6BF5" w:rsidP="001A6BF5">
            <w:pPr>
              <w:autoSpaceDE w:val="0"/>
              <w:autoSpaceDN w:val="0"/>
              <w:adjustRightInd w:val="0"/>
              <w:ind w:firstLine="0"/>
              <w:jc w:val="center"/>
              <w:rPr>
                <w:rFonts w:ascii="Times New Roman" w:hAnsi="Times New Roman"/>
              </w:rPr>
            </w:pPr>
            <w:r w:rsidRPr="001A6BF5">
              <w:rPr>
                <w:rFonts w:ascii="Times New Roman" w:hAnsi="Times New Roman"/>
              </w:rPr>
              <w:t>(наименование уполномоченного органа)</w:t>
            </w:r>
          </w:p>
          <w:p w:rsidR="001A6BF5" w:rsidRPr="001A6BF5" w:rsidRDefault="001A6BF5" w:rsidP="001A6BF5">
            <w:pPr>
              <w:autoSpaceDE w:val="0"/>
              <w:autoSpaceDN w:val="0"/>
              <w:adjustRightInd w:val="0"/>
              <w:ind w:firstLine="283"/>
              <w:rPr>
                <w:rFonts w:ascii="Times New Roman" w:hAnsi="Times New Roman"/>
              </w:rPr>
            </w:pPr>
            <w:r w:rsidRPr="001A6BF5">
              <w:rPr>
                <w:rFonts w:ascii="Times New Roman" w:hAnsi="Times New Roman"/>
              </w:rPr>
              <w:t>Разрешение на строительство прошу выдать мне лично (или уполномоченному представителю) / выслать по почте / представить в электронном виде (в личном кабинете на портале услуг) (нужное подчеркнуть).</w:t>
            </w:r>
          </w:p>
          <w:p w:rsidR="001A6BF5" w:rsidRPr="001A6BF5" w:rsidRDefault="001A6BF5" w:rsidP="001A6BF5">
            <w:pPr>
              <w:autoSpaceDE w:val="0"/>
              <w:autoSpaceDN w:val="0"/>
              <w:adjustRightInd w:val="0"/>
              <w:ind w:firstLine="283"/>
              <w:rPr>
                <w:rFonts w:ascii="Times New Roman" w:hAnsi="Times New Roman"/>
              </w:rPr>
            </w:pPr>
            <w:r w:rsidRPr="001A6BF5">
              <w:rPr>
                <w:rFonts w:ascii="Times New Roman" w:hAnsi="Times New Roman"/>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tc>
      </w:tr>
      <w:tr w:rsidR="001A6BF5" w:rsidRPr="001A6BF5" w:rsidTr="001A6BF5">
        <w:tc>
          <w:tcPr>
            <w:tcW w:w="3114" w:type="dxa"/>
          </w:tcPr>
          <w:p w:rsidR="001A6BF5" w:rsidRPr="001A6BF5" w:rsidRDefault="001A6BF5" w:rsidP="001A6BF5">
            <w:pPr>
              <w:autoSpaceDE w:val="0"/>
              <w:autoSpaceDN w:val="0"/>
              <w:adjustRightInd w:val="0"/>
              <w:ind w:firstLine="0"/>
              <w:jc w:val="left"/>
              <w:rPr>
                <w:rFonts w:ascii="Times New Roman" w:hAnsi="Times New Roman"/>
              </w:rPr>
            </w:pPr>
            <w:r w:rsidRPr="001A6BF5">
              <w:rPr>
                <w:rFonts w:ascii="Times New Roman" w:hAnsi="Times New Roman"/>
              </w:rPr>
              <w:t>"___" ___________ 20__ г.</w:t>
            </w:r>
          </w:p>
        </w:tc>
        <w:tc>
          <w:tcPr>
            <w:tcW w:w="3054" w:type="dxa"/>
          </w:tcPr>
          <w:p w:rsidR="001A6BF5" w:rsidRPr="001A6BF5" w:rsidRDefault="001A6BF5" w:rsidP="001A6BF5">
            <w:pPr>
              <w:autoSpaceDE w:val="0"/>
              <w:autoSpaceDN w:val="0"/>
              <w:adjustRightInd w:val="0"/>
              <w:ind w:firstLine="0"/>
              <w:jc w:val="center"/>
              <w:rPr>
                <w:rFonts w:ascii="Times New Roman" w:hAnsi="Times New Roman"/>
              </w:rPr>
            </w:pPr>
            <w:r w:rsidRPr="001A6BF5">
              <w:rPr>
                <w:rFonts w:ascii="Times New Roman" w:hAnsi="Times New Roman"/>
              </w:rPr>
              <w:t>___________________</w:t>
            </w:r>
          </w:p>
          <w:p w:rsidR="001A6BF5" w:rsidRPr="001A6BF5" w:rsidRDefault="001A6BF5" w:rsidP="001A6BF5">
            <w:pPr>
              <w:autoSpaceDE w:val="0"/>
              <w:autoSpaceDN w:val="0"/>
              <w:adjustRightInd w:val="0"/>
              <w:ind w:firstLine="0"/>
              <w:jc w:val="center"/>
              <w:rPr>
                <w:rFonts w:ascii="Times New Roman" w:hAnsi="Times New Roman"/>
              </w:rPr>
            </w:pPr>
            <w:r w:rsidRPr="001A6BF5">
              <w:rPr>
                <w:rFonts w:ascii="Times New Roman" w:hAnsi="Times New Roman"/>
              </w:rPr>
              <w:t>(подпись)</w:t>
            </w:r>
          </w:p>
        </w:tc>
        <w:tc>
          <w:tcPr>
            <w:tcW w:w="3231" w:type="dxa"/>
            <w:gridSpan w:val="2"/>
          </w:tcPr>
          <w:p w:rsidR="001A6BF5" w:rsidRPr="001A6BF5" w:rsidRDefault="001A6BF5" w:rsidP="001A6BF5">
            <w:pPr>
              <w:autoSpaceDE w:val="0"/>
              <w:autoSpaceDN w:val="0"/>
              <w:adjustRightInd w:val="0"/>
              <w:ind w:firstLine="0"/>
              <w:jc w:val="center"/>
              <w:rPr>
                <w:rFonts w:ascii="Times New Roman" w:hAnsi="Times New Roman"/>
              </w:rPr>
            </w:pPr>
            <w:r w:rsidRPr="001A6BF5">
              <w:rPr>
                <w:rFonts w:ascii="Times New Roman" w:hAnsi="Times New Roman"/>
              </w:rPr>
              <w:t>_______________________</w:t>
            </w:r>
          </w:p>
          <w:p w:rsidR="001A6BF5" w:rsidRPr="001A6BF5" w:rsidRDefault="001A6BF5" w:rsidP="001A6BF5">
            <w:pPr>
              <w:autoSpaceDE w:val="0"/>
              <w:autoSpaceDN w:val="0"/>
              <w:adjustRightInd w:val="0"/>
              <w:ind w:firstLine="0"/>
              <w:jc w:val="center"/>
              <w:rPr>
                <w:rFonts w:ascii="Times New Roman" w:hAnsi="Times New Roman"/>
              </w:rPr>
            </w:pPr>
            <w:r w:rsidRPr="001A6BF5">
              <w:rPr>
                <w:rFonts w:ascii="Times New Roman" w:hAnsi="Times New Roman"/>
              </w:rPr>
              <w:t>(Ф.И.О.)</w:t>
            </w:r>
          </w:p>
        </w:tc>
      </w:tr>
    </w:tbl>
    <w:p w:rsidR="001A6BF5" w:rsidRPr="001A6BF5" w:rsidRDefault="001A6BF5" w:rsidP="001A6BF5">
      <w:pPr>
        <w:autoSpaceDE w:val="0"/>
        <w:autoSpaceDN w:val="0"/>
        <w:adjustRightInd w:val="0"/>
        <w:ind w:firstLine="0"/>
        <w:rPr>
          <w:rFonts w:ascii="Times New Roman" w:hAnsi="Times New Roman"/>
        </w:rPr>
      </w:pPr>
    </w:p>
    <w:p w:rsidR="001A6BF5" w:rsidRPr="001A6BF5" w:rsidRDefault="001A6BF5" w:rsidP="001A6BF5">
      <w:pPr>
        <w:autoSpaceDE w:val="0"/>
        <w:autoSpaceDN w:val="0"/>
        <w:adjustRightInd w:val="0"/>
        <w:ind w:firstLine="540"/>
        <w:rPr>
          <w:rFonts w:ascii="Times New Roman" w:hAnsi="Times New Roman"/>
        </w:rPr>
      </w:pPr>
      <w:r w:rsidRPr="001A6BF5">
        <w:rPr>
          <w:rFonts w:ascii="Times New Roman" w:hAnsi="Times New Roman"/>
        </w:rPr>
        <w:t>--------------------------------</w:t>
      </w:r>
    </w:p>
    <w:p w:rsidR="001A6BF5" w:rsidRPr="001A6BF5" w:rsidRDefault="001A6BF5" w:rsidP="001A6BF5">
      <w:pPr>
        <w:autoSpaceDE w:val="0"/>
        <w:autoSpaceDN w:val="0"/>
        <w:adjustRightInd w:val="0"/>
        <w:ind w:firstLine="539"/>
        <w:rPr>
          <w:rFonts w:ascii="Times New Roman" w:hAnsi="Times New Roman"/>
          <w:sz w:val="20"/>
          <w:szCs w:val="20"/>
        </w:rPr>
      </w:pPr>
      <w:bookmarkStart w:id="35" w:name="Par222"/>
      <w:bookmarkEnd w:id="35"/>
      <w:r w:rsidRPr="001A6BF5">
        <w:rPr>
          <w:rFonts w:ascii="Times New Roman" w:hAnsi="Times New Roman"/>
          <w:sz w:val="20"/>
          <w:szCs w:val="20"/>
        </w:rPr>
        <w:t>&lt;1&gt; Отчество указывается при наличии.</w:t>
      </w:r>
    </w:p>
    <w:p w:rsidR="001A6BF5" w:rsidRPr="001A6BF5" w:rsidRDefault="001A6BF5" w:rsidP="001A6BF5">
      <w:pPr>
        <w:autoSpaceDE w:val="0"/>
        <w:autoSpaceDN w:val="0"/>
        <w:adjustRightInd w:val="0"/>
        <w:ind w:firstLine="539"/>
        <w:rPr>
          <w:rFonts w:ascii="Times New Roman" w:hAnsi="Times New Roman"/>
          <w:sz w:val="20"/>
          <w:szCs w:val="20"/>
        </w:rPr>
      </w:pPr>
      <w:bookmarkStart w:id="36" w:name="Par223"/>
      <w:bookmarkEnd w:id="36"/>
      <w:r w:rsidRPr="001A6BF5">
        <w:rPr>
          <w:rFonts w:ascii="Times New Roman" w:hAnsi="Times New Roman"/>
          <w:sz w:val="20"/>
          <w:szCs w:val="20"/>
        </w:rPr>
        <w:t>&lt;2&gt; Заполняется в случае, если застройщик является индивидуальным предпринимателем.</w:t>
      </w:r>
    </w:p>
    <w:p w:rsidR="001A6BF5" w:rsidRPr="001A6BF5" w:rsidRDefault="001A6BF5" w:rsidP="001A6BF5">
      <w:pPr>
        <w:autoSpaceDE w:val="0"/>
        <w:autoSpaceDN w:val="0"/>
        <w:adjustRightInd w:val="0"/>
        <w:ind w:firstLine="539"/>
        <w:rPr>
          <w:rFonts w:ascii="Times New Roman" w:hAnsi="Times New Roman"/>
          <w:sz w:val="20"/>
          <w:szCs w:val="20"/>
        </w:rPr>
      </w:pPr>
      <w:bookmarkStart w:id="37" w:name="Par224"/>
      <w:bookmarkEnd w:id="37"/>
      <w:r w:rsidRPr="001A6BF5">
        <w:rPr>
          <w:rFonts w:ascii="Times New Roman" w:hAnsi="Times New Roman"/>
          <w:sz w:val="20"/>
          <w:szCs w:val="20"/>
        </w:rPr>
        <w:t>&lt;3&gt; 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N 32, ст. 3301; 2015, N 27, ст. 4000), в случае если застройщиком является юридическое лицо.</w:t>
      </w:r>
    </w:p>
    <w:p w:rsidR="001A6BF5" w:rsidRPr="001A6BF5" w:rsidRDefault="001A6BF5" w:rsidP="001A6BF5">
      <w:pPr>
        <w:autoSpaceDE w:val="0"/>
        <w:autoSpaceDN w:val="0"/>
        <w:adjustRightInd w:val="0"/>
        <w:ind w:firstLine="539"/>
        <w:rPr>
          <w:rFonts w:ascii="Times New Roman" w:hAnsi="Times New Roman"/>
          <w:sz w:val="20"/>
          <w:szCs w:val="20"/>
        </w:rPr>
      </w:pPr>
      <w:bookmarkStart w:id="38" w:name="Par225"/>
      <w:bookmarkEnd w:id="38"/>
      <w:r w:rsidRPr="001A6BF5">
        <w:rPr>
          <w:rFonts w:ascii="Times New Roman" w:hAnsi="Times New Roman"/>
          <w:sz w:val="20"/>
          <w:szCs w:val="20"/>
        </w:rPr>
        <w:t>&lt;4&gt; 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p w:rsidR="001A6BF5" w:rsidRPr="001A6BF5" w:rsidRDefault="001A6BF5" w:rsidP="001A6BF5">
      <w:pPr>
        <w:autoSpaceDE w:val="0"/>
        <w:autoSpaceDN w:val="0"/>
        <w:adjustRightInd w:val="0"/>
        <w:ind w:firstLine="539"/>
        <w:rPr>
          <w:rFonts w:ascii="Times New Roman" w:hAnsi="Times New Roman"/>
          <w:sz w:val="20"/>
          <w:szCs w:val="20"/>
        </w:rPr>
      </w:pPr>
      <w:bookmarkStart w:id="39" w:name="Par226"/>
      <w:bookmarkEnd w:id="39"/>
      <w:r w:rsidRPr="001A6BF5">
        <w:rPr>
          <w:rFonts w:ascii="Times New Roman" w:hAnsi="Times New Roman"/>
          <w:sz w:val="20"/>
          <w:szCs w:val="20"/>
        </w:rPr>
        <w:t>&lt;5&gt; В строках 2.3.1 - 2.3.7 указывается адрес объекта капитального строительства, а при отсутствии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планируется реконструкция такого линейного объекта.</w:t>
      </w:r>
    </w:p>
    <w:p w:rsidR="001A6BF5" w:rsidRPr="001A6BF5" w:rsidRDefault="001A6BF5" w:rsidP="001A6BF5">
      <w:pPr>
        <w:autoSpaceDE w:val="0"/>
        <w:autoSpaceDN w:val="0"/>
        <w:adjustRightInd w:val="0"/>
        <w:ind w:firstLine="539"/>
        <w:rPr>
          <w:rFonts w:ascii="Times New Roman" w:hAnsi="Times New Roman"/>
          <w:sz w:val="20"/>
          <w:szCs w:val="20"/>
        </w:rPr>
      </w:pPr>
      <w:r w:rsidRPr="001A6BF5">
        <w:rPr>
          <w:rFonts w:ascii="Times New Roman" w:hAnsi="Times New Roman"/>
          <w:sz w:val="20"/>
          <w:szCs w:val="20"/>
        </w:rPr>
        <w:t>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адресообразующих элементов, утвержденными приказом Министерства финансов Российской Федерации от 5 ноября 2015 г. N 171н (зарегистрирован Министерством юстиции Российской Федерации 10 декабря 2015 г., регистрационный N 40069), с изменениями, внесенными приказами Министерства финансов Российской Федерации от 16 октября 2018 г. N 207н (зарегистрирован Министерством юстиции Российской Федерации 8 ноября 2018 г., регистрационный N 52649), от 17 июня 2019 г. N 97н (зарегистрирован Министерством юстиции Российской Федерации 10 июля 2019 г., регистрационный N 55197), от 10 марта 2020 г. N 38н (зарегистрирован Министерством юстиции Российской Федерации 16 апреля 2020 г., регистрационный N 58121), от 23 декабря 2021 г. N 220н (зарегистрирован Министерством юстиции Российской Федерации 3 февраля 2022 г., регистрационный N 67143).</w:t>
      </w:r>
    </w:p>
    <w:p w:rsidR="001A6BF5" w:rsidRPr="001A6BF5" w:rsidRDefault="001A6BF5" w:rsidP="001A6BF5">
      <w:pPr>
        <w:autoSpaceDE w:val="0"/>
        <w:autoSpaceDN w:val="0"/>
        <w:adjustRightInd w:val="0"/>
        <w:ind w:firstLine="539"/>
        <w:rPr>
          <w:rFonts w:ascii="Times New Roman" w:hAnsi="Times New Roman"/>
          <w:sz w:val="20"/>
          <w:szCs w:val="20"/>
        </w:rPr>
      </w:pPr>
      <w:bookmarkStart w:id="40" w:name="Par228"/>
      <w:bookmarkEnd w:id="40"/>
      <w:r w:rsidRPr="001A6BF5">
        <w:rPr>
          <w:rFonts w:ascii="Times New Roman" w:hAnsi="Times New Roman"/>
          <w:sz w:val="20"/>
          <w:szCs w:val="20"/>
        </w:rPr>
        <w:t xml:space="preserve">&lt;6&gt;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подаче заявления о выдаче разрешения </w:t>
      </w:r>
      <w:r w:rsidRPr="001A6BF5">
        <w:rPr>
          <w:rFonts w:ascii="Times New Roman" w:hAnsi="Times New Roman"/>
          <w:sz w:val="20"/>
          <w:szCs w:val="20"/>
        </w:rPr>
        <w:lastRenderedPageBreak/>
        <w:t>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N 1, ст. 16; 2020, N 31, ст. 5013) и части 1.1 статьи 57.3 Градостроительного кодекса Российской Федерации (Собрание законодательства Российской Федерации, 2005, N 1, ст. 16; 2016, N 27, ст. 4306; 2019, N 31, ст. 4442).</w:t>
      </w:r>
    </w:p>
    <w:p w:rsidR="001A6BF5" w:rsidRPr="001A6BF5" w:rsidRDefault="001A6BF5" w:rsidP="001A6BF5">
      <w:pPr>
        <w:autoSpaceDE w:val="0"/>
        <w:autoSpaceDN w:val="0"/>
        <w:adjustRightInd w:val="0"/>
        <w:ind w:firstLine="539"/>
        <w:rPr>
          <w:rFonts w:ascii="Times New Roman" w:hAnsi="Times New Roman"/>
          <w:sz w:val="20"/>
          <w:szCs w:val="20"/>
        </w:rPr>
      </w:pPr>
      <w:bookmarkStart w:id="41" w:name="Par229"/>
      <w:bookmarkEnd w:id="41"/>
      <w:r w:rsidRPr="001A6BF5">
        <w:rPr>
          <w:rFonts w:ascii="Times New Roman" w:hAnsi="Times New Roman"/>
          <w:sz w:val="20"/>
          <w:szCs w:val="20"/>
        </w:rPr>
        <w:t>&lt;7&gt;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1A6BF5" w:rsidRPr="001A6BF5" w:rsidRDefault="001A6BF5" w:rsidP="001A6BF5">
      <w:pPr>
        <w:autoSpaceDE w:val="0"/>
        <w:autoSpaceDN w:val="0"/>
        <w:adjustRightInd w:val="0"/>
        <w:ind w:firstLine="539"/>
        <w:rPr>
          <w:rFonts w:ascii="Times New Roman" w:hAnsi="Times New Roman"/>
          <w:sz w:val="20"/>
          <w:szCs w:val="20"/>
        </w:rPr>
      </w:pPr>
      <w:bookmarkStart w:id="42" w:name="Par230"/>
      <w:bookmarkEnd w:id="42"/>
      <w:r w:rsidRPr="001A6BF5">
        <w:rPr>
          <w:rFonts w:ascii="Times New Roman" w:hAnsi="Times New Roman"/>
          <w:sz w:val="20"/>
          <w:szCs w:val="20"/>
        </w:rPr>
        <w:t>&lt;8&gt; В строках 3.3.X.1 - 3.3.X.3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подаче заявления о выдаче разрешения на строительство линейного объекта.</w:t>
      </w:r>
    </w:p>
    <w:p w:rsidR="001A6BF5" w:rsidRPr="001A6BF5" w:rsidRDefault="001A6BF5" w:rsidP="001A6BF5">
      <w:pPr>
        <w:autoSpaceDE w:val="0"/>
        <w:autoSpaceDN w:val="0"/>
        <w:adjustRightInd w:val="0"/>
        <w:ind w:firstLine="539"/>
        <w:rPr>
          <w:rFonts w:ascii="Times New Roman" w:hAnsi="Times New Roman"/>
          <w:sz w:val="20"/>
          <w:szCs w:val="20"/>
        </w:rPr>
      </w:pPr>
      <w:r w:rsidRPr="001A6BF5">
        <w:rPr>
          <w:rFonts w:ascii="Times New Roman" w:hAnsi="Times New Roman"/>
          <w:sz w:val="20"/>
          <w:szCs w:val="20"/>
        </w:rPr>
        <w:t>При заполнении строк 3.3.X.1 - 3.3.X.3 в номерах строк вместо знака "X"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вместо знака "X" указывается "1".</w:t>
      </w:r>
    </w:p>
    <w:p w:rsidR="001A6BF5" w:rsidRPr="001A6BF5" w:rsidRDefault="001A6BF5" w:rsidP="001A6BF5">
      <w:pPr>
        <w:autoSpaceDE w:val="0"/>
        <w:autoSpaceDN w:val="0"/>
        <w:adjustRightInd w:val="0"/>
        <w:ind w:firstLine="539"/>
        <w:rPr>
          <w:rFonts w:ascii="Times New Roman" w:hAnsi="Times New Roman"/>
          <w:sz w:val="20"/>
          <w:szCs w:val="20"/>
        </w:rPr>
      </w:pPr>
      <w:bookmarkStart w:id="43" w:name="Par232"/>
      <w:bookmarkEnd w:id="43"/>
      <w:r w:rsidRPr="001A6BF5">
        <w:rPr>
          <w:rFonts w:ascii="Times New Roman" w:hAnsi="Times New Roman"/>
          <w:sz w:val="20"/>
          <w:szCs w:val="20"/>
        </w:rPr>
        <w:t>&lt;9&gt; 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подаче заявления о выдаче разрешения на строительство (реконструкцию) линейного объекта.</w:t>
      </w:r>
    </w:p>
    <w:p w:rsidR="001A6BF5" w:rsidRPr="001A6BF5" w:rsidRDefault="001A6BF5" w:rsidP="001A6BF5">
      <w:pPr>
        <w:autoSpaceDE w:val="0"/>
        <w:autoSpaceDN w:val="0"/>
        <w:adjustRightInd w:val="0"/>
        <w:ind w:firstLine="539"/>
        <w:rPr>
          <w:rFonts w:ascii="Times New Roman" w:hAnsi="Times New Roman"/>
          <w:sz w:val="20"/>
          <w:szCs w:val="20"/>
        </w:rPr>
      </w:pPr>
      <w:bookmarkStart w:id="44" w:name="Par233"/>
      <w:bookmarkEnd w:id="44"/>
      <w:r w:rsidRPr="001A6BF5">
        <w:rPr>
          <w:rFonts w:ascii="Times New Roman" w:hAnsi="Times New Roman"/>
          <w:sz w:val="20"/>
          <w:szCs w:val="20"/>
        </w:rPr>
        <w:t>&lt;10&gt; Сведения в строках 3.5.1 - 3.5.3 указываются в случаях, предусмотренных частью 7.3 статьи 51 и частью 1.1 статьи 57.3 Градостроительного кодекса Российской Федерации.</w:t>
      </w:r>
    </w:p>
    <w:p w:rsidR="001A6BF5" w:rsidRPr="001A6BF5" w:rsidRDefault="001A6BF5" w:rsidP="001A6BF5">
      <w:pPr>
        <w:autoSpaceDE w:val="0"/>
        <w:autoSpaceDN w:val="0"/>
        <w:adjustRightInd w:val="0"/>
        <w:ind w:firstLine="539"/>
        <w:rPr>
          <w:rFonts w:ascii="Times New Roman" w:hAnsi="Times New Roman"/>
          <w:sz w:val="20"/>
          <w:szCs w:val="20"/>
        </w:rPr>
      </w:pPr>
      <w:bookmarkStart w:id="45" w:name="Par234"/>
      <w:bookmarkEnd w:id="45"/>
      <w:r w:rsidRPr="001A6BF5">
        <w:rPr>
          <w:rFonts w:ascii="Times New Roman" w:hAnsi="Times New Roman"/>
          <w:sz w:val="20"/>
          <w:szCs w:val="20"/>
        </w:rPr>
        <w:t>&lt;11&gt; Сведения в строках 3.6.1.X.1 - 3.6.1.X.3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1A6BF5" w:rsidRPr="001A6BF5" w:rsidRDefault="001A6BF5" w:rsidP="001A6BF5">
      <w:pPr>
        <w:autoSpaceDE w:val="0"/>
        <w:autoSpaceDN w:val="0"/>
        <w:adjustRightInd w:val="0"/>
        <w:ind w:firstLine="539"/>
        <w:rPr>
          <w:rFonts w:ascii="Times New Roman" w:hAnsi="Times New Roman"/>
          <w:sz w:val="20"/>
          <w:szCs w:val="20"/>
        </w:rPr>
      </w:pPr>
      <w:r w:rsidRPr="001A6BF5">
        <w:rPr>
          <w:rFonts w:ascii="Times New Roman" w:hAnsi="Times New Roman"/>
          <w:sz w:val="20"/>
          <w:szCs w:val="20"/>
        </w:rPr>
        <w:t>При заполнении строк 3.6.1.X.1 - 3.6.1.X.3 в номерах строк вместо знака "X"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вместо знака "X" указывается "1".</w:t>
      </w:r>
    </w:p>
    <w:p w:rsidR="001A6BF5" w:rsidRPr="001A6BF5" w:rsidRDefault="001A6BF5" w:rsidP="001A6BF5">
      <w:pPr>
        <w:autoSpaceDE w:val="0"/>
        <w:autoSpaceDN w:val="0"/>
        <w:adjustRightInd w:val="0"/>
        <w:ind w:firstLine="539"/>
        <w:rPr>
          <w:rFonts w:ascii="Times New Roman" w:hAnsi="Times New Roman"/>
          <w:sz w:val="20"/>
          <w:szCs w:val="20"/>
        </w:rPr>
      </w:pPr>
      <w:bookmarkStart w:id="46" w:name="Par236"/>
      <w:bookmarkEnd w:id="46"/>
      <w:r w:rsidRPr="001A6BF5">
        <w:rPr>
          <w:rFonts w:ascii="Times New Roman" w:hAnsi="Times New Roman"/>
          <w:sz w:val="20"/>
          <w:szCs w:val="20"/>
        </w:rPr>
        <w:t>&lt;12&gt; Сведения в строках 3.6.2.X.1 - 3.6.2.X.3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1A6BF5" w:rsidRPr="001A6BF5" w:rsidRDefault="001A6BF5" w:rsidP="001A6BF5">
      <w:pPr>
        <w:autoSpaceDE w:val="0"/>
        <w:autoSpaceDN w:val="0"/>
        <w:adjustRightInd w:val="0"/>
        <w:ind w:firstLine="539"/>
        <w:rPr>
          <w:rFonts w:ascii="Times New Roman" w:hAnsi="Times New Roman"/>
          <w:sz w:val="20"/>
          <w:szCs w:val="20"/>
        </w:rPr>
      </w:pPr>
      <w:r w:rsidRPr="001A6BF5">
        <w:rPr>
          <w:rFonts w:ascii="Times New Roman" w:hAnsi="Times New Roman"/>
          <w:sz w:val="20"/>
          <w:szCs w:val="20"/>
        </w:rPr>
        <w:t>При заполнении строк 3.6.2.X.1 - 3.6.2.X.3 в номерах строк вместо знака "X"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вместо знака "X" указывается "1".</w:t>
      </w:r>
    </w:p>
    <w:p w:rsidR="001A6BF5" w:rsidRPr="001A6BF5" w:rsidRDefault="001A6BF5" w:rsidP="001A6BF5">
      <w:pPr>
        <w:autoSpaceDE w:val="0"/>
        <w:autoSpaceDN w:val="0"/>
        <w:adjustRightInd w:val="0"/>
        <w:ind w:firstLine="539"/>
        <w:rPr>
          <w:rFonts w:ascii="Times New Roman" w:hAnsi="Times New Roman"/>
          <w:sz w:val="20"/>
          <w:szCs w:val="20"/>
        </w:rPr>
      </w:pPr>
      <w:bookmarkStart w:id="47" w:name="Par238"/>
      <w:bookmarkEnd w:id="47"/>
      <w:r w:rsidRPr="001A6BF5">
        <w:rPr>
          <w:rFonts w:ascii="Times New Roman" w:hAnsi="Times New Roman"/>
          <w:sz w:val="20"/>
          <w:szCs w:val="20"/>
        </w:rPr>
        <w:t>&lt;13&gt; Указывается, кем разработана проектная документация. Строки 4.1.1 - 4.2.3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N 1, ст. 16; 2020, N 29, ст. 4504; 2022, N 1, ст. 45).</w:t>
      </w:r>
    </w:p>
    <w:p w:rsidR="001A6BF5" w:rsidRPr="001A6BF5" w:rsidRDefault="001A6BF5" w:rsidP="001A6BF5">
      <w:pPr>
        <w:autoSpaceDE w:val="0"/>
        <w:autoSpaceDN w:val="0"/>
        <w:adjustRightInd w:val="0"/>
        <w:ind w:firstLine="539"/>
        <w:rPr>
          <w:rFonts w:ascii="Times New Roman" w:hAnsi="Times New Roman"/>
          <w:sz w:val="20"/>
          <w:szCs w:val="20"/>
        </w:rPr>
      </w:pPr>
      <w:bookmarkStart w:id="48" w:name="Par239"/>
      <w:bookmarkEnd w:id="48"/>
      <w:r w:rsidRPr="001A6BF5">
        <w:rPr>
          <w:rFonts w:ascii="Times New Roman" w:hAnsi="Times New Roman"/>
          <w:sz w:val="20"/>
          <w:szCs w:val="20"/>
        </w:rPr>
        <w:t>&lt;14&gt;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p w:rsidR="001A6BF5" w:rsidRPr="001A6BF5" w:rsidRDefault="001A6BF5" w:rsidP="001A6BF5">
      <w:pPr>
        <w:autoSpaceDE w:val="0"/>
        <w:autoSpaceDN w:val="0"/>
        <w:adjustRightInd w:val="0"/>
        <w:ind w:firstLine="539"/>
        <w:rPr>
          <w:rFonts w:ascii="Times New Roman" w:hAnsi="Times New Roman"/>
          <w:sz w:val="20"/>
          <w:szCs w:val="20"/>
        </w:rPr>
      </w:pPr>
      <w:bookmarkStart w:id="49" w:name="Par240"/>
      <w:bookmarkEnd w:id="49"/>
      <w:r w:rsidRPr="001A6BF5">
        <w:rPr>
          <w:rFonts w:ascii="Times New Roman" w:hAnsi="Times New Roman"/>
          <w:sz w:val="20"/>
          <w:szCs w:val="20"/>
        </w:rPr>
        <w:t>&lt;15&gt; Отчество указывается при наличии.</w:t>
      </w:r>
    </w:p>
    <w:p w:rsidR="001A6BF5" w:rsidRPr="001A6BF5" w:rsidRDefault="001A6BF5" w:rsidP="001A6BF5">
      <w:pPr>
        <w:autoSpaceDE w:val="0"/>
        <w:autoSpaceDN w:val="0"/>
        <w:adjustRightInd w:val="0"/>
        <w:ind w:firstLine="539"/>
        <w:rPr>
          <w:rFonts w:ascii="Times New Roman" w:hAnsi="Times New Roman"/>
          <w:sz w:val="20"/>
          <w:szCs w:val="20"/>
        </w:rPr>
      </w:pPr>
      <w:bookmarkStart w:id="50" w:name="Par241"/>
      <w:bookmarkEnd w:id="50"/>
      <w:r w:rsidRPr="001A6BF5">
        <w:rPr>
          <w:rFonts w:ascii="Times New Roman" w:hAnsi="Times New Roman"/>
          <w:sz w:val="20"/>
          <w:szCs w:val="20"/>
        </w:rPr>
        <w:t>&lt;16&gt;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p w:rsidR="001A6BF5" w:rsidRPr="001A6BF5" w:rsidRDefault="001A6BF5" w:rsidP="001A6BF5">
      <w:pPr>
        <w:autoSpaceDE w:val="0"/>
        <w:autoSpaceDN w:val="0"/>
        <w:adjustRightInd w:val="0"/>
        <w:ind w:firstLine="539"/>
        <w:rPr>
          <w:rFonts w:ascii="Times New Roman" w:hAnsi="Times New Roman"/>
          <w:sz w:val="20"/>
          <w:szCs w:val="20"/>
        </w:rPr>
      </w:pPr>
      <w:bookmarkStart w:id="51" w:name="Par242"/>
      <w:bookmarkEnd w:id="51"/>
      <w:r w:rsidRPr="001A6BF5">
        <w:rPr>
          <w:rFonts w:ascii="Times New Roman" w:hAnsi="Times New Roman"/>
          <w:sz w:val="20"/>
          <w:szCs w:val="20"/>
        </w:rPr>
        <w:t>&lt;17&gt;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N 1, ст. 16; 2019, N 26, ст. 3317).</w:t>
      </w:r>
    </w:p>
    <w:p w:rsidR="001A6BF5" w:rsidRPr="001A6BF5" w:rsidRDefault="001A6BF5" w:rsidP="001A6BF5">
      <w:pPr>
        <w:autoSpaceDE w:val="0"/>
        <w:autoSpaceDN w:val="0"/>
        <w:adjustRightInd w:val="0"/>
        <w:ind w:firstLine="539"/>
        <w:rPr>
          <w:rFonts w:ascii="Times New Roman" w:hAnsi="Times New Roman"/>
          <w:sz w:val="20"/>
          <w:szCs w:val="20"/>
        </w:rPr>
      </w:pPr>
      <w:bookmarkStart w:id="52" w:name="Par243"/>
      <w:bookmarkEnd w:id="52"/>
      <w:r w:rsidRPr="001A6BF5">
        <w:rPr>
          <w:rFonts w:ascii="Times New Roman" w:hAnsi="Times New Roman"/>
          <w:sz w:val="20"/>
          <w:szCs w:val="20"/>
        </w:rPr>
        <w:t>&lt;18&gt;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w:t>
      </w:r>
    </w:p>
    <w:p w:rsidR="001A6BF5" w:rsidRPr="001A6BF5" w:rsidRDefault="001A6BF5" w:rsidP="001A6BF5">
      <w:pPr>
        <w:autoSpaceDE w:val="0"/>
        <w:autoSpaceDN w:val="0"/>
        <w:adjustRightInd w:val="0"/>
        <w:ind w:firstLine="539"/>
        <w:rPr>
          <w:rFonts w:ascii="Times New Roman" w:hAnsi="Times New Roman"/>
          <w:sz w:val="20"/>
          <w:szCs w:val="20"/>
        </w:rPr>
      </w:pPr>
      <w:bookmarkStart w:id="53" w:name="Par244"/>
      <w:bookmarkEnd w:id="53"/>
      <w:r w:rsidRPr="001A6BF5">
        <w:rPr>
          <w:rFonts w:ascii="Times New Roman" w:hAnsi="Times New Roman"/>
          <w:sz w:val="20"/>
          <w:szCs w:val="20"/>
        </w:rPr>
        <w:t>&lt;19&gt; Строки 4.5.1 - 4.5.4 заполняются в случае подачи заявления о выдаче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архитектурное решение, а также наименование органа, утвердившего данное решение.</w:t>
      </w:r>
    </w:p>
    <w:p w:rsidR="001A6BF5" w:rsidRPr="001A6BF5" w:rsidRDefault="001A6BF5" w:rsidP="001A6BF5">
      <w:pPr>
        <w:autoSpaceDE w:val="0"/>
        <w:autoSpaceDN w:val="0"/>
        <w:adjustRightInd w:val="0"/>
        <w:ind w:firstLine="539"/>
        <w:rPr>
          <w:rFonts w:ascii="Times New Roman" w:hAnsi="Times New Roman"/>
          <w:sz w:val="20"/>
          <w:szCs w:val="20"/>
        </w:rPr>
      </w:pPr>
      <w:bookmarkStart w:id="54" w:name="Par245"/>
      <w:bookmarkEnd w:id="54"/>
      <w:r w:rsidRPr="001A6BF5">
        <w:rPr>
          <w:rFonts w:ascii="Times New Roman" w:hAnsi="Times New Roman"/>
          <w:sz w:val="20"/>
          <w:szCs w:val="20"/>
        </w:rPr>
        <w:lastRenderedPageBreak/>
        <w:t>&lt;20&gt; Сведения в строках 5.1.X.1 - 5.1.X.3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1A6BF5" w:rsidRPr="001A6BF5" w:rsidRDefault="001A6BF5" w:rsidP="001A6BF5">
      <w:pPr>
        <w:autoSpaceDE w:val="0"/>
        <w:autoSpaceDN w:val="0"/>
        <w:adjustRightInd w:val="0"/>
        <w:ind w:firstLine="539"/>
        <w:rPr>
          <w:rFonts w:ascii="Times New Roman" w:hAnsi="Times New Roman"/>
          <w:sz w:val="20"/>
          <w:szCs w:val="20"/>
        </w:rPr>
      </w:pPr>
      <w:r w:rsidRPr="001A6BF5">
        <w:rPr>
          <w:rFonts w:ascii="Times New Roman" w:hAnsi="Times New Roman"/>
          <w:sz w:val="20"/>
          <w:szCs w:val="20"/>
        </w:rPr>
        <w:t>При заполнении строк 5.1.X.1 - 5.1.X.3 в номерах строк вместо знака "X"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 Если проектная документация не подлежит экспертизе в соответствии со статьей 49 Градостроительного кодекса Российской Федерации вместо знака "X" указывается "1".</w:t>
      </w:r>
    </w:p>
    <w:p w:rsidR="001A6BF5" w:rsidRPr="001A6BF5" w:rsidRDefault="001A6BF5" w:rsidP="001A6BF5">
      <w:pPr>
        <w:autoSpaceDE w:val="0"/>
        <w:autoSpaceDN w:val="0"/>
        <w:adjustRightInd w:val="0"/>
        <w:ind w:firstLine="539"/>
        <w:rPr>
          <w:rFonts w:ascii="Times New Roman" w:hAnsi="Times New Roman"/>
          <w:sz w:val="20"/>
          <w:szCs w:val="20"/>
        </w:rPr>
      </w:pPr>
      <w:bookmarkStart w:id="55" w:name="Par247"/>
      <w:bookmarkEnd w:id="55"/>
      <w:r w:rsidRPr="001A6BF5">
        <w:rPr>
          <w:rFonts w:ascii="Times New Roman" w:hAnsi="Times New Roman"/>
          <w:sz w:val="20"/>
          <w:szCs w:val="20"/>
        </w:rPr>
        <w:t>&lt;21&gt; В строках 5.2.X.1 - 5.2.X.3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rsidR="001A6BF5" w:rsidRPr="001A6BF5" w:rsidRDefault="001A6BF5" w:rsidP="001A6BF5">
      <w:pPr>
        <w:autoSpaceDE w:val="0"/>
        <w:autoSpaceDN w:val="0"/>
        <w:adjustRightInd w:val="0"/>
        <w:ind w:firstLine="539"/>
        <w:rPr>
          <w:rFonts w:ascii="Times New Roman" w:hAnsi="Times New Roman"/>
          <w:sz w:val="20"/>
          <w:szCs w:val="20"/>
        </w:rPr>
      </w:pPr>
      <w:r w:rsidRPr="001A6BF5">
        <w:rPr>
          <w:rFonts w:ascii="Times New Roman" w:hAnsi="Times New Roman"/>
          <w:sz w:val="20"/>
          <w:szCs w:val="20"/>
        </w:rPr>
        <w:t>При заполнении строк 5.2.X.1 - 5.2.X.3 в номерах строк вместо знака "X"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 Если проектная документация не подлежит государственной экологической экспертизе вместо знака "X" указывается "1".</w:t>
      </w:r>
    </w:p>
    <w:p w:rsidR="001A6BF5" w:rsidRPr="001A6BF5" w:rsidRDefault="001A6BF5" w:rsidP="001A6BF5">
      <w:pPr>
        <w:autoSpaceDE w:val="0"/>
        <w:autoSpaceDN w:val="0"/>
        <w:adjustRightInd w:val="0"/>
        <w:ind w:firstLine="539"/>
        <w:rPr>
          <w:rFonts w:ascii="Times New Roman" w:hAnsi="Times New Roman"/>
          <w:sz w:val="20"/>
          <w:szCs w:val="20"/>
        </w:rPr>
      </w:pPr>
      <w:bookmarkStart w:id="56" w:name="Par249"/>
      <w:bookmarkEnd w:id="56"/>
      <w:r w:rsidRPr="001A6BF5">
        <w:rPr>
          <w:rFonts w:ascii="Times New Roman" w:hAnsi="Times New Roman"/>
          <w:sz w:val="20"/>
          <w:szCs w:val="20"/>
        </w:rPr>
        <w:t>&lt;22&gt; Строки 5.3.1 - 5.3.3 заполняются в отношении представляемого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N 1, ст. 16; 2019, N 26, ст. 3317; 2020, N 29, ст. 4504), если такие изменения внесены в проектную документацию до обращения за выдачей разрешения на строительство.</w:t>
      </w:r>
    </w:p>
    <w:p w:rsidR="001A6BF5" w:rsidRPr="001A6BF5" w:rsidRDefault="001A6BF5" w:rsidP="001A6BF5">
      <w:pPr>
        <w:autoSpaceDE w:val="0"/>
        <w:autoSpaceDN w:val="0"/>
        <w:adjustRightInd w:val="0"/>
        <w:ind w:firstLine="539"/>
        <w:rPr>
          <w:rFonts w:ascii="Times New Roman" w:hAnsi="Times New Roman"/>
          <w:sz w:val="20"/>
          <w:szCs w:val="20"/>
        </w:rPr>
      </w:pPr>
      <w:bookmarkStart w:id="57" w:name="Par250"/>
      <w:bookmarkEnd w:id="57"/>
      <w:r w:rsidRPr="001A6BF5">
        <w:rPr>
          <w:rFonts w:ascii="Times New Roman" w:hAnsi="Times New Roman"/>
          <w:sz w:val="20"/>
          <w:szCs w:val="20"/>
        </w:rPr>
        <w:t>&lt;23&gt;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p w:rsidR="001A6BF5" w:rsidRPr="001A6BF5" w:rsidRDefault="001A6BF5" w:rsidP="001A6BF5">
      <w:pPr>
        <w:autoSpaceDE w:val="0"/>
        <w:autoSpaceDN w:val="0"/>
        <w:adjustRightInd w:val="0"/>
        <w:ind w:firstLine="539"/>
        <w:rPr>
          <w:rFonts w:ascii="Times New Roman" w:hAnsi="Times New Roman"/>
          <w:sz w:val="20"/>
          <w:szCs w:val="20"/>
        </w:rPr>
      </w:pPr>
      <w:bookmarkStart w:id="58" w:name="Par251"/>
      <w:bookmarkEnd w:id="58"/>
      <w:r w:rsidRPr="001A6BF5">
        <w:rPr>
          <w:rFonts w:ascii="Times New Roman" w:hAnsi="Times New Roman"/>
          <w:sz w:val="20"/>
          <w:szCs w:val="20"/>
        </w:rPr>
        <w:t>&lt;24&gt; Строки 5.4.1 - 5.4.3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N 1, ст. 16; 2019, N 26, ст. 3317; 2020, N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1A6BF5" w:rsidRPr="001A6BF5" w:rsidRDefault="001A6BF5" w:rsidP="001A6BF5">
      <w:pPr>
        <w:autoSpaceDE w:val="0"/>
        <w:autoSpaceDN w:val="0"/>
        <w:adjustRightInd w:val="0"/>
        <w:ind w:firstLine="539"/>
        <w:rPr>
          <w:rFonts w:ascii="Times New Roman" w:hAnsi="Times New Roman"/>
          <w:sz w:val="20"/>
          <w:szCs w:val="20"/>
        </w:rPr>
      </w:pPr>
      <w:bookmarkStart w:id="59" w:name="Par252"/>
      <w:bookmarkEnd w:id="59"/>
      <w:r w:rsidRPr="001A6BF5">
        <w:rPr>
          <w:rFonts w:ascii="Times New Roman" w:hAnsi="Times New Roman"/>
          <w:sz w:val="20"/>
          <w:szCs w:val="20"/>
        </w:rPr>
        <w:t>&lt;25&gt; Строки раздела 6 формы заявления о выдаче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1A6BF5" w:rsidRPr="001A6BF5" w:rsidRDefault="001A6BF5" w:rsidP="001A6BF5">
      <w:pPr>
        <w:autoSpaceDE w:val="0"/>
        <w:autoSpaceDN w:val="0"/>
        <w:adjustRightInd w:val="0"/>
        <w:ind w:firstLine="539"/>
        <w:rPr>
          <w:rFonts w:ascii="Times New Roman" w:hAnsi="Times New Roman"/>
          <w:sz w:val="20"/>
          <w:szCs w:val="20"/>
        </w:rPr>
      </w:pPr>
      <w:bookmarkStart w:id="60" w:name="Par253"/>
      <w:bookmarkEnd w:id="60"/>
      <w:r w:rsidRPr="001A6BF5">
        <w:rPr>
          <w:rFonts w:ascii="Times New Roman" w:hAnsi="Times New Roman"/>
          <w:sz w:val="20"/>
          <w:szCs w:val="20"/>
        </w:rPr>
        <w:t>&lt;26&gt; При заполнении строк 6.X - 6.X.17 в номерах строк вместо знака "X"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предусмотрены строительство, реконструкция одного объекта, то значение в строке 6.X не заполняется.</w:t>
      </w:r>
    </w:p>
    <w:p w:rsidR="001A6BF5" w:rsidRPr="001A6BF5" w:rsidRDefault="001A6BF5" w:rsidP="001A6BF5">
      <w:pPr>
        <w:autoSpaceDE w:val="0"/>
        <w:autoSpaceDN w:val="0"/>
        <w:adjustRightInd w:val="0"/>
        <w:ind w:firstLine="539"/>
        <w:rPr>
          <w:rFonts w:ascii="Times New Roman" w:hAnsi="Times New Roman"/>
          <w:sz w:val="20"/>
          <w:szCs w:val="20"/>
        </w:rPr>
      </w:pPr>
      <w:bookmarkStart w:id="61" w:name="Par254"/>
      <w:bookmarkEnd w:id="61"/>
      <w:r w:rsidRPr="001A6BF5">
        <w:rPr>
          <w:rFonts w:ascii="Times New Roman" w:hAnsi="Times New Roman"/>
          <w:sz w:val="20"/>
          <w:szCs w:val="20"/>
        </w:rPr>
        <w:t>&lt;27&gt; Указывается один из видов объектов капитального строительства: здание, строение, сооружение.</w:t>
      </w:r>
    </w:p>
    <w:p w:rsidR="001A6BF5" w:rsidRPr="001A6BF5" w:rsidRDefault="001A6BF5" w:rsidP="001A6BF5">
      <w:pPr>
        <w:autoSpaceDE w:val="0"/>
        <w:autoSpaceDN w:val="0"/>
        <w:adjustRightInd w:val="0"/>
        <w:ind w:firstLine="539"/>
        <w:rPr>
          <w:rFonts w:ascii="Times New Roman" w:hAnsi="Times New Roman"/>
          <w:sz w:val="20"/>
          <w:szCs w:val="20"/>
        </w:rPr>
      </w:pPr>
      <w:bookmarkStart w:id="62" w:name="Par255"/>
      <w:bookmarkEnd w:id="62"/>
      <w:r w:rsidRPr="001A6BF5">
        <w:rPr>
          <w:rFonts w:ascii="Times New Roman" w:hAnsi="Times New Roman"/>
          <w:sz w:val="20"/>
          <w:szCs w:val="20"/>
        </w:rPr>
        <w:t>&lt;28&gt; Указывается назначение объекта из числа предусмотренных пунктом 9 части 5 статьи 8 Федерального закона от 13 июля 2015 г. N 218-ФЗ "О государственной регистрации недвижимости" (Собрание законодательства Российской Федерации, 2015, N 29, ст. 4344; 2021, N 15, ст. 2446) на дату подачи заявления о выдаче разрешения на строительство.</w:t>
      </w:r>
    </w:p>
    <w:p w:rsidR="001A6BF5" w:rsidRPr="001A6BF5" w:rsidRDefault="001A6BF5" w:rsidP="001A6BF5">
      <w:pPr>
        <w:autoSpaceDE w:val="0"/>
        <w:autoSpaceDN w:val="0"/>
        <w:adjustRightInd w:val="0"/>
        <w:ind w:firstLine="539"/>
        <w:rPr>
          <w:rFonts w:ascii="Times New Roman" w:hAnsi="Times New Roman"/>
          <w:sz w:val="20"/>
          <w:szCs w:val="20"/>
        </w:rPr>
      </w:pPr>
      <w:bookmarkStart w:id="63" w:name="Par256"/>
      <w:bookmarkEnd w:id="63"/>
      <w:r w:rsidRPr="001A6BF5">
        <w:rPr>
          <w:rFonts w:ascii="Times New Roman" w:hAnsi="Times New Roman"/>
          <w:sz w:val="20"/>
          <w:szCs w:val="20"/>
        </w:rPr>
        <w:t>&lt;29&gt; Указывается кадастровый номер реконструируемого объекта капитального строительства.</w:t>
      </w:r>
    </w:p>
    <w:p w:rsidR="001A6BF5" w:rsidRPr="001A6BF5" w:rsidRDefault="001A6BF5" w:rsidP="001A6BF5">
      <w:pPr>
        <w:autoSpaceDE w:val="0"/>
        <w:autoSpaceDN w:val="0"/>
        <w:adjustRightInd w:val="0"/>
        <w:ind w:firstLine="539"/>
        <w:rPr>
          <w:rFonts w:ascii="Times New Roman" w:hAnsi="Times New Roman"/>
          <w:sz w:val="20"/>
          <w:szCs w:val="20"/>
        </w:rPr>
      </w:pPr>
      <w:bookmarkStart w:id="64" w:name="Par257"/>
      <w:bookmarkEnd w:id="64"/>
      <w:r w:rsidRPr="001A6BF5">
        <w:rPr>
          <w:rFonts w:ascii="Times New Roman" w:hAnsi="Times New Roman"/>
          <w:sz w:val="20"/>
          <w:szCs w:val="20"/>
        </w:rPr>
        <w:t>&lt;30&gt; В случае, если подается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6.X.4 указывается площадь застройки объекта капитального строитель</w:t>
      </w:r>
      <w:r w:rsidRPr="001A6BF5">
        <w:rPr>
          <w:rFonts w:ascii="Times New Roman" w:hAnsi="Times New Roman"/>
          <w:sz w:val="20"/>
          <w:szCs w:val="20"/>
        </w:rPr>
        <w:lastRenderedPageBreak/>
        <w:t>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p w:rsidR="001A6BF5" w:rsidRPr="001A6BF5" w:rsidRDefault="001A6BF5" w:rsidP="001A6BF5">
      <w:pPr>
        <w:autoSpaceDE w:val="0"/>
        <w:autoSpaceDN w:val="0"/>
        <w:adjustRightInd w:val="0"/>
        <w:ind w:firstLine="539"/>
        <w:rPr>
          <w:rFonts w:ascii="Times New Roman" w:hAnsi="Times New Roman"/>
          <w:sz w:val="20"/>
          <w:szCs w:val="20"/>
        </w:rPr>
      </w:pPr>
      <w:bookmarkStart w:id="65" w:name="Par258"/>
      <w:bookmarkEnd w:id="65"/>
      <w:r w:rsidRPr="001A6BF5">
        <w:rPr>
          <w:rFonts w:ascii="Times New Roman" w:hAnsi="Times New Roman"/>
          <w:sz w:val="20"/>
          <w:szCs w:val="20"/>
        </w:rPr>
        <w:t>&lt;31&gt; Заполняется в случае, если подается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6.X.4.1 указывается площадь застройки этапа, разрешаемого к строительству, реконструкции.</w:t>
      </w:r>
    </w:p>
    <w:p w:rsidR="001A6BF5" w:rsidRPr="001A6BF5" w:rsidRDefault="001A6BF5" w:rsidP="001A6BF5">
      <w:pPr>
        <w:autoSpaceDE w:val="0"/>
        <w:autoSpaceDN w:val="0"/>
        <w:adjustRightInd w:val="0"/>
        <w:ind w:firstLine="539"/>
        <w:rPr>
          <w:rFonts w:ascii="Times New Roman" w:hAnsi="Times New Roman"/>
          <w:sz w:val="20"/>
          <w:szCs w:val="20"/>
        </w:rPr>
      </w:pPr>
      <w:bookmarkStart w:id="66" w:name="Par259"/>
      <w:bookmarkEnd w:id="66"/>
      <w:r w:rsidRPr="001A6BF5">
        <w:rPr>
          <w:rFonts w:ascii="Times New Roman" w:hAnsi="Times New Roman"/>
          <w:sz w:val="20"/>
          <w:szCs w:val="20"/>
        </w:rPr>
        <w:t>&lt;32&gt; В случае, если подается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6.X.5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p w:rsidR="001A6BF5" w:rsidRPr="001A6BF5" w:rsidRDefault="001A6BF5" w:rsidP="001A6BF5">
      <w:pPr>
        <w:autoSpaceDE w:val="0"/>
        <w:autoSpaceDN w:val="0"/>
        <w:adjustRightInd w:val="0"/>
        <w:ind w:firstLine="539"/>
        <w:rPr>
          <w:rFonts w:ascii="Times New Roman" w:hAnsi="Times New Roman"/>
          <w:sz w:val="20"/>
          <w:szCs w:val="20"/>
        </w:rPr>
      </w:pPr>
      <w:bookmarkStart w:id="67" w:name="Par260"/>
      <w:bookmarkEnd w:id="67"/>
      <w:r w:rsidRPr="001A6BF5">
        <w:rPr>
          <w:rFonts w:ascii="Times New Roman" w:hAnsi="Times New Roman"/>
          <w:sz w:val="20"/>
          <w:szCs w:val="20"/>
        </w:rPr>
        <w:t>&lt;33&gt; Заполняется в случае, если подается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6.X.5.1 указывается площадь этапа, разрешаемого к строительству, реконструкции.</w:t>
      </w:r>
    </w:p>
    <w:p w:rsidR="001A6BF5" w:rsidRPr="001A6BF5" w:rsidRDefault="001A6BF5" w:rsidP="001A6BF5">
      <w:pPr>
        <w:autoSpaceDE w:val="0"/>
        <w:autoSpaceDN w:val="0"/>
        <w:adjustRightInd w:val="0"/>
        <w:ind w:firstLine="539"/>
        <w:rPr>
          <w:rFonts w:ascii="Times New Roman" w:hAnsi="Times New Roman"/>
          <w:sz w:val="20"/>
          <w:szCs w:val="20"/>
        </w:rPr>
      </w:pPr>
      <w:bookmarkStart w:id="68" w:name="Par261"/>
      <w:bookmarkEnd w:id="68"/>
      <w:r w:rsidRPr="001A6BF5">
        <w:rPr>
          <w:rFonts w:ascii="Times New Roman" w:hAnsi="Times New Roman"/>
          <w:sz w:val="20"/>
          <w:szCs w:val="20"/>
        </w:rPr>
        <w:t>&lt;34&gt;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w:t>
      </w:r>
    </w:p>
    <w:p w:rsidR="001A6BF5" w:rsidRPr="001A6BF5" w:rsidRDefault="001A6BF5" w:rsidP="001A6BF5">
      <w:pPr>
        <w:autoSpaceDE w:val="0"/>
        <w:autoSpaceDN w:val="0"/>
        <w:adjustRightInd w:val="0"/>
        <w:ind w:firstLine="539"/>
        <w:rPr>
          <w:rFonts w:ascii="Times New Roman" w:hAnsi="Times New Roman"/>
          <w:sz w:val="20"/>
          <w:szCs w:val="20"/>
        </w:rPr>
      </w:pPr>
      <w:bookmarkStart w:id="69" w:name="Par262"/>
      <w:bookmarkEnd w:id="69"/>
      <w:r w:rsidRPr="001A6BF5">
        <w:rPr>
          <w:rFonts w:ascii="Times New Roman" w:hAnsi="Times New Roman"/>
          <w:sz w:val="20"/>
          <w:szCs w:val="20"/>
        </w:rPr>
        <w:t>&lt;35&gt; Строки раздела 7 формы заявления о выдаче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1A6BF5" w:rsidRPr="001A6BF5" w:rsidRDefault="001A6BF5" w:rsidP="001A6BF5">
      <w:pPr>
        <w:autoSpaceDE w:val="0"/>
        <w:autoSpaceDN w:val="0"/>
        <w:adjustRightInd w:val="0"/>
        <w:ind w:firstLine="539"/>
        <w:rPr>
          <w:rFonts w:ascii="Times New Roman" w:hAnsi="Times New Roman"/>
          <w:sz w:val="20"/>
          <w:szCs w:val="20"/>
        </w:rPr>
      </w:pPr>
      <w:bookmarkStart w:id="70" w:name="Par263"/>
      <w:bookmarkEnd w:id="70"/>
      <w:r w:rsidRPr="001A6BF5">
        <w:rPr>
          <w:rFonts w:ascii="Times New Roman" w:hAnsi="Times New Roman"/>
          <w:sz w:val="20"/>
          <w:szCs w:val="20"/>
        </w:rPr>
        <w:t>&lt;36&gt; При заполнении строк 7.X - 7.X.6 в номерах строк вместо знака "X"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p w:rsidR="001A6BF5" w:rsidRPr="001A6BF5" w:rsidRDefault="001A6BF5" w:rsidP="001A6BF5">
      <w:pPr>
        <w:autoSpaceDE w:val="0"/>
        <w:autoSpaceDN w:val="0"/>
        <w:adjustRightInd w:val="0"/>
        <w:ind w:firstLine="539"/>
        <w:rPr>
          <w:rFonts w:ascii="Times New Roman" w:hAnsi="Times New Roman"/>
          <w:sz w:val="20"/>
          <w:szCs w:val="20"/>
        </w:rPr>
      </w:pPr>
      <w:bookmarkStart w:id="71" w:name="Par264"/>
      <w:bookmarkEnd w:id="71"/>
      <w:r w:rsidRPr="001A6BF5">
        <w:rPr>
          <w:rFonts w:ascii="Times New Roman" w:hAnsi="Times New Roman"/>
          <w:sz w:val="20"/>
          <w:szCs w:val="20"/>
        </w:rPr>
        <w:t>&lt;37&gt; В случае, если подается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7.X.2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rsidR="001A6BF5" w:rsidRPr="001A6BF5" w:rsidRDefault="001A6BF5" w:rsidP="001A6BF5">
      <w:pPr>
        <w:autoSpaceDE w:val="0"/>
        <w:autoSpaceDN w:val="0"/>
        <w:adjustRightInd w:val="0"/>
        <w:ind w:firstLine="539"/>
        <w:rPr>
          <w:rFonts w:ascii="Times New Roman" w:hAnsi="Times New Roman"/>
          <w:sz w:val="20"/>
          <w:szCs w:val="20"/>
        </w:rPr>
      </w:pPr>
      <w:r w:rsidRPr="001A6BF5">
        <w:rPr>
          <w:rFonts w:ascii="Times New Roman" w:hAnsi="Times New Roman"/>
          <w:sz w:val="20"/>
          <w:szCs w:val="20"/>
        </w:rPr>
        <w:t>В случае, если подается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7.X.2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p w:rsidR="001A6BF5" w:rsidRPr="001A6BF5" w:rsidRDefault="001A6BF5" w:rsidP="001A6BF5">
      <w:pPr>
        <w:autoSpaceDE w:val="0"/>
        <w:autoSpaceDN w:val="0"/>
        <w:adjustRightInd w:val="0"/>
        <w:ind w:firstLine="539"/>
        <w:rPr>
          <w:rFonts w:ascii="Times New Roman" w:hAnsi="Times New Roman"/>
          <w:sz w:val="20"/>
          <w:szCs w:val="20"/>
        </w:rPr>
      </w:pPr>
      <w:bookmarkStart w:id="72" w:name="Par266"/>
      <w:bookmarkEnd w:id="72"/>
      <w:r w:rsidRPr="001A6BF5">
        <w:rPr>
          <w:rFonts w:ascii="Times New Roman" w:hAnsi="Times New Roman"/>
          <w:sz w:val="20"/>
          <w:szCs w:val="20"/>
        </w:rPr>
        <w:t>&lt;38&gt; Заполняется в случае, если подается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подается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1A6BF5" w:rsidRPr="001A6BF5" w:rsidRDefault="001A6BF5" w:rsidP="001A6BF5">
      <w:pPr>
        <w:autoSpaceDE w:val="0"/>
        <w:autoSpaceDN w:val="0"/>
        <w:adjustRightInd w:val="0"/>
        <w:ind w:firstLine="539"/>
        <w:rPr>
          <w:rFonts w:ascii="Times New Roman" w:hAnsi="Times New Roman"/>
          <w:sz w:val="20"/>
          <w:szCs w:val="20"/>
        </w:rPr>
      </w:pPr>
      <w:r w:rsidRPr="001A6BF5">
        <w:rPr>
          <w:rFonts w:ascii="Times New Roman" w:hAnsi="Times New Roman"/>
          <w:sz w:val="20"/>
          <w:szCs w:val="20"/>
        </w:rPr>
        <w:t>В данных случаях в строке 7.X.2.1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p w:rsidR="001A6BF5" w:rsidRPr="001A6BF5" w:rsidRDefault="001A6BF5" w:rsidP="001A6BF5">
      <w:pPr>
        <w:autoSpaceDE w:val="0"/>
        <w:autoSpaceDN w:val="0"/>
        <w:adjustRightInd w:val="0"/>
        <w:ind w:firstLine="539"/>
        <w:rPr>
          <w:rFonts w:ascii="Times New Roman" w:hAnsi="Times New Roman"/>
          <w:sz w:val="20"/>
          <w:szCs w:val="20"/>
        </w:rPr>
      </w:pPr>
      <w:bookmarkStart w:id="73" w:name="Par268"/>
      <w:bookmarkEnd w:id="73"/>
      <w:r w:rsidRPr="001A6BF5">
        <w:rPr>
          <w:rFonts w:ascii="Times New Roman" w:hAnsi="Times New Roman"/>
          <w:sz w:val="20"/>
          <w:szCs w:val="20"/>
        </w:rPr>
        <w:t>&lt;39&gt;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p w:rsidR="001A6BF5" w:rsidRPr="001A6BF5" w:rsidRDefault="001A6BF5" w:rsidP="001A6BF5">
      <w:pPr>
        <w:suppressAutoHyphens/>
        <w:ind w:firstLine="0"/>
        <w:rPr>
          <w:rFonts w:ascii="Times New Roman" w:hAnsi="Times New Roman"/>
        </w:rPr>
      </w:pPr>
      <w:r>
        <w:rPr>
          <w:rFonts w:ascii="Times New Roman" w:hAnsi="Times New Roman"/>
        </w:rPr>
        <w:t>.»</w:t>
      </w:r>
      <w:r w:rsidRPr="001A6BF5">
        <w:rPr>
          <w:rFonts w:ascii="Times New Roman" w:hAnsi="Times New Roman"/>
        </w:rPr>
        <w:br w:type="page"/>
      </w:r>
    </w:p>
    <w:p w:rsidR="001A6BF5" w:rsidRPr="001A6BF5" w:rsidRDefault="001A6BF5" w:rsidP="001A6BF5">
      <w:pPr>
        <w:ind w:left="5103" w:firstLine="0"/>
        <w:rPr>
          <w:rFonts w:ascii="Times New Roman" w:hAnsi="Times New Roman"/>
        </w:rPr>
      </w:pPr>
      <w:r w:rsidRPr="001A6BF5">
        <w:rPr>
          <w:rFonts w:ascii="Times New Roman" w:hAnsi="Times New Roman"/>
        </w:rPr>
        <w:lastRenderedPageBreak/>
        <w:t xml:space="preserve">Приложение № </w:t>
      </w:r>
      <w:r>
        <w:rPr>
          <w:rFonts w:ascii="Times New Roman" w:hAnsi="Times New Roman"/>
        </w:rPr>
        <w:t>2</w:t>
      </w:r>
      <w:r w:rsidRPr="001A6BF5">
        <w:rPr>
          <w:rFonts w:ascii="Times New Roman" w:hAnsi="Times New Roman"/>
        </w:rPr>
        <w:t xml:space="preserve"> </w:t>
      </w:r>
    </w:p>
    <w:p w:rsidR="001A6BF5" w:rsidRPr="001A6BF5" w:rsidRDefault="001A6BF5" w:rsidP="001A6BF5">
      <w:pPr>
        <w:ind w:left="5103" w:firstLine="0"/>
        <w:rPr>
          <w:rFonts w:ascii="Times New Roman" w:hAnsi="Times New Roman"/>
        </w:rPr>
      </w:pPr>
      <w:r w:rsidRPr="001A6BF5">
        <w:rPr>
          <w:rFonts w:ascii="Times New Roman" w:hAnsi="Times New Roman"/>
        </w:rPr>
        <w:t xml:space="preserve">к постановлению администрации Воробьёвского муниципального района </w:t>
      </w:r>
    </w:p>
    <w:p w:rsidR="001A6BF5" w:rsidRPr="001A6BF5" w:rsidRDefault="001A6BF5" w:rsidP="001A6BF5">
      <w:pPr>
        <w:ind w:left="5103" w:firstLine="0"/>
        <w:rPr>
          <w:rFonts w:ascii="Times New Roman" w:hAnsi="Times New Roman"/>
        </w:rPr>
      </w:pPr>
      <w:r w:rsidRPr="001A6BF5">
        <w:rPr>
          <w:rFonts w:ascii="Times New Roman" w:hAnsi="Times New Roman"/>
        </w:rPr>
        <w:t xml:space="preserve">от ____ .05.2023 г. № ______ </w:t>
      </w:r>
    </w:p>
    <w:p w:rsidR="001A6BF5" w:rsidRPr="001A6BF5" w:rsidRDefault="001A6BF5" w:rsidP="001A6BF5">
      <w:pPr>
        <w:ind w:left="5103" w:firstLine="0"/>
        <w:rPr>
          <w:rFonts w:ascii="Times New Roman" w:hAnsi="Times New Roman"/>
        </w:rPr>
      </w:pPr>
    </w:p>
    <w:p w:rsidR="001A6BF5" w:rsidRPr="001A6BF5" w:rsidRDefault="001A6BF5" w:rsidP="001A6BF5">
      <w:pPr>
        <w:ind w:left="5103" w:firstLine="0"/>
        <w:rPr>
          <w:rFonts w:ascii="Times New Roman" w:hAnsi="Times New Roman"/>
        </w:rPr>
      </w:pPr>
      <w:r w:rsidRPr="001A6BF5">
        <w:rPr>
          <w:rFonts w:ascii="Times New Roman" w:hAnsi="Times New Roman"/>
        </w:rPr>
        <w:t>«</w:t>
      </w:r>
      <w:r>
        <w:rPr>
          <w:rFonts w:ascii="Times New Roman" w:hAnsi="Times New Roman"/>
        </w:rPr>
        <w:t>Приложение № 2</w:t>
      </w:r>
    </w:p>
    <w:p w:rsidR="001A6BF5" w:rsidRPr="001A6BF5" w:rsidRDefault="001A6BF5" w:rsidP="001A6BF5">
      <w:pPr>
        <w:shd w:val="clear" w:color="auto" w:fill="FFFFFF"/>
        <w:autoSpaceDE w:val="0"/>
        <w:autoSpaceDN w:val="0"/>
        <w:adjustRightInd w:val="0"/>
        <w:ind w:left="5103" w:firstLine="0"/>
        <w:rPr>
          <w:rFonts w:ascii="Times New Roman" w:hAnsi="Times New Roman"/>
        </w:rPr>
      </w:pPr>
      <w:r w:rsidRPr="001A6BF5">
        <w:rPr>
          <w:rFonts w:ascii="Times New Roman" w:hAnsi="Times New Roman"/>
        </w:rPr>
        <w:t>к административному регламенту администрации Воробь</w:t>
      </w:r>
      <w:r w:rsidR="001C2085">
        <w:rPr>
          <w:rFonts w:ascii="Times New Roman" w:hAnsi="Times New Roman"/>
        </w:rPr>
        <w:t>ё</w:t>
      </w:r>
      <w:r w:rsidRPr="001A6BF5">
        <w:rPr>
          <w:rFonts w:ascii="Times New Roman" w:hAnsi="Times New Roman"/>
        </w:rPr>
        <w:t>вского муниципального района по предоставлению муниципальной услуги «Предоставление разрешения на строительство»</w:t>
      </w:r>
    </w:p>
    <w:p w:rsidR="001A6BF5" w:rsidRPr="001A6BF5" w:rsidRDefault="001A6BF5" w:rsidP="001A6BF5">
      <w:pPr>
        <w:pStyle w:val="ConsPlusNormal"/>
        <w:widowControl/>
        <w:tabs>
          <w:tab w:val="right" w:pos="10063"/>
        </w:tabs>
        <w:rPr>
          <w:rFonts w:ascii="Times New Roman" w:hAnsi="Times New Roman"/>
          <w:sz w:val="24"/>
          <w:szCs w:val="24"/>
          <w:lang w:eastAsia="en-US"/>
        </w:rPr>
      </w:pPr>
    </w:p>
    <w:p w:rsidR="001A6BF5" w:rsidRPr="001A6BF5" w:rsidRDefault="001A6BF5" w:rsidP="001A6BF5">
      <w:pPr>
        <w:pStyle w:val="ConsPlusNormal"/>
        <w:widowControl/>
        <w:tabs>
          <w:tab w:val="right" w:pos="10063"/>
        </w:tabs>
        <w:rPr>
          <w:rFonts w:ascii="Times New Roman" w:hAnsi="Times New Roman"/>
          <w:sz w:val="24"/>
          <w:szCs w:val="24"/>
          <w:lang w:eastAsia="en-US"/>
        </w:rPr>
      </w:pPr>
    </w:p>
    <w:p w:rsidR="001A6BF5" w:rsidRPr="001A6BF5" w:rsidRDefault="001A6BF5" w:rsidP="001A6BF5">
      <w:pPr>
        <w:pStyle w:val="ConsPlusNormal"/>
        <w:widowControl/>
        <w:tabs>
          <w:tab w:val="right" w:pos="10063"/>
        </w:tabs>
        <w:ind w:left="4111"/>
        <w:rPr>
          <w:rFonts w:ascii="Times New Roman" w:hAnsi="Times New Roman"/>
          <w:sz w:val="24"/>
          <w:szCs w:val="24"/>
        </w:rPr>
      </w:pPr>
    </w:p>
    <w:tbl>
      <w:tblPr>
        <w:tblW w:w="58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6"/>
      </w:tblGrid>
      <w:tr w:rsidR="001A6BF5" w:rsidRPr="00905A8E" w:rsidTr="006F3DF3">
        <w:trPr>
          <w:trHeight w:val="284"/>
          <w:jc w:val="right"/>
        </w:trPr>
        <w:tc>
          <w:tcPr>
            <w:tcW w:w="5856" w:type="dxa"/>
            <w:tcBorders>
              <w:top w:val="nil"/>
              <w:left w:val="nil"/>
              <w:bottom w:val="single" w:sz="4" w:space="0" w:color="auto"/>
              <w:right w:val="nil"/>
            </w:tcBorders>
            <w:hideMark/>
          </w:tcPr>
          <w:p w:rsidR="001A6BF5" w:rsidRPr="00905A8E" w:rsidRDefault="001A6BF5" w:rsidP="006F3DF3">
            <w:pPr>
              <w:pStyle w:val="ConsPlusNormal"/>
              <w:widowControl/>
              <w:jc w:val="both"/>
              <w:rPr>
                <w:rFonts w:ascii="Times New Roman" w:hAnsi="Times New Roman"/>
                <w:sz w:val="24"/>
                <w:szCs w:val="24"/>
              </w:rPr>
            </w:pPr>
            <w:r w:rsidRPr="00905A8E">
              <w:rPr>
                <w:rFonts w:ascii="Times New Roman" w:hAnsi="Times New Roman"/>
                <w:sz w:val="24"/>
                <w:szCs w:val="24"/>
              </w:rPr>
              <w:t>Кому:</w:t>
            </w:r>
          </w:p>
        </w:tc>
      </w:tr>
      <w:tr w:rsidR="001A6BF5" w:rsidRPr="00905A8E" w:rsidTr="006F3DF3">
        <w:trPr>
          <w:trHeight w:val="284"/>
          <w:jc w:val="right"/>
        </w:trPr>
        <w:tc>
          <w:tcPr>
            <w:tcW w:w="5856" w:type="dxa"/>
            <w:tcBorders>
              <w:top w:val="single" w:sz="4" w:space="0" w:color="auto"/>
              <w:left w:val="nil"/>
              <w:bottom w:val="nil"/>
              <w:right w:val="nil"/>
            </w:tcBorders>
          </w:tcPr>
          <w:p w:rsidR="001A6BF5" w:rsidRPr="00905A8E" w:rsidRDefault="001A6BF5" w:rsidP="006F3DF3">
            <w:pPr>
              <w:pStyle w:val="ConsPlusNormal"/>
              <w:widowControl/>
              <w:jc w:val="center"/>
              <w:rPr>
                <w:rFonts w:ascii="Times New Roman" w:hAnsi="Times New Roman"/>
                <w:sz w:val="20"/>
              </w:rPr>
            </w:pPr>
            <w:r w:rsidRPr="00905A8E">
              <w:rPr>
                <w:rFonts w:ascii="Times New Roman" w:hAnsi="Times New Roman"/>
                <w:sz w:val="20"/>
              </w:rPr>
              <w:t>(наименование органа, осуществляющего выдачу разрешения на строительство)</w:t>
            </w:r>
          </w:p>
          <w:p w:rsidR="001A6BF5" w:rsidRPr="00905A8E" w:rsidRDefault="001A6BF5" w:rsidP="006F3DF3">
            <w:pPr>
              <w:pStyle w:val="ConsPlusNormal"/>
              <w:widowControl/>
              <w:jc w:val="center"/>
              <w:rPr>
                <w:rFonts w:ascii="Times New Roman" w:hAnsi="Times New Roman"/>
                <w:sz w:val="24"/>
                <w:szCs w:val="24"/>
              </w:rPr>
            </w:pPr>
          </w:p>
        </w:tc>
      </w:tr>
      <w:tr w:rsidR="001A6BF5" w:rsidRPr="00905A8E" w:rsidTr="006F3DF3">
        <w:trPr>
          <w:trHeight w:val="284"/>
          <w:jc w:val="right"/>
        </w:trPr>
        <w:tc>
          <w:tcPr>
            <w:tcW w:w="5856" w:type="dxa"/>
            <w:tcBorders>
              <w:top w:val="nil"/>
              <w:left w:val="nil"/>
              <w:bottom w:val="single" w:sz="4" w:space="0" w:color="auto"/>
              <w:right w:val="nil"/>
            </w:tcBorders>
          </w:tcPr>
          <w:p w:rsidR="00905A8E" w:rsidRPr="006F3DF3" w:rsidRDefault="00905A8E" w:rsidP="006F3DF3">
            <w:pPr>
              <w:autoSpaceDE w:val="0"/>
              <w:autoSpaceDN w:val="0"/>
              <w:adjustRightInd w:val="0"/>
              <w:ind w:firstLine="0"/>
              <w:jc w:val="right"/>
              <w:rPr>
                <w:rFonts w:ascii="Times New Roman" w:hAnsi="Times New Roman"/>
                <w:i/>
              </w:rPr>
            </w:pPr>
            <w:r w:rsidRPr="006F3DF3">
              <w:rPr>
                <w:rFonts w:ascii="Times New Roman" w:hAnsi="Times New Roman"/>
                <w:i/>
              </w:rPr>
              <w:t>для физических лиц</w:t>
            </w:r>
          </w:p>
          <w:p w:rsidR="001A6BF5" w:rsidRPr="00905A8E" w:rsidRDefault="001A6BF5" w:rsidP="006F3DF3">
            <w:pPr>
              <w:autoSpaceDE w:val="0"/>
              <w:autoSpaceDN w:val="0"/>
              <w:adjustRightInd w:val="0"/>
              <w:ind w:firstLine="0"/>
              <w:jc w:val="center"/>
              <w:rPr>
                <w:rFonts w:ascii="Times New Roman" w:hAnsi="Times New Roman"/>
              </w:rPr>
            </w:pPr>
          </w:p>
        </w:tc>
      </w:tr>
      <w:tr w:rsidR="001A6BF5" w:rsidRPr="00905A8E" w:rsidTr="006F3DF3">
        <w:trPr>
          <w:trHeight w:val="284"/>
          <w:jc w:val="right"/>
        </w:trPr>
        <w:tc>
          <w:tcPr>
            <w:tcW w:w="5856" w:type="dxa"/>
            <w:tcBorders>
              <w:top w:val="single" w:sz="4" w:space="0" w:color="auto"/>
              <w:left w:val="nil"/>
              <w:bottom w:val="nil"/>
              <w:right w:val="nil"/>
            </w:tcBorders>
          </w:tcPr>
          <w:p w:rsidR="001A6BF5" w:rsidRDefault="006F3DF3" w:rsidP="006F3DF3">
            <w:pPr>
              <w:autoSpaceDE w:val="0"/>
              <w:autoSpaceDN w:val="0"/>
              <w:adjustRightInd w:val="0"/>
              <w:ind w:firstLine="0"/>
              <w:jc w:val="center"/>
              <w:rPr>
                <w:rFonts w:ascii="Times New Roman" w:hAnsi="Times New Roman"/>
                <w:sz w:val="20"/>
                <w:szCs w:val="20"/>
              </w:rPr>
            </w:pPr>
            <w:r>
              <w:rPr>
                <w:rFonts w:ascii="Times New Roman" w:hAnsi="Times New Roman"/>
                <w:sz w:val="20"/>
                <w:szCs w:val="20"/>
              </w:rPr>
              <w:t>(Ф.И.О.),</w:t>
            </w:r>
          </w:p>
          <w:p w:rsidR="006F3DF3" w:rsidRPr="006F3DF3" w:rsidRDefault="006F3DF3" w:rsidP="006F3DF3">
            <w:pPr>
              <w:autoSpaceDE w:val="0"/>
              <w:autoSpaceDN w:val="0"/>
              <w:adjustRightInd w:val="0"/>
              <w:ind w:firstLine="0"/>
              <w:jc w:val="center"/>
              <w:rPr>
                <w:rFonts w:ascii="Times New Roman" w:hAnsi="Times New Roman"/>
                <w:sz w:val="20"/>
                <w:szCs w:val="20"/>
              </w:rPr>
            </w:pPr>
          </w:p>
        </w:tc>
      </w:tr>
      <w:tr w:rsidR="001A6BF5" w:rsidRPr="00905A8E" w:rsidTr="006F3DF3">
        <w:trPr>
          <w:trHeight w:val="284"/>
          <w:jc w:val="right"/>
        </w:trPr>
        <w:tc>
          <w:tcPr>
            <w:tcW w:w="5856" w:type="dxa"/>
            <w:tcBorders>
              <w:top w:val="single" w:sz="4" w:space="0" w:color="auto"/>
              <w:left w:val="nil"/>
              <w:bottom w:val="single" w:sz="4" w:space="0" w:color="auto"/>
              <w:right w:val="nil"/>
            </w:tcBorders>
          </w:tcPr>
          <w:p w:rsidR="001A6BF5" w:rsidRDefault="006F3DF3" w:rsidP="006F3DF3">
            <w:pPr>
              <w:pStyle w:val="ConsPlusNormal"/>
              <w:widowControl/>
              <w:jc w:val="center"/>
              <w:rPr>
                <w:rFonts w:ascii="Times New Roman" w:hAnsi="Times New Roman"/>
              </w:rPr>
            </w:pPr>
            <w:r>
              <w:rPr>
                <w:rFonts w:ascii="Times New Roman" w:hAnsi="Times New Roman"/>
                <w:sz w:val="20"/>
              </w:rPr>
              <w:t>(р</w:t>
            </w:r>
            <w:r w:rsidRPr="001A6BF5">
              <w:rPr>
                <w:rFonts w:ascii="Times New Roman" w:hAnsi="Times New Roman"/>
              </w:rPr>
              <w:t>еквизиты документа, удостоверяющего личность</w:t>
            </w:r>
            <w:r>
              <w:rPr>
                <w:rFonts w:ascii="Times New Roman" w:hAnsi="Times New Roman"/>
              </w:rPr>
              <w:t>,</w:t>
            </w:r>
          </w:p>
          <w:p w:rsidR="006F3DF3" w:rsidRPr="00905A8E" w:rsidRDefault="006F3DF3" w:rsidP="006F3DF3">
            <w:pPr>
              <w:pStyle w:val="ConsPlusNormal"/>
              <w:widowControl/>
              <w:jc w:val="center"/>
              <w:rPr>
                <w:rFonts w:ascii="Times New Roman" w:hAnsi="Times New Roman"/>
                <w:sz w:val="20"/>
              </w:rPr>
            </w:pPr>
          </w:p>
        </w:tc>
      </w:tr>
      <w:tr w:rsidR="001A6BF5" w:rsidRPr="00905A8E" w:rsidTr="006F3DF3">
        <w:trPr>
          <w:trHeight w:val="284"/>
          <w:jc w:val="right"/>
        </w:trPr>
        <w:tc>
          <w:tcPr>
            <w:tcW w:w="5856" w:type="dxa"/>
            <w:tcBorders>
              <w:top w:val="single" w:sz="4" w:space="0" w:color="auto"/>
              <w:left w:val="nil"/>
              <w:bottom w:val="single" w:sz="4" w:space="0" w:color="auto"/>
              <w:right w:val="nil"/>
            </w:tcBorders>
          </w:tcPr>
          <w:p w:rsidR="00905A8E" w:rsidRPr="00905A8E" w:rsidRDefault="00905A8E" w:rsidP="006F3DF3">
            <w:pPr>
              <w:autoSpaceDE w:val="0"/>
              <w:autoSpaceDN w:val="0"/>
              <w:adjustRightInd w:val="0"/>
              <w:ind w:firstLine="0"/>
              <w:jc w:val="center"/>
              <w:rPr>
                <w:rFonts w:ascii="Times New Roman" w:hAnsi="Times New Roman"/>
                <w:sz w:val="20"/>
                <w:szCs w:val="20"/>
              </w:rPr>
            </w:pPr>
            <w:r w:rsidRPr="00905A8E">
              <w:rPr>
                <w:rFonts w:ascii="Times New Roman" w:hAnsi="Times New Roman"/>
                <w:sz w:val="20"/>
                <w:szCs w:val="20"/>
              </w:rPr>
              <w:t>серия, номер, кем, когда выдан)</w:t>
            </w:r>
          </w:p>
          <w:p w:rsidR="001A6BF5" w:rsidRPr="00905A8E" w:rsidRDefault="001A6BF5" w:rsidP="006F3DF3">
            <w:pPr>
              <w:pStyle w:val="ConsPlusNormal"/>
              <w:widowControl/>
              <w:jc w:val="center"/>
              <w:rPr>
                <w:rFonts w:ascii="Times New Roman" w:hAnsi="Times New Roman"/>
                <w:sz w:val="24"/>
                <w:szCs w:val="24"/>
              </w:rPr>
            </w:pPr>
          </w:p>
        </w:tc>
      </w:tr>
      <w:tr w:rsidR="00905A8E" w:rsidRPr="00905A8E" w:rsidTr="006F3DF3">
        <w:trPr>
          <w:trHeight w:val="284"/>
          <w:jc w:val="right"/>
        </w:trPr>
        <w:tc>
          <w:tcPr>
            <w:tcW w:w="5856" w:type="dxa"/>
            <w:tcBorders>
              <w:top w:val="single" w:sz="4" w:space="0" w:color="auto"/>
              <w:left w:val="nil"/>
              <w:bottom w:val="single" w:sz="4" w:space="0" w:color="auto"/>
              <w:right w:val="nil"/>
            </w:tcBorders>
          </w:tcPr>
          <w:p w:rsidR="00905A8E" w:rsidRDefault="006F3DF3" w:rsidP="006F3DF3">
            <w:pPr>
              <w:autoSpaceDE w:val="0"/>
              <w:autoSpaceDN w:val="0"/>
              <w:adjustRightInd w:val="0"/>
              <w:ind w:firstLine="0"/>
              <w:jc w:val="center"/>
              <w:rPr>
                <w:rFonts w:ascii="Times New Roman" w:hAnsi="Times New Roman"/>
                <w:sz w:val="20"/>
                <w:szCs w:val="20"/>
              </w:rPr>
            </w:pPr>
            <w:r>
              <w:rPr>
                <w:rFonts w:ascii="Times New Roman" w:hAnsi="Times New Roman"/>
                <w:sz w:val="20"/>
                <w:szCs w:val="20"/>
              </w:rPr>
              <w:t>(место жительства (регистрации)</w:t>
            </w:r>
          </w:p>
          <w:p w:rsidR="006F3DF3" w:rsidRPr="006F3DF3" w:rsidRDefault="006F3DF3" w:rsidP="006F3DF3">
            <w:pPr>
              <w:autoSpaceDE w:val="0"/>
              <w:autoSpaceDN w:val="0"/>
              <w:adjustRightInd w:val="0"/>
              <w:ind w:firstLine="0"/>
              <w:jc w:val="center"/>
              <w:rPr>
                <w:rFonts w:ascii="Times New Roman" w:hAnsi="Times New Roman"/>
                <w:sz w:val="20"/>
                <w:szCs w:val="20"/>
              </w:rPr>
            </w:pPr>
          </w:p>
        </w:tc>
      </w:tr>
      <w:tr w:rsidR="001A6BF5" w:rsidRPr="00905A8E" w:rsidTr="006F3DF3">
        <w:trPr>
          <w:trHeight w:val="284"/>
          <w:jc w:val="right"/>
        </w:trPr>
        <w:tc>
          <w:tcPr>
            <w:tcW w:w="5856" w:type="dxa"/>
            <w:tcBorders>
              <w:top w:val="nil"/>
              <w:left w:val="nil"/>
              <w:bottom w:val="nil"/>
              <w:right w:val="nil"/>
            </w:tcBorders>
          </w:tcPr>
          <w:p w:rsidR="001A6BF5" w:rsidRPr="00905A8E" w:rsidRDefault="006F3DF3" w:rsidP="006F3DF3">
            <w:pPr>
              <w:pStyle w:val="ConsPlusNormal"/>
              <w:widowControl/>
              <w:jc w:val="center"/>
              <w:rPr>
                <w:rFonts w:ascii="Times New Roman" w:hAnsi="Times New Roman"/>
                <w:sz w:val="24"/>
                <w:szCs w:val="24"/>
              </w:rPr>
            </w:pPr>
            <w:r w:rsidRPr="006F3DF3">
              <w:rPr>
                <w:rFonts w:ascii="Times New Roman" w:hAnsi="Times New Roman"/>
                <w:sz w:val="20"/>
              </w:rPr>
              <w:t>контактный телефон, адрес электронной почты:</w:t>
            </w:r>
          </w:p>
        </w:tc>
      </w:tr>
      <w:tr w:rsidR="00905A8E" w:rsidRPr="00905A8E" w:rsidTr="006F3DF3">
        <w:trPr>
          <w:trHeight w:val="284"/>
          <w:jc w:val="right"/>
        </w:trPr>
        <w:tc>
          <w:tcPr>
            <w:tcW w:w="5856" w:type="dxa"/>
            <w:tcBorders>
              <w:top w:val="nil"/>
              <w:left w:val="nil"/>
              <w:bottom w:val="single" w:sz="4" w:space="0" w:color="auto"/>
              <w:right w:val="nil"/>
            </w:tcBorders>
          </w:tcPr>
          <w:p w:rsidR="00905A8E" w:rsidRDefault="00905A8E" w:rsidP="006F3DF3">
            <w:pPr>
              <w:autoSpaceDE w:val="0"/>
              <w:autoSpaceDN w:val="0"/>
              <w:adjustRightInd w:val="0"/>
              <w:ind w:firstLine="0"/>
              <w:jc w:val="center"/>
              <w:rPr>
                <w:rFonts w:ascii="Times New Roman" w:hAnsi="Times New Roman"/>
              </w:rPr>
            </w:pPr>
          </w:p>
          <w:p w:rsidR="00905A8E" w:rsidRPr="006F3DF3" w:rsidRDefault="00905A8E" w:rsidP="006F3DF3">
            <w:pPr>
              <w:autoSpaceDE w:val="0"/>
              <w:autoSpaceDN w:val="0"/>
              <w:adjustRightInd w:val="0"/>
              <w:ind w:firstLine="0"/>
              <w:jc w:val="right"/>
              <w:rPr>
                <w:rFonts w:ascii="Times New Roman" w:hAnsi="Times New Roman"/>
                <w:i/>
              </w:rPr>
            </w:pPr>
            <w:r w:rsidRPr="006F3DF3">
              <w:rPr>
                <w:rFonts w:ascii="Times New Roman" w:hAnsi="Times New Roman"/>
                <w:i/>
              </w:rPr>
              <w:t>для юридических лиц</w:t>
            </w:r>
          </w:p>
          <w:p w:rsidR="00905A8E" w:rsidRPr="00905A8E" w:rsidRDefault="00905A8E" w:rsidP="006F3DF3">
            <w:pPr>
              <w:pStyle w:val="ConsPlusNormal"/>
              <w:widowControl/>
              <w:jc w:val="center"/>
              <w:rPr>
                <w:rFonts w:ascii="Times New Roman" w:hAnsi="Times New Roman"/>
                <w:sz w:val="24"/>
                <w:szCs w:val="24"/>
              </w:rPr>
            </w:pPr>
          </w:p>
        </w:tc>
      </w:tr>
      <w:tr w:rsidR="00905A8E" w:rsidRPr="006F3DF3" w:rsidTr="006F3DF3">
        <w:trPr>
          <w:trHeight w:val="284"/>
          <w:jc w:val="right"/>
        </w:trPr>
        <w:tc>
          <w:tcPr>
            <w:tcW w:w="5856" w:type="dxa"/>
            <w:tcBorders>
              <w:top w:val="single" w:sz="4" w:space="0" w:color="auto"/>
              <w:left w:val="nil"/>
              <w:bottom w:val="single" w:sz="4" w:space="0" w:color="auto"/>
              <w:right w:val="nil"/>
            </w:tcBorders>
          </w:tcPr>
          <w:p w:rsidR="00905A8E" w:rsidRPr="006F3DF3" w:rsidRDefault="00905A8E" w:rsidP="006F3DF3">
            <w:pPr>
              <w:autoSpaceDE w:val="0"/>
              <w:autoSpaceDN w:val="0"/>
              <w:adjustRightInd w:val="0"/>
              <w:ind w:firstLine="0"/>
              <w:jc w:val="center"/>
              <w:rPr>
                <w:rFonts w:ascii="Times New Roman" w:hAnsi="Times New Roman"/>
                <w:sz w:val="20"/>
                <w:szCs w:val="20"/>
              </w:rPr>
            </w:pPr>
            <w:r w:rsidRPr="006F3DF3">
              <w:rPr>
                <w:rFonts w:ascii="Times New Roman" w:hAnsi="Times New Roman"/>
                <w:sz w:val="20"/>
                <w:szCs w:val="20"/>
              </w:rPr>
              <w:t>(наименование юридического лица - застройщика,</w:t>
            </w:r>
          </w:p>
          <w:p w:rsidR="00905A8E" w:rsidRPr="006F3DF3" w:rsidRDefault="00905A8E" w:rsidP="006F3DF3">
            <w:pPr>
              <w:pStyle w:val="ConsPlusNormal"/>
              <w:widowControl/>
              <w:jc w:val="center"/>
              <w:rPr>
                <w:rFonts w:ascii="Times New Roman" w:hAnsi="Times New Roman"/>
                <w:sz w:val="20"/>
              </w:rPr>
            </w:pPr>
          </w:p>
        </w:tc>
      </w:tr>
      <w:tr w:rsidR="00905A8E" w:rsidRPr="006F3DF3" w:rsidTr="006F3DF3">
        <w:trPr>
          <w:trHeight w:val="284"/>
          <w:jc w:val="right"/>
        </w:trPr>
        <w:tc>
          <w:tcPr>
            <w:tcW w:w="5856" w:type="dxa"/>
            <w:tcBorders>
              <w:top w:val="single" w:sz="4" w:space="0" w:color="auto"/>
              <w:left w:val="nil"/>
              <w:bottom w:val="single" w:sz="4" w:space="0" w:color="auto"/>
              <w:right w:val="nil"/>
            </w:tcBorders>
          </w:tcPr>
          <w:p w:rsidR="006F3DF3" w:rsidRPr="006F3DF3" w:rsidRDefault="006F3DF3" w:rsidP="006F3DF3">
            <w:pPr>
              <w:autoSpaceDE w:val="0"/>
              <w:autoSpaceDN w:val="0"/>
              <w:adjustRightInd w:val="0"/>
              <w:ind w:firstLine="0"/>
              <w:jc w:val="center"/>
              <w:rPr>
                <w:rFonts w:ascii="Times New Roman" w:hAnsi="Times New Roman"/>
                <w:sz w:val="20"/>
                <w:szCs w:val="20"/>
              </w:rPr>
            </w:pPr>
            <w:r w:rsidRPr="006F3DF3">
              <w:rPr>
                <w:rFonts w:ascii="Times New Roman" w:hAnsi="Times New Roman"/>
                <w:sz w:val="20"/>
                <w:szCs w:val="20"/>
              </w:rPr>
              <w:t>ИНН; юридический и почтовый адреса;</w:t>
            </w:r>
          </w:p>
          <w:p w:rsidR="00905A8E" w:rsidRPr="006F3DF3" w:rsidRDefault="00905A8E" w:rsidP="006F3DF3">
            <w:pPr>
              <w:pStyle w:val="ConsPlusNormal"/>
              <w:widowControl/>
              <w:jc w:val="center"/>
              <w:rPr>
                <w:rFonts w:ascii="Times New Roman" w:hAnsi="Times New Roman"/>
                <w:sz w:val="20"/>
              </w:rPr>
            </w:pPr>
          </w:p>
        </w:tc>
      </w:tr>
      <w:tr w:rsidR="00905A8E" w:rsidRPr="006F3DF3" w:rsidTr="006F3DF3">
        <w:trPr>
          <w:trHeight w:val="284"/>
          <w:jc w:val="right"/>
        </w:trPr>
        <w:tc>
          <w:tcPr>
            <w:tcW w:w="5856" w:type="dxa"/>
            <w:tcBorders>
              <w:top w:val="single" w:sz="4" w:space="0" w:color="auto"/>
              <w:left w:val="nil"/>
              <w:bottom w:val="single" w:sz="4" w:space="0" w:color="auto"/>
              <w:right w:val="nil"/>
            </w:tcBorders>
          </w:tcPr>
          <w:p w:rsidR="00905A8E" w:rsidRDefault="006F3DF3" w:rsidP="006F3DF3">
            <w:pPr>
              <w:autoSpaceDE w:val="0"/>
              <w:autoSpaceDN w:val="0"/>
              <w:adjustRightInd w:val="0"/>
              <w:ind w:firstLine="0"/>
              <w:jc w:val="center"/>
              <w:rPr>
                <w:rFonts w:ascii="Times New Roman" w:hAnsi="Times New Roman"/>
                <w:sz w:val="20"/>
                <w:szCs w:val="20"/>
              </w:rPr>
            </w:pPr>
            <w:r>
              <w:rPr>
                <w:rFonts w:ascii="Times New Roman" w:hAnsi="Times New Roman"/>
                <w:sz w:val="20"/>
                <w:szCs w:val="20"/>
              </w:rPr>
              <w:t>Ф.И.О. руководителя,</w:t>
            </w:r>
          </w:p>
          <w:p w:rsidR="006F3DF3" w:rsidRPr="006F3DF3" w:rsidRDefault="006F3DF3" w:rsidP="006F3DF3">
            <w:pPr>
              <w:autoSpaceDE w:val="0"/>
              <w:autoSpaceDN w:val="0"/>
              <w:adjustRightInd w:val="0"/>
              <w:ind w:firstLine="0"/>
              <w:jc w:val="center"/>
              <w:rPr>
                <w:rFonts w:ascii="Times New Roman" w:hAnsi="Times New Roman"/>
                <w:sz w:val="20"/>
                <w:szCs w:val="20"/>
              </w:rPr>
            </w:pPr>
          </w:p>
        </w:tc>
      </w:tr>
      <w:tr w:rsidR="006F3DF3" w:rsidRPr="006F3DF3" w:rsidTr="006F3DF3">
        <w:trPr>
          <w:trHeight w:val="284"/>
          <w:jc w:val="right"/>
        </w:trPr>
        <w:tc>
          <w:tcPr>
            <w:tcW w:w="5856" w:type="dxa"/>
            <w:tcBorders>
              <w:top w:val="single" w:sz="4" w:space="0" w:color="auto"/>
              <w:left w:val="nil"/>
              <w:bottom w:val="nil"/>
              <w:right w:val="nil"/>
            </w:tcBorders>
          </w:tcPr>
          <w:p w:rsidR="006F3DF3" w:rsidRPr="006F3DF3" w:rsidRDefault="006F3DF3" w:rsidP="006F3DF3">
            <w:pPr>
              <w:autoSpaceDE w:val="0"/>
              <w:autoSpaceDN w:val="0"/>
              <w:adjustRightInd w:val="0"/>
              <w:ind w:firstLine="0"/>
              <w:jc w:val="center"/>
              <w:rPr>
                <w:rFonts w:ascii="Times New Roman" w:hAnsi="Times New Roman"/>
                <w:sz w:val="20"/>
                <w:szCs w:val="20"/>
              </w:rPr>
            </w:pPr>
            <w:r w:rsidRPr="006F3DF3">
              <w:rPr>
                <w:rFonts w:ascii="Times New Roman" w:hAnsi="Times New Roman"/>
                <w:sz w:val="20"/>
                <w:szCs w:val="20"/>
              </w:rPr>
              <w:t>контактный телефон, адрес электронной почты:</w:t>
            </w:r>
          </w:p>
        </w:tc>
      </w:tr>
    </w:tbl>
    <w:p w:rsidR="001A6BF5" w:rsidRPr="001A6BF5" w:rsidRDefault="001A6BF5" w:rsidP="006F3DF3">
      <w:pPr>
        <w:pStyle w:val="ConsPlusNonformat"/>
        <w:tabs>
          <w:tab w:val="left" w:pos="3402"/>
        </w:tabs>
        <w:jc w:val="center"/>
        <w:rPr>
          <w:rFonts w:ascii="Times New Roman" w:hAnsi="Times New Roman" w:cs="Times New Roman"/>
          <w:sz w:val="24"/>
          <w:szCs w:val="24"/>
        </w:rPr>
      </w:pPr>
    </w:p>
    <w:p w:rsidR="001A6BF5" w:rsidRDefault="001A6BF5" w:rsidP="001A6BF5">
      <w:pPr>
        <w:pStyle w:val="ConsPlusNonformat"/>
        <w:tabs>
          <w:tab w:val="left" w:pos="3402"/>
        </w:tabs>
        <w:jc w:val="center"/>
        <w:rPr>
          <w:rFonts w:ascii="Times New Roman" w:hAnsi="Times New Roman" w:cs="Times New Roman"/>
          <w:sz w:val="24"/>
          <w:szCs w:val="24"/>
        </w:rPr>
      </w:pPr>
    </w:p>
    <w:tbl>
      <w:tblPr>
        <w:tblW w:w="5000" w:type="pct"/>
        <w:tblLayout w:type="fixed"/>
        <w:tblCellMar>
          <w:top w:w="28" w:type="dxa"/>
          <w:left w:w="28" w:type="dxa"/>
          <w:bottom w:w="28" w:type="dxa"/>
          <w:right w:w="28" w:type="dxa"/>
        </w:tblCellMar>
        <w:tblLook w:val="0000" w:firstRow="0" w:lastRow="0" w:firstColumn="0" w:lastColumn="0" w:noHBand="0" w:noVBand="0"/>
      </w:tblPr>
      <w:tblGrid>
        <w:gridCol w:w="484"/>
        <w:gridCol w:w="3200"/>
        <w:gridCol w:w="911"/>
        <w:gridCol w:w="1762"/>
        <w:gridCol w:w="1282"/>
        <w:gridCol w:w="1771"/>
      </w:tblGrid>
      <w:tr w:rsidR="001A6BF5" w:rsidRPr="006F3DF3" w:rsidTr="006F3DF3">
        <w:tc>
          <w:tcPr>
            <w:tcW w:w="9985" w:type="dxa"/>
            <w:gridSpan w:val="6"/>
          </w:tcPr>
          <w:p w:rsidR="001A6BF5" w:rsidRPr="006F3DF3" w:rsidRDefault="001A6BF5" w:rsidP="001A6BF5">
            <w:pPr>
              <w:autoSpaceDE w:val="0"/>
              <w:autoSpaceDN w:val="0"/>
              <w:adjustRightInd w:val="0"/>
              <w:ind w:firstLine="0"/>
              <w:jc w:val="center"/>
              <w:rPr>
                <w:rFonts w:ascii="Times New Roman" w:hAnsi="Times New Roman"/>
              </w:rPr>
            </w:pPr>
            <w:r w:rsidRPr="006F3DF3">
              <w:rPr>
                <w:rFonts w:ascii="Times New Roman" w:hAnsi="Times New Roman"/>
                <w:bCs/>
              </w:rPr>
              <w:t>ЗАЯВЛЕНИЕ</w:t>
            </w:r>
          </w:p>
          <w:p w:rsidR="001A6BF5" w:rsidRPr="006F3DF3" w:rsidRDefault="001A6BF5" w:rsidP="001A6BF5">
            <w:pPr>
              <w:autoSpaceDE w:val="0"/>
              <w:autoSpaceDN w:val="0"/>
              <w:adjustRightInd w:val="0"/>
              <w:ind w:firstLine="0"/>
              <w:jc w:val="center"/>
              <w:rPr>
                <w:rFonts w:ascii="Times New Roman" w:hAnsi="Times New Roman"/>
              </w:rPr>
            </w:pPr>
            <w:r w:rsidRPr="006F3DF3">
              <w:rPr>
                <w:rFonts w:ascii="Times New Roman" w:hAnsi="Times New Roman"/>
                <w:bCs/>
              </w:rPr>
              <w:t>О ВНЕСЕНИИ ИЗМЕНЕНИЙ В РАЗРЕШЕНИЕ НА СТРОИТЕЛЬСТВО</w:t>
            </w:r>
          </w:p>
          <w:p w:rsidR="001A6BF5" w:rsidRPr="006F3DF3" w:rsidRDefault="001A6BF5" w:rsidP="001A6BF5">
            <w:pPr>
              <w:autoSpaceDE w:val="0"/>
              <w:autoSpaceDN w:val="0"/>
              <w:adjustRightInd w:val="0"/>
              <w:ind w:firstLine="0"/>
              <w:jc w:val="center"/>
              <w:rPr>
                <w:rFonts w:ascii="Times New Roman" w:hAnsi="Times New Roman"/>
              </w:rPr>
            </w:pPr>
            <w:r w:rsidRPr="006F3DF3">
              <w:rPr>
                <w:rFonts w:ascii="Times New Roman" w:hAnsi="Times New Roman"/>
                <w:bCs/>
              </w:rPr>
              <w:t>(в том числе в связи с необходимостью продления срока действия разрешения на строительство)</w:t>
            </w:r>
          </w:p>
        </w:tc>
      </w:tr>
      <w:tr w:rsidR="001A6BF5" w:rsidRPr="006F3DF3" w:rsidTr="006F3DF3">
        <w:tc>
          <w:tcPr>
            <w:tcW w:w="9985" w:type="dxa"/>
            <w:gridSpan w:val="6"/>
          </w:tcPr>
          <w:p w:rsidR="001A6BF5" w:rsidRPr="006F3DF3" w:rsidRDefault="001A6BF5" w:rsidP="001A6BF5">
            <w:pPr>
              <w:autoSpaceDE w:val="0"/>
              <w:autoSpaceDN w:val="0"/>
              <w:adjustRightInd w:val="0"/>
              <w:ind w:firstLine="0"/>
              <w:rPr>
                <w:rFonts w:ascii="Times New Roman" w:hAnsi="Times New Roman"/>
              </w:rPr>
            </w:pPr>
            <w:r w:rsidRPr="006F3DF3">
              <w:rPr>
                <w:rFonts w:ascii="Times New Roman" w:hAnsi="Times New Roman"/>
              </w:rPr>
              <w:t>Прошу внести изменения в разрешение на строительство, реконструкцию (нужное отметить):</w:t>
            </w:r>
          </w:p>
        </w:tc>
      </w:tr>
      <w:tr w:rsidR="001A6BF5" w:rsidRPr="006F3DF3" w:rsidTr="006F3DF3">
        <w:tc>
          <w:tcPr>
            <w:tcW w:w="510" w:type="dxa"/>
            <w:tcBorders>
              <w:left w:val="single" w:sz="4" w:space="0" w:color="auto"/>
              <w:bottom w:val="single" w:sz="4" w:space="0" w:color="auto"/>
              <w:right w:val="single" w:sz="4" w:space="0" w:color="auto"/>
            </w:tcBorders>
            <w:vAlign w:val="center"/>
          </w:tcPr>
          <w:p w:rsidR="001A6BF5" w:rsidRPr="006F3DF3" w:rsidRDefault="001A6BF5" w:rsidP="001A6BF5">
            <w:pPr>
              <w:autoSpaceDE w:val="0"/>
              <w:autoSpaceDN w:val="0"/>
              <w:adjustRightInd w:val="0"/>
              <w:ind w:firstLine="0"/>
              <w:jc w:val="center"/>
              <w:rPr>
                <w:rFonts w:ascii="Times New Roman" w:hAnsi="Times New Roman"/>
              </w:rPr>
            </w:pPr>
            <w:r w:rsidRPr="006F3DF3">
              <w:rPr>
                <w:rFonts w:ascii="Times New Roman" w:hAnsi="Times New Roman"/>
              </w:rPr>
              <w:t>1</w:t>
            </w:r>
          </w:p>
        </w:tc>
        <w:tc>
          <w:tcPr>
            <w:tcW w:w="6236" w:type="dxa"/>
            <w:gridSpan w:val="3"/>
            <w:tcBorders>
              <w:left w:val="single" w:sz="4" w:space="0" w:color="auto"/>
              <w:bottom w:val="single" w:sz="4" w:space="0" w:color="auto"/>
              <w:right w:val="single" w:sz="4" w:space="0" w:color="auto"/>
            </w:tcBorders>
            <w:vAlign w:val="center"/>
          </w:tcPr>
          <w:p w:rsidR="001A6BF5" w:rsidRPr="006F3DF3" w:rsidRDefault="001A6BF5" w:rsidP="001A6BF5">
            <w:pPr>
              <w:autoSpaceDE w:val="0"/>
              <w:autoSpaceDN w:val="0"/>
              <w:adjustRightInd w:val="0"/>
              <w:ind w:firstLine="0"/>
              <w:jc w:val="left"/>
              <w:rPr>
                <w:rFonts w:ascii="Times New Roman" w:hAnsi="Times New Roman"/>
              </w:rPr>
            </w:pPr>
            <w:r w:rsidRPr="006F3DF3">
              <w:rPr>
                <w:rFonts w:ascii="Times New Roman" w:hAnsi="Times New Roman"/>
              </w:rPr>
              <w:t>Строительство объекта капитального строительства</w:t>
            </w:r>
          </w:p>
        </w:tc>
        <w:tc>
          <w:tcPr>
            <w:tcW w:w="3239" w:type="dxa"/>
            <w:gridSpan w:val="2"/>
            <w:tcBorders>
              <w:left w:val="single" w:sz="4" w:space="0" w:color="auto"/>
              <w:bottom w:val="single" w:sz="4" w:space="0" w:color="auto"/>
              <w:right w:val="single" w:sz="4" w:space="0" w:color="auto"/>
            </w:tcBorders>
            <w:vAlign w:val="center"/>
          </w:tcPr>
          <w:p w:rsidR="001A6BF5" w:rsidRPr="006F3DF3" w:rsidRDefault="001A6BF5" w:rsidP="001A6BF5">
            <w:pPr>
              <w:autoSpaceDE w:val="0"/>
              <w:autoSpaceDN w:val="0"/>
              <w:adjustRightInd w:val="0"/>
              <w:ind w:firstLine="0"/>
              <w:jc w:val="left"/>
              <w:outlineLvl w:val="0"/>
              <w:rPr>
                <w:rFonts w:ascii="Times New Roman" w:hAnsi="Times New Roman"/>
              </w:rPr>
            </w:pPr>
          </w:p>
        </w:tc>
      </w:tr>
      <w:tr w:rsidR="001A6BF5" w:rsidRPr="006F3DF3" w:rsidTr="006F3DF3">
        <w:tc>
          <w:tcPr>
            <w:tcW w:w="510" w:type="dxa"/>
            <w:tcBorders>
              <w:top w:val="single" w:sz="4" w:space="0" w:color="auto"/>
              <w:left w:val="single" w:sz="4" w:space="0" w:color="auto"/>
              <w:bottom w:val="single" w:sz="4" w:space="0" w:color="auto"/>
              <w:right w:val="single" w:sz="4" w:space="0" w:color="auto"/>
            </w:tcBorders>
            <w:vAlign w:val="center"/>
          </w:tcPr>
          <w:p w:rsidR="001A6BF5" w:rsidRPr="006F3DF3" w:rsidRDefault="001A6BF5" w:rsidP="001A6BF5">
            <w:pPr>
              <w:autoSpaceDE w:val="0"/>
              <w:autoSpaceDN w:val="0"/>
              <w:adjustRightInd w:val="0"/>
              <w:ind w:firstLine="0"/>
              <w:jc w:val="center"/>
              <w:rPr>
                <w:rFonts w:ascii="Times New Roman" w:hAnsi="Times New Roman"/>
              </w:rPr>
            </w:pPr>
            <w:r w:rsidRPr="006F3DF3">
              <w:rPr>
                <w:rFonts w:ascii="Times New Roman" w:hAnsi="Times New Roman"/>
              </w:rPr>
              <w:t>2</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1A6BF5" w:rsidRPr="006F3DF3" w:rsidRDefault="001A6BF5" w:rsidP="001A6BF5">
            <w:pPr>
              <w:autoSpaceDE w:val="0"/>
              <w:autoSpaceDN w:val="0"/>
              <w:adjustRightInd w:val="0"/>
              <w:ind w:firstLine="0"/>
              <w:jc w:val="left"/>
              <w:rPr>
                <w:rFonts w:ascii="Times New Roman" w:hAnsi="Times New Roman"/>
              </w:rPr>
            </w:pPr>
            <w:r w:rsidRPr="006F3DF3">
              <w:rPr>
                <w:rFonts w:ascii="Times New Roman" w:hAnsi="Times New Roman"/>
              </w:rPr>
              <w:t>Реконструкцию объекта капитального строительства</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1A6BF5" w:rsidRPr="006F3DF3" w:rsidRDefault="001A6BF5" w:rsidP="001A6BF5">
            <w:pPr>
              <w:autoSpaceDE w:val="0"/>
              <w:autoSpaceDN w:val="0"/>
              <w:adjustRightInd w:val="0"/>
              <w:ind w:firstLine="0"/>
              <w:jc w:val="left"/>
              <w:rPr>
                <w:rFonts w:ascii="Times New Roman" w:hAnsi="Times New Roman"/>
              </w:rPr>
            </w:pPr>
          </w:p>
        </w:tc>
      </w:tr>
      <w:tr w:rsidR="001A6BF5" w:rsidRPr="006F3DF3" w:rsidTr="006F3DF3">
        <w:tc>
          <w:tcPr>
            <w:tcW w:w="510" w:type="dxa"/>
            <w:tcBorders>
              <w:top w:val="single" w:sz="4" w:space="0" w:color="auto"/>
              <w:left w:val="single" w:sz="4" w:space="0" w:color="auto"/>
              <w:bottom w:val="single" w:sz="4" w:space="0" w:color="auto"/>
              <w:right w:val="single" w:sz="4" w:space="0" w:color="auto"/>
            </w:tcBorders>
            <w:vAlign w:val="center"/>
          </w:tcPr>
          <w:p w:rsidR="001A6BF5" w:rsidRPr="006F3DF3" w:rsidRDefault="001A6BF5" w:rsidP="001A6BF5">
            <w:pPr>
              <w:autoSpaceDE w:val="0"/>
              <w:autoSpaceDN w:val="0"/>
              <w:adjustRightInd w:val="0"/>
              <w:ind w:firstLine="0"/>
              <w:jc w:val="center"/>
              <w:rPr>
                <w:rFonts w:ascii="Times New Roman" w:hAnsi="Times New Roman"/>
              </w:rPr>
            </w:pPr>
            <w:r w:rsidRPr="006F3DF3">
              <w:rPr>
                <w:rFonts w:ascii="Times New Roman" w:hAnsi="Times New Roman"/>
              </w:rPr>
              <w:t>3</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1A6BF5" w:rsidRPr="006F3DF3" w:rsidRDefault="001A6BF5" w:rsidP="001A6BF5">
            <w:pPr>
              <w:autoSpaceDE w:val="0"/>
              <w:autoSpaceDN w:val="0"/>
              <w:adjustRightInd w:val="0"/>
              <w:ind w:firstLine="0"/>
              <w:jc w:val="left"/>
              <w:rPr>
                <w:rFonts w:ascii="Times New Roman" w:hAnsi="Times New Roman"/>
              </w:rPr>
            </w:pPr>
            <w:r w:rsidRPr="006F3DF3">
              <w:rPr>
                <w:rFonts w:ascii="Times New Roman" w:hAnsi="Times New Roman"/>
              </w:rPr>
              <w:t>Строительство линейного объекта (объекта капитального строительства, входящего в состав линейного объекта)</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1A6BF5" w:rsidRPr="006F3DF3" w:rsidRDefault="001A6BF5" w:rsidP="001A6BF5">
            <w:pPr>
              <w:autoSpaceDE w:val="0"/>
              <w:autoSpaceDN w:val="0"/>
              <w:adjustRightInd w:val="0"/>
              <w:ind w:firstLine="0"/>
              <w:jc w:val="left"/>
              <w:rPr>
                <w:rFonts w:ascii="Times New Roman" w:hAnsi="Times New Roman"/>
              </w:rPr>
            </w:pPr>
          </w:p>
        </w:tc>
      </w:tr>
      <w:tr w:rsidR="001A6BF5" w:rsidRPr="006F3DF3" w:rsidTr="006F3DF3">
        <w:tc>
          <w:tcPr>
            <w:tcW w:w="510" w:type="dxa"/>
            <w:tcBorders>
              <w:top w:val="single" w:sz="4" w:space="0" w:color="auto"/>
              <w:left w:val="single" w:sz="4" w:space="0" w:color="auto"/>
              <w:bottom w:val="single" w:sz="4" w:space="0" w:color="auto"/>
              <w:right w:val="single" w:sz="4" w:space="0" w:color="auto"/>
            </w:tcBorders>
            <w:vAlign w:val="center"/>
          </w:tcPr>
          <w:p w:rsidR="001A6BF5" w:rsidRPr="006F3DF3" w:rsidRDefault="001A6BF5" w:rsidP="001A6BF5">
            <w:pPr>
              <w:autoSpaceDE w:val="0"/>
              <w:autoSpaceDN w:val="0"/>
              <w:adjustRightInd w:val="0"/>
              <w:ind w:firstLine="0"/>
              <w:jc w:val="center"/>
              <w:rPr>
                <w:rFonts w:ascii="Times New Roman" w:hAnsi="Times New Roman"/>
              </w:rPr>
            </w:pPr>
            <w:r w:rsidRPr="006F3DF3">
              <w:rPr>
                <w:rFonts w:ascii="Times New Roman" w:hAnsi="Times New Roman"/>
              </w:rPr>
              <w:t>4</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1A6BF5" w:rsidRPr="006F3DF3" w:rsidRDefault="001A6BF5" w:rsidP="001A6BF5">
            <w:pPr>
              <w:autoSpaceDE w:val="0"/>
              <w:autoSpaceDN w:val="0"/>
              <w:adjustRightInd w:val="0"/>
              <w:ind w:firstLine="0"/>
              <w:jc w:val="left"/>
              <w:rPr>
                <w:rFonts w:ascii="Times New Roman" w:hAnsi="Times New Roman"/>
              </w:rPr>
            </w:pPr>
            <w:r w:rsidRPr="006F3DF3">
              <w:rPr>
                <w:rFonts w:ascii="Times New Roman" w:hAnsi="Times New Roman"/>
              </w:rPr>
              <w:t>Реконструкцию линейного объекта (объекта капиталь</w:t>
            </w:r>
            <w:r w:rsidRPr="006F3DF3">
              <w:rPr>
                <w:rFonts w:ascii="Times New Roman" w:hAnsi="Times New Roman"/>
              </w:rPr>
              <w:lastRenderedPageBreak/>
              <w:t>ного строительства, входящего в состав линейного объекта)</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1A6BF5" w:rsidRPr="006F3DF3" w:rsidRDefault="001A6BF5" w:rsidP="001A6BF5">
            <w:pPr>
              <w:autoSpaceDE w:val="0"/>
              <w:autoSpaceDN w:val="0"/>
              <w:adjustRightInd w:val="0"/>
              <w:ind w:firstLine="0"/>
              <w:jc w:val="left"/>
              <w:rPr>
                <w:rFonts w:ascii="Times New Roman" w:hAnsi="Times New Roman"/>
              </w:rPr>
            </w:pPr>
          </w:p>
        </w:tc>
      </w:tr>
      <w:tr w:rsidR="001A6BF5" w:rsidRPr="006F3DF3" w:rsidTr="006F3DF3">
        <w:tc>
          <w:tcPr>
            <w:tcW w:w="9985" w:type="dxa"/>
            <w:gridSpan w:val="6"/>
            <w:tcBorders>
              <w:top w:val="single" w:sz="4" w:space="0" w:color="auto"/>
            </w:tcBorders>
          </w:tcPr>
          <w:p w:rsidR="001A6BF5" w:rsidRPr="006F3DF3" w:rsidRDefault="001A6BF5" w:rsidP="001A6BF5">
            <w:pPr>
              <w:autoSpaceDE w:val="0"/>
              <w:autoSpaceDN w:val="0"/>
              <w:adjustRightInd w:val="0"/>
              <w:ind w:firstLine="0"/>
              <w:rPr>
                <w:rFonts w:ascii="Times New Roman" w:hAnsi="Times New Roman"/>
              </w:rPr>
            </w:pPr>
            <w:r w:rsidRPr="006F3DF3">
              <w:rPr>
                <w:rFonts w:ascii="Times New Roman" w:hAnsi="Times New Roman"/>
              </w:rPr>
              <w:lastRenderedPageBreak/>
              <w:t>от "____" ___________20 ______ г. N ____________, выданное ________________</w:t>
            </w:r>
          </w:p>
          <w:p w:rsidR="001A6BF5" w:rsidRPr="006F3DF3" w:rsidRDefault="001A6BF5" w:rsidP="001A6BF5">
            <w:pPr>
              <w:autoSpaceDE w:val="0"/>
              <w:autoSpaceDN w:val="0"/>
              <w:adjustRightInd w:val="0"/>
              <w:ind w:firstLine="0"/>
              <w:rPr>
                <w:rFonts w:ascii="Times New Roman" w:hAnsi="Times New Roman"/>
              </w:rPr>
            </w:pPr>
            <w:r w:rsidRPr="006F3DF3">
              <w:rPr>
                <w:rFonts w:ascii="Times New Roman" w:hAnsi="Times New Roman"/>
              </w:rPr>
              <w:t>______________________________________________________________________</w:t>
            </w:r>
          </w:p>
          <w:p w:rsidR="001A6BF5" w:rsidRPr="006F3DF3" w:rsidRDefault="001A6BF5" w:rsidP="001A6BF5">
            <w:pPr>
              <w:autoSpaceDE w:val="0"/>
              <w:autoSpaceDN w:val="0"/>
              <w:adjustRightInd w:val="0"/>
              <w:ind w:firstLine="0"/>
              <w:jc w:val="center"/>
              <w:rPr>
                <w:rFonts w:ascii="Times New Roman" w:hAnsi="Times New Roman"/>
              </w:rPr>
            </w:pPr>
            <w:r w:rsidRPr="006F3DF3">
              <w:rPr>
                <w:rFonts w:ascii="Times New Roman" w:hAnsi="Times New Roman"/>
              </w:rPr>
              <w:t>(наименование органа, выдавшего разрешение)</w:t>
            </w:r>
          </w:p>
          <w:p w:rsidR="001A6BF5" w:rsidRPr="006F3DF3" w:rsidRDefault="001A6BF5" w:rsidP="001A6BF5">
            <w:pPr>
              <w:autoSpaceDE w:val="0"/>
              <w:autoSpaceDN w:val="0"/>
              <w:adjustRightInd w:val="0"/>
              <w:ind w:firstLine="0"/>
              <w:rPr>
                <w:rFonts w:ascii="Times New Roman" w:hAnsi="Times New Roman"/>
              </w:rPr>
            </w:pPr>
            <w:r w:rsidRPr="006F3DF3">
              <w:rPr>
                <w:rFonts w:ascii="Times New Roman" w:hAnsi="Times New Roman"/>
              </w:rPr>
              <w:t>___________ по объекту ________________________________________________,</w:t>
            </w:r>
          </w:p>
          <w:p w:rsidR="001A6BF5" w:rsidRPr="006F3DF3" w:rsidRDefault="001A6BF5" w:rsidP="001A6BF5">
            <w:pPr>
              <w:autoSpaceDE w:val="0"/>
              <w:autoSpaceDN w:val="0"/>
              <w:adjustRightInd w:val="0"/>
              <w:ind w:firstLine="0"/>
              <w:jc w:val="center"/>
              <w:rPr>
                <w:rFonts w:ascii="Times New Roman" w:hAnsi="Times New Roman"/>
              </w:rPr>
            </w:pPr>
            <w:r w:rsidRPr="006F3DF3">
              <w:rPr>
                <w:rFonts w:ascii="Times New Roman" w:hAnsi="Times New Roman"/>
              </w:rPr>
              <w:t>(наименование объекта капитального строительства)</w:t>
            </w:r>
          </w:p>
          <w:p w:rsidR="001A6BF5" w:rsidRPr="006F3DF3" w:rsidRDefault="001A6BF5" w:rsidP="001A6BF5">
            <w:pPr>
              <w:autoSpaceDE w:val="0"/>
              <w:autoSpaceDN w:val="0"/>
              <w:adjustRightInd w:val="0"/>
              <w:ind w:firstLine="0"/>
              <w:rPr>
                <w:rFonts w:ascii="Times New Roman" w:hAnsi="Times New Roman"/>
              </w:rPr>
            </w:pPr>
            <w:r w:rsidRPr="006F3DF3">
              <w:rPr>
                <w:rFonts w:ascii="Times New Roman" w:hAnsi="Times New Roman"/>
              </w:rPr>
              <w:t>в связи с ______________________________________________________________</w:t>
            </w:r>
          </w:p>
          <w:p w:rsidR="001A6BF5" w:rsidRPr="006F3DF3" w:rsidRDefault="001A6BF5" w:rsidP="001A6BF5">
            <w:pPr>
              <w:autoSpaceDE w:val="0"/>
              <w:autoSpaceDN w:val="0"/>
              <w:adjustRightInd w:val="0"/>
              <w:ind w:firstLine="0"/>
              <w:jc w:val="center"/>
              <w:rPr>
                <w:rFonts w:ascii="Times New Roman" w:hAnsi="Times New Roman"/>
              </w:rPr>
            </w:pPr>
            <w:r w:rsidRPr="006F3DF3">
              <w:rPr>
                <w:rFonts w:ascii="Times New Roman" w:hAnsi="Times New Roman"/>
              </w:rPr>
              <w:t>(указываются причины внесения изменений)</w:t>
            </w:r>
          </w:p>
        </w:tc>
      </w:tr>
      <w:tr w:rsidR="001A6BF5" w:rsidRPr="006F3DF3" w:rsidTr="006F3DF3">
        <w:tc>
          <w:tcPr>
            <w:tcW w:w="9985" w:type="dxa"/>
            <w:gridSpan w:val="6"/>
          </w:tcPr>
          <w:p w:rsidR="001A6BF5" w:rsidRPr="006F3DF3" w:rsidRDefault="001A6BF5" w:rsidP="001A6BF5">
            <w:pPr>
              <w:autoSpaceDE w:val="0"/>
              <w:autoSpaceDN w:val="0"/>
              <w:adjustRightInd w:val="0"/>
              <w:ind w:firstLine="0"/>
              <w:rPr>
                <w:rFonts w:ascii="Times New Roman" w:hAnsi="Times New Roman"/>
              </w:rPr>
            </w:pPr>
            <w:r w:rsidRPr="006F3DF3">
              <w:rPr>
                <w:rFonts w:ascii="Times New Roman" w:hAnsi="Times New Roman"/>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(не требует обязательного заполнения в случае строительства (реконструкции) линейного объекта):</w:t>
            </w:r>
          </w:p>
        </w:tc>
      </w:tr>
      <w:tr w:rsidR="001A6BF5" w:rsidRPr="006F3DF3" w:rsidTr="006F3DF3">
        <w:tc>
          <w:tcPr>
            <w:tcW w:w="9985" w:type="dxa"/>
            <w:gridSpan w:val="6"/>
            <w:tcBorders>
              <w:bottom w:val="single" w:sz="4" w:space="0" w:color="auto"/>
            </w:tcBorders>
          </w:tcPr>
          <w:p w:rsidR="001A6BF5" w:rsidRPr="006F3DF3" w:rsidRDefault="001A6BF5" w:rsidP="001A6BF5">
            <w:pPr>
              <w:autoSpaceDE w:val="0"/>
              <w:autoSpaceDN w:val="0"/>
              <w:adjustRightInd w:val="0"/>
              <w:ind w:firstLine="0"/>
              <w:jc w:val="left"/>
              <w:rPr>
                <w:rFonts w:ascii="Times New Roman" w:hAnsi="Times New Roman"/>
              </w:rPr>
            </w:pPr>
          </w:p>
        </w:tc>
      </w:tr>
      <w:tr w:rsidR="001A6BF5" w:rsidRPr="006F3DF3" w:rsidTr="006F3DF3">
        <w:tc>
          <w:tcPr>
            <w:tcW w:w="9985" w:type="dxa"/>
            <w:gridSpan w:val="6"/>
            <w:tcBorders>
              <w:top w:val="single" w:sz="4" w:space="0" w:color="auto"/>
            </w:tcBorders>
          </w:tcPr>
          <w:p w:rsidR="001A6BF5" w:rsidRPr="006F3DF3" w:rsidRDefault="001A6BF5" w:rsidP="001A6BF5">
            <w:pPr>
              <w:autoSpaceDE w:val="0"/>
              <w:autoSpaceDN w:val="0"/>
              <w:adjustRightInd w:val="0"/>
              <w:ind w:firstLine="0"/>
              <w:rPr>
                <w:rFonts w:ascii="Times New Roman" w:hAnsi="Times New Roman"/>
              </w:rPr>
            </w:pPr>
            <w:r w:rsidRPr="006F3DF3">
              <w:rPr>
                <w:rFonts w:ascii="Times New Roman" w:hAnsi="Times New Roman"/>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(не требует обязательного заполнения в случае строительства (реконструкции) линейного объекта):</w:t>
            </w:r>
          </w:p>
        </w:tc>
      </w:tr>
      <w:tr w:rsidR="001A6BF5" w:rsidRPr="006F3DF3" w:rsidTr="006F3DF3">
        <w:tc>
          <w:tcPr>
            <w:tcW w:w="9985" w:type="dxa"/>
            <w:gridSpan w:val="6"/>
            <w:tcBorders>
              <w:bottom w:val="single" w:sz="4" w:space="0" w:color="auto"/>
            </w:tcBorders>
          </w:tcPr>
          <w:p w:rsidR="001A6BF5" w:rsidRPr="006F3DF3" w:rsidRDefault="001A6BF5" w:rsidP="001A6BF5">
            <w:pPr>
              <w:autoSpaceDE w:val="0"/>
              <w:autoSpaceDN w:val="0"/>
              <w:adjustRightInd w:val="0"/>
              <w:ind w:firstLine="0"/>
              <w:jc w:val="left"/>
              <w:rPr>
                <w:rFonts w:ascii="Times New Roman" w:hAnsi="Times New Roman"/>
              </w:rPr>
            </w:pPr>
          </w:p>
        </w:tc>
      </w:tr>
      <w:tr w:rsidR="001A6BF5" w:rsidRPr="006F3DF3" w:rsidTr="006F3DF3">
        <w:tc>
          <w:tcPr>
            <w:tcW w:w="9985" w:type="dxa"/>
            <w:gridSpan w:val="6"/>
            <w:tcBorders>
              <w:top w:val="single" w:sz="4" w:space="0" w:color="auto"/>
            </w:tcBorders>
          </w:tcPr>
          <w:p w:rsidR="001A6BF5" w:rsidRPr="006F3DF3" w:rsidRDefault="001A6BF5" w:rsidP="001A6BF5">
            <w:pPr>
              <w:autoSpaceDE w:val="0"/>
              <w:autoSpaceDN w:val="0"/>
              <w:adjustRightInd w:val="0"/>
              <w:ind w:firstLine="0"/>
              <w:rPr>
                <w:rFonts w:ascii="Times New Roman" w:hAnsi="Times New Roman"/>
              </w:rPr>
            </w:pPr>
            <w:r w:rsidRPr="006F3DF3">
              <w:rPr>
                <w:rFonts w:ascii="Times New Roman" w:hAnsi="Times New Roman"/>
              </w:rPr>
              <w:t>Сведения о градостроительном плане земельного участка (не заполняется в отношении линейных объектов, кроме случаев, предусмотренных законодательством Российской Федерации):</w:t>
            </w:r>
          </w:p>
        </w:tc>
      </w:tr>
      <w:tr w:rsidR="001A6BF5" w:rsidRPr="006F3DF3" w:rsidTr="006F3DF3">
        <w:tc>
          <w:tcPr>
            <w:tcW w:w="9985" w:type="dxa"/>
            <w:gridSpan w:val="6"/>
            <w:tcBorders>
              <w:bottom w:val="single" w:sz="4" w:space="0" w:color="auto"/>
            </w:tcBorders>
          </w:tcPr>
          <w:p w:rsidR="001A6BF5" w:rsidRPr="006F3DF3" w:rsidRDefault="001A6BF5" w:rsidP="001A6BF5">
            <w:pPr>
              <w:autoSpaceDE w:val="0"/>
              <w:autoSpaceDN w:val="0"/>
              <w:adjustRightInd w:val="0"/>
              <w:ind w:firstLine="0"/>
              <w:jc w:val="left"/>
              <w:rPr>
                <w:rFonts w:ascii="Times New Roman" w:hAnsi="Times New Roman"/>
              </w:rPr>
            </w:pPr>
          </w:p>
        </w:tc>
      </w:tr>
      <w:tr w:rsidR="001A6BF5" w:rsidRPr="006F3DF3" w:rsidTr="006F3DF3">
        <w:tc>
          <w:tcPr>
            <w:tcW w:w="9985" w:type="dxa"/>
            <w:gridSpan w:val="6"/>
            <w:tcBorders>
              <w:top w:val="single" w:sz="4" w:space="0" w:color="auto"/>
            </w:tcBorders>
          </w:tcPr>
          <w:p w:rsidR="001A6BF5" w:rsidRPr="006F3DF3" w:rsidRDefault="001A6BF5" w:rsidP="001A6BF5">
            <w:pPr>
              <w:autoSpaceDE w:val="0"/>
              <w:autoSpaceDN w:val="0"/>
              <w:adjustRightInd w:val="0"/>
              <w:ind w:firstLine="0"/>
              <w:jc w:val="center"/>
              <w:rPr>
                <w:rFonts w:ascii="Times New Roman" w:hAnsi="Times New Roman"/>
              </w:rPr>
            </w:pPr>
            <w:r w:rsidRPr="006F3DF3">
              <w:rPr>
                <w:rFonts w:ascii="Times New Roman" w:hAnsi="Times New Roman"/>
              </w:rPr>
              <w:t>дата выдачи, номер и наименование органа, выдавшего градостроительный план земельного участка</w:t>
            </w:r>
          </w:p>
        </w:tc>
      </w:tr>
      <w:tr w:rsidR="001A6BF5" w:rsidRPr="006F3DF3" w:rsidTr="006F3DF3">
        <w:tc>
          <w:tcPr>
            <w:tcW w:w="9985" w:type="dxa"/>
            <w:gridSpan w:val="6"/>
          </w:tcPr>
          <w:p w:rsidR="001A6BF5" w:rsidRPr="006F3DF3" w:rsidRDefault="001A6BF5" w:rsidP="001A6BF5">
            <w:pPr>
              <w:autoSpaceDE w:val="0"/>
              <w:autoSpaceDN w:val="0"/>
              <w:adjustRightInd w:val="0"/>
              <w:ind w:firstLine="0"/>
              <w:rPr>
                <w:rFonts w:ascii="Times New Roman" w:hAnsi="Times New Roman"/>
              </w:rPr>
            </w:pPr>
            <w:r w:rsidRPr="006F3DF3">
              <w:rPr>
                <w:rFonts w:ascii="Times New Roman" w:hAnsi="Times New Roman"/>
              </w:rPr>
              <w:t>Сведения о проекте планировки и проекте межевания территории (заполняется в отношении линейных объектов, кроме случаев, предусмотренных законодательством Российской Федерации):</w:t>
            </w:r>
          </w:p>
        </w:tc>
      </w:tr>
      <w:tr w:rsidR="001A6BF5" w:rsidRPr="006F3DF3" w:rsidTr="006F3DF3">
        <w:tc>
          <w:tcPr>
            <w:tcW w:w="9985" w:type="dxa"/>
            <w:gridSpan w:val="6"/>
            <w:tcBorders>
              <w:bottom w:val="single" w:sz="4" w:space="0" w:color="auto"/>
            </w:tcBorders>
          </w:tcPr>
          <w:p w:rsidR="001A6BF5" w:rsidRPr="006F3DF3" w:rsidRDefault="001A6BF5" w:rsidP="001A6BF5">
            <w:pPr>
              <w:autoSpaceDE w:val="0"/>
              <w:autoSpaceDN w:val="0"/>
              <w:adjustRightInd w:val="0"/>
              <w:ind w:firstLine="0"/>
              <w:jc w:val="left"/>
              <w:rPr>
                <w:rFonts w:ascii="Times New Roman" w:hAnsi="Times New Roman"/>
              </w:rPr>
            </w:pPr>
          </w:p>
        </w:tc>
      </w:tr>
      <w:tr w:rsidR="001A6BF5" w:rsidRPr="006F3DF3" w:rsidTr="006F3DF3">
        <w:tc>
          <w:tcPr>
            <w:tcW w:w="9985" w:type="dxa"/>
            <w:gridSpan w:val="6"/>
            <w:tcBorders>
              <w:top w:val="single" w:sz="4" w:space="0" w:color="auto"/>
            </w:tcBorders>
          </w:tcPr>
          <w:p w:rsidR="001A6BF5" w:rsidRPr="006F3DF3" w:rsidRDefault="001A6BF5" w:rsidP="001A6BF5">
            <w:pPr>
              <w:autoSpaceDE w:val="0"/>
              <w:autoSpaceDN w:val="0"/>
              <w:adjustRightInd w:val="0"/>
              <w:ind w:firstLine="0"/>
              <w:jc w:val="center"/>
              <w:rPr>
                <w:rFonts w:ascii="Times New Roman" w:hAnsi="Times New Roman"/>
              </w:rPr>
            </w:pPr>
            <w:r w:rsidRPr="006F3DF3">
              <w:rPr>
                <w:rFonts w:ascii="Times New Roman" w:hAnsi="Times New Roman"/>
              </w:rPr>
              <w:t>дата и номер решения об утверждении проекта планировки и проекта межевания территории (в соответствии</w:t>
            </w:r>
          </w:p>
        </w:tc>
      </w:tr>
      <w:tr w:rsidR="001A6BF5" w:rsidRPr="006F3DF3" w:rsidTr="006F3DF3">
        <w:tc>
          <w:tcPr>
            <w:tcW w:w="9985" w:type="dxa"/>
            <w:gridSpan w:val="6"/>
            <w:tcBorders>
              <w:bottom w:val="single" w:sz="4" w:space="0" w:color="auto"/>
            </w:tcBorders>
          </w:tcPr>
          <w:p w:rsidR="001A6BF5" w:rsidRPr="006F3DF3" w:rsidRDefault="001A6BF5" w:rsidP="001A6BF5">
            <w:pPr>
              <w:autoSpaceDE w:val="0"/>
              <w:autoSpaceDN w:val="0"/>
              <w:adjustRightInd w:val="0"/>
              <w:ind w:firstLine="0"/>
              <w:jc w:val="left"/>
              <w:rPr>
                <w:rFonts w:ascii="Times New Roman" w:hAnsi="Times New Roman"/>
              </w:rPr>
            </w:pPr>
          </w:p>
        </w:tc>
      </w:tr>
      <w:tr w:rsidR="001A6BF5" w:rsidRPr="006F3DF3" w:rsidTr="006F3DF3">
        <w:tc>
          <w:tcPr>
            <w:tcW w:w="9985" w:type="dxa"/>
            <w:gridSpan w:val="6"/>
            <w:tcBorders>
              <w:top w:val="single" w:sz="4" w:space="0" w:color="auto"/>
            </w:tcBorders>
          </w:tcPr>
          <w:p w:rsidR="001A6BF5" w:rsidRPr="006F3DF3" w:rsidRDefault="001A6BF5" w:rsidP="001A6BF5">
            <w:pPr>
              <w:autoSpaceDE w:val="0"/>
              <w:autoSpaceDN w:val="0"/>
              <w:adjustRightInd w:val="0"/>
              <w:ind w:firstLine="0"/>
              <w:jc w:val="center"/>
              <w:rPr>
                <w:rFonts w:ascii="Times New Roman" w:hAnsi="Times New Roman"/>
              </w:rPr>
            </w:pPr>
            <w:r w:rsidRPr="006F3DF3">
              <w:rPr>
                <w:rFonts w:ascii="Times New Roman" w:hAnsi="Times New Roman"/>
              </w:rPr>
              <w:t>со сведениями, содержащимися в информационных системах обеспечения градостроительной деятельности) и лицо,</w:t>
            </w:r>
          </w:p>
        </w:tc>
      </w:tr>
      <w:tr w:rsidR="001A6BF5" w:rsidRPr="006F3DF3" w:rsidTr="006F3DF3">
        <w:tc>
          <w:tcPr>
            <w:tcW w:w="9985" w:type="dxa"/>
            <w:gridSpan w:val="6"/>
            <w:tcBorders>
              <w:bottom w:val="single" w:sz="4" w:space="0" w:color="auto"/>
            </w:tcBorders>
          </w:tcPr>
          <w:p w:rsidR="001A6BF5" w:rsidRPr="006F3DF3" w:rsidRDefault="001A6BF5" w:rsidP="001A6BF5">
            <w:pPr>
              <w:autoSpaceDE w:val="0"/>
              <w:autoSpaceDN w:val="0"/>
              <w:adjustRightInd w:val="0"/>
              <w:ind w:firstLine="0"/>
              <w:jc w:val="left"/>
              <w:rPr>
                <w:rFonts w:ascii="Times New Roman" w:hAnsi="Times New Roman"/>
              </w:rPr>
            </w:pPr>
          </w:p>
        </w:tc>
      </w:tr>
      <w:tr w:rsidR="001A6BF5" w:rsidRPr="006F3DF3" w:rsidTr="006F3DF3">
        <w:tc>
          <w:tcPr>
            <w:tcW w:w="9985" w:type="dxa"/>
            <w:gridSpan w:val="6"/>
            <w:tcBorders>
              <w:top w:val="single" w:sz="4" w:space="0" w:color="auto"/>
            </w:tcBorders>
          </w:tcPr>
          <w:p w:rsidR="001A6BF5" w:rsidRPr="006F3DF3" w:rsidRDefault="001A6BF5" w:rsidP="001A6BF5">
            <w:pPr>
              <w:autoSpaceDE w:val="0"/>
              <w:autoSpaceDN w:val="0"/>
              <w:adjustRightInd w:val="0"/>
              <w:ind w:firstLine="0"/>
              <w:jc w:val="center"/>
              <w:rPr>
                <w:rFonts w:ascii="Times New Roman" w:hAnsi="Times New Roman"/>
              </w:rPr>
            </w:pPr>
            <w:r w:rsidRPr="006F3DF3">
              <w:rPr>
                <w:rFonts w:ascii="Times New Roman" w:hAnsi="Times New Roman"/>
              </w:rPr>
              <w:t>принявшее такое решение (уполномоченный федеральный орган исполнительной власти, или высший исполнительный</w:t>
            </w:r>
          </w:p>
        </w:tc>
      </w:tr>
      <w:tr w:rsidR="001A6BF5" w:rsidRPr="006F3DF3" w:rsidTr="006F3DF3">
        <w:tc>
          <w:tcPr>
            <w:tcW w:w="9985" w:type="dxa"/>
            <w:gridSpan w:val="6"/>
            <w:tcBorders>
              <w:bottom w:val="single" w:sz="4" w:space="0" w:color="auto"/>
            </w:tcBorders>
          </w:tcPr>
          <w:p w:rsidR="001A6BF5" w:rsidRPr="006F3DF3" w:rsidRDefault="001A6BF5" w:rsidP="001A6BF5">
            <w:pPr>
              <w:autoSpaceDE w:val="0"/>
              <w:autoSpaceDN w:val="0"/>
              <w:adjustRightInd w:val="0"/>
              <w:ind w:firstLine="0"/>
              <w:jc w:val="left"/>
              <w:rPr>
                <w:rFonts w:ascii="Times New Roman" w:hAnsi="Times New Roman"/>
              </w:rPr>
            </w:pPr>
          </w:p>
        </w:tc>
      </w:tr>
      <w:tr w:rsidR="001A6BF5" w:rsidRPr="006F3DF3" w:rsidTr="006F3DF3">
        <w:tc>
          <w:tcPr>
            <w:tcW w:w="9985" w:type="dxa"/>
            <w:gridSpan w:val="6"/>
            <w:tcBorders>
              <w:top w:val="single" w:sz="4" w:space="0" w:color="auto"/>
            </w:tcBorders>
          </w:tcPr>
          <w:p w:rsidR="001A6BF5" w:rsidRPr="006F3DF3" w:rsidRDefault="001A6BF5" w:rsidP="001A6BF5">
            <w:pPr>
              <w:autoSpaceDE w:val="0"/>
              <w:autoSpaceDN w:val="0"/>
              <w:adjustRightInd w:val="0"/>
              <w:ind w:firstLine="0"/>
              <w:jc w:val="center"/>
              <w:rPr>
                <w:rFonts w:ascii="Times New Roman" w:hAnsi="Times New Roman"/>
              </w:rPr>
            </w:pPr>
            <w:r w:rsidRPr="006F3DF3">
              <w:rPr>
                <w:rFonts w:ascii="Times New Roman" w:hAnsi="Times New Roman"/>
              </w:rPr>
              <w:t>орган государственной власти субъекта Российской Федерации, или глава местной администрации)</w:t>
            </w:r>
          </w:p>
        </w:tc>
      </w:tr>
      <w:tr w:rsidR="001A6BF5" w:rsidRPr="006F3DF3" w:rsidTr="006F3DF3">
        <w:tc>
          <w:tcPr>
            <w:tcW w:w="9985" w:type="dxa"/>
            <w:gridSpan w:val="6"/>
            <w:tcBorders>
              <w:bottom w:val="single" w:sz="4" w:space="0" w:color="auto"/>
            </w:tcBorders>
          </w:tcPr>
          <w:p w:rsidR="001A6BF5" w:rsidRPr="006F3DF3" w:rsidRDefault="001A6BF5" w:rsidP="001A6BF5">
            <w:pPr>
              <w:autoSpaceDE w:val="0"/>
              <w:autoSpaceDN w:val="0"/>
              <w:adjustRightInd w:val="0"/>
              <w:ind w:firstLine="0"/>
              <w:jc w:val="left"/>
              <w:rPr>
                <w:rFonts w:ascii="Times New Roman" w:hAnsi="Times New Roman"/>
              </w:rPr>
            </w:pPr>
          </w:p>
        </w:tc>
      </w:tr>
      <w:tr w:rsidR="001A6BF5" w:rsidRPr="006F3DF3" w:rsidTr="006F3DF3">
        <w:tc>
          <w:tcPr>
            <w:tcW w:w="9985" w:type="dxa"/>
            <w:gridSpan w:val="6"/>
            <w:tcBorders>
              <w:top w:val="single" w:sz="4" w:space="0" w:color="auto"/>
            </w:tcBorders>
          </w:tcPr>
          <w:p w:rsidR="001A6BF5" w:rsidRPr="006F3DF3" w:rsidRDefault="001A6BF5" w:rsidP="001A6BF5">
            <w:pPr>
              <w:autoSpaceDE w:val="0"/>
              <w:autoSpaceDN w:val="0"/>
              <w:adjustRightInd w:val="0"/>
              <w:ind w:firstLine="0"/>
              <w:rPr>
                <w:rFonts w:ascii="Times New Roman" w:hAnsi="Times New Roman"/>
              </w:rPr>
            </w:pPr>
            <w:r w:rsidRPr="006F3DF3">
              <w:rPr>
                <w:rFonts w:ascii="Times New Roman" w:hAnsi="Times New Roman"/>
              </w:rPr>
              <w:t>Сведения о проектной документации объекта капитального строительства, планируемого к строительству, реконструкции:</w:t>
            </w:r>
          </w:p>
        </w:tc>
      </w:tr>
      <w:tr w:rsidR="001A6BF5" w:rsidRPr="006F3DF3" w:rsidTr="006F3DF3">
        <w:tc>
          <w:tcPr>
            <w:tcW w:w="9985" w:type="dxa"/>
            <w:gridSpan w:val="6"/>
            <w:tcBorders>
              <w:bottom w:val="single" w:sz="4" w:space="0" w:color="auto"/>
            </w:tcBorders>
          </w:tcPr>
          <w:p w:rsidR="001A6BF5" w:rsidRPr="006F3DF3" w:rsidRDefault="001A6BF5" w:rsidP="001A6BF5">
            <w:pPr>
              <w:autoSpaceDE w:val="0"/>
              <w:autoSpaceDN w:val="0"/>
              <w:adjustRightInd w:val="0"/>
              <w:ind w:firstLine="0"/>
              <w:jc w:val="left"/>
              <w:rPr>
                <w:rFonts w:ascii="Times New Roman" w:hAnsi="Times New Roman"/>
              </w:rPr>
            </w:pPr>
          </w:p>
        </w:tc>
      </w:tr>
      <w:tr w:rsidR="001A6BF5" w:rsidRPr="006F3DF3" w:rsidTr="006F3DF3">
        <w:tc>
          <w:tcPr>
            <w:tcW w:w="9985" w:type="dxa"/>
            <w:gridSpan w:val="6"/>
            <w:tcBorders>
              <w:top w:val="single" w:sz="4" w:space="0" w:color="auto"/>
            </w:tcBorders>
          </w:tcPr>
          <w:p w:rsidR="001A6BF5" w:rsidRPr="006F3DF3" w:rsidRDefault="001A6BF5" w:rsidP="001A6BF5">
            <w:pPr>
              <w:autoSpaceDE w:val="0"/>
              <w:autoSpaceDN w:val="0"/>
              <w:adjustRightInd w:val="0"/>
              <w:ind w:firstLine="0"/>
              <w:jc w:val="center"/>
              <w:rPr>
                <w:rFonts w:ascii="Times New Roman" w:hAnsi="Times New Roman"/>
              </w:rPr>
            </w:pPr>
            <w:r w:rsidRPr="006F3DF3">
              <w:rPr>
                <w:rFonts w:ascii="Times New Roman" w:hAnsi="Times New Roman"/>
              </w:rPr>
              <w:t>(наименование проектной организации, реквизиты документа)</w:t>
            </w:r>
          </w:p>
        </w:tc>
      </w:tr>
      <w:tr w:rsidR="001A6BF5" w:rsidRPr="006F3DF3" w:rsidTr="006F3DF3">
        <w:tc>
          <w:tcPr>
            <w:tcW w:w="9985" w:type="dxa"/>
            <w:gridSpan w:val="6"/>
            <w:tcBorders>
              <w:bottom w:val="single" w:sz="4" w:space="0" w:color="auto"/>
            </w:tcBorders>
          </w:tcPr>
          <w:p w:rsidR="001A6BF5" w:rsidRPr="006F3DF3" w:rsidRDefault="001A6BF5" w:rsidP="001A6BF5">
            <w:pPr>
              <w:autoSpaceDE w:val="0"/>
              <w:autoSpaceDN w:val="0"/>
              <w:adjustRightInd w:val="0"/>
              <w:ind w:firstLine="0"/>
              <w:jc w:val="left"/>
              <w:rPr>
                <w:rFonts w:ascii="Times New Roman" w:hAnsi="Times New Roman"/>
              </w:rPr>
            </w:pPr>
          </w:p>
        </w:tc>
      </w:tr>
      <w:tr w:rsidR="001A6BF5" w:rsidRPr="006F3DF3" w:rsidTr="006F3DF3">
        <w:tc>
          <w:tcPr>
            <w:tcW w:w="9985" w:type="dxa"/>
            <w:gridSpan w:val="6"/>
            <w:tcBorders>
              <w:top w:val="single" w:sz="4" w:space="0" w:color="auto"/>
              <w:bottom w:val="single" w:sz="4" w:space="0" w:color="auto"/>
            </w:tcBorders>
          </w:tcPr>
          <w:p w:rsidR="001A6BF5" w:rsidRPr="006F3DF3" w:rsidRDefault="001A6BF5" w:rsidP="001A6BF5">
            <w:pPr>
              <w:autoSpaceDE w:val="0"/>
              <w:autoSpaceDN w:val="0"/>
              <w:adjustRightInd w:val="0"/>
              <w:ind w:firstLine="0"/>
              <w:rPr>
                <w:rFonts w:ascii="Times New Roman" w:hAnsi="Times New Roman"/>
              </w:rPr>
            </w:pPr>
            <w:r w:rsidRPr="006F3DF3">
              <w:rPr>
                <w:rFonts w:ascii="Times New Roman" w:hAnsi="Times New Roman"/>
              </w:rPr>
              <w:t>Краткие проектные характеристики для строительства, реконструкции объекта капиталь</w:t>
            </w:r>
            <w:r w:rsidRPr="006F3DF3">
              <w:rPr>
                <w:rFonts w:ascii="Times New Roman" w:hAnsi="Times New Roman"/>
              </w:rPr>
              <w:lastRenderedPageBreak/>
              <w:t>ного строительства (в отношении линейного объекта допускается заполнение не всех граф раздела):</w:t>
            </w:r>
          </w:p>
        </w:tc>
      </w:tr>
      <w:tr w:rsidR="001A6BF5" w:rsidRPr="006F3DF3" w:rsidTr="006F3DF3">
        <w:tc>
          <w:tcPr>
            <w:tcW w:w="9985" w:type="dxa"/>
            <w:gridSpan w:val="6"/>
            <w:tcBorders>
              <w:top w:val="single" w:sz="4" w:space="0" w:color="auto"/>
              <w:left w:val="single" w:sz="4" w:space="0" w:color="auto"/>
              <w:bottom w:val="single" w:sz="4" w:space="0" w:color="auto"/>
              <w:right w:val="single" w:sz="4" w:space="0" w:color="auto"/>
            </w:tcBorders>
          </w:tcPr>
          <w:p w:rsidR="001A6BF5" w:rsidRPr="006F3DF3" w:rsidRDefault="001A6BF5" w:rsidP="001A6BF5">
            <w:pPr>
              <w:autoSpaceDE w:val="0"/>
              <w:autoSpaceDN w:val="0"/>
              <w:adjustRightInd w:val="0"/>
              <w:ind w:firstLine="0"/>
              <w:rPr>
                <w:rFonts w:ascii="Times New Roman" w:hAnsi="Times New Roman"/>
              </w:rPr>
            </w:pPr>
            <w:r w:rsidRPr="006F3DF3">
              <w:rPr>
                <w:rFonts w:ascii="Times New Roman" w:hAnsi="Times New Roman"/>
              </w:rPr>
              <w:lastRenderedPageBreak/>
              <w:t>Наименование объекта капитального строительства, входящего в состав имущественного комплекса, в соответствии с проектной документацией</w:t>
            </w:r>
          </w:p>
        </w:tc>
      </w:tr>
      <w:tr w:rsidR="001A6BF5" w:rsidRPr="006F3DF3" w:rsidTr="006F3DF3">
        <w:tc>
          <w:tcPr>
            <w:tcW w:w="3912" w:type="dxa"/>
            <w:gridSpan w:val="2"/>
            <w:tcBorders>
              <w:top w:val="single" w:sz="4" w:space="0" w:color="auto"/>
              <w:left w:val="single" w:sz="4" w:space="0" w:color="auto"/>
              <w:bottom w:val="single" w:sz="4" w:space="0" w:color="auto"/>
              <w:right w:val="single" w:sz="4" w:space="0" w:color="auto"/>
            </w:tcBorders>
          </w:tcPr>
          <w:p w:rsidR="001A6BF5" w:rsidRPr="006F3DF3" w:rsidRDefault="001A6BF5" w:rsidP="001A6BF5">
            <w:pPr>
              <w:autoSpaceDE w:val="0"/>
              <w:autoSpaceDN w:val="0"/>
              <w:adjustRightInd w:val="0"/>
              <w:ind w:firstLine="0"/>
              <w:rPr>
                <w:rFonts w:ascii="Times New Roman" w:hAnsi="Times New Roman"/>
              </w:rPr>
            </w:pPr>
            <w:r w:rsidRPr="006F3DF3">
              <w:rPr>
                <w:rFonts w:ascii="Times New Roman" w:hAnsi="Times New Roman"/>
              </w:rPr>
              <w:t>Общая площадь (кв. м)</w:t>
            </w:r>
          </w:p>
        </w:tc>
        <w:tc>
          <w:tcPr>
            <w:tcW w:w="964" w:type="dxa"/>
            <w:tcBorders>
              <w:top w:val="single" w:sz="4" w:space="0" w:color="auto"/>
              <w:left w:val="single" w:sz="4" w:space="0" w:color="auto"/>
              <w:bottom w:val="single" w:sz="4" w:space="0" w:color="auto"/>
              <w:right w:val="single" w:sz="4" w:space="0" w:color="auto"/>
            </w:tcBorders>
          </w:tcPr>
          <w:p w:rsidR="001A6BF5" w:rsidRPr="006F3DF3" w:rsidRDefault="001A6BF5" w:rsidP="001A6BF5">
            <w:pPr>
              <w:autoSpaceDE w:val="0"/>
              <w:autoSpaceDN w:val="0"/>
              <w:adjustRightInd w:val="0"/>
              <w:ind w:firstLine="0"/>
              <w:jc w:val="left"/>
              <w:rPr>
                <w:rFonts w:ascii="Times New Roman" w:hAnsi="Times New Roman"/>
              </w:rPr>
            </w:pPr>
          </w:p>
        </w:tc>
        <w:tc>
          <w:tcPr>
            <w:tcW w:w="3231" w:type="dxa"/>
            <w:gridSpan w:val="2"/>
            <w:tcBorders>
              <w:top w:val="single" w:sz="4" w:space="0" w:color="auto"/>
              <w:left w:val="single" w:sz="4" w:space="0" w:color="auto"/>
              <w:bottom w:val="single" w:sz="4" w:space="0" w:color="auto"/>
              <w:right w:val="single" w:sz="4" w:space="0" w:color="auto"/>
            </w:tcBorders>
          </w:tcPr>
          <w:p w:rsidR="001A6BF5" w:rsidRPr="006F3DF3" w:rsidRDefault="001A6BF5" w:rsidP="001A6BF5">
            <w:pPr>
              <w:autoSpaceDE w:val="0"/>
              <w:autoSpaceDN w:val="0"/>
              <w:adjustRightInd w:val="0"/>
              <w:ind w:firstLine="0"/>
              <w:rPr>
                <w:rFonts w:ascii="Times New Roman" w:hAnsi="Times New Roman"/>
              </w:rPr>
            </w:pPr>
            <w:r w:rsidRPr="006F3DF3">
              <w:rPr>
                <w:rFonts w:ascii="Times New Roman" w:hAnsi="Times New Roman"/>
              </w:rPr>
              <w:t>Площадь участка (кв. м)</w:t>
            </w:r>
          </w:p>
        </w:tc>
        <w:tc>
          <w:tcPr>
            <w:tcW w:w="1878" w:type="dxa"/>
            <w:tcBorders>
              <w:top w:val="single" w:sz="4" w:space="0" w:color="auto"/>
              <w:left w:val="single" w:sz="4" w:space="0" w:color="auto"/>
              <w:bottom w:val="single" w:sz="4" w:space="0" w:color="auto"/>
              <w:right w:val="single" w:sz="4" w:space="0" w:color="auto"/>
            </w:tcBorders>
            <w:vAlign w:val="center"/>
          </w:tcPr>
          <w:p w:rsidR="001A6BF5" w:rsidRPr="006F3DF3" w:rsidRDefault="001A6BF5" w:rsidP="001A6BF5">
            <w:pPr>
              <w:autoSpaceDE w:val="0"/>
              <w:autoSpaceDN w:val="0"/>
              <w:adjustRightInd w:val="0"/>
              <w:ind w:firstLine="0"/>
              <w:jc w:val="left"/>
              <w:rPr>
                <w:rFonts w:ascii="Times New Roman" w:hAnsi="Times New Roman"/>
              </w:rPr>
            </w:pPr>
          </w:p>
        </w:tc>
      </w:tr>
      <w:tr w:rsidR="001A6BF5" w:rsidRPr="006F3DF3" w:rsidTr="006F3DF3">
        <w:tc>
          <w:tcPr>
            <w:tcW w:w="3912" w:type="dxa"/>
            <w:gridSpan w:val="2"/>
            <w:tcBorders>
              <w:top w:val="single" w:sz="4" w:space="0" w:color="auto"/>
              <w:left w:val="single" w:sz="4" w:space="0" w:color="auto"/>
              <w:bottom w:val="single" w:sz="4" w:space="0" w:color="auto"/>
              <w:right w:val="single" w:sz="4" w:space="0" w:color="auto"/>
            </w:tcBorders>
          </w:tcPr>
          <w:p w:rsidR="001A6BF5" w:rsidRPr="006F3DF3" w:rsidRDefault="001A6BF5" w:rsidP="001A6BF5">
            <w:pPr>
              <w:autoSpaceDE w:val="0"/>
              <w:autoSpaceDN w:val="0"/>
              <w:adjustRightInd w:val="0"/>
              <w:ind w:firstLine="0"/>
              <w:rPr>
                <w:rFonts w:ascii="Times New Roman" w:hAnsi="Times New Roman"/>
              </w:rPr>
            </w:pPr>
            <w:r w:rsidRPr="006F3DF3">
              <w:rPr>
                <w:rFonts w:ascii="Times New Roman" w:hAnsi="Times New Roman"/>
              </w:rPr>
              <w:t>Объем (куб. м)</w:t>
            </w:r>
          </w:p>
        </w:tc>
        <w:tc>
          <w:tcPr>
            <w:tcW w:w="964" w:type="dxa"/>
            <w:tcBorders>
              <w:top w:val="single" w:sz="4" w:space="0" w:color="auto"/>
              <w:left w:val="single" w:sz="4" w:space="0" w:color="auto"/>
              <w:bottom w:val="single" w:sz="4" w:space="0" w:color="auto"/>
              <w:right w:val="single" w:sz="4" w:space="0" w:color="auto"/>
            </w:tcBorders>
          </w:tcPr>
          <w:p w:rsidR="001A6BF5" w:rsidRPr="006F3DF3" w:rsidRDefault="001A6BF5" w:rsidP="001A6BF5">
            <w:pPr>
              <w:autoSpaceDE w:val="0"/>
              <w:autoSpaceDN w:val="0"/>
              <w:adjustRightInd w:val="0"/>
              <w:ind w:firstLine="0"/>
              <w:jc w:val="left"/>
              <w:rPr>
                <w:rFonts w:ascii="Times New Roman" w:hAnsi="Times New Roman"/>
              </w:rPr>
            </w:pPr>
          </w:p>
        </w:tc>
        <w:tc>
          <w:tcPr>
            <w:tcW w:w="3231" w:type="dxa"/>
            <w:gridSpan w:val="2"/>
            <w:tcBorders>
              <w:top w:val="single" w:sz="4" w:space="0" w:color="auto"/>
              <w:left w:val="single" w:sz="4" w:space="0" w:color="auto"/>
              <w:bottom w:val="single" w:sz="4" w:space="0" w:color="auto"/>
              <w:right w:val="single" w:sz="4" w:space="0" w:color="auto"/>
            </w:tcBorders>
          </w:tcPr>
          <w:p w:rsidR="001A6BF5" w:rsidRPr="006F3DF3" w:rsidRDefault="001A6BF5" w:rsidP="001A6BF5">
            <w:pPr>
              <w:autoSpaceDE w:val="0"/>
              <w:autoSpaceDN w:val="0"/>
              <w:adjustRightInd w:val="0"/>
              <w:ind w:firstLine="0"/>
              <w:rPr>
                <w:rFonts w:ascii="Times New Roman" w:hAnsi="Times New Roman"/>
              </w:rPr>
            </w:pPr>
            <w:r w:rsidRPr="006F3DF3">
              <w:rPr>
                <w:rFonts w:ascii="Times New Roman" w:hAnsi="Times New Roman"/>
              </w:rPr>
              <w:t>В том числе подземной части (куб. м)</w:t>
            </w:r>
          </w:p>
        </w:tc>
        <w:tc>
          <w:tcPr>
            <w:tcW w:w="1878" w:type="dxa"/>
            <w:tcBorders>
              <w:top w:val="single" w:sz="4" w:space="0" w:color="auto"/>
              <w:left w:val="single" w:sz="4" w:space="0" w:color="auto"/>
              <w:bottom w:val="single" w:sz="4" w:space="0" w:color="auto"/>
              <w:right w:val="single" w:sz="4" w:space="0" w:color="auto"/>
            </w:tcBorders>
            <w:vAlign w:val="center"/>
          </w:tcPr>
          <w:p w:rsidR="001A6BF5" w:rsidRPr="006F3DF3" w:rsidRDefault="001A6BF5" w:rsidP="001A6BF5">
            <w:pPr>
              <w:autoSpaceDE w:val="0"/>
              <w:autoSpaceDN w:val="0"/>
              <w:adjustRightInd w:val="0"/>
              <w:ind w:firstLine="0"/>
              <w:jc w:val="left"/>
              <w:rPr>
                <w:rFonts w:ascii="Times New Roman" w:hAnsi="Times New Roman"/>
              </w:rPr>
            </w:pPr>
          </w:p>
        </w:tc>
      </w:tr>
      <w:tr w:rsidR="001A6BF5" w:rsidRPr="006F3DF3" w:rsidTr="006F3DF3">
        <w:tc>
          <w:tcPr>
            <w:tcW w:w="3912" w:type="dxa"/>
            <w:gridSpan w:val="2"/>
            <w:tcBorders>
              <w:top w:val="single" w:sz="4" w:space="0" w:color="auto"/>
              <w:left w:val="single" w:sz="4" w:space="0" w:color="auto"/>
              <w:bottom w:val="single" w:sz="4" w:space="0" w:color="auto"/>
              <w:right w:val="single" w:sz="4" w:space="0" w:color="auto"/>
            </w:tcBorders>
          </w:tcPr>
          <w:p w:rsidR="001A6BF5" w:rsidRPr="006F3DF3" w:rsidRDefault="001A6BF5" w:rsidP="001A6BF5">
            <w:pPr>
              <w:autoSpaceDE w:val="0"/>
              <w:autoSpaceDN w:val="0"/>
              <w:adjustRightInd w:val="0"/>
              <w:ind w:firstLine="0"/>
              <w:rPr>
                <w:rFonts w:ascii="Times New Roman" w:hAnsi="Times New Roman"/>
              </w:rPr>
            </w:pPr>
            <w:r w:rsidRPr="006F3DF3">
              <w:rPr>
                <w:rFonts w:ascii="Times New Roman" w:hAnsi="Times New Roman"/>
              </w:rPr>
              <w:t>Количество этажей (шт.)</w:t>
            </w:r>
          </w:p>
        </w:tc>
        <w:tc>
          <w:tcPr>
            <w:tcW w:w="964" w:type="dxa"/>
            <w:tcBorders>
              <w:top w:val="single" w:sz="4" w:space="0" w:color="auto"/>
              <w:left w:val="single" w:sz="4" w:space="0" w:color="auto"/>
              <w:bottom w:val="single" w:sz="4" w:space="0" w:color="auto"/>
              <w:right w:val="single" w:sz="4" w:space="0" w:color="auto"/>
            </w:tcBorders>
          </w:tcPr>
          <w:p w:rsidR="001A6BF5" w:rsidRPr="006F3DF3" w:rsidRDefault="001A6BF5" w:rsidP="001A6BF5">
            <w:pPr>
              <w:autoSpaceDE w:val="0"/>
              <w:autoSpaceDN w:val="0"/>
              <w:adjustRightInd w:val="0"/>
              <w:ind w:firstLine="0"/>
              <w:jc w:val="left"/>
              <w:rPr>
                <w:rFonts w:ascii="Times New Roman" w:hAnsi="Times New Roman"/>
              </w:rPr>
            </w:pPr>
          </w:p>
        </w:tc>
        <w:tc>
          <w:tcPr>
            <w:tcW w:w="3231" w:type="dxa"/>
            <w:gridSpan w:val="2"/>
            <w:tcBorders>
              <w:top w:val="single" w:sz="4" w:space="0" w:color="auto"/>
              <w:left w:val="single" w:sz="4" w:space="0" w:color="auto"/>
              <w:bottom w:val="single" w:sz="4" w:space="0" w:color="auto"/>
              <w:right w:val="single" w:sz="4" w:space="0" w:color="auto"/>
            </w:tcBorders>
          </w:tcPr>
          <w:p w:rsidR="001A6BF5" w:rsidRPr="006F3DF3" w:rsidRDefault="001A6BF5" w:rsidP="001A6BF5">
            <w:pPr>
              <w:autoSpaceDE w:val="0"/>
              <w:autoSpaceDN w:val="0"/>
              <w:adjustRightInd w:val="0"/>
              <w:ind w:firstLine="0"/>
              <w:rPr>
                <w:rFonts w:ascii="Times New Roman" w:hAnsi="Times New Roman"/>
              </w:rPr>
            </w:pPr>
            <w:r w:rsidRPr="006F3DF3">
              <w:rPr>
                <w:rFonts w:ascii="Times New Roman" w:hAnsi="Times New Roman"/>
              </w:rPr>
              <w:t>Высота (м)</w:t>
            </w:r>
          </w:p>
        </w:tc>
        <w:tc>
          <w:tcPr>
            <w:tcW w:w="1878" w:type="dxa"/>
            <w:tcBorders>
              <w:top w:val="single" w:sz="4" w:space="0" w:color="auto"/>
              <w:left w:val="single" w:sz="4" w:space="0" w:color="auto"/>
              <w:bottom w:val="single" w:sz="4" w:space="0" w:color="auto"/>
              <w:right w:val="single" w:sz="4" w:space="0" w:color="auto"/>
            </w:tcBorders>
            <w:vAlign w:val="center"/>
          </w:tcPr>
          <w:p w:rsidR="001A6BF5" w:rsidRPr="006F3DF3" w:rsidRDefault="001A6BF5" w:rsidP="001A6BF5">
            <w:pPr>
              <w:autoSpaceDE w:val="0"/>
              <w:autoSpaceDN w:val="0"/>
              <w:adjustRightInd w:val="0"/>
              <w:ind w:firstLine="0"/>
              <w:jc w:val="left"/>
              <w:rPr>
                <w:rFonts w:ascii="Times New Roman" w:hAnsi="Times New Roman"/>
              </w:rPr>
            </w:pPr>
          </w:p>
        </w:tc>
      </w:tr>
      <w:tr w:rsidR="001A6BF5" w:rsidRPr="006F3DF3" w:rsidTr="006F3DF3">
        <w:tc>
          <w:tcPr>
            <w:tcW w:w="3912" w:type="dxa"/>
            <w:gridSpan w:val="2"/>
            <w:tcBorders>
              <w:top w:val="single" w:sz="4" w:space="0" w:color="auto"/>
              <w:left w:val="single" w:sz="4" w:space="0" w:color="auto"/>
              <w:bottom w:val="single" w:sz="4" w:space="0" w:color="auto"/>
              <w:right w:val="single" w:sz="4" w:space="0" w:color="auto"/>
            </w:tcBorders>
          </w:tcPr>
          <w:p w:rsidR="001A6BF5" w:rsidRPr="006F3DF3" w:rsidRDefault="001A6BF5" w:rsidP="001A6BF5">
            <w:pPr>
              <w:autoSpaceDE w:val="0"/>
              <w:autoSpaceDN w:val="0"/>
              <w:adjustRightInd w:val="0"/>
              <w:ind w:firstLine="0"/>
              <w:rPr>
                <w:rFonts w:ascii="Times New Roman" w:hAnsi="Times New Roman"/>
              </w:rPr>
            </w:pPr>
            <w:r w:rsidRPr="006F3DF3">
              <w:rPr>
                <w:rFonts w:ascii="Times New Roman" w:hAnsi="Times New Roman"/>
              </w:rPr>
              <w:t>Количество подземных этажей (шт.)</w:t>
            </w:r>
          </w:p>
        </w:tc>
        <w:tc>
          <w:tcPr>
            <w:tcW w:w="964" w:type="dxa"/>
            <w:tcBorders>
              <w:top w:val="single" w:sz="4" w:space="0" w:color="auto"/>
              <w:left w:val="single" w:sz="4" w:space="0" w:color="auto"/>
              <w:bottom w:val="single" w:sz="4" w:space="0" w:color="auto"/>
              <w:right w:val="single" w:sz="4" w:space="0" w:color="auto"/>
            </w:tcBorders>
          </w:tcPr>
          <w:p w:rsidR="001A6BF5" w:rsidRPr="006F3DF3" w:rsidRDefault="001A6BF5" w:rsidP="001A6BF5">
            <w:pPr>
              <w:autoSpaceDE w:val="0"/>
              <w:autoSpaceDN w:val="0"/>
              <w:adjustRightInd w:val="0"/>
              <w:ind w:firstLine="0"/>
              <w:jc w:val="left"/>
              <w:rPr>
                <w:rFonts w:ascii="Times New Roman" w:hAnsi="Times New Roman"/>
              </w:rPr>
            </w:pPr>
          </w:p>
        </w:tc>
        <w:tc>
          <w:tcPr>
            <w:tcW w:w="3231" w:type="dxa"/>
            <w:gridSpan w:val="2"/>
            <w:vMerge w:val="restart"/>
            <w:tcBorders>
              <w:top w:val="single" w:sz="4" w:space="0" w:color="auto"/>
              <w:left w:val="single" w:sz="4" w:space="0" w:color="auto"/>
              <w:bottom w:val="single" w:sz="4" w:space="0" w:color="auto"/>
              <w:right w:val="single" w:sz="4" w:space="0" w:color="auto"/>
            </w:tcBorders>
          </w:tcPr>
          <w:p w:rsidR="001A6BF5" w:rsidRPr="006F3DF3" w:rsidRDefault="001A6BF5" w:rsidP="001A6BF5">
            <w:pPr>
              <w:autoSpaceDE w:val="0"/>
              <w:autoSpaceDN w:val="0"/>
              <w:adjustRightInd w:val="0"/>
              <w:ind w:firstLine="0"/>
              <w:rPr>
                <w:rFonts w:ascii="Times New Roman" w:hAnsi="Times New Roman"/>
              </w:rPr>
            </w:pPr>
            <w:r w:rsidRPr="006F3DF3">
              <w:rPr>
                <w:rFonts w:ascii="Times New Roman" w:hAnsi="Times New Roman"/>
              </w:rPr>
              <w:t>Вместимость (чел.)</w:t>
            </w:r>
          </w:p>
        </w:tc>
        <w:tc>
          <w:tcPr>
            <w:tcW w:w="1878" w:type="dxa"/>
            <w:tcBorders>
              <w:top w:val="single" w:sz="4" w:space="0" w:color="auto"/>
              <w:left w:val="single" w:sz="4" w:space="0" w:color="auto"/>
              <w:bottom w:val="single" w:sz="4" w:space="0" w:color="auto"/>
              <w:right w:val="single" w:sz="4" w:space="0" w:color="auto"/>
            </w:tcBorders>
            <w:vAlign w:val="center"/>
          </w:tcPr>
          <w:p w:rsidR="001A6BF5" w:rsidRPr="006F3DF3" w:rsidRDefault="001A6BF5" w:rsidP="001A6BF5">
            <w:pPr>
              <w:autoSpaceDE w:val="0"/>
              <w:autoSpaceDN w:val="0"/>
              <w:adjustRightInd w:val="0"/>
              <w:ind w:firstLine="0"/>
              <w:jc w:val="left"/>
              <w:rPr>
                <w:rFonts w:ascii="Times New Roman" w:hAnsi="Times New Roman"/>
              </w:rPr>
            </w:pPr>
          </w:p>
        </w:tc>
      </w:tr>
      <w:tr w:rsidR="001A6BF5" w:rsidRPr="006F3DF3" w:rsidTr="006F3DF3">
        <w:tc>
          <w:tcPr>
            <w:tcW w:w="3912" w:type="dxa"/>
            <w:gridSpan w:val="2"/>
            <w:tcBorders>
              <w:top w:val="single" w:sz="4" w:space="0" w:color="auto"/>
              <w:left w:val="single" w:sz="4" w:space="0" w:color="auto"/>
              <w:bottom w:val="single" w:sz="4" w:space="0" w:color="auto"/>
              <w:right w:val="single" w:sz="4" w:space="0" w:color="auto"/>
            </w:tcBorders>
          </w:tcPr>
          <w:p w:rsidR="001A6BF5" w:rsidRPr="006F3DF3" w:rsidRDefault="001A6BF5" w:rsidP="001A6BF5">
            <w:pPr>
              <w:autoSpaceDE w:val="0"/>
              <w:autoSpaceDN w:val="0"/>
              <w:adjustRightInd w:val="0"/>
              <w:ind w:firstLine="0"/>
              <w:rPr>
                <w:rFonts w:ascii="Times New Roman" w:hAnsi="Times New Roman"/>
              </w:rPr>
            </w:pPr>
            <w:r w:rsidRPr="006F3DF3">
              <w:rPr>
                <w:rFonts w:ascii="Times New Roman" w:hAnsi="Times New Roman"/>
              </w:rPr>
              <w:t>Площадь застройки (кв. м)</w:t>
            </w:r>
          </w:p>
        </w:tc>
        <w:tc>
          <w:tcPr>
            <w:tcW w:w="964" w:type="dxa"/>
            <w:tcBorders>
              <w:top w:val="single" w:sz="4" w:space="0" w:color="auto"/>
              <w:left w:val="single" w:sz="4" w:space="0" w:color="auto"/>
              <w:bottom w:val="single" w:sz="4" w:space="0" w:color="auto"/>
              <w:right w:val="single" w:sz="4" w:space="0" w:color="auto"/>
            </w:tcBorders>
          </w:tcPr>
          <w:p w:rsidR="001A6BF5" w:rsidRPr="006F3DF3" w:rsidRDefault="001A6BF5" w:rsidP="001A6BF5">
            <w:pPr>
              <w:autoSpaceDE w:val="0"/>
              <w:autoSpaceDN w:val="0"/>
              <w:adjustRightInd w:val="0"/>
              <w:ind w:firstLine="0"/>
              <w:jc w:val="left"/>
              <w:rPr>
                <w:rFonts w:ascii="Times New Roman" w:hAnsi="Times New Roman"/>
              </w:rPr>
            </w:pPr>
          </w:p>
        </w:tc>
        <w:tc>
          <w:tcPr>
            <w:tcW w:w="3231" w:type="dxa"/>
            <w:gridSpan w:val="2"/>
            <w:vMerge/>
            <w:tcBorders>
              <w:top w:val="single" w:sz="4" w:space="0" w:color="auto"/>
              <w:left w:val="single" w:sz="4" w:space="0" w:color="auto"/>
              <w:bottom w:val="single" w:sz="4" w:space="0" w:color="auto"/>
              <w:right w:val="single" w:sz="4" w:space="0" w:color="auto"/>
            </w:tcBorders>
          </w:tcPr>
          <w:p w:rsidR="001A6BF5" w:rsidRPr="006F3DF3" w:rsidRDefault="001A6BF5" w:rsidP="001A6BF5">
            <w:pPr>
              <w:autoSpaceDE w:val="0"/>
              <w:autoSpaceDN w:val="0"/>
              <w:adjustRightInd w:val="0"/>
              <w:ind w:firstLine="0"/>
              <w:jc w:val="left"/>
              <w:rPr>
                <w:rFonts w:ascii="Times New Roman" w:hAnsi="Times New Roman"/>
              </w:rPr>
            </w:pPr>
          </w:p>
        </w:tc>
        <w:tc>
          <w:tcPr>
            <w:tcW w:w="1878" w:type="dxa"/>
            <w:tcBorders>
              <w:top w:val="single" w:sz="4" w:space="0" w:color="auto"/>
              <w:left w:val="single" w:sz="4" w:space="0" w:color="auto"/>
              <w:bottom w:val="single" w:sz="4" w:space="0" w:color="auto"/>
              <w:right w:val="single" w:sz="4" w:space="0" w:color="auto"/>
            </w:tcBorders>
            <w:vAlign w:val="center"/>
          </w:tcPr>
          <w:p w:rsidR="001A6BF5" w:rsidRPr="006F3DF3" w:rsidRDefault="001A6BF5" w:rsidP="001A6BF5">
            <w:pPr>
              <w:autoSpaceDE w:val="0"/>
              <w:autoSpaceDN w:val="0"/>
              <w:adjustRightInd w:val="0"/>
              <w:ind w:firstLine="0"/>
              <w:jc w:val="left"/>
              <w:rPr>
                <w:rFonts w:ascii="Times New Roman" w:hAnsi="Times New Roman"/>
              </w:rPr>
            </w:pPr>
          </w:p>
        </w:tc>
      </w:tr>
      <w:tr w:rsidR="001A6BF5" w:rsidRPr="006F3DF3" w:rsidTr="006F3DF3">
        <w:tc>
          <w:tcPr>
            <w:tcW w:w="3912" w:type="dxa"/>
            <w:gridSpan w:val="2"/>
            <w:tcBorders>
              <w:top w:val="single" w:sz="4" w:space="0" w:color="auto"/>
              <w:left w:val="single" w:sz="4" w:space="0" w:color="auto"/>
              <w:bottom w:val="single" w:sz="4" w:space="0" w:color="auto"/>
              <w:right w:val="single" w:sz="4" w:space="0" w:color="auto"/>
            </w:tcBorders>
          </w:tcPr>
          <w:p w:rsidR="001A6BF5" w:rsidRPr="006F3DF3" w:rsidRDefault="001A6BF5" w:rsidP="001A6BF5">
            <w:pPr>
              <w:autoSpaceDE w:val="0"/>
              <w:autoSpaceDN w:val="0"/>
              <w:adjustRightInd w:val="0"/>
              <w:ind w:firstLine="0"/>
              <w:rPr>
                <w:rFonts w:ascii="Times New Roman" w:hAnsi="Times New Roman"/>
              </w:rPr>
            </w:pPr>
            <w:r w:rsidRPr="006F3DF3">
              <w:rPr>
                <w:rFonts w:ascii="Times New Roman" w:hAnsi="Times New Roman"/>
              </w:rPr>
              <w:t>Иные показатели</w:t>
            </w:r>
          </w:p>
        </w:tc>
        <w:tc>
          <w:tcPr>
            <w:tcW w:w="6073" w:type="dxa"/>
            <w:gridSpan w:val="4"/>
            <w:tcBorders>
              <w:top w:val="single" w:sz="4" w:space="0" w:color="auto"/>
              <w:left w:val="single" w:sz="4" w:space="0" w:color="auto"/>
              <w:bottom w:val="single" w:sz="4" w:space="0" w:color="auto"/>
              <w:right w:val="single" w:sz="4" w:space="0" w:color="auto"/>
            </w:tcBorders>
          </w:tcPr>
          <w:p w:rsidR="001A6BF5" w:rsidRPr="006F3DF3" w:rsidRDefault="001A6BF5" w:rsidP="001A6BF5">
            <w:pPr>
              <w:autoSpaceDE w:val="0"/>
              <w:autoSpaceDN w:val="0"/>
              <w:adjustRightInd w:val="0"/>
              <w:ind w:firstLine="0"/>
              <w:jc w:val="left"/>
              <w:rPr>
                <w:rFonts w:ascii="Times New Roman" w:hAnsi="Times New Roman"/>
              </w:rPr>
            </w:pPr>
          </w:p>
        </w:tc>
      </w:tr>
      <w:tr w:rsidR="001A6BF5" w:rsidRPr="006F3DF3" w:rsidTr="006F3DF3">
        <w:tc>
          <w:tcPr>
            <w:tcW w:w="3912" w:type="dxa"/>
            <w:gridSpan w:val="2"/>
            <w:tcBorders>
              <w:top w:val="single" w:sz="4" w:space="0" w:color="auto"/>
              <w:left w:val="single" w:sz="4" w:space="0" w:color="auto"/>
              <w:bottom w:val="single" w:sz="4" w:space="0" w:color="auto"/>
              <w:right w:val="single" w:sz="4" w:space="0" w:color="auto"/>
            </w:tcBorders>
          </w:tcPr>
          <w:p w:rsidR="001A6BF5" w:rsidRPr="006F3DF3" w:rsidRDefault="001A6BF5" w:rsidP="001A6BF5">
            <w:pPr>
              <w:autoSpaceDE w:val="0"/>
              <w:autoSpaceDN w:val="0"/>
              <w:adjustRightInd w:val="0"/>
              <w:ind w:firstLine="0"/>
              <w:rPr>
                <w:rFonts w:ascii="Times New Roman" w:hAnsi="Times New Roman"/>
              </w:rPr>
            </w:pPr>
            <w:r w:rsidRPr="006F3DF3">
              <w:rPr>
                <w:rFonts w:ascii="Times New Roman" w:hAnsi="Times New Roman"/>
              </w:rPr>
              <w:t>Адрес (местоположение) объекта</w:t>
            </w:r>
          </w:p>
        </w:tc>
        <w:tc>
          <w:tcPr>
            <w:tcW w:w="6073" w:type="dxa"/>
            <w:gridSpan w:val="4"/>
            <w:tcBorders>
              <w:top w:val="single" w:sz="4" w:space="0" w:color="auto"/>
              <w:left w:val="single" w:sz="4" w:space="0" w:color="auto"/>
              <w:bottom w:val="single" w:sz="4" w:space="0" w:color="auto"/>
              <w:right w:val="single" w:sz="4" w:space="0" w:color="auto"/>
            </w:tcBorders>
          </w:tcPr>
          <w:p w:rsidR="001A6BF5" w:rsidRPr="006F3DF3" w:rsidRDefault="001A6BF5" w:rsidP="001A6BF5">
            <w:pPr>
              <w:autoSpaceDE w:val="0"/>
              <w:autoSpaceDN w:val="0"/>
              <w:adjustRightInd w:val="0"/>
              <w:ind w:firstLine="0"/>
              <w:rPr>
                <w:rFonts w:ascii="Times New Roman" w:hAnsi="Times New Roman"/>
              </w:rPr>
            </w:pPr>
            <w:r w:rsidRPr="006F3DF3">
              <w:rPr>
                <w:rFonts w:ascii="Times New Roman" w:hAnsi="Times New Roman"/>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указывается описание местоположения в виде наименований субъекта Российской Федерации и муниципального образования</w:t>
            </w:r>
          </w:p>
        </w:tc>
      </w:tr>
      <w:tr w:rsidR="001A6BF5" w:rsidRPr="006F3DF3" w:rsidTr="006F3DF3">
        <w:tc>
          <w:tcPr>
            <w:tcW w:w="9985" w:type="dxa"/>
            <w:gridSpan w:val="6"/>
            <w:tcBorders>
              <w:top w:val="single" w:sz="4" w:space="0" w:color="auto"/>
              <w:bottom w:val="single" w:sz="4" w:space="0" w:color="auto"/>
            </w:tcBorders>
          </w:tcPr>
          <w:p w:rsidR="001A6BF5" w:rsidRPr="006F3DF3" w:rsidRDefault="001A6BF5" w:rsidP="001A6BF5">
            <w:pPr>
              <w:autoSpaceDE w:val="0"/>
              <w:autoSpaceDN w:val="0"/>
              <w:adjustRightInd w:val="0"/>
              <w:ind w:firstLine="0"/>
              <w:rPr>
                <w:rFonts w:ascii="Times New Roman" w:hAnsi="Times New Roman"/>
              </w:rPr>
            </w:pPr>
            <w:r w:rsidRPr="006F3DF3">
              <w:rPr>
                <w:rFonts w:ascii="Times New Roman" w:hAnsi="Times New Roman"/>
              </w:rPr>
              <w:t>Краткие проектные характеристики линейного объекта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tc>
      </w:tr>
      <w:tr w:rsidR="001A6BF5" w:rsidRPr="006F3DF3" w:rsidTr="006F3DF3">
        <w:tc>
          <w:tcPr>
            <w:tcW w:w="3912" w:type="dxa"/>
            <w:gridSpan w:val="2"/>
            <w:tcBorders>
              <w:top w:val="single" w:sz="4" w:space="0" w:color="auto"/>
              <w:left w:val="single" w:sz="4" w:space="0" w:color="auto"/>
              <w:bottom w:val="single" w:sz="4" w:space="0" w:color="auto"/>
              <w:right w:val="single" w:sz="4" w:space="0" w:color="auto"/>
            </w:tcBorders>
          </w:tcPr>
          <w:p w:rsidR="001A6BF5" w:rsidRPr="006F3DF3" w:rsidRDefault="001A6BF5" w:rsidP="001A6BF5">
            <w:pPr>
              <w:autoSpaceDE w:val="0"/>
              <w:autoSpaceDN w:val="0"/>
              <w:adjustRightInd w:val="0"/>
              <w:ind w:firstLine="0"/>
              <w:rPr>
                <w:rFonts w:ascii="Times New Roman" w:hAnsi="Times New Roman"/>
              </w:rPr>
            </w:pPr>
            <w:r w:rsidRPr="006F3DF3">
              <w:rPr>
                <w:rFonts w:ascii="Times New Roman" w:hAnsi="Times New Roman"/>
              </w:rPr>
              <w:t>Категория (класс):</w:t>
            </w:r>
          </w:p>
        </w:tc>
        <w:tc>
          <w:tcPr>
            <w:tcW w:w="964" w:type="dxa"/>
            <w:tcBorders>
              <w:top w:val="single" w:sz="4" w:space="0" w:color="auto"/>
              <w:left w:val="single" w:sz="4" w:space="0" w:color="auto"/>
              <w:bottom w:val="single" w:sz="4" w:space="0" w:color="auto"/>
              <w:right w:val="single" w:sz="4" w:space="0" w:color="auto"/>
            </w:tcBorders>
            <w:vAlign w:val="center"/>
          </w:tcPr>
          <w:p w:rsidR="001A6BF5" w:rsidRPr="006F3DF3" w:rsidRDefault="001A6BF5" w:rsidP="001A6BF5">
            <w:pPr>
              <w:autoSpaceDE w:val="0"/>
              <w:autoSpaceDN w:val="0"/>
              <w:adjustRightInd w:val="0"/>
              <w:ind w:firstLine="0"/>
              <w:jc w:val="left"/>
              <w:rPr>
                <w:rFonts w:ascii="Times New Roman" w:hAnsi="Times New Roman"/>
              </w:rPr>
            </w:pPr>
          </w:p>
        </w:tc>
        <w:tc>
          <w:tcPr>
            <w:tcW w:w="3231" w:type="dxa"/>
            <w:gridSpan w:val="2"/>
            <w:tcBorders>
              <w:top w:val="single" w:sz="4" w:space="0" w:color="auto"/>
              <w:left w:val="single" w:sz="4" w:space="0" w:color="auto"/>
              <w:bottom w:val="single" w:sz="4" w:space="0" w:color="auto"/>
              <w:right w:val="single" w:sz="4" w:space="0" w:color="auto"/>
            </w:tcBorders>
          </w:tcPr>
          <w:p w:rsidR="001A6BF5" w:rsidRPr="006F3DF3" w:rsidRDefault="001A6BF5" w:rsidP="001A6BF5">
            <w:pPr>
              <w:autoSpaceDE w:val="0"/>
              <w:autoSpaceDN w:val="0"/>
              <w:adjustRightInd w:val="0"/>
              <w:ind w:firstLine="0"/>
              <w:jc w:val="left"/>
              <w:rPr>
                <w:rFonts w:ascii="Times New Roman" w:hAnsi="Times New Roman"/>
              </w:rPr>
            </w:pPr>
          </w:p>
        </w:tc>
        <w:tc>
          <w:tcPr>
            <w:tcW w:w="1878" w:type="dxa"/>
            <w:tcBorders>
              <w:top w:val="single" w:sz="4" w:space="0" w:color="auto"/>
              <w:left w:val="single" w:sz="4" w:space="0" w:color="auto"/>
              <w:bottom w:val="single" w:sz="4" w:space="0" w:color="auto"/>
              <w:right w:val="single" w:sz="4" w:space="0" w:color="auto"/>
            </w:tcBorders>
          </w:tcPr>
          <w:p w:rsidR="001A6BF5" w:rsidRPr="006F3DF3" w:rsidRDefault="001A6BF5" w:rsidP="001A6BF5">
            <w:pPr>
              <w:autoSpaceDE w:val="0"/>
              <w:autoSpaceDN w:val="0"/>
              <w:adjustRightInd w:val="0"/>
              <w:ind w:firstLine="0"/>
              <w:jc w:val="left"/>
              <w:rPr>
                <w:rFonts w:ascii="Times New Roman" w:hAnsi="Times New Roman"/>
              </w:rPr>
            </w:pPr>
          </w:p>
        </w:tc>
      </w:tr>
      <w:tr w:rsidR="001A6BF5" w:rsidRPr="006F3DF3" w:rsidTr="006F3DF3">
        <w:tc>
          <w:tcPr>
            <w:tcW w:w="3912" w:type="dxa"/>
            <w:gridSpan w:val="2"/>
            <w:tcBorders>
              <w:top w:val="single" w:sz="4" w:space="0" w:color="auto"/>
              <w:left w:val="single" w:sz="4" w:space="0" w:color="auto"/>
              <w:bottom w:val="single" w:sz="4" w:space="0" w:color="auto"/>
              <w:right w:val="single" w:sz="4" w:space="0" w:color="auto"/>
            </w:tcBorders>
          </w:tcPr>
          <w:p w:rsidR="001A6BF5" w:rsidRPr="006F3DF3" w:rsidRDefault="001A6BF5" w:rsidP="001A6BF5">
            <w:pPr>
              <w:autoSpaceDE w:val="0"/>
              <w:autoSpaceDN w:val="0"/>
              <w:adjustRightInd w:val="0"/>
              <w:ind w:firstLine="0"/>
              <w:rPr>
                <w:rFonts w:ascii="Times New Roman" w:hAnsi="Times New Roman"/>
              </w:rPr>
            </w:pPr>
            <w:r w:rsidRPr="006F3DF3">
              <w:rPr>
                <w:rFonts w:ascii="Times New Roman" w:hAnsi="Times New Roman"/>
              </w:rPr>
              <w:t>Протяженность:</w:t>
            </w:r>
          </w:p>
        </w:tc>
        <w:tc>
          <w:tcPr>
            <w:tcW w:w="964" w:type="dxa"/>
            <w:tcBorders>
              <w:top w:val="single" w:sz="4" w:space="0" w:color="auto"/>
              <w:left w:val="single" w:sz="4" w:space="0" w:color="auto"/>
              <w:bottom w:val="single" w:sz="4" w:space="0" w:color="auto"/>
              <w:right w:val="single" w:sz="4" w:space="0" w:color="auto"/>
            </w:tcBorders>
            <w:vAlign w:val="center"/>
          </w:tcPr>
          <w:p w:rsidR="001A6BF5" w:rsidRPr="006F3DF3" w:rsidRDefault="001A6BF5" w:rsidP="001A6BF5">
            <w:pPr>
              <w:autoSpaceDE w:val="0"/>
              <w:autoSpaceDN w:val="0"/>
              <w:adjustRightInd w:val="0"/>
              <w:ind w:firstLine="0"/>
              <w:jc w:val="left"/>
              <w:rPr>
                <w:rFonts w:ascii="Times New Roman" w:hAnsi="Times New Roman"/>
              </w:rPr>
            </w:pPr>
          </w:p>
        </w:tc>
        <w:tc>
          <w:tcPr>
            <w:tcW w:w="3231" w:type="dxa"/>
            <w:gridSpan w:val="2"/>
            <w:tcBorders>
              <w:top w:val="single" w:sz="4" w:space="0" w:color="auto"/>
              <w:left w:val="single" w:sz="4" w:space="0" w:color="auto"/>
              <w:bottom w:val="single" w:sz="4" w:space="0" w:color="auto"/>
              <w:right w:val="single" w:sz="4" w:space="0" w:color="auto"/>
            </w:tcBorders>
          </w:tcPr>
          <w:p w:rsidR="001A6BF5" w:rsidRPr="006F3DF3" w:rsidRDefault="001A6BF5" w:rsidP="001A6BF5">
            <w:pPr>
              <w:autoSpaceDE w:val="0"/>
              <w:autoSpaceDN w:val="0"/>
              <w:adjustRightInd w:val="0"/>
              <w:ind w:firstLine="0"/>
              <w:jc w:val="left"/>
              <w:rPr>
                <w:rFonts w:ascii="Times New Roman" w:hAnsi="Times New Roman"/>
              </w:rPr>
            </w:pPr>
          </w:p>
        </w:tc>
        <w:tc>
          <w:tcPr>
            <w:tcW w:w="1878" w:type="dxa"/>
            <w:tcBorders>
              <w:top w:val="single" w:sz="4" w:space="0" w:color="auto"/>
              <w:left w:val="single" w:sz="4" w:space="0" w:color="auto"/>
              <w:bottom w:val="single" w:sz="4" w:space="0" w:color="auto"/>
              <w:right w:val="single" w:sz="4" w:space="0" w:color="auto"/>
            </w:tcBorders>
          </w:tcPr>
          <w:p w:rsidR="001A6BF5" w:rsidRPr="006F3DF3" w:rsidRDefault="001A6BF5" w:rsidP="001A6BF5">
            <w:pPr>
              <w:autoSpaceDE w:val="0"/>
              <w:autoSpaceDN w:val="0"/>
              <w:adjustRightInd w:val="0"/>
              <w:ind w:firstLine="0"/>
              <w:jc w:val="left"/>
              <w:rPr>
                <w:rFonts w:ascii="Times New Roman" w:hAnsi="Times New Roman"/>
              </w:rPr>
            </w:pPr>
          </w:p>
        </w:tc>
      </w:tr>
      <w:tr w:rsidR="001A6BF5" w:rsidRPr="006F3DF3" w:rsidTr="006F3DF3">
        <w:tc>
          <w:tcPr>
            <w:tcW w:w="3912" w:type="dxa"/>
            <w:gridSpan w:val="2"/>
            <w:tcBorders>
              <w:top w:val="single" w:sz="4" w:space="0" w:color="auto"/>
              <w:left w:val="single" w:sz="4" w:space="0" w:color="auto"/>
              <w:bottom w:val="single" w:sz="4" w:space="0" w:color="auto"/>
              <w:right w:val="single" w:sz="4" w:space="0" w:color="auto"/>
            </w:tcBorders>
          </w:tcPr>
          <w:p w:rsidR="001A6BF5" w:rsidRPr="006F3DF3" w:rsidRDefault="001A6BF5" w:rsidP="001A6BF5">
            <w:pPr>
              <w:autoSpaceDE w:val="0"/>
              <w:autoSpaceDN w:val="0"/>
              <w:adjustRightInd w:val="0"/>
              <w:ind w:firstLine="0"/>
              <w:rPr>
                <w:rFonts w:ascii="Times New Roman" w:hAnsi="Times New Roman"/>
              </w:rPr>
            </w:pPr>
            <w:r w:rsidRPr="006F3DF3">
              <w:rPr>
                <w:rFonts w:ascii="Times New Roman" w:hAnsi="Times New Roman"/>
              </w:rPr>
              <w:t>Мощность (пропускная способность, грузооборот, интенсивность движения)</w:t>
            </w:r>
          </w:p>
        </w:tc>
        <w:tc>
          <w:tcPr>
            <w:tcW w:w="964" w:type="dxa"/>
            <w:tcBorders>
              <w:top w:val="single" w:sz="4" w:space="0" w:color="auto"/>
              <w:left w:val="single" w:sz="4" w:space="0" w:color="auto"/>
              <w:bottom w:val="single" w:sz="4" w:space="0" w:color="auto"/>
              <w:right w:val="single" w:sz="4" w:space="0" w:color="auto"/>
            </w:tcBorders>
            <w:vAlign w:val="center"/>
          </w:tcPr>
          <w:p w:rsidR="001A6BF5" w:rsidRPr="006F3DF3" w:rsidRDefault="001A6BF5" w:rsidP="001A6BF5">
            <w:pPr>
              <w:autoSpaceDE w:val="0"/>
              <w:autoSpaceDN w:val="0"/>
              <w:adjustRightInd w:val="0"/>
              <w:ind w:firstLine="0"/>
              <w:jc w:val="left"/>
              <w:rPr>
                <w:rFonts w:ascii="Times New Roman" w:hAnsi="Times New Roman"/>
              </w:rPr>
            </w:pPr>
          </w:p>
        </w:tc>
        <w:tc>
          <w:tcPr>
            <w:tcW w:w="3231" w:type="dxa"/>
            <w:gridSpan w:val="2"/>
            <w:tcBorders>
              <w:top w:val="single" w:sz="4" w:space="0" w:color="auto"/>
              <w:left w:val="single" w:sz="4" w:space="0" w:color="auto"/>
              <w:bottom w:val="single" w:sz="4" w:space="0" w:color="auto"/>
              <w:right w:val="single" w:sz="4" w:space="0" w:color="auto"/>
            </w:tcBorders>
          </w:tcPr>
          <w:p w:rsidR="001A6BF5" w:rsidRPr="006F3DF3" w:rsidRDefault="001A6BF5" w:rsidP="001A6BF5">
            <w:pPr>
              <w:autoSpaceDE w:val="0"/>
              <w:autoSpaceDN w:val="0"/>
              <w:adjustRightInd w:val="0"/>
              <w:ind w:firstLine="0"/>
              <w:jc w:val="left"/>
              <w:rPr>
                <w:rFonts w:ascii="Times New Roman" w:hAnsi="Times New Roman"/>
              </w:rPr>
            </w:pPr>
          </w:p>
        </w:tc>
        <w:tc>
          <w:tcPr>
            <w:tcW w:w="1878" w:type="dxa"/>
            <w:tcBorders>
              <w:top w:val="single" w:sz="4" w:space="0" w:color="auto"/>
              <w:left w:val="single" w:sz="4" w:space="0" w:color="auto"/>
              <w:bottom w:val="single" w:sz="4" w:space="0" w:color="auto"/>
              <w:right w:val="single" w:sz="4" w:space="0" w:color="auto"/>
            </w:tcBorders>
          </w:tcPr>
          <w:p w:rsidR="001A6BF5" w:rsidRPr="006F3DF3" w:rsidRDefault="001A6BF5" w:rsidP="001A6BF5">
            <w:pPr>
              <w:autoSpaceDE w:val="0"/>
              <w:autoSpaceDN w:val="0"/>
              <w:adjustRightInd w:val="0"/>
              <w:ind w:firstLine="0"/>
              <w:jc w:val="left"/>
              <w:rPr>
                <w:rFonts w:ascii="Times New Roman" w:hAnsi="Times New Roman"/>
              </w:rPr>
            </w:pPr>
          </w:p>
        </w:tc>
      </w:tr>
      <w:tr w:rsidR="001A6BF5" w:rsidRPr="006F3DF3" w:rsidTr="006F3DF3">
        <w:tc>
          <w:tcPr>
            <w:tcW w:w="3912" w:type="dxa"/>
            <w:gridSpan w:val="2"/>
            <w:tcBorders>
              <w:top w:val="single" w:sz="4" w:space="0" w:color="auto"/>
              <w:left w:val="single" w:sz="4" w:space="0" w:color="auto"/>
              <w:bottom w:val="single" w:sz="4" w:space="0" w:color="auto"/>
              <w:right w:val="single" w:sz="4" w:space="0" w:color="auto"/>
            </w:tcBorders>
          </w:tcPr>
          <w:p w:rsidR="001A6BF5" w:rsidRPr="006F3DF3" w:rsidRDefault="001A6BF5" w:rsidP="001A6BF5">
            <w:pPr>
              <w:autoSpaceDE w:val="0"/>
              <w:autoSpaceDN w:val="0"/>
              <w:adjustRightInd w:val="0"/>
              <w:ind w:firstLine="0"/>
              <w:rPr>
                <w:rFonts w:ascii="Times New Roman" w:hAnsi="Times New Roman"/>
              </w:rPr>
            </w:pPr>
            <w:r w:rsidRPr="006F3DF3">
              <w:rPr>
                <w:rFonts w:ascii="Times New Roman" w:hAnsi="Times New Roman"/>
              </w:rPr>
              <w:t>Тип (КЛ, ВЛ, КВЛ), уровень напряжения линий электропередачи</w:t>
            </w:r>
          </w:p>
        </w:tc>
        <w:tc>
          <w:tcPr>
            <w:tcW w:w="964" w:type="dxa"/>
            <w:tcBorders>
              <w:top w:val="single" w:sz="4" w:space="0" w:color="auto"/>
              <w:left w:val="single" w:sz="4" w:space="0" w:color="auto"/>
              <w:bottom w:val="single" w:sz="4" w:space="0" w:color="auto"/>
              <w:right w:val="single" w:sz="4" w:space="0" w:color="auto"/>
            </w:tcBorders>
            <w:vAlign w:val="center"/>
          </w:tcPr>
          <w:p w:rsidR="001A6BF5" w:rsidRPr="006F3DF3" w:rsidRDefault="001A6BF5" w:rsidP="001A6BF5">
            <w:pPr>
              <w:autoSpaceDE w:val="0"/>
              <w:autoSpaceDN w:val="0"/>
              <w:adjustRightInd w:val="0"/>
              <w:ind w:firstLine="0"/>
              <w:jc w:val="left"/>
              <w:rPr>
                <w:rFonts w:ascii="Times New Roman" w:hAnsi="Times New Roman"/>
              </w:rPr>
            </w:pPr>
          </w:p>
        </w:tc>
        <w:tc>
          <w:tcPr>
            <w:tcW w:w="3231" w:type="dxa"/>
            <w:gridSpan w:val="2"/>
            <w:tcBorders>
              <w:top w:val="single" w:sz="4" w:space="0" w:color="auto"/>
              <w:left w:val="single" w:sz="4" w:space="0" w:color="auto"/>
              <w:bottom w:val="single" w:sz="4" w:space="0" w:color="auto"/>
              <w:right w:val="single" w:sz="4" w:space="0" w:color="auto"/>
            </w:tcBorders>
          </w:tcPr>
          <w:p w:rsidR="001A6BF5" w:rsidRPr="006F3DF3" w:rsidRDefault="001A6BF5" w:rsidP="001A6BF5">
            <w:pPr>
              <w:autoSpaceDE w:val="0"/>
              <w:autoSpaceDN w:val="0"/>
              <w:adjustRightInd w:val="0"/>
              <w:ind w:firstLine="0"/>
              <w:jc w:val="left"/>
              <w:rPr>
                <w:rFonts w:ascii="Times New Roman" w:hAnsi="Times New Roman"/>
              </w:rPr>
            </w:pPr>
          </w:p>
        </w:tc>
        <w:tc>
          <w:tcPr>
            <w:tcW w:w="1878" w:type="dxa"/>
            <w:tcBorders>
              <w:top w:val="single" w:sz="4" w:space="0" w:color="auto"/>
              <w:left w:val="single" w:sz="4" w:space="0" w:color="auto"/>
              <w:bottom w:val="single" w:sz="4" w:space="0" w:color="auto"/>
              <w:right w:val="single" w:sz="4" w:space="0" w:color="auto"/>
            </w:tcBorders>
          </w:tcPr>
          <w:p w:rsidR="001A6BF5" w:rsidRPr="006F3DF3" w:rsidRDefault="001A6BF5" w:rsidP="001A6BF5">
            <w:pPr>
              <w:autoSpaceDE w:val="0"/>
              <w:autoSpaceDN w:val="0"/>
              <w:adjustRightInd w:val="0"/>
              <w:ind w:firstLine="0"/>
              <w:jc w:val="left"/>
              <w:rPr>
                <w:rFonts w:ascii="Times New Roman" w:hAnsi="Times New Roman"/>
              </w:rPr>
            </w:pPr>
          </w:p>
        </w:tc>
      </w:tr>
      <w:tr w:rsidR="001A6BF5" w:rsidRPr="006F3DF3" w:rsidTr="006F3DF3">
        <w:tc>
          <w:tcPr>
            <w:tcW w:w="3912" w:type="dxa"/>
            <w:gridSpan w:val="2"/>
            <w:tcBorders>
              <w:top w:val="single" w:sz="4" w:space="0" w:color="auto"/>
              <w:left w:val="single" w:sz="4" w:space="0" w:color="auto"/>
              <w:bottom w:val="single" w:sz="4" w:space="0" w:color="auto"/>
              <w:right w:val="single" w:sz="4" w:space="0" w:color="auto"/>
            </w:tcBorders>
          </w:tcPr>
          <w:p w:rsidR="001A6BF5" w:rsidRPr="006F3DF3" w:rsidRDefault="001A6BF5" w:rsidP="001A6BF5">
            <w:pPr>
              <w:autoSpaceDE w:val="0"/>
              <w:autoSpaceDN w:val="0"/>
              <w:adjustRightInd w:val="0"/>
              <w:ind w:firstLine="0"/>
              <w:rPr>
                <w:rFonts w:ascii="Times New Roman" w:hAnsi="Times New Roman"/>
              </w:rPr>
            </w:pPr>
            <w:r w:rsidRPr="006F3DF3">
              <w:rPr>
                <w:rFonts w:ascii="Times New Roman" w:hAnsi="Times New Roman"/>
              </w:rPr>
              <w:t>Перечень конструктивных элементов, влияющих на безопасность:</w:t>
            </w:r>
          </w:p>
        </w:tc>
        <w:tc>
          <w:tcPr>
            <w:tcW w:w="964" w:type="dxa"/>
            <w:tcBorders>
              <w:top w:val="single" w:sz="4" w:space="0" w:color="auto"/>
              <w:left w:val="single" w:sz="4" w:space="0" w:color="auto"/>
              <w:bottom w:val="single" w:sz="4" w:space="0" w:color="auto"/>
              <w:right w:val="single" w:sz="4" w:space="0" w:color="auto"/>
            </w:tcBorders>
            <w:vAlign w:val="center"/>
          </w:tcPr>
          <w:p w:rsidR="001A6BF5" w:rsidRPr="006F3DF3" w:rsidRDefault="001A6BF5" w:rsidP="001A6BF5">
            <w:pPr>
              <w:autoSpaceDE w:val="0"/>
              <w:autoSpaceDN w:val="0"/>
              <w:adjustRightInd w:val="0"/>
              <w:ind w:firstLine="0"/>
              <w:jc w:val="left"/>
              <w:rPr>
                <w:rFonts w:ascii="Times New Roman" w:hAnsi="Times New Roman"/>
              </w:rPr>
            </w:pPr>
          </w:p>
        </w:tc>
        <w:tc>
          <w:tcPr>
            <w:tcW w:w="3231" w:type="dxa"/>
            <w:gridSpan w:val="2"/>
            <w:tcBorders>
              <w:top w:val="single" w:sz="4" w:space="0" w:color="auto"/>
              <w:left w:val="single" w:sz="4" w:space="0" w:color="auto"/>
              <w:bottom w:val="single" w:sz="4" w:space="0" w:color="auto"/>
              <w:right w:val="single" w:sz="4" w:space="0" w:color="auto"/>
            </w:tcBorders>
          </w:tcPr>
          <w:p w:rsidR="001A6BF5" w:rsidRPr="006F3DF3" w:rsidRDefault="001A6BF5" w:rsidP="001A6BF5">
            <w:pPr>
              <w:autoSpaceDE w:val="0"/>
              <w:autoSpaceDN w:val="0"/>
              <w:adjustRightInd w:val="0"/>
              <w:ind w:firstLine="0"/>
              <w:jc w:val="left"/>
              <w:rPr>
                <w:rFonts w:ascii="Times New Roman" w:hAnsi="Times New Roman"/>
              </w:rPr>
            </w:pPr>
          </w:p>
        </w:tc>
        <w:tc>
          <w:tcPr>
            <w:tcW w:w="1878" w:type="dxa"/>
            <w:tcBorders>
              <w:top w:val="single" w:sz="4" w:space="0" w:color="auto"/>
              <w:left w:val="single" w:sz="4" w:space="0" w:color="auto"/>
              <w:bottom w:val="single" w:sz="4" w:space="0" w:color="auto"/>
              <w:right w:val="single" w:sz="4" w:space="0" w:color="auto"/>
            </w:tcBorders>
          </w:tcPr>
          <w:p w:rsidR="001A6BF5" w:rsidRPr="006F3DF3" w:rsidRDefault="001A6BF5" w:rsidP="001A6BF5">
            <w:pPr>
              <w:autoSpaceDE w:val="0"/>
              <w:autoSpaceDN w:val="0"/>
              <w:adjustRightInd w:val="0"/>
              <w:ind w:firstLine="0"/>
              <w:jc w:val="left"/>
              <w:rPr>
                <w:rFonts w:ascii="Times New Roman" w:hAnsi="Times New Roman"/>
              </w:rPr>
            </w:pPr>
          </w:p>
        </w:tc>
      </w:tr>
      <w:tr w:rsidR="001A6BF5" w:rsidRPr="006F3DF3" w:rsidTr="006F3DF3">
        <w:tc>
          <w:tcPr>
            <w:tcW w:w="3912" w:type="dxa"/>
            <w:gridSpan w:val="2"/>
            <w:tcBorders>
              <w:top w:val="single" w:sz="4" w:space="0" w:color="auto"/>
              <w:left w:val="single" w:sz="4" w:space="0" w:color="auto"/>
              <w:bottom w:val="single" w:sz="4" w:space="0" w:color="auto"/>
              <w:right w:val="single" w:sz="4" w:space="0" w:color="auto"/>
            </w:tcBorders>
          </w:tcPr>
          <w:p w:rsidR="001A6BF5" w:rsidRPr="006F3DF3" w:rsidRDefault="001A6BF5" w:rsidP="001A6BF5">
            <w:pPr>
              <w:autoSpaceDE w:val="0"/>
              <w:autoSpaceDN w:val="0"/>
              <w:adjustRightInd w:val="0"/>
              <w:ind w:firstLine="0"/>
              <w:rPr>
                <w:rFonts w:ascii="Times New Roman" w:hAnsi="Times New Roman"/>
              </w:rPr>
            </w:pPr>
            <w:r w:rsidRPr="006F3DF3">
              <w:rPr>
                <w:rFonts w:ascii="Times New Roman" w:hAnsi="Times New Roman"/>
              </w:rPr>
              <w:t>Иные показатели</w:t>
            </w:r>
          </w:p>
        </w:tc>
        <w:tc>
          <w:tcPr>
            <w:tcW w:w="964" w:type="dxa"/>
            <w:tcBorders>
              <w:top w:val="single" w:sz="4" w:space="0" w:color="auto"/>
              <w:left w:val="single" w:sz="4" w:space="0" w:color="auto"/>
              <w:bottom w:val="single" w:sz="4" w:space="0" w:color="auto"/>
              <w:right w:val="single" w:sz="4" w:space="0" w:color="auto"/>
            </w:tcBorders>
            <w:vAlign w:val="center"/>
          </w:tcPr>
          <w:p w:rsidR="001A6BF5" w:rsidRPr="006F3DF3" w:rsidRDefault="001A6BF5" w:rsidP="001A6BF5">
            <w:pPr>
              <w:autoSpaceDE w:val="0"/>
              <w:autoSpaceDN w:val="0"/>
              <w:adjustRightInd w:val="0"/>
              <w:ind w:firstLine="0"/>
              <w:jc w:val="left"/>
              <w:rPr>
                <w:rFonts w:ascii="Times New Roman" w:hAnsi="Times New Roman"/>
              </w:rPr>
            </w:pPr>
          </w:p>
        </w:tc>
        <w:tc>
          <w:tcPr>
            <w:tcW w:w="3231" w:type="dxa"/>
            <w:gridSpan w:val="2"/>
            <w:tcBorders>
              <w:top w:val="single" w:sz="4" w:space="0" w:color="auto"/>
              <w:left w:val="single" w:sz="4" w:space="0" w:color="auto"/>
              <w:bottom w:val="single" w:sz="4" w:space="0" w:color="auto"/>
              <w:right w:val="single" w:sz="4" w:space="0" w:color="auto"/>
            </w:tcBorders>
          </w:tcPr>
          <w:p w:rsidR="001A6BF5" w:rsidRPr="006F3DF3" w:rsidRDefault="001A6BF5" w:rsidP="001A6BF5">
            <w:pPr>
              <w:autoSpaceDE w:val="0"/>
              <w:autoSpaceDN w:val="0"/>
              <w:adjustRightInd w:val="0"/>
              <w:ind w:firstLine="0"/>
              <w:jc w:val="left"/>
              <w:rPr>
                <w:rFonts w:ascii="Times New Roman" w:hAnsi="Times New Roman"/>
              </w:rPr>
            </w:pPr>
          </w:p>
        </w:tc>
        <w:tc>
          <w:tcPr>
            <w:tcW w:w="1878" w:type="dxa"/>
            <w:tcBorders>
              <w:top w:val="single" w:sz="4" w:space="0" w:color="auto"/>
              <w:left w:val="single" w:sz="4" w:space="0" w:color="auto"/>
              <w:bottom w:val="single" w:sz="4" w:space="0" w:color="auto"/>
              <w:right w:val="single" w:sz="4" w:space="0" w:color="auto"/>
            </w:tcBorders>
          </w:tcPr>
          <w:p w:rsidR="001A6BF5" w:rsidRPr="006F3DF3" w:rsidRDefault="001A6BF5" w:rsidP="001A6BF5">
            <w:pPr>
              <w:autoSpaceDE w:val="0"/>
              <w:autoSpaceDN w:val="0"/>
              <w:adjustRightInd w:val="0"/>
              <w:ind w:firstLine="0"/>
              <w:jc w:val="left"/>
              <w:rPr>
                <w:rFonts w:ascii="Times New Roman" w:hAnsi="Times New Roman"/>
              </w:rPr>
            </w:pPr>
          </w:p>
        </w:tc>
      </w:tr>
      <w:tr w:rsidR="001A6BF5" w:rsidRPr="006F3DF3" w:rsidTr="006F3DF3">
        <w:tc>
          <w:tcPr>
            <w:tcW w:w="9985" w:type="dxa"/>
            <w:gridSpan w:val="6"/>
            <w:tcBorders>
              <w:top w:val="single" w:sz="4" w:space="0" w:color="auto"/>
            </w:tcBorders>
          </w:tcPr>
          <w:p w:rsidR="001A6BF5" w:rsidRPr="006F3DF3" w:rsidRDefault="001A6BF5" w:rsidP="001A6BF5">
            <w:pPr>
              <w:autoSpaceDE w:val="0"/>
              <w:autoSpaceDN w:val="0"/>
              <w:adjustRightInd w:val="0"/>
              <w:ind w:firstLine="283"/>
              <w:rPr>
                <w:rFonts w:ascii="Times New Roman" w:hAnsi="Times New Roman"/>
              </w:rPr>
            </w:pPr>
            <w:r w:rsidRPr="006F3DF3">
              <w:rPr>
                <w:rFonts w:ascii="Times New Roman" w:hAnsi="Times New Roman"/>
              </w:rPr>
              <w:t>Обязуюсь обо всех изменениях, связанных с приведенными в настоящем заявлении сведениями, сообщать в ____________________________________</w:t>
            </w:r>
          </w:p>
          <w:p w:rsidR="001A6BF5" w:rsidRPr="006F3DF3" w:rsidRDefault="001A6BF5" w:rsidP="001A6BF5">
            <w:pPr>
              <w:autoSpaceDE w:val="0"/>
              <w:autoSpaceDN w:val="0"/>
              <w:adjustRightInd w:val="0"/>
              <w:ind w:firstLine="0"/>
              <w:rPr>
                <w:rFonts w:ascii="Times New Roman" w:hAnsi="Times New Roman"/>
              </w:rPr>
            </w:pPr>
            <w:r w:rsidRPr="006F3DF3">
              <w:rPr>
                <w:rFonts w:ascii="Times New Roman" w:hAnsi="Times New Roman"/>
              </w:rPr>
              <w:t>___________________________________________________________________</w:t>
            </w:r>
          </w:p>
          <w:p w:rsidR="001A6BF5" w:rsidRPr="006F3DF3" w:rsidRDefault="001A6BF5" w:rsidP="001A6BF5">
            <w:pPr>
              <w:autoSpaceDE w:val="0"/>
              <w:autoSpaceDN w:val="0"/>
              <w:adjustRightInd w:val="0"/>
              <w:ind w:firstLine="0"/>
              <w:jc w:val="center"/>
              <w:rPr>
                <w:rFonts w:ascii="Times New Roman" w:hAnsi="Times New Roman"/>
              </w:rPr>
            </w:pPr>
            <w:r w:rsidRPr="006F3DF3">
              <w:rPr>
                <w:rFonts w:ascii="Times New Roman" w:hAnsi="Times New Roman"/>
              </w:rPr>
              <w:t>(наименование уполномоченного органа)</w:t>
            </w:r>
          </w:p>
          <w:p w:rsidR="001A6BF5" w:rsidRPr="006F3DF3" w:rsidRDefault="001A6BF5" w:rsidP="001A6BF5">
            <w:pPr>
              <w:autoSpaceDE w:val="0"/>
              <w:autoSpaceDN w:val="0"/>
              <w:adjustRightInd w:val="0"/>
              <w:ind w:firstLine="283"/>
              <w:rPr>
                <w:rFonts w:ascii="Times New Roman" w:hAnsi="Times New Roman"/>
              </w:rPr>
            </w:pPr>
            <w:r w:rsidRPr="006F3DF3">
              <w:rPr>
                <w:rFonts w:ascii="Times New Roman" w:hAnsi="Times New Roman"/>
              </w:rPr>
              <w:t>Разрешение на строительство прошу выдать мне лично (или уполномоченному представителю) / выслать по почте / представить в электронном виде (в личном кабинете на портале услуг) (нужное подчеркнуть).</w:t>
            </w:r>
          </w:p>
          <w:p w:rsidR="001A6BF5" w:rsidRPr="006F3DF3" w:rsidRDefault="001A6BF5" w:rsidP="001A6BF5">
            <w:pPr>
              <w:autoSpaceDE w:val="0"/>
              <w:autoSpaceDN w:val="0"/>
              <w:adjustRightInd w:val="0"/>
              <w:ind w:firstLine="0"/>
              <w:jc w:val="left"/>
              <w:rPr>
                <w:rFonts w:ascii="Times New Roman" w:hAnsi="Times New Roman"/>
              </w:rPr>
            </w:pPr>
            <w:r w:rsidRPr="006F3DF3">
              <w:rPr>
                <w:rFonts w:ascii="Times New Roman" w:hAnsi="Times New Roman"/>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tc>
      </w:tr>
      <w:tr w:rsidR="001A6BF5" w:rsidRPr="006F3DF3" w:rsidTr="006F3DF3">
        <w:tc>
          <w:tcPr>
            <w:tcW w:w="9985" w:type="dxa"/>
            <w:gridSpan w:val="6"/>
          </w:tcPr>
          <w:p w:rsidR="001A6BF5" w:rsidRPr="006F3DF3" w:rsidRDefault="001A6BF5" w:rsidP="001A6BF5">
            <w:pPr>
              <w:autoSpaceDE w:val="0"/>
              <w:autoSpaceDN w:val="0"/>
              <w:adjustRightInd w:val="0"/>
              <w:ind w:firstLine="0"/>
              <w:rPr>
                <w:rFonts w:ascii="Times New Roman" w:hAnsi="Times New Roman"/>
              </w:rPr>
            </w:pPr>
            <w:r w:rsidRPr="006F3DF3">
              <w:rPr>
                <w:rFonts w:ascii="Times New Roman" w:hAnsi="Times New Roman"/>
              </w:rPr>
              <w:t>Приложение: __________________________________________________________</w:t>
            </w:r>
          </w:p>
          <w:p w:rsidR="001A6BF5" w:rsidRPr="006F3DF3" w:rsidRDefault="001A6BF5" w:rsidP="001A6BF5">
            <w:pPr>
              <w:autoSpaceDE w:val="0"/>
              <w:autoSpaceDN w:val="0"/>
              <w:adjustRightInd w:val="0"/>
              <w:ind w:firstLine="0"/>
              <w:jc w:val="center"/>
              <w:rPr>
                <w:rFonts w:ascii="Times New Roman" w:hAnsi="Times New Roman"/>
              </w:rPr>
            </w:pPr>
            <w:r w:rsidRPr="006F3DF3">
              <w:rPr>
                <w:rFonts w:ascii="Times New Roman" w:hAnsi="Times New Roman"/>
              </w:rPr>
              <w:lastRenderedPageBreak/>
              <w:t>(перечень документов, прилагаемых к заявлению, за исключением случая продления срока действия разрешения на строительство)</w:t>
            </w:r>
          </w:p>
          <w:p w:rsidR="001A6BF5" w:rsidRPr="006F3DF3" w:rsidRDefault="001A6BF5" w:rsidP="001A6BF5">
            <w:pPr>
              <w:autoSpaceDE w:val="0"/>
              <w:autoSpaceDN w:val="0"/>
              <w:adjustRightInd w:val="0"/>
              <w:ind w:firstLine="0"/>
              <w:rPr>
                <w:rFonts w:ascii="Times New Roman" w:hAnsi="Times New Roman"/>
              </w:rPr>
            </w:pPr>
            <w:r w:rsidRPr="006F3DF3">
              <w:rPr>
                <w:rFonts w:ascii="Times New Roman" w:hAnsi="Times New Roman"/>
              </w:rPr>
              <w:t>___________________________________________________________________</w:t>
            </w:r>
          </w:p>
          <w:p w:rsidR="001A6BF5" w:rsidRPr="006F3DF3" w:rsidRDefault="001A6BF5" w:rsidP="001A6BF5">
            <w:pPr>
              <w:autoSpaceDE w:val="0"/>
              <w:autoSpaceDN w:val="0"/>
              <w:adjustRightInd w:val="0"/>
              <w:ind w:firstLine="0"/>
              <w:rPr>
                <w:rFonts w:ascii="Times New Roman" w:hAnsi="Times New Roman"/>
              </w:rPr>
            </w:pPr>
            <w:r w:rsidRPr="006F3DF3">
              <w:rPr>
                <w:rFonts w:ascii="Times New Roman" w:hAnsi="Times New Roman"/>
              </w:rPr>
              <w:t>(подпись заявителя, фамилия и инициалы физического лица (печать, наименование</w:t>
            </w:r>
          </w:p>
          <w:p w:rsidR="001A6BF5" w:rsidRPr="006F3DF3" w:rsidRDefault="001A6BF5" w:rsidP="001A6BF5">
            <w:pPr>
              <w:autoSpaceDE w:val="0"/>
              <w:autoSpaceDN w:val="0"/>
              <w:adjustRightInd w:val="0"/>
              <w:ind w:firstLine="0"/>
              <w:rPr>
                <w:rFonts w:ascii="Times New Roman" w:hAnsi="Times New Roman"/>
              </w:rPr>
            </w:pPr>
            <w:r w:rsidRPr="006F3DF3">
              <w:rPr>
                <w:rFonts w:ascii="Times New Roman" w:hAnsi="Times New Roman"/>
              </w:rPr>
              <w:t>___________________________________________________________________</w:t>
            </w:r>
          </w:p>
          <w:p w:rsidR="001A6BF5" w:rsidRPr="006F3DF3" w:rsidRDefault="001A6BF5" w:rsidP="001A6BF5">
            <w:pPr>
              <w:autoSpaceDE w:val="0"/>
              <w:autoSpaceDN w:val="0"/>
              <w:adjustRightInd w:val="0"/>
              <w:ind w:firstLine="0"/>
              <w:rPr>
                <w:rFonts w:ascii="Times New Roman" w:hAnsi="Times New Roman"/>
              </w:rPr>
            </w:pPr>
            <w:r w:rsidRPr="006F3DF3">
              <w:rPr>
                <w:rFonts w:ascii="Times New Roman" w:hAnsi="Times New Roman"/>
              </w:rPr>
              <w:t>юридического лица, подпись, фамилия и инициалы лица, представляющего интересы юридического лица)</w:t>
            </w:r>
          </w:p>
        </w:tc>
      </w:tr>
    </w:tbl>
    <w:p w:rsidR="001B4CC7" w:rsidRPr="006F3DF3" w:rsidRDefault="006F3DF3" w:rsidP="006F3DF3">
      <w:r>
        <w:lastRenderedPageBreak/>
        <w:t>.»</w:t>
      </w:r>
    </w:p>
    <w:sectPr w:rsidR="001B4CC7" w:rsidRPr="006F3DF3" w:rsidSect="006F3DF3">
      <w:pgSz w:w="11906" w:h="16838"/>
      <w:pgMar w:top="1134" w:right="567" w:bottom="1134"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BF5" w:rsidRDefault="001A6BF5" w:rsidP="00AF1B23">
      <w:r>
        <w:separator/>
      </w:r>
    </w:p>
  </w:endnote>
  <w:endnote w:type="continuationSeparator" w:id="0">
    <w:p w:rsidR="001A6BF5" w:rsidRDefault="001A6BF5" w:rsidP="00AF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Bal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BF5" w:rsidRDefault="001A6BF5" w:rsidP="00AF1B23">
      <w:r>
        <w:separator/>
      </w:r>
    </w:p>
  </w:footnote>
  <w:footnote w:type="continuationSeparator" w:id="0">
    <w:p w:rsidR="001A6BF5" w:rsidRDefault="001A6BF5" w:rsidP="00AF1B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8049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3E441B2"/>
    <w:multiLevelType w:val="hybridMultilevel"/>
    <w:tmpl w:val="72746EE6"/>
    <w:lvl w:ilvl="0" w:tplc="5928D19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FD14DF"/>
    <w:multiLevelType w:val="multilevel"/>
    <w:tmpl w:val="B4023040"/>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15:restartNumberingAfterBreak="0">
    <w:nsid w:val="1EFC5D13"/>
    <w:multiLevelType w:val="multilevel"/>
    <w:tmpl w:val="DE3C1E80"/>
    <w:lvl w:ilvl="0">
      <w:start w:val="2"/>
      <w:numFmt w:val="decimal"/>
      <w:lvlText w:val="%1."/>
      <w:lvlJc w:val="left"/>
      <w:pPr>
        <w:ind w:left="825" w:hanging="825"/>
      </w:pPr>
      <w:rPr>
        <w:rFonts w:eastAsia="SimSun" w:hint="default"/>
      </w:rPr>
    </w:lvl>
    <w:lvl w:ilvl="1">
      <w:start w:val="11"/>
      <w:numFmt w:val="decimal"/>
      <w:lvlText w:val="%1.%2."/>
      <w:lvlJc w:val="left"/>
      <w:pPr>
        <w:ind w:left="1359" w:hanging="825"/>
      </w:pPr>
      <w:rPr>
        <w:rFonts w:eastAsia="SimSun" w:hint="default"/>
      </w:rPr>
    </w:lvl>
    <w:lvl w:ilvl="2">
      <w:start w:val="6"/>
      <w:numFmt w:val="decimal"/>
      <w:lvlText w:val="%1.%2.%3."/>
      <w:lvlJc w:val="left"/>
      <w:pPr>
        <w:ind w:left="1893" w:hanging="825"/>
      </w:pPr>
      <w:rPr>
        <w:rFonts w:eastAsia="SimSun" w:hint="default"/>
      </w:rPr>
    </w:lvl>
    <w:lvl w:ilvl="3">
      <w:start w:val="1"/>
      <w:numFmt w:val="decimal"/>
      <w:lvlText w:val="%1.%2.%3.%4."/>
      <w:lvlJc w:val="left"/>
      <w:pPr>
        <w:ind w:left="2682" w:hanging="1080"/>
      </w:pPr>
      <w:rPr>
        <w:rFonts w:eastAsia="SimSun" w:hint="default"/>
      </w:rPr>
    </w:lvl>
    <w:lvl w:ilvl="4">
      <w:start w:val="1"/>
      <w:numFmt w:val="decimal"/>
      <w:lvlText w:val="%1.%2.%3.%4.%5."/>
      <w:lvlJc w:val="left"/>
      <w:pPr>
        <w:ind w:left="3216" w:hanging="1080"/>
      </w:pPr>
      <w:rPr>
        <w:rFonts w:eastAsia="SimSun" w:hint="default"/>
      </w:rPr>
    </w:lvl>
    <w:lvl w:ilvl="5">
      <w:start w:val="1"/>
      <w:numFmt w:val="decimal"/>
      <w:lvlText w:val="%1.%2.%3.%4.%5.%6."/>
      <w:lvlJc w:val="left"/>
      <w:pPr>
        <w:ind w:left="4110" w:hanging="1440"/>
      </w:pPr>
      <w:rPr>
        <w:rFonts w:eastAsia="SimSun" w:hint="default"/>
      </w:rPr>
    </w:lvl>
    <w:lvl w:ilvl="6">
      <w:start w:val="1"/>
      <w:numFmt w:val="decimal"/>
      <w:lvlText w:val="%1.%2.%3.%4.%5.%6.%7."/>
      <w:lvlJc w:val="left"/>
      <w:pPr>
        <w:ind w:left="5004" w:hanging="1800"/>
      </w:pPr>
      <w:rPr>
        <w:rFonts w:eastAsia="SimSun" w:hint="default"/>
      </w:rPr>
    </w:lvl>
    <w:lvl w:ilvl="7">
      <w:start w:val="1"/>
      <w:numFmt w:val="decimal"/>
      <w:lvlText w:val="%1.%2.%3.%4.%5.%6.%7.%8."/>
      <w:lvlJc w:val="left"/>
      <w:pPr>
        <w:ind w:left="5538" w:hanging="1800"/>
      </w:pPr>
      <w:rPr>
        <w:rFonts w:eastAsia="SimSun" w:hint="default"/>
      </w:rPr>
    </w:lvl>
    <w:lvl w:ilvl="8">
      <w:start w:val="1"/>
      <w:numFmt w:val="decimal"/>
      <w:lvlText w:val="%1.%2.%3.%4.%5.%6.%7.%8.%9."/>
      <w:lvlJc w:val="left"/>
      <w:pPr>
        <w:ind w:left="6432" w:hanging="2160"/>
      </w:pPr>
      <w:rPr>
        <w:rFonts w:eastAsia="SimSun" w:hint="default"/>
      </w:rPr>
    </w:lvl>
  </w:abstractNum>
  <w:abstractNum w:abstractNumId="4" w15:restartNumberingAfterBreak="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45D46D1"/>
    <w:multiLevelType w:val="multilevel"/>
    <w:tmpl w:val="F3F82636"/>
    <w:lvl w:ilvl="0">
      <w:start w:val="3"/>
      <w:numFmt w:val="decimal"/>
      <w:lvlText w:val="%1."/>
      <w:lvlJc w:val="left"/>
      <w:pPr>
        <w:ind w:left="900" w:hanging="900"/>
      </w:pPr>
      <w:rPr>
        <w:rFonts w:hint="default"/>
      </w:rPr>
    </w:lvl>
    <w:lvl w:ilvl="1">
      <w:start w:val="3"/>
      <w:numFmt w:val="decimal"/>
      <w:lvlText w:val="%1.%2."/>
      <w:lvlJc w:val="left"/>
      <w:pPr>
        <w:ind w:left="1260" w:hanging="900"/>
      </w:pPr>
      <w:rPr>
        <w:rFonts w:hint="default"/>
      </w:rPr>
    </w:lvl>
    <w:lvl w:ilvl="2">
      <w:start w:val="6"/>
      <w:numFmt w:val="decimal"/>
      <w:lvlText w:val="%1.%2.%3."/>
      <w:lvlJc w:val="left"/>
      <w:pPr>
        <w:ind w:left="1620" w:hanging="90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26B40817"/>
    <w:multiLevelType w:val="hybridMultilevel"/>
    <w:tmpl w:val="09EC0A54"/>
    <w:lvl w:ilvl="0" w:tplc="BE58CD98">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15:restartNumberingAfterBreak="0">
    <w:nsid w:val="2B6E5818"/>
    <w:multiLevelType w:val="hybridMultilevel"/>
    <w:tmpl w:val="B63E1566"/>
    <w:lvl w:ilvl="0" w:tplc="9CDAC4F6">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15:restartNumberingAfterBreak="0">
    <w:nsid w:val="41F52799"/>
    <w:multiLevelType w:val="hybridMultilevel"/>
    <w:tmpl w:val="AD507604"/>
    <w:lvl w:ilvl="0" w:tplc="0419000F">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 w15:restartNumberingAfterBreak="0">
    <w:nsid w:val="449B1FB1"/>
    <w:multiLevelType w:val="hybridMultilevel"/>
    <w:tmpl w:val="17569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7C52624"/>
    <w:multiLevelType w:val="hybridMultilevel"/>
    <w:tmpl w:val="A25E6024"/>
    <w:lvl w:ilvl="0" w:tplc="6C64B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E19535C"/>
    <w:multiLevelType w:val="multilevel"/>
    <w:tmpl w:val="0B984822"/>
    <w:lvl w:ilvl="0">
      <w:start w:val="3"/>
      <w:numFmt w:val="decimal"/>
      <w:lvlText w:val="%1."/>
      <w:lvlJc w:val="left"/>
      <w:pPr>
        <w:ind w:left="885" w:hanging="885"/>
      </w:pPr>
      <w:rPr>
        <w:rFonts w:hint="default"/>
      </w:rPr>
    </w:lvl>
    <w:lvl w:ilvl="1">
      <w:start w:val="5"/>
      <w:numFmt w:val="decimal"/>
      <w:lvlText w:val="%1.%2."/>
      <w:lvlJc w:val="left"/>
      <w:pPr>
        <w:ind w:left="1155" w:hanging="885"/>
      </w:pPr>
      <w:rPr>
        <w:rFonts w:hint="default"/>
      </w:rPr>
    </w:lvl>
    <w:lvl w:ilvl="2">
      <w:start w:val="1"/>
      <w:numFmt w:val="decimal"/>
      <w:lvlText w:val="%1.%2.%3."/>
      <w:lvlJc w:val="left"/>
      <w:pPr>
        <w:ind w:left="2145"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3" w15:restartNumberingAfterBreak="0">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205"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4" w15:restartNumberingAfterBreak="0">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5" w15:restartNumberingAfterBreak="0">
    <w:nsid w:val="612F0C5E"/>
    <w:multiLevelType w:val="multilevel"/>
    <w:tmpl w:val="306866C8"/>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15:restartNumberingAfterBreak="0">
    <w:nsid w:val="62A934F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8A1256C"/>
    <w:multiLevelType w:val="hybridMultilevel"/>
    <w:tmpl w:val="7CF8D9FA"/>
    <w:lvl w:ilvl="0" w:tplc="13DC4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8A5415A"/>
    <w:multiLevelType w:val="hybridMultilevel"/>
    <w:tmpl w:val="C94050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15:restartNumberingAfterBreak="0">
    <w:nsid w:val="6E561E2B"/>
    <w:multiLevelType w:val="multilevel"/>
    <w:tmpl w:val="232A4F94"/>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2" w15:restartNumberingAfterBreak="0">
    <w:nsid w:val="711D32F9"/>
    <w:multiLevelType w:val="hybridMultilevel"/>
    <w:tmpl w:val="1250D73C"/>
    <w:lvl w:ilvl="0" w:tplc="018E1C9C">
      <w:start w:val="1"/>
      <w:numFmt w:val="decimal"/>
      <w:lvlText w:val="%1."/>
      <w:lvlJc w:val="left"/>
      <w:pPr>
        <w:tabs>
          <w:tab w:val="num" w:pos="1744"/>
        </w:tabs>
        <w:ind w:left="1744" w:hanging="103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3" w15:restartNumberingAfterBreak="0">
    <w:nsid w:val="7ED57A4E"/>
    <w:multiLevelType w:val="hybridMultilevel"/>
    <w:tmpl w:val="15A4BB08"/>
    <w:lvl w:ilvl="0" w:tplc="32487D66">
      <w:start w:val="1"/>
      <w:numFmt w:val="decimal"/>
      <w:lvlText w:val="%1."/>
      <w:lvlJc w:val="left"/>
      <w:pPr>
        <w:ind w:left="1955"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9"/>
  </w:num>
  <w:num w:numId="2">
    <w:abstractNumId w:val="22"/>
  </w:num>
  <w:num w:numId="3">
    <w:abstractNumId w:val="2"/>
  </w:num>
  <w:num w:numId="4">
    <w:abstractNumId w:val="7"/>
  </w:num>
  <w:num w:numId="5">
    <w:abstractNumId w:val="6"/>
  </w:num>
  <w:num w:numId="6">
    <w:abstractNumId w:val="17"/>
  </w:num>
  <w:num w:numId="7">
    <w:abstractNumId w:val="10"/>
  </w:num>
  <w:num w:numId="8">
    <w:abstractNumId w:val="18"/>
  </w:num>
  <w:num w:numId="9">
    <w:abstractNumId w:val="13"/>
  </w:num>
  <w:num w:numId="10">
    <w:abstractNumId w:val="19"/>
  </w:num>
  <w:num w:numId="11">
    <w:abstractNumId w:val="1"/>
  </w:num>
  <w:num w:numId="12">
    <w:abstractNumId w:val="5"/>
  </w:num>
  <w:num w:numId="13">
    <w:abstractNumId w:val="12"/>
  </w:num>
  <w:num w:numId="14">
    <w:abstractNumId w:val="2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0"/>
  </w:num>
  <w:num w:numId="18">
    <w:abstractNumId w:val="21"/>
  </w:num>
  <w:num w:numId="19">
    <w:abstractNumId w:val="15"/>
  </w:num>
  <w:num w:numId="20">
    <w:abstractNumId w:val="25"/>
  </w:num>
  <w:num w:numId="21">
    <w:abstractNumId w:val="8"/>
  </w:num>
  <w:num w:numId="22">
    <w:abstractNumId w:val="14"/>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4"/>
  </w:num>
  <w:num w:numId="25">
    <w:abstractNumId w:val="2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708"/>
  <w:autoHyphenation/>
  <w:hyphenationZone w:val="357"/>
  <w:doNotHyphenateCaps/>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8AE"/>
    <w:rsid w:val="000033B3"/>
    <w:rsid w:val="000044BF"/>
    <w:rsid w:val="00013B26"/>
    <w:rsid w:val="00015FCE"/>
    <w:rsid w:val="0001711A"/>
    <w:rsid w:val="00017ABE"/>
    <w:rsid w:val="00025980"/>
    <w:rsid w:val="00030E5F"/>
    <w:rsid w:val="000312CD"/>
    <w:rsid w:val="00032855"/>
    <w:rsid w:val="000426C9"/>
    <w:rsid w:val="00044FDF"/>
    <w:rsid w:val="00046D8E"/>
    <w:rsid w:val="000611F1"/>
    <w:rsid w:val="00062934"/>
    <w:rsid w:val="00065632"/>
    <w:rsid w:val="00066C95"/>
    <w:rsid w:val="00076478"/>
    <w:rsid w:val="00077AFF"/>
    <w:rsid w:val="00081BAE"/>
    <w:rsid w:val="00083638"/>
    <w:rsid w:val="00091095"/>
    <w:rsid w:val="00096598"/>
    <w:rsid w:val="000C2F82"/>
    <w:rsid w:val="000C3CA4"/>
    <w:rsid w:val="000C5AF0"/>
    <w:rsid w:val="000D4DD6"/>
    <w:rsid w:val="000E6FEE"/>
    <w:rsid w:val="000F047A"/>
    <w:rsid w:val="000F29CF"/>
    <w:rsid w:val="000F311C"/>
    <w:rsid w:val="000F32A8"/>
    <w:rsid w:val="000F712A"/>
    <w:rsid w:val="0010608D"/>
    <w:rsid w:val="00112C62"/>
    <w:rsid w:val="00116A68"/>
    <w:rsid w:val="00123F1D"/>
    <w:rsid w:val="00125CA1"/>
    <w:rsid w:val="0012607C"/>
    <w:rsid w:val="00134DA8"/>
    <w:rsid w:val="00135759"/>
    <w:rsid w:val="00140A66"/>
    <w:rsid w:val="001452E0"/>
    <w:rsid w:val="001465AD"/>
    <w:rsid w:val="00155D8B"/>
    <w:rsid w:val="00162559"/>
    <w:rsid w:val="00162FB8"/>
    <w:rsid w:val="00164D59"/>
    <w:rsid w:val="0016707D"/>
    <w:rsid w:val="00172390"/>
    <w:rsid w:val="0017455C"/>
    <w:rsid w:val="00176D27"/>
    <w:rsid w:val="00183405"/>
    <w:rsid w:val="00187DD5"/>
    <w:rsid w:val="00193A83"/>
    <w:rsid w:val="00196B5C"/>
    <w:rsid w:val="001A18D1"/>
    <w:rsid w:val="001A2BE4"/>
    <w:rsid w:val="001A6BF5"/>
    <w:rsid w:val="001B4CC7"/>
    <w:rsid w:val="001B7A98"/>
    <w:rsid w:val="001C00F9"/>
    <w:rsid w:val="001C0333"/>
    <w:rsid w:val="001C2085"/>
    <w:rsid w:val="001D2585"/>
    <w:rsid w:val="001D2F08"/>
    <w:rsid w:val="001D4AB3"/>
    <w:rsid w:val="001D5FEA"/>
    <w:rsid w:val="001D7E83"/>
    <w:rsid w:val="001E0B40"/>
    <w:rsid w:val="001E3985"/>
    <w:rsid w:val="001E403B"/>
    <w:rsid w:val="001E44FE"/>
    <w:rsid w:val="001E58AB"/>
    <w:rsid w:val="001F053F"/>
    <w:rsid w:val="001F0758"/>
    <w:rsid w:val="001F1DF3"/>
    <w:rsid w:val="001F39CC"/>
    <w:rsid w:val="001F5AE5"/>
    <w:rsid w:val="00200DA1"/>
    <w:rsid w:val="0020504A"/>
    <w:rsid w:val="002111ED"/>
    <w:rsid w:val="0021438A"/>
    <w:rsid w:val="00220C69"/>
    <w:rsid w:val="002214AA"/>
    <w:rsid w:val="00222A1F"/>
    <w:rsid w:val="0022654A"/>
    <w:rsid w:val="00235CBF"/>
    <w:rsid w:val="002406B8"/>
    <w:rsid w:val="00242C84"/>
    <w:rsid w:val="0025218B"/>
    <w:rsid w:val="00260C51"/>
    <w:rsid w:val="002667D6"/>
    <w:rsid w:val="0028119E"/>
    <w:rsid w:val="002823C1"/>
    <w:rsid w:val="00285682"/>
    <w:rsid w:val="00290338"/>
    <w:rsid w:val="00295215"/>
    <w:rsid w:val="002A036B"/>
    <w:rsid w:val="002A1E94"/>
    <w:rsid w:val="002A3458"/>
    <w:rsid w:val="002A4B32"/>
    <w:rsid w:val="002B2583"/>
    <w:rsid w:val="002B2D4A"/>
    <w:rsid w:val="002B4797"/>
    <w:rsid w:val="002C095C"/>
    <w:rsid w:val="002C2DF0"/>
    <w:rsid w:val="002C48A8"/>
    <w:rsid w:val="002C6A88"/>
    <w:rsid w:val="002D03B9"/>
    <w:rsid w:val="002E4CB8"/>
    <w:rsid w:val="002F071F"/>
    <w:rsid w:val="002F0786"/>
    <w:rsid w:val="002F6582"/>
    <w:rsid w:val="003015B5"/>
    <w:rsid w:val="00306568"/>
    <w:rsid w:val="00310282"/>
    <w:rsid w:val="003168C1"/>
    <w:rsid w:val="003207CE"/>
    <w:rsid w:val="00325F4B"/>
    <w:rsid w:val="003324C3"/>
    <w:rsid w:val="00333A9E"/>
    <w:rsid w:val="00345562"/>
    <w:rsid w:val="00345E30"/>
    <w:rsid w:val="003475F0"/>
    <w:rsid w:val="00351731"/>
    <w:rsid w:val="00353FDC"/>
    <w:rsid w:val="00356AEB"/>
    <w:rsid w:val="0036539B"/>
    <w:rsid w:val="00367587"/>
    <w:rsid w:val="0037567A"/>
    <w:rsid w:val="003765D4"/>
    <w:rsid w:val="003811F0"/>
    <w:rsid w:val="0038264B"/>
    <w:rsid w:val="0038711A"/>
    <w:rsid w:val="0038752E"/>
    <w:rsid w:val="00393413"/>
    <w:rsid w:val="003A2729"/>
    <w:rsid w:val="003A3C68"/>
    <w:rsid w:val="003A5790"/>
    <w:rsid w:val="003B3A46"/>
    <w:rsid w:val="003B6448"/>
    <w:rsid w:val="003B6B13"/>
    <w:rsid w:val="003B6FD0"/>
    <w:rsid w:val="003B7D00"/>
    <w:rsid w:val="003C0F05"/>
    <w:rsid w:val="003C1933"/>
    <w:rsid w:val="003C4245"/>
    <w:rsid w:val="003C63AC"/>
    <w:rsid w:val="003D15AF"/>
    <w:rsid w:val="003D4EEC"/>
    <w:rsid w:val="003D7153"/>
    <w:rsid w:val="003D7202"/>
    <w:rsid w:val="003E4F78"/>
    <w:rsid w:val="003F2E07"/>
    <w:rsid w:val="00402E14"/>
    <w:rsid w:val="00403BFD"/>
    <w:rsid w:val="00405EB8"/>
    <w:rsid w:val="00406E23"/>
    <w:rsid w:val="00413D61"/>
    <w:rsid w:val="0041798D"/>
    <w:rsid w:val="0042167A"/>
    <w:rsid w:val="004248BB"/>
    <w:rsid w:val="004325E2"/>
    <w:rsid w:val="00435C70"/>
    <w:rsid w:val="0043613B"/>
    <w:rsid w:val="004409D5"/>
    <w:rsid w:val="00441ABF"/>
    <w:rsid w:val="0044256D"/>
    <w:rsid w:val="00446941"/>
    <w:rsid w:val="00447FCF"/>
    <w:rsid w:val="00457E75"/>
    <w:rsid w:val="00457F92"/>
    <w:rsid w:val="00463DE6"/>
    <w:rsid w:val="00463F15"/>
    <w:rsid w:val="00463F80"/>
    <w:rsid w:val="004654FA"/>
    <w:rsid w:val="004655DF"/>
    <w:rsid w:val="00472254"/>
    <w:rsid w:val="004746A1"/>
    <w:rsid w:val="004747F0"/>
    <w:rsid w:val="00486F08"/>
    <w:rsid w:val="004915DD"/>
    <w:rsid w:val="004A0DE1"/>
    <w:rsid w:val="004A4D8D"/>
    <w:rsid w:val="004A6FD9"/>
    <w:rsid w:val="004A78BC"/>
    <w:rsid w:val="004B0FD4"/>
    <w:rsid w:val="004B1BA0"/>
    <w:rsid w:val="004B2137"/>
    <w:rsid w:val="004B4795"/>
    <w:rsid w:val="004B4968"/>
    <w:rsid w:val="004B4C62"/>
    <w:rsid w:val="004C2518"/>
    <w:rsid w:val="004C37C9"/>
    <w:rsid w:val="004D79F9"/>
    <w:rsid w:val="004E0B42"/>
    <w:rsid w:val="004E3D6F"/>
    <w:rsid w:val="004F0486"/>
    <w:rsid w:val="004F1EE6"/>
    <w:rsid w:val="00504C4D"/>
    <w:rsid w:val="005057FF"/>
    <w:rsid w:val="00513B58"/>
    <w:rsid w:val="00517EAB"/>
    <w:rsid w:val="005209DD"/>
    <w:rsid w:val="00532FE8"/>
    <w:rsid w:val="00534376"/>
    <w:rsid w:val="00534B9A"/>
    <w:rsid w:val="00543FE7"/>
    <w:rsid w:val="00545F33"/>
    <w:rsid w:val="00546A50"/>
    <w:rsid w:val="00550F2F"/>
    <w:rsid w:val="00560024"/>
    <w:rsid w:val="0056095B"/>
    <w:rsid w:val="005668DF"/>
    <w:rsid w:val="00567B40"/>
    <w:rsid w:val="00574803"/>
    <w:rsid w:val="00576821"/>
    <w:rsid w:val="00584496"/>
    <w:rsid w:val="00584E17"/>
    <w:rsid w:val="0058749C"/>
    <w:rsid w:val="00592EA7"/>
    <w:rsid w:val="00594BE2"/>
    <w:rsid w:val="00596C85"/>
    <w:rsid w:val="005A0915"/>
    <w:rsid w:val="005A26D0"/>
    <w:rsid w:val="005A2B7E"/>
    <w:rsid w:val="005A5727"/>
    <w:rsid w:val="005A6E8F"/>
    <w:rsid w:val="005B143F"/>
    <w:rsid w:val="005B49BB"/>
    <w:rsid w:val="005B5D19"/>
    <w:rsid w:val="005C144F"/>
    <w:rsid w:val="005C4E3D"/>
    <w:rsid w:val="005C5197"/>
    <w:rsid w:val="005D23B9"/>
    <w:rsid w:val="005D5CB3"/>
    <w:rsid w:val="005E5CBA"/>
    <w:rsid w:val="005F37BE"/>
    <w:rsid w:val="005F762C"/>
    <w:rsid w:val="00602820"/>
    <w:rsid w:val="00602DE7"/>
    <w:rsid w:val="00610236"/>
    <w:rsid w:val="00611143"/>
    <w:rsid w:val="00614080"/>
    <w:rsid w:val="00617D16"/>
    <w:rsid w:val="00620D1F"/>
    <w:rsid w:val="00626907"/>
    <w:rsid w:val="0062719E"/>
    <w:rsid w:val="00635BE0"/>
    <w:rsid w:val="0064025A"/>
    <w:rsid w:val="00644EDE"/>
    <w:rsid w:val="00666D7A"/>
    <w:rsid w:val="006760C9"/>
    <w:rsid w:val="006775AC"/>
    <w:rsid w:val="006819F2"/>
    <w:rsid w:val="006832F4"/>
    <w:rsid w:val="0068579D"/>
    <w:rsid w:val="00686DC6"/>
    <w:rsid w:val="006939F2"/>
    <w:rsid w:val="0069505E"/>
    <w:rsid w:val="006957D4"/>
    <w:rsid w:val="00696C9C"/>
    <w:rsid w:val="0069729A"/>
    <w:rsid w:val="006B01BC"/>
    <w:rsid w:val="006B46F3"/>
    <w:rsid w:val="006B5BFA"/>
    <w:rsid w:val="006C111F"/>
    <w:rsid w:val="006C7618"/>
    <w:rsid w:val="006C79F7"/>
    <w:rsid w:val="006D0BBA"/>
    <w:rsid w:val="006E47A5"/>
    <w:rsid w:val="006E54EB"/>
    <w:rsid w:val="006E5B88"/>
    <w:rsid w:val="006F1DAB"/>
    <w:rsid w:val="006F1E98"/>
    <w:rsid w:val="006F3835"/>
    <w:rsid w:val="006F3DF3"/>
    <w:rsid w:val="006F48D7"/>
    <w:rsid w:val="006F642D"/>
    <w:rsid w:val="007018CD"/>
    <w:rsid w:val="007045E0"/>
    <w:rsid w:val="007107A3"/>
    <w:rsid w:val="007119E6"/>
    <w:rsid w:val="00720735"/>
    <w:rsid w:val="007215FF"/>
    <w:rsid w:val="00725EC7"/>
    <w:rsid w:val="00744622"/>
    <w:rsid w:val="00745BED"/>
    <w:rsid w:val="00760B99"/>
    <w:rsid w:val="00760DEE"/>
    <w:rsid w:val="007617D1"/>
    <w:rsid w:val="00762C26"/>
    <w:rsid w:val="00763213"/>
    <w:rsid w:val="007716BC"/>
    <w:rsid w:val="00777970"/>
    <w:rsid w:val="00782CBB"/>
    <w:rsid w:val="00782F7D"/>
    <w:rsid w:val="00783068"/>
    <w:rsid w:val="00793587"/>
    <w:rsid w:val="007952D5"/>
    <w:rsid w:val="00795486"/>
    <w:rsid w:val="007963EC"/>
    <w:rsid w:val="007A5D01"/>
    <w:rsid w:val="007A6C26"/>
    <w:rsid w:val="007A7D2C"/>
    <w:rsid w:val="007A7F76"/>
    <w:rsid w:val="007B3543"/>
    <w:rsid w:val="007B3D8D"/>
    <w:rsid w:val="007B4E27"/>
    <w:rsid w:val="007C0197"/>
    <w:rsid w:val="007C6FDE"/>
    <w:rsid w:val="007C7050"/>
    <w:rsid w:val="007C72B9"/>
    <w:rsid w:val="007D2921"/>
    <w:rsid w:val="007D4487"/>
    <w:rsid w:val="007D4EEA"/>
    <w:rsid w:val="007D5404"/>
    <w:rsid w:val="007E2F5C"/>
    <w:rsid w:val="007E4360"/>
    <w:rsid w:val="007E5C4A"/>
    <w:rsid w:val="007F5643"/>
    <w:rsid w:val="007F7D04"/>
    <w:rsid w:val="008011D1"/>
    <w:rsid w:val="00815D5C"/>
    <w:rsid w:val="008173A4"/>
    <w:rsid w:val="00821DB2"/>
    <w:rsid w:val="008237BF"/>
    <w:rsid w:val="0082565B"/>
    <w:rsid w:val="00833050"/>
    <w:rsid w:val="00837C26"/>
    <w:rsid w:val="008426C0"/>
    <w:rsid w:val="00842A95"/>
    <w:rsid w:val="00844317"/>
    <w:rsid w:val="00850662"/>
    <w:rsid w:val="008536E0"/>
    <w:rsid w:val="00856F07"/>
    <w:rsid w:val="00862D5B"/>
    <w:rsid w:val="0086377F"/>
    <w:rsid w:val="008768AE"/>
    <w:rsid w:val="008845C2"/>
    <w:rsid w:val="008856D5"/>
    <w:rsid w:val="00886103"/>
    <w:rsid w:val="00886565"/>
    <w:rsid w:val="00887C41"/>
    <w:rsid w:val="00897E44"/>
    <w:rsid w:val="008A1057"/>
    <w:rsid w:val="008A1C82"/>
    <w:rsid w:val="008A5040"/>
    <w:rsid w:val="008A71E3"/>
    <w:rsid w:val="008A7E69"/>
    <w:rsid w:val="008B120D"/>
    <w:rsid w:val="008B2F4B"/>
    <w:rsid w:val="008B4F70"/>
    <w:rsid w:val="008B76C3"/>
    <w:rsid w:val="008C00C7"/>
    <w:rsid w:val="008C127F"/>
    <w:rsid w:val="008C620A"/>
    <w:rsid w:val="008D331D"/>
    <w:rsid w:val="008D48E5"/>
    <w:rsid w:val="008D7FAD"/>
    <w:rsid w:val="008E0323"/>
    <w:rsid w:val="008E1029"/>
    <w:rsid w:val="008E14AB"/>
    <w:rsid w:val="008E432A"/>
    <w:rsid w:val="008E4BD2"/>
    <w:rsid w:val="008F45FD"/>
    <w:rsid w:val="008F64C9"/>
    <w:rsid w:val="008F7C38"/>
    <w:rsid w:val="00900FCB"/>
    <w:rsid w:val="00905A8E"/>
    <w:rsid w:val="00905E3D"/>
    <w:rsid w:val="0090729A"/>
    <w:rsid w:val="00912B8D"/>
    <w:rsid w:val="00913636"/>
    <w:rsid w:val="00917E6F"/>
    <w:rsid w:val="00920D1B"/>
    <w:rsid w:val="00922B5A"/>
    <w:rsid w:val="009252E7"/>
    <w:rsid w:val="00926CBF"/>
    <w:rsid w:val="00927430"/>
    <w:rsid w:val="00931651"/>
    <w:rsid w:val="009415C1"/>
    <w:rsid w:val="00942B62"/>
    <w:rsid w:val="00950911"/>
    <w:rsid w:val="0096692B"/>
    <w:rsid w:val="00970940"/>
    <w:rsid w:val="009806CB"/>
    <w:rsid w:val="00983C4B"/>
    <w:rsid w:val="00992D0D"/>
    <w:rsid w:val="00997240"/>
    <w:rsid w:val="00997635"/>
    <w:rsid w:val="009A2836"/>
    <w:rsid w:val="009A4CD0"/>
    <w:rsid w:val="009B0C45"/>
    <w:rsid w:val="009B0F12"/>
    <w:rsid w:val="009B1AB3"/>
    <w:rsid w:val="009B1EBB"/>
    <w:rsid w:val="009B4872"/>
    <w:rsid w:val="009B5C4A"/>
    <w:rsid w:val="009C09B7"/>
    <w:rsid w:val="009C61E7"/>
    <w:rsid w:val="009D051F"/>
    <w:rsid w:val="009D55C6"/>
    <w:rsid w:val="009D6754"/>
    <w:rsid w:val="009E03A6"/>
    <w:rsid w:val="009E3719"/>
    <w:rsid w:val="009E42D4"/>
    <w:rsid w:val="00A037A5"/>
    <w:rsid w:val="00A06243"/>
    <w:rsid w:val="00A10456"/>
    <w:rsid w:val="00A11793"/>
    <w:rsid w:val="00A13E7D"/>
    <w:rsid w:val="00A14C02"/>
    <w:rsid w:val="00A155F4"/>
    <w:rsid w:val="00A22C12"/>
    <w:rsid w:val="00A312F5"/>
    <w:rsid w:val="00A32652"/>
    <w:rsid w:val="00A33052"/>
    <w:rsid w:val="00A33DAA"/>
    <w:rsid w:val="00A34D4C"/>
    <w:rsid w:val="00A34FDB"/>
    <w:rsid w:val="00A364D7"/>
    <w:rsid w:val="00A43AAB"/>
    <w:rsid w:val="00A43CD8"/>
    <w:rsid w:val="00A443FA"/>
    <w:rsid w:val="00A457C5"/>
    <w:rsid w:val="00A46CCC"/>
    <w:rsid w:val="00A46F44"/>
    <w:rsid w:val="00A52424"/>
    <w:rsid w:val="00A574CF"/>
    <w:rsid w:val="00A65489"/>
    <w:rsid w:val="00A7441D"/>
    <w:rsid w:val="00A744C5"/>
    <w:rsid w:val="00A744F8"/>
    <w:rsid w:val="00A74B74"/>
    <w:rsid w:val="00A814E7"/>
    <w:rsid w:val="00A8752E"/>
    <w:rsid w:val="00A922ED"/>
    <w:rsid w:val="00A931B6"/>
    <w:rsid w:val="00A93739"/>
    <w:rsid w:val="00A95BCD"/>
    <w:rsid w:val="00A97EB4"/>
    <w:rsid w:val="00AA16B5"/>
    <w:rsid w:val="00AA505D"/>
    <w:rsid w:val="00AA561D"/>
    <w:rsid w:val="00AB1BE4"/>
    <w:rsid w:val="00AB24A3"/>
    <w:rsid w:val="00AB5ADF"/>
    <w:rsid w:val="00AC23AD"/>
    <w:rsid w:val="00AC6BE9"/>
    <w:rsid w:val="00AD0C1A"/>
    <w:rsid w:val="00AD14C0"/>
    <w:rsid w:val="00AD7906"/>
    <w:rsid w:val="00AE3121"/>
    <w:rsid w:val="00AE335B"/>
    <w:rsid w:val="00AE3B45"/>
    <w:rsid w:val="00AE606F"/>
    <w:rsid w:val="00AF1B23"/>
    <w:rsid w:val="00AF3E0C"/>
    <w:rsid w:val="00AF4B90"/>
    <w:rsid w:val="00B02C35"/>
    <w:rsid w:val="00B036AF"/>
    <w:rsid w:val="00B063E5"/>
    <w:rsid w:val="00B07CEC"/>
    <w:rsid w:val="00B1066D"/>
    <w:rsid w:val="00B1249E"/>
    <w:rsid w:val="00B13429"/>
    <w:rsid w:val="00B214F0"/>
    <w:rsid w:val="00B23CFC"/>
    <w:rsid w:val="00B253A3"/>
    <w:rsid w:val="00B27A4B"/>
    <w:rsid w:val="00B32212"/>
    <w:rsid w:val="00B42377"/>
    <w:rsid w:val="00B42AB4"/>
    <w:rsid w:val="00B51008"/>
    <w:rsid w:val="00B51222"/>
    <w:rsid w:val="00B52DA2"/>
    <w:rsid w:val="00B53454"/>
    <w:rsid w:val="00B63F6A"/>
    <w:rsid w:val="00B6533A"/>
    <w:rsid w:val="00B67F36"/>
    <w:rsid w:val="00B72E93"/>
    <w:rsid w:val="00B746E2"/>
    <w:rsid w:val="00B77356"/>
    <w:rsid w:val="00B82289"/>
    <w:rsid w:val="00B825C1"/>
    <w:rsid w:val="00B87BC1"/>
    <w:rsid w:val="00B87CF8"/>
    <w:rsid w:val="00B96898"/>
    <w:rsid w:val="00B96DB2"/>
    <w:rsid w:val="00B9784A"/>
    <w:rsid w:val="00B97BB8"/>
    <w:rsid w:val="00BA3C34"/>
    <w:rsid w:val="00BA61CC"/>
    <w:rsid w:val="00BB2A19"/>
    <w:rsid w:val="00BB3D48"/>
    <w:rsid w:val="00BB7925"/>
    <w:rsid w:val="00BC175E"/>
    <w:rsid w:val="00BC35B2"/>
    <w:rsid w:val="00BC560A"/>
    <w:rsid w:val="00BC7650"/>
    <w:rsid w:val="00BD3EA1"/>
    <w:rsid w:val="00BD4357"/>
    <w:rsid w:val="00BD7561"/>
    <w:rsid w:val="00BE0453"/>
    <w:rsid w:val="00BE5699"/>
    <w:rsid w:val="00BE74B4"/>
    <w:rsid w:val="00BF0F58"/>
    <w:rsid w:val="00BF2124"/>
    <w:rsid w:val="00C0426C"/>
    <w:rsid w:val="00C05620"/>
    <w:rsid w:val="00C06960"/>
    <w:rsid w:val="00C113D1"/>
    <w:rsid w:val="00C1286D"/>
    <w:rsid w:val="00C17B92"/>
    <w:rsid w:val="00C2197B"/>
    <w:rsid w:val="00C231DE"/>
    <w:rsid w:val="00C2695B"/>
    <w:rsid w:val="00C358B2"/>
    <w:rsid w:val="00C505A2"/>
    <w:rsid w:val="00C54693"/>
    <w:rsid w:val="00C61B7F"/>
    <w:rsid w:val="00C668EF"/>
    <w:rsid w:val="00C702E5"/>
    <w:rsid w:val="00C81C20"/>
    <w:rsid w:val="00C82DB0"/>
    <w:rsid w:val="00C84B25"/>
    <w:rsid w:val="00C8722F"/>
    <w:rsid w:val="00C91D39"/>
    <w:rsid w:val="00C9357E"/>
    <w:rsid w:val="00CA3E46"/>
    <w:rsid w:val="00CA6F2F"/>
    <w:rsid w:val="00CB36CD"/>
    <w:rsid w:val="00CB400E"/>
    <w:rsid w:val="00CB762A"/>
    <w:rsid w:val="00CB7E5F"/>
    <w:rsid w:val="00CC08D4"/>
    <w:rsid w:val="00CC6208"/>
    <w:rsid w:val="00CD5530"/>
    <w:rsid w:val="00CF0070"/>
    <w:rsid w:val="00CF126B"/>
    <w:rsid w:val="00D05EB8"/>
    <w:rsid w:val="00D0733E"/>
    <w:rsid w:val="00D14911"/>
    <w:rsid w:val="00D166C6"/>
    <w:rsid w:val="00D16FA8"/>
    <w:rsid w:val="00D17A17"/>
    <w:rsid w:val="00D21DBF"/>
    <w:rsid w:val="00D228C9"/>
    <w:rsid w:val="00D2425A"/>
    <w:rsid w:val="00D33896"/>
    <w:rsid w:val="00D34DFD"/>
    <w:rsid w:val="00D45338"/>
    <w:rsid w:val="00D479F4"/>
    <w:rsid w:val="00D51EF4"/>
    <w:rsid w:val="00D527EF"/>
    <w:rsid w:val="00D53A7D"/>
    <w:rsid w:val="00D54248"/>
    <w:rsid w:val="00D545D6"/>
    <w:rsid w:val="00D54688"/>
    <w:rsid w:val="00D6091A"/>
    <w:rsid w:val="00D6285B"/>
    <w:rsid w:val="00D629B2"/>
    <w:rsid w:val="00D66C2C"/>
    <w:rsid w:val="00D66D1E"/>
    <w:rsid w:val="00D72BE2"/>
    <w:rsid w:val="00D82F6D"/>
    <w:rsid w:val="00D82FFF"/>
    <w:rsid w:val="00D9420E"/>
    <w:rsid w:val="00D95E8D"/>
    <w:rsid w:val="00DA431F"/>
    <w:rsid w:val="00DA6636"/>
    <w:rsid w:val="00DB0419"/>
    <w:rsid w:val="00DB3BF4"/>
    <w:rsid w:val="00DC1502"/>
    <w:rsid w:val="00DC4468"/>
    <w:rsid w:val="00DC6832"/>
    <w:rsid w:val="00DD152E"/>
    <w:rsid w:val="00DD19E1"/>
    <w:rsid w:val="00DD501E"/>
    <w:rsid w:val="00DE71DD"/>
    <w:rsid w:val="00DE7B58"/>
    <w:rsid w:val="00DF1690"/>
    <w:rsid w:val="00E17516"/>
    <w:rsid w:val="00E2412F"/>
    <w:rsid w:val="00E26D90"/>
    <w:rsid w:val="00E27531"/>
    <w:rsid w:val="00E3227E"/>
    <w:rsid w:val="00E33819"/>
    <w:rsid w:val="00E43B31"/>
    <w:rsid w:val="00E43B56"/>
    <w:rsid w:val="00E4620F"/>
    <w:rsid w:val="00E467A2"/>
    <w:rsid w:val="00E50D19"/>
    <w:rsid w:val="00E513E1"/>
    <w:rsid w:val="00E51880"/>
    <w:rsid w:val="00E53E61"/>
    <w:rsid w:val="00E5610C"/>
    <w:rsid w:val="00E654D1"/>
    <w:rsid w:val="00E661CF"/>
    <w:rsid w:val="00E76CC3"/>
    <w:rsid w:val="00E77CEE"/>
    <w:rsid w:val="00E77D98"/>
    <w:rsid w:val="00E81912"/>
    <w:rsid w:val="00E81EB2"/>
    <w:rsid w:val="00E81F42"/>
    <w:rsid w:val="00E865DF"/>
    <w:rsid w:val="00EA19CE"/>
    <w:rsid w:val="00EA1B11"/>
    <w:rsid w:val="00EA205F"/>
    <w:rsid w:val="00EA7FB4"/>
    <w:rsid w:val="00EB25A5"/>
    <w:rsid w:val="00EB37EB"/>
    <w:rsid w:val="00EB6DF4"/>
    <w:rsid w:val="00EC688C"/>
    <w:rsid w:val="00EC69C2"/>
    <w:rsid w:val="00EC793E"/>
    <w:rsid w:val="00ED0CCB"/>
    <w:rsid w:val="00ED498E"/>
    <w:rsid w:val="00ED52A9"/>
    <w:rsid w:val="00ED65CB"/>
    <w:rsid w:val="00ED6F13"/>
    <w:rsid w:val="00EE0635"/>
    <w:rsid w:val="00EE1626"/>
    <w:rsid w:val="00EE18CD"/>
    <w:rsid w:val="00EF07A4"/>
    <w:rsid w:val="00EF2DB6"/>
    <w:rsid w:val="00EF3570"/>
    <w:rsid w:val="00EF3BC8"/>
    <w:rsid w:val="00EF6B21"/>
    <w:rsid w:val="00F02761"/>
    <w:rsid w:val="00F07443"/>
    <w:rsid w:val="00F0799A"/>
    <w:rsid w:val="00F12A64"/>
    <w:rsid w:val="00F130B1"/>
    <w:rsid w:val="00F224C4"/>
    <w:rsid w:val="00F238A1"/>
    <w:rsid w:val="00F3349B"/>
    <w:rsid w:val="00F33B6F"/>
    <w:rsid w:val="00F415F1"/>
    <w:rsid w:val="00F47382"/>
    <w:rsid w:val="00F578BE"/>
    <w:rsid w:val="00F668B6"/>
    <w:rsid w:val="00F87A7B"/>
    <w:rsid w:val="00F90436"/>
    <w:rsid w:val="00F90FAF"/>
    <w:rsid w:val="00F9121D"/>
    <w:rsid w:val="00F916AD"/>
    <w:rsid w:val="00F91FFF"/>
    <w:rsid w:val="00F9275A"/>
    <w:rsid w:val="00F93506"/>
    <w:rsid w:val="00F95C5C"/>
    <w:rsid w:val="00FC17CB"/>
    <w:rsid w:val="00FC4D9C"/>
    <w:rsid w:val="00FC54ED"/>
    <w:rsid w:val="00FC55CE"/>
    <w:rsid w:val="00FC600F"/>
    <w:rsid w:val="00FD1129"/>
    <w:rsid w:val="00FD3328"/>
    <w:rsid w:val="00FD444B"/>
    <w:rsid w:val="00FD5D75"/>
    <w:rsid w:val="00FE1A50"/>
    <w:rsid w:val="00FE1F34"/>
    <w:rsid w:val="00FE2784"/>
    <w:rsid w:val="00FE74BE"/>
    <w:rsid w:val="00FF064B"/>
    <w:rsid w:val="00FF0EB6"/>
    <w:rsid w:val="00FF3F74"/>
    <w:rsid w:val="00FF49CC"/>
    <w:rsid w:val="00FF7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0840686"/>
  <w15:docId w15:val="{96E1DDA5-308B-4943-AB2E-09DDA992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13B26"/>
    <w:pPr>
      <w:ind w:firstLine="567"/>
      <w:jc w:val="both"/>
    </w:pPr>
    <w:rPr>
      <w:rFonts w:ascii="Arial" w:hAnsi="Arial"/>
      <w:sz w:val="24"/>
      <w:szCs w:val="24"/>
    </w:rPr>
  </w:style>
  <w:style w:type="paragraph" w:styleId="1">
    <w:name w:val="heading 1"/>
    <w:aliases w:val="!Части документа"/>
    <w:basedOn w:val="a"/>
    <w:next w:val="a"/>
    <w:link w:val="10"/>
    <w:qFormat/>
    <w:rsid w:val="00013B26"/>
    <w:pPr>
      <w:jc w:val="center"/>
      <w:outlineLvl w:val="0"/>
    </w:pPr>
    <w:rPr>
      <w:rFonts w:cs="Arial"/>
      <w:b/>
      <w:bCs/>
      <w:kern w:val="32"/>
      <w:sz w:val="32"/>
      <w:szCs w:val="32"/>
    </w:rPr>
  </w:style>
  <w:style w:type="paragraph" w:styleId="2">
    <w:name w:val="heading 2"/>
    <w:aliases w:val="!Разделы документа"/>
    <w:basedOn w:val="a"/>
    <w:link w:val="20"/>
    <w:qFormat/>
    <w:rsid w:val="00013B26"/>
    <w:pPr>
      <w:jc w:val="center"/>
      <w:outlineLvl w:val="1"/>
    </w:pPr>
    <w:rPr>
      <w:rFonts w:cs="Arial"/>
      <w:b/>
      <w:bCs/>
      <w:iCs/>
      <w:sz w:val="30"/>
      <w:szCs w:val="28"/>
    </w:rPr>
  </w:style>
  <w:style w:type="paragraph" w:styleId="3">
    <w:name w:val="heading 3"/>
    <w:aliases w:val="!Главы документа"/>
    <w:basedOn w:val="a"/>
    <w:link w:val="30"/>
    <w:qFormat/>
    <w:rsid w:val="00013B26"/>
    <w:pPr>
      <w:outlineLvl w:val="2"/>
    </w:pPr>
    <w:rPr>
      <w:rFonts w:cs="Arial"/>
      <w:b/>
      <w:bCs/>
      <w:sz w:val="28"/>
      <w:szCs w:val="26"/>
    </w:rPr>
  </w:style>
  <w:style w:type="paragraph" w:styleId="4">
    <w:name w:val="heading 4"/>
    <w:aliases w:val="!Параграфы/Статьи документа"/>
    <w:basedOn w:val="a"/>
    <w:link w:val="40"/>
    <w:qFormat/>
    <w:rsid w:val="00013B2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DF1690"/>
    <w:rPr>
      <w:rFonts w:ascii="Arial" w:hAnsi="Arial" w:cs="Arial"/>
      <w:b/>
      <w:bCs/>
      <w:kern w:val="32"/>
      <w:sz w:val="32"/>
      <w:szCs w:val="32"/>
    </w:rPr>
  </w:style>
  <w:style w:type="character" w:customStyle="1" w:styleId="20">
    <w:name w:val="Заголовок 2 Знак"/>
    <w:aliases w:val="!Разделы документа Знак"/>
    <w:link w:val="2"/>
    <w:rsid w:val="00DF1690"/>
    <w:rPr>
      <w:rFonts w:ascii="Arial" w:hAnsi="Arial" w:cs="Arial"/>
      <w:b/>
      <w:bCs/>
      <w:iCs/>
      <w:sz w:val="30"/>
      <w:szCs w:val="28"/>
    </w:rPr>
  </w:style>
  <w:style w:type="paragraph" w:styleId="a3">
    <w:name w:val="No Spacing"/>
    <w:uiPriority w:val="1"/>
    <w:qFormat/>
    <w:rsid w:val="00EF3570"/>
    <w:rPr>
      <w:rFonts w:ascii="Calibri" w:hAnsi="Calibri" w:cs="Calibri"/>
      <w:sz w:val="22"/>
      <w:szCs w:val="22"/>
      <w:lang w:eastAsia="en-US"/>
    </w:rPr>
  </w:style>
  <w:style w:type="paragraph" w:styleId="a4">
    <w:name w:val="Normal (Web)"/>
    <w:basedOn w:val="a"/>
    <w:uiPriority w:val="99"/>
    <w:rsid w:val="006957D4"/>
    <w:pPr>
      <w:spacing w:before="100" w:beforeAutospacing="1" w:after="119"/>
    </w:pPr>
  </w:style>
  <w:style w:type="table" w:styleId="a5">
    <w:name w:val="Table Grid"/>
    <w:basedOn w:val="a1"/>
    <w:uiPriority w:val="59"/>
    <w:rsid w:val="00695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тиль"/>
    <w:basedOn w:val="a"/>
    <w:uiPriority w:val="99"/>
    <w:rsid w:val="009A2836"/>
    <w:pPr>
      <w:spacing w:before="100" w:beforeAutospacing="1" w:after="100" w:afterAutospacing="1"/>
    </w:pPr>
    <w:rPr>
      <w:rFonts w:ascii="Tahoma" w:hAnsi="Tahoma" w:cs="Tahoma"/>
      <w:lang w:val="en-US" w:eastAsia="en-US"/>
    </w:rPr>
  </w:style>
  <w:style w:type="paragraph" w:customStyle="1" w:styleId="ConsNormal">
    <w:name w:val="ConsNormal"/>
    <w:uiPriority w:val="99"/>
    <w:rsid w:val="009A2836"/>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9A2836"/>
    <w:pPr>
      <w:widowControl w:val="0"/>
      <w:autoSpaceDE w:val="0"/>
      <w:autoSpaceDN w:val="0"/>
      <w:adjustRightInd w:val="0"/>
      <w:ind w:right="19772"/>
    </w:pPr>
    <w:rPr>
      <w:rFonts w:ascii="Courier New" w:hAnsi="Courier New" w:cs="Courier New"/>
    </w:rPr>
  </w:style>
  <w:style w:type="paragraph" w:styleId="a7">
    <w:name w:val="Balloon Text"/>
    <w:basedOn w:val="a"/>
    <w:link w:val="a8"/>
    <w:uiPriority w:val="99"/>
    <w:semiHidden/>
    <w:rsid w:val="001452E0"/>
    <w:rPr>
      <w:rFonts w:ascii="Tahoma" w:hAnsi="Tahoma"/>
      <w:sz w:val="16"/>
      <w:szCs w:val="16"/>
      <w:lang w:val="x-none" w:eastAsia="x-none"/>
    </w:rPr>
  </w:style>
  <w:style w:type="character" w:customStyle="1" w:styleId="a8">
    <w:name w:val="Текст выноски Знак"/>
    <w:link w:val="a7"/>
    <w:uiPriority w:val="99"/>
    <w:semiHidden/>
    <w:rsid w:val="00DF1690"/>
    <w:rPr>
      <w:rFonts w:ascii="Tahoma" w:hAnsi="Tahoma" w:cs="Tahoma"/>
      <w:sz w:val="16"/>
      <w:szCs w:val="16"/>
    </w:rPr>
  </w:style>
  <w:style w:type="paragraph" w:styleId="a9">
    <w:name w:val="List Paragraph"/>
    <w:basedOn w:val="a"/>
    <w:uiPriority w:val="34"/>
    <w:qFormat/>
    <w:rsid w:val="00EF3570"/>
    <w:pPr>
      <w:ind w:left="720"/>
    </w:pPr>
  </w:style>
  <w:style w:type="character" w:styleId="aa">
    <w:name w:val="Hyperlink"/>
    <w:rsid w:val="00013B26"/>
    <w:rPr>
      <w:color w:val="0000FF"/>
      <w:u w:val="none"/>
    </w:rPr>
  </w:style>
  <w:style w:type="paragraph" w:customStyle="1" w:styleId="ab">
    <w:name w:val="Прижатый влево"/>
    <w:basedOn w:val="a"/>
    <w:next w:val="a"/>
    <w:uiPriority w:val="99"/>
    <w:rsid w:val="007D4487"/>
    <w:pPr>
      <w:autoSpaceDE w:val="0"/>
      <w:autoSpaceDN w:val="0"/>
      <w:adjustRightInd w:val="0"/>
    </w:pPr>
    <w:rPr>
      <w:rFonts w:cs="Arial"/>
    </w:rPr>
  </w:style>
  <w:style w:type="paragraph" w:customStyle="1" w:styleId="ac">
    <w:name w:val="Знак Знак Знак Знак Знак Знак Знак"/>
    <w:basedOn w:val="a"/>
    <w:uiPriority w:val="99"/>
    <w:rsid w:val="00435C70"/>
    <w:pPr>
      <w:spacing w:before="100" w:beforeAutospacing="1" w:after="100" w:afterAutospacing="1"/>
    </w:pPr>
    <w:rPr>
      <w:rFonts w:ascii="Tahoma" w:hAnsi="Tahoma" w:cs="Tahoma"/>
      <w:lang w:val="en-US" w:eastAsia="en-US"/>
    </w:rPr>
  </w:style>
  <w:style w:type="paragraph" w:customStyle="1" w:styleId="ConsPlusNonformat">
    <w:name w:val="ConsPlusNonformat"/>
    <w:uiPriority w:val="99"/>
    <w:rsid w:val="00EF3570"/>
    <w:pPr>
      <w:widowControl w:val="0"/>
      <w:autoSpaceDE w:val="0"/>
      <w:autoSpaceDN w:val="0"/>
      <w:adjustRightInd w:val="0"/>
    </w:pPr>
    <w:rPr>
      <w:rFonts w:ascii="Courier New" w:hAnsi="Courier New" w:cs="Courier New"/>
    </w:rPr>
  </w:style>
  <w:style w:type="paragraph" w:customStyle="1" w:styleId="CharChar">
    <w:name w:val="Char Char"/>
    <w:basedOn w:val="a"/>
    <w:rsid w:val="008E4BD2"/>
    <w:pPr>
      <w:spacing w:after="160" w:line="240" w:lineRule="exact"/>
    </w:pPr>
    <w:rPr>
      <w:rFonts w:ascii="Verdana" w:hAnsi="Verdana"/>
      <w:lang w:val="en-US" w:eastAsia="en-US"/>
    </w:rPr>
  </w:style>
  <w:style w:type="paragraph" w:customStyle="1" w:styleId="formattext">
    <w:name w:val="formattext"/>
    <w:basedOn w:val="a"/>
    <w:rsid w:val="008536E0"/>
    <w:pPr>
      <w:spacing w:before="100" w:beforeAutospacing="1" w:after="100" w:afterAutospacing="1"/>
    </w:pPr>
  </w:style>
  <w:style w:type="paragraph" w:customStyle="1" w:styleId="ConsPlusNormal">
    <w:name w:val="ConsPlusNormal"/>
    <w:link w:val="ConsPlusNormal0"/>
    <w:rsid w:val="00BA61CC"/>
    <w:pPr>
      <w:widowControl w:val="0"/>
      <w:autoSpaceDE w:val="0"/>
      <w:autoSpaceDN w:val="0"/>
    </w:pPr>
    <w:rPr>
      <w:rFonts w:ascii="Calibri" w:hAnsi="Calibri"/>
      <w:sz w:val="22"/>
    </w:rPr>
  </w:style>
  <w:style w:type="paragraph" w:styleId="ad">
    <w:name w:val="header"/>
    <w:basedOn w:val="a"/>
    <w:link w:val="ae"/>
    <w:uiPriority w:val="99"/>
    <w:unhideWhenUsed/>
    <w:rsid w:val="00AF1B23"/>
    <w:pPr>
      <w:tabs>
        <w:tab w:val="center" w:pos="4677"/>
        <w:tab w:val="right" w:pos="9355"/>
      </w:tabs>
    </w:pPr>
  </w:style>
  <w:style w:type="character" w:customStyle="1" w:styleId="ae">
    <w:name w:val="Верхний колонтитул Знак"/>
    <w:basedOn w:val="a0"/>
    <w:link w:val="ad"/>
    <w:uiPriority w:val="99"/>
    <w:rsid w:val="00AF1B23"/>
  </w:style>
  <w:style w:type="paragraph" w:styleId="af">
    <w:name w:val="footer"/>
    <w:basedOn w:val="a"/>
    <w:link w:val="af0"/>
    <w:uiPriority w:val="99"/>
    <w:unhideWhenUsed/>
    <w:rsid w:val="00AF1B23"/>
    <w:pPr>
      <w:tabs>
        <w:tab w:val="center" w:pos="4677"/>
        <w:tab w:val="right" w:pos="9355"/>
      </w:tabs>
    </w:pPr>
  </w:style>
  <w:style w:type="character" w:customStyle="1" w:styleId="af0">
    <w:name w:val="Нижний колонтитул Знак"/>
    <w:basedOn w:val="a0"/>
    <w:link w:val="af"/>
    <w:uiPriority w:val="99"/>
    <w:rsid w:val="00AF1B23"/>
  </w:style>
  <w:style w:type="paragraph" w:styleId="af1">
    <w:name w:val="footnote text"/>
    <w:basedOn w:val="a"/>
    <w:link w:val="af2"/>
    <w:uiPriority w:val="99"/>
    <w:semiHidden/>
    <w:unhideWhenUsed/>
    <w:rsid w:val="002D03B9"/>
  </w:style>
  <w:style w:type="character" w:customStyle="1" w:styleId="af2">
    <w:name w:val="Текст сноски Знак"/>
    <w:basedOn w:val="a0"/>
    <w:link w:val="af1"/>
    <w:uiPriority w:val="99"/>
    <w:semiHidden/>
    <w:rsid w:val="002D03B9"/>
  </w:style>
  <w:style w:type="character" w:styleId="af3">
    <w:name w:val="footnote reference"/>
    <w:uiPriority w:val="99"/>
    <w:semiHidden/>
    <w:unhideWhenUsed/>
    <w:rsid w:val="002D03B9"/>
    <w:rPr>
      <w:vertAlign w:val="superscript"/>
    </w:rPr>
  </w:style>
  <w:style w:type="paragraph" w:styleId="af4">
    <w:name w:val="Body Text"/>
    <w:basedOn w:val="a"/>
    <w:link w:val="af5"/>
    <w:semiHidden/>
    <w:unhideWhenUsed/>
    <w:rsid w:val="008D7FAD"/>
    <w:pPr>
      <w:spacing w:after="120"/>
    </w:pPr>
    <w:rPr>
      <w:lang w:val="x-none" w:eastAsia="x-none"/>
    </w:rPr>
  </w:style>
  <w:style w:type="character" w:customStyle="1" w:styleId="af5">
    <w:name w:val="Основной текст Знак"/>
    <w:link w:val="af4"/>
    <w:semiHidden/>
    <w:rsid w:val="008D7FAD"/>
    <w:rPr>
      <w:sz w:val="24"/>
      <w:szCs w:val="24"/>
    </w:rPr>
  </w:style>
  <w:style w:type="character" w:customStyle="1" w:styleId="ConsPlusNormal0">
    <w:name w:val="ConsPlusNormal Знак"/>
    <w:link w:val="ConsPlusNormal"/>
    <w:locked/>
    <w:rsid w:val="00BB7925"/>
    <w:rPr>
      <w:rFonts w:ascii="Calibri" w:hAnsi="Calibri"/>
      <w:sz w:val="22"/>
      <w:lang w:bidi="ar-SA"/>
    </w:rPr>
  </w:style>
  <w:style w:type="character" w:customStyle="1" w:styleId="30">
    <w:name w:val="Заголовок 3 Знак"/>
    <w:aliases w:val="!Главы документа Знак"/>
    <w:link w:val="3"/>
    <w:rsid w:val="00013B26"/>
    <w:rPr>
      <w:rFonts w:ascii="Arial" w:hAnsi="Arial" w:cs="Arial"/>
      <w:b/>
      <w:bCs/>
      <w:sz w:val="28"/>
      <w:szCs w:val="26"/>
    </w:rPr>
  </w:style>
  <w:style w:type="character" w:customStyle="1" w:styleId="40">
    <w:name w:val="Заголовок 4 Знак"/>
    <w:aliases w:val="!Параграфы/Статьи документа Знак"/>
    <w:link w:val="4"/>
    <w:rsid w:val="00013B26"/>
    <w:rPr>
      <w:rFonts w:ascii="Arial" w:hAnsi="Arial"/>
      <w:b/>
      <w:bCs/>
      <w:sz w:val="26"/>
      <w:szCs w:val="28"/>
    </w:rPr>
  </w:style>
  <w:style w:type="character" w:styleId="HTML">
    <w:name w:val="HTML Variable"/>
    <w:aliases w:val="!Ссылки в документе"/>
    <w:rsid w:val="00013B26"/>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013B26"/>
    <w:rPr>
      <w:rFonts w:ascii="Courier" w:hAnsi="Courier"/>
      <w:sz w:val="22"/>
      <w:szCs w:val="20"/>
    </w:rPr>
  </w:style>
  <w:style w:type="character" w:customStyle="1" w:styleId="af7">
    <w:name w:val="Текст примечания Знак"/>
    <w:aliases w:val="!Равноширинный текст документа Знак"/>
    <w:link w:val="af6"/>
    <w:semiHidden/>
    <w:rsid w:val="00013B26"/>
    <w:rPr>
      <w:rFonts w:ascii="Courier" w:hAnsi="Courier"/>
      <w:sz w:val="22"/>
    </w:rPr>
  </w:style>
  <w:style w:type="paragraph" w:customStyle="1" w:styleId="Title">
    <w:name w:val="Title!Название НПА"/>
    <w:basedOn w:val="a"/>
    <w:rsid w:val="00013B26"/>
    <w:pPr>
      <w:spacing w:before="240" w:after="60"/>
      <w:jc w:val="center"/>
      <w:outlineLvl w:val="0"/>
    </w:pPr>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9930">
      <w:bodyDiv w:val="1"/>
      <w:marLeft w:val="0"/>
      <w:marRight w:val="0"/>
      <w:marTop w:val="0"/>
      <w:marBottom w:val="0"/>
      <w:divBdr>
        <w:top w:val="none" w:sz="0" w:space="0" w:color="auto"/>
        <w:left w:val="none" w:sz="0" w:space="0" w:color="auto"/>
        <w:bottom w:val="none" w:sz="0" w:space="0" w:color="auto"/>
        <w:right w:val="none" w:sz="0" w:space="0" w:color="auto"/>
      </w:divBdr>
    </w:div>
    <w:div w:id="411120349">
      <w:bodyDiv w:val="1"/>
      <w:marLeft w:val="0"/>
      <w:marRight w:val="0"/>
      <w:marTop w:val="0"/>
      <w:marBottom w:val="0"/>
      <w:divBdr>
        <w:top w:val="none" w:sz="0" w:space="0" w:color="auto"/>
        <w:left w:val="none" w:sz="0" w:space="0" w:color="auto"/>
        <w:bottom w:val="none" w:sz="0" w:space="0" w:color="auto"/>
        <w:right w:val="none" w:sz="0" w:space="0" w:color="auto"/>
      </w:divBdr>
    </w:div>
    <w:div w:id="455297733">
      <w:bodyDiv w:val="1"/>
      <w:marLeft w:val="0"/>
      <w:marRight w:val="0"/>
      <w:marTop w:val="0"/>
      <w:marBottom w:val="0"/>
      <w:divBdr>
        <w:top w:val="none" w:sz="0" w:space="0" w:color="auto"/>
        <w:left w:val="none" w:sz="0" w:space="0" w:color="auto"/>
        <w:bottom w:val="none" w:sz="0" w:space="0" w:color="auto"/>
        <w:right w:val="none" w:sz="0" w:space="0" w:color="auto"/>
      </w:divBdr>
    </w:div>
    <w:div w:id="470680395">
      <w:bodyDiv w:val="1"/>
      <w:marLeft w:val="0"/>
      <w:marRight w:val="0"/>
      <w:marTop w:val="0"/>
      <w:marBottom w:val="0"/>
      <w:divBdr>
        <w:top w:val="none" w:sz="0" w:space="0" w:color="auto"/>
        <w:left w:val="none" w:sz="0" w:space="0" w:color="auto"/>
        <w:bottom w:val="none" w:sz="0" w:space="0" w:color="auto"/>
        <w:right w:val="none" w:sz="0" w:space="0" w:color="auto"/>
      </w:divBdr>
    </w:div>
    <w:div w:id="594627891">
      <w:bodyDiv w:val="1"/>
      <w:marLeft w:val="0"/>
      <w:marRight w:val="0"/>
      <w:marTop w:val="0"/>
      <w:marBottom w:val="0"/>
      <w:divBdr>
        <w:top w:val="none" w:sz="0" w:space="0" w:color="auto"/>
        <w:left w:val="none" w:sz="0" w:space="0" w:color="auto"/>
        <w:bottom w:val="none" w:sz="0" w:space="0" w:color="auto"/>
        <w:right w:val="none" w:sz="0" w:space="0" w:color="auto"/>
      </w:divBdr>
    </w:div>
    <w:div w:id="1102343034">
      <w:bodyDiv w:val="1"/>
      <w:marLeft w:val="0"/>
      <w:marRight w:val="0"/>
      <w:marTop w:val="0"/>
      <w:marBottom w:val="0"/>
      <w:divBdr>
        <w:top w:val="none" w:sz="0" w:space="0" w:color="auto"/>
        <w:left w:val="none" w:sz="0" w:space="0" w:color="auto"/>
        <w:bottom w:val="none" w:sz="0" w:space="0" w:color="auto"/>
        <w:right w:val="none" w:sz="0" w:space="0" w:color="auto"/>
      </w:divBdr>
    </w:div>
    <w:div w:id="1107431448">
      <w:bodyDiv w:val="1"/>
      <w:marLeft w:val="0"/>
      <w:marRight w:val="0"/>
      <w:marTop w:val="0"/>
      <w:marBottom w:val="0"/>
      <w:divBdr>
        <w:top w:val="none" w:sz="0" w:space="0" w:color="auto"/>
        <w:left w:val="none" w:sz="0" w:space="0" w:color="auto"/>
        <w:bottom w:val="none" w:sz="0" w:space="0" w:color="auto"/>
        <w:right w:val="none" w:sz="0" w:space="0" w:color="auto"/>
      </w:divBdr>
    </w:div>
    <w:div w:id="1249576880">
      <w:bodyDiv w:val="1"/>
      <w:marLeft w:val="0"/>
      <w:marRight w:val="0"/>
      <w:marTop w:val="0"/>
      <w:marBottom w:val="0"/>
      <w:divBdr>
        <w:top w:val="none" w:sz="0" w:space="0" w:color="auto"/>
        <w:left w:val="none" w:sz="0" w:space="0" w:color="auto"/>
        <w:bottom w:val="none" w:sz="0" w:space="0" w:color="auto"/>
        <w:right w:val="none" w:sz="0" w:space="0" w:color="auto"/>
      </w:divBdr>
    </w:div>
    <w:div w:id="1766269431">
      <w:bodyDiv w:val="1"/>
      <w:marLeft w:val="0"/>
      <w:marRight w:val="0"/>
      <w:marTop w:val="0"/>
      <w:marBottom w:val="0"/>
      <w:divBdr>
        <w:top w:val="none" w:sz="0" w:space="0" w:color="auto"/>
        <w:left w:val="none" w:sz="0" w:space="0" w:color="auto"/>
        <w:bottom w:val="none" w:sz="0" w:space="0" w:color="auto"/>
        <w:right w:val="none" w:sz="0" w:space="0" w:color="auto"/>
      </w:divBdr>
    </w:div>
    <w:div w:id="2015917474">
      <w:bodyDiv w:val="1"/>
      <w:marLeft w:val="0"/>
      <w:marRight w:val="0"/>
      <w:marTop w:val="0"/>
      <w:marBottom w:val="0"/>
      <w:divBdr>
        <w:top w:val="none" w:sz="0" w:space="0" w:color="auto"/>
        <w:left w:val="none" w:sz="0" w:space="0" w:color="auto"/>
        <w:bottom w:val="none" w:sz="0" w:space="0" w:color="auto"/>
        <w:right w:val="none" w:sz="0" w:space="0" w:color="auto"/>
      </w:divBdr>
    </w:div>
    <w:div w:id="2056542886">
      <w:bodyDiv w:val="1"/>
      <w:marLeft w:val="0"/>
      <w:marRight w:val="0"/>
      <w:marTop w:val="0"/>
      <w:marBottom w:val="0"/>
      <w:divBdr>
        <w:top w:val="none" w:sz="0" w:space="0" w:color="auto"/>
        <w:left w:val="none" w:sz="0" w:space="0" w:color="auto"/>
        <w:bottom w:val="none" w:sz="0" w:space="0" w:color="auto"/>
        <w:right w:val="none" w:sz="0" w:space="0" w:color="auto"/>
      </w:divBdr>
    </w:div>
    <w:div w:id="214172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BA188-985F-475D-B160-C45292685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112</TotalTime>
  <Pages>22</Pages>
  <Words>7286</Words>
  <Characters>41536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48725</CharactersWithSpaces>
  <SharedDoc>false</SharedDoc>
  <HLinks>
    <vt:vector size="234" baseType="variant">
      <vt:variant>
        <vt:i4>5767251</vt:i4>
      </vt:variant>
      <vt:variant>
        <vt:i4>111</vt:i4>
      </vt:variant>
      <vt:variant>
        <vt:i4>0</vt:i4>
      </vt:variant>
      <vt:variant>
        <vt:i4>5</vt:i4>
      </vt:variant>
      <vt:variant>
        <vt:lpwstr>consultantplus://offline/ref=8922172018F1F0062C30DF07E22CB4B24FFC3A882B8F8982EEC03791DC34BC45E7038D76712C5A6F775AEAvEb4G</vt:lpwstr>
      </vt:variant>
      <vt:variant>
        <vt:lpwstr/>
      </vt:variant>
      <vt:variant>
        <vt:i4>1246312</vt:i4>
      </vt:variant>
      <vt:variant>
        <vt:i4>108</vt:i4>
      </vt:variant>
      <vt:variant>
        <vt:i4>0</vt:i4>
      </vt:variant>
      <vt:variant>
        <vt:i4>5</vt:i4>
      </vt:variant>
      <vt:variant>
        <vt:lpwstr>Z:\03 Отдел Контроля\Стрешнева Э.Н\Типовой административный регламент по предооствалению ГПЗУ.doc</vt:lpwstr>
      </vt:variant>
      <vt:variant>
        <vt:lpwstr>Par81</vt:lpwstr>
      </vt:variant>
      <vt:variant>
        <vt:i4>1836136</vt:i4>
      </vt:variant>
      <vt:variant>
        <vt:i4>105</vt:i4>
      </vt:variant>
      <vt:variant>
        <vt:i4>0</vt:i4>
      </vt:variant>
      <vt:variant>
        <vt:i4>5</vt:i4>
      </vt:variant>
      <vt:variant>
        <vt:lpwstr>Z:\03 Отдел Контроля\Стрешнева Э.Н\Типовой административный регламент по предооствалению ГПЗУ.doc</vt:lpwstr>
      </vt:variant>
      <vt:variant>
        <vt:lpwstr>Par79</vt:lpwstr>
      </vt:variant>
      <vt:variant>
        <vt:i4>6750258</vt:i4>
      </vt:variant>
      <vt:variant>
        <vt:i4>102</vt:i4>
      </vt:variant>
      <vt:variant>
        <vt:i4>0</vt:i4>
      </vt:variant>
      <vt:variant>
        <vt:i4>5</vt:i4>
      </vt:variant>
      <vt:variant>
        <vt:lpwstr/>
      </vt:variant>
      <vt:variant>
        <vt:lpwstr>Par600</vt:lpwstr>
      </vt:variant>
      <vt:variant>
        <vt:i4>1441793</vt:i4>
      </vt:variant>
      <vt:variant>
        <vt:i4>99</vt:i4>
      </vt:variant>
      <vt:variant>
        <vt:i4>0</vt:i4>
      </vt:variant>
      <vt:variant>
        <vt:i4>5</vt:i4>
      </vt:variant>
      <vt:variant>
        <vt:lpwstr>consultantplus://offline/ref=E1327EF813D15E63AE0DF67C54BCEEF35F344A7368F668B8D166E047CD9AE31FC98A270766B07FBAd8G</vt:lpwstr>
      </vt:variant>
      <vt:variant>
        <vt:lpwstr/>
      </vt:variant>
      <vt:variant>
        <vt:i4>4915281</vt:i4>
      </vt:variant>
      <vt:variant>
        <vt:i4>96</vt:i4>
      </vt:variant>
      <vt:variant>
        <vt:i4>0</vt:i4>
      </vt:variant>
      <vt:variant>
        <vt:i4>5</vt:i4>
      </vt:variant>
      <vt:variant>
        <vt:lpwstr>consultantplus://offline/ref=1A0358D4F50599140A414504FB8165B6174311505539E0D9A8EE7A02A43AEE561575A19ADA0D898BB513E545OBK</vt:lpwstr>
      </vt:variant>
      <vt:variant>
        <vt:lpwstr/>
      </vt:variant>
      <vt:variant>
        <vt:i4>4915286</vt:i4>
      </vt:variant>
      <vt:variant>
        <vt:i4>93</vt:i4>
      </vt:variant>
      <vt:variant>
        <vt:i4>0</vt:i4>
      </vt:variant>
      <vt:variant>
        <vt:i4>5</vt:i4>
      </vt:variant>
      <vt:variant>
        <vt:lpwstr>consultantplus://offline/ref=1A0358D4F50599140A414504FB8165B6174311505539E0D9A8EE7A02A43AEE561575A19ADA0D898BB511E145OCK</vt:lpwstr>
      </vt:variant>
      <vt:variant>
        <vt:lpwstr/>
      </vt:variant>
      <vt:variant>
        <vt:i4>4915286</vt:i4>
      </vt:variant>
      <vt:variant>
        <vt:i4>90</vt:i4>
      </vt:variant>
      <vt:variant>
        <vt:i4>0</vt:i4>
      </vt:variant>
      <vt:variant>
        <vt:i4>5</vt:i4>
      </vt:variant>
      <vt:variant>
        <vt:lpwstr>consultantplus://offline/ref=1A0358D4F50599140A414504FB8165B6174311505539E0D9A8EE7A02A43AEE561575A19ADA0D898BB511E145OCK</vt:lpwstr>
      </vt:variant>
      <vt:variant>
        <vt:lpwstr/>
      </vt:variant>
      <vt:variant>
        <vt:i4>5701643</vt:i4>
      </vt:variant>
      <vt:variant>
        <vt:i4>87</vt:i4>
      </vt:variant>
      <vt:variant>
        <vt:i4>0</vt:i4>
      </vt:variant>
      <vt:variant>
        <vt:i4>5</vt:i4>
      </vt:variant>
      <vt:variant>
        <vt:lpwstr>consultantplus://offline/ref=51F0A8F4C77D3B9935D6CA498C6F8300DD1738529A3D4E89FD16A4C70F9230F285D653F92B837D63F68CE9wBa4J</vt:lpwstr>
      </vt:variant>
      <vt:variant>
        <vt:lpwstr/>
      </vt:variant>
      <vt:variant>
        <vt:i4>6291510</vt:i4>
      </vt:variant>
      <vt:variant>
        <vt:i4>84</vt:i4>
      </vt:variant>
      <vt:variant>
        <vt:i4>0</vt:i4>
      </vt:variant>
      <vt:variant>
        <vt:i4>5</vt:i4>
      </vt:variant>
      <vt:variant>
        <vt:lpwstr/>
      </vt:variant>
      <vt:variant>
        <vt:lpwstr>Par140</vt:lpwstr>
      </vt:variant>
      <vt:variant>
        <vt:i4>5701714</vt:i4>
      </vt:variant>
      <vt:variant>
        <vt:i4>81</vt:i4>
      </vt:variant>
      <vt:variant>
        <vt:i4>0</vt:i4>
      </vt:variant>
      <vt:variant>
        <vt:i4>5</vt:i4>
      </vt:variant>
      <vt:variant>
        <vt:lpwstr>consultantplus://offline/ref=51F0A8F4C77D3B9935D6CA498C6F8300DD1738529A3D4E89FD16A4C70F9230F285D653F92B837D63F68CEAwBa5J</vt:lpwstr>
      </vt:variant>
      <vt:variant>
        <vt:lpwstr/>
      </vt:variant>
      <vt:variant>
        <vt:i4>5701643</vt:i4>
      </vt:variant>
      <vt:variant>
        <vt:i4>78</vt:i4>
      </vt:variant>
      <vt:variant>
        <vt:i4>0</vt:i4>
      </vt:variant>
      <vt:variant>
        <vt:i4>5</vt:i4>
      </vt:variant>
      <vt:variant>
        <vt:lpwstr>consultantplus://offline/ref=51F0A8F4C77D3B9935D6CA498C6F8300DD1738529A3D4E89FD16A4C70F9230F285D653F92B837D63F68CE9wBa4J</vt:lpwstr>
      </vt:variant>
      <vt:variant>
        <vt:lpwstr/>
      </vt:variant>
      <vt:variant>
        <vt:i4>393220</vt:i4>
      </vt:variant>
      <vt:variant>
        <vt:i4>75</vt:i4>
      </vt:variant>
      <vt:variant>
        <vt:i4>0</vt:i4>
      </vt:variant>
      <vt:variant>
        <vt:i4>5</vt:i4>
      </vt:variant>
      <vt:variant>
        <vt:lpwstr>consultantplus://offline/ref=62792AEBFE95A6EEA61DB790E707FC66091B76660F245F112874582FA9DD429948949D6F6C5B8C880D943Aq2jCM</vt:lpwstr>
      </vt:variant>
      <vt:variant>
        <vt:lpwstr/>
      </vt:variant>
      <vt:variant>
        <vt:i4>655370</vt:i4>
      </vt:variant>
      <vt:variant>
        <vt:i4>72</vt:i4>
      </vt:variant>
      <vt:variant>
        <vt:i4>0</vt:i4>
      </vt:variant>
      <vt:variant>
        <vt:i4>5</vt:i4>
      </vt:variant>
      <vt:variant>
        <vt:lpwstr>consultantplus://offline/ref=B2EE8C4CD0DDCE9CE3F8043BA120A6095358B0F52A31B9D7CC2E077C59887D9DEB6D44F85121F25710E014i5X0J</vt:lpwstr>
      </vt:variant>
      <vt:variant>
        <vt:lpwstr/>
      </vt:variant>
      <vt:variant>
        <vt:i4>1114114</vt:i4>
      </vt:variant>
      <vt:variant>
        <vt:i4>69</vt:i4>
      </vt:variant>
      <vt:variant>
        <vt:i4>0</vt:i4>
      </vt:variant>
      <vt:variant>
        <vt:i4>5</vt:i4>
      </vt:variant>
      <vt:variant>
        <vt:lpwstr>consultantplus://offline/ref=14C11610B629020FB86C5900171543DD873E30A778E888111B628EF69218D2B679B5FE99B4FFC0D9F22E63h4J6J</vt:lpwstr>
      </vt:variant>
      <vt:variant>
        <vt:lpwstr/>
      </vt:variant>
      <vt:variant>
        <vt:i4>262237</vt:i4>
      </vt:variant>
      <vt:variant>
        <vt:i4>66</vt:i4>
      </vt:variant>
      <vt:variant>
        <vt:i4>0</vt:i4>
      </vt:variant>
      <vt:variant>
        <vt:i4>5</vt:i4>
      </vt:variant>
      <vt:variant>
        <vt:lpwstr>consultantplus://offline/ref=EE707D440B44BD5DE43B46DC20190AAB5E20BB7A250A83A02D67C82BE84F310ED5B05DBBA476081D23EF0CU7F8J</vt:lpwstr>
      </vt:variant>
      <vt:variant>
        <vt:lpwstr/>
      </vt:variant>
      <vt:variant>
        <vt:i4>4522073</vt:i4>
      </vt:variant>
      <vt:variant>
        <vt:i4>63</vt:i4>
      </vt:variant>
      <vt:variant>
        <vt:i4>0</vt:i4>
      </vt:variant>
      <vt:variant>
        <vt:i4>5</vt:i4>
      </vt:variant>
      <vt:variant>
        <vt:lpwstr>consultantplus://offline/ref=D816BA9D097B71721CCA8CF3999404A86DCE8219FE443D188066011C63903F2A706FBEAA0A1404AF7C9898aA58I</vt:lpwstr>
      </vt:variant>
      <vt:variant>
        <vt:lpwstr/>
      </vt:variant>
      <vt:variant>
        <vt:i4>6684727</vt:i4>
      </vt:variant>
      <vt:variant>
        <vt:i4>60</vt:i4>
      </vt:variant>
      <vt:variant>
        <vt:i4>0</vt:i4>
      </vt:variant>
      <vt:variant>
        <vt:i4>5</vt:i4>
      </vt:variant>
      <vt:variant>
        <vt:lpwstr/>
      </vt:variant>
      <vt:variant>
        <vt:lpwstr>Par453</vt:lpwstr>
      </vt:variant>
      <vt:variant>
        <vt:i4>655370</vt:i4>
      </vt:variant>
      <vt:variant>
        <vt:i4>57</vt:i4>
      </vt:variant>
      <vt:variant>
        <vt:i4>0</vt:i4>
      </vt:variant>
      <vt:variant>
        <vt:i4>5</vt:i4>
      </vt:variant>
      <vt:variant>
        <vt:lpwstr>consultantplus://offline/ref=AF17C4395E22AE93060C839C6E1E422F58BFD11FB22E1AB682A316649695A28A36BE187D97320899AC8ED1oCxBI</vt:lpwstr>
      </vt:variant>
      <vt:variant>
        <vt:lpwstr/>
      </vt:variant>
      <vt:variant>
        <vt:i4>655368</vt:i4>
      </vt:variant>
      <vt:variant>
        <vt:i4>54</vt:i4>
      </vt:variant>
      <vt:variant>
        <vt:i4>0</vt:i4>
      </vt:variant>
      <vt:variant>
        <vt:i4>5</vt:i4>
      </vt:variant>
      <vt:variant>
        <vt:lpwstr>consultantplus://offline/ref=AF17C4395E22AE93060C839C6E1E422F58BFD11FB22E1AB682A316649695A28A36BE187D97320899AC8CD4oCxCI</vt:lpwstr>
      </vt:variant>
      <vt:variant>
        <vt:lpwstr/>
      </vt:variant>
      <vt:variant>
        <vt:i4>2949243</vt:i4>
      </vt:variant>
      <vt:variant>
        <vt:i4>51</vt:i4>
      </vt:variant>
      <vt:variant>
        <vt:i4>0</vt:i4>
      </vt:variant>
      <vt:variant>
        <vt:i4>5</vt:i4>
      </vt:variant>
      <vt:variant>
        <vt:lpwstr>mailto:vorob-rn.ru</vt:lpwstr>
      </vt:variant>
      <vt:variant>
        <vt:lpwstr/>
      </vt:variant>
      <vt:variant>
        <vt:i4>6684720</vt:i4>
      </vt:variant>
      <vt:variant>
        <vt:i4>48</vt:i4>
      </vt:variant>
      <vt:variant>
        <vt:i4>0</vt:i4>
      </vt:variant>
      <vt:variant>
        <vt:i4>5</vt:i4>
      </vt:variant>
      <vt:variant>
        <vt:lpwstr/>
      </vt:variant>
      <vt:variant>
        <vt:lpwstr>Par126</vt:lpwstr>
      </vt:variant>
      <vt:variant>
        <vt:i4>4587602</vt:i4>
      </vt:variant>
      <vt:variant>
        <vt:i4>45</vt:i4>
      </vt:variant>
      <vt:variant>
        <vt:i4>0</vt:i4>
      </vt:variant>
      <vt:variant>
        <vt:i4>5</vt:i4>
      </vt:variant>
      <vt:variant>
        <vt:lpwstr>consultantplus://offline/ref=7A3C0018101911653F86554726404A403FEBF33EC9F9CDEF46CBFB15B07A03I</vt:lpwstr>
      </vt:variant>
      <vt:variant>
        <vt:lpwstr/>
      </vt:variant>
      <vt:variant>
        <vt:i4>6357046</vt:i4>
      </vt:variant>
      <vt:variant>
        <vt:i4>42</vt:i4>
      </vt:variant>
      <vt:variant>
        <vt:i4>0</vt:i4>
      </vt:variant>
      <vt:variant>
        <vt:i4>5</vt:i4>
      </vt:variant>
      <vt:variant>
        <vt:lpwstr/>
      </vt:variant>
      <vt:variant>
        <vt:lpwstr>Par141</vt:lpwstr>
      </vt:variant>
      <vt:variant>
        <vt:i4>4325378</vt:i4>
      </vt:variant>
      <vt:variant>
        <vt:i4>39</vt:i4>
      </vt:variant>
      <vt:variant>
        <vt:i4>0</vt:i4>
      </vt:variant>
      <vt:variant>
        <vt:i4>5</vt:i4>
      </vt:variant>
      <vt:variant>
        <vt:lpwstr>consultantplus://offline/ref=E1327EF813D15E63AE0DE87142D0B1F65B3912766DFA39E78160B7189D9CB65F898C724422BD7FA9D09258BCdEG</vt:lpwstr>
      </vt:variant>
      <vt:variant>
        <vt:lpwstr/>
      </vt:variant>
      <vt:variant>
        <vt:i4>3604577</vt:i4>
      </vt:variant>
      <vt:variant>
        <vt:i4>36</vt:i4>
      </vt:variant>
      <vt:variant>
        <vt:i4>0</vt:i4>
      </vt:variant>
      <vt:variant>
        <vt:i4>5</vt:i4>
      </vt:variant>
      <vt:variant>
        <vt:lpwstr>consultantplus://offline/ref=8DA6317CD0BADF5525F7734FE0B49A9C04B2338E8ED2120BAFAEB85FAEF4973A3F3F1B3AK9rDL</vt:lpwstr>
      </vt:variant>
      <vt:variant>
        <vt:lpwstr/>
      </vt:variant>
      <vt:variant>
        <vt:i4>2752617</vt:i4>
      </vt:variant>
      <vt:variant>
        <vt:i4>33</vt:i4>
      </vt:variant>
      <vt:variant>
        <vt:i4>0</vt:i4>
      </vt:variant>
      <vt:variant>
        <vt:i4>5</vt:i4>
      </vt:variant>
      <vt:variant>
        <vt:lpwstr>consultantplus://offline/ref=E1327EF813D15E63AE0DF67C54BCEEF35B36487C69FB35B2D93FEC45CA95BC08CEC32B0666B078ABBDd8G</vt:lpwstr>
      </vt:variant>
      <vt:variant>
        <vt:lpwstr/>
      </vt:variant>
      <vt:variant>
        <vt:i4>1507338</vt:i4>
      </vt:variant>
      <vt:variant>
        <vt:i4>30</vt:i4>
      </vt:variant>
      <vt:variant>
        <vt:i4>0</vt:i4>
      </vt:variant>
      <vt:variant>
        <vt:i4>5</vt:i4>
      </vt:variant>
      <vt:variant>
        <vt:lpwstr>consultantplus://offline/ref=9A56E234302F72EAE452B939BE8B43B18857E7BC88C15B2F8821F68AC90AA6BE51C8345707d5o7N</vt:lpwstr>
      </vt:variant>
      <vt:variant>
        <vt:lpwstr/>
      </vt:variant>
      <vt:variant>
        <vt:i4>1507418</vt:i4>
      </vt:variant>
      <vt:variant>
        <vt:i4>27</vt:i4>
      </vt:variant>
      <vt:variant>
        <vt:i4>0</vt:i4>
      </vt:variant>
      <vt:variant>
        <vt:i4>5</vt:i4>
      </vt:variant>
      <vt:variant>
        <vt:lpwstr>consultantplus://offline/ref=9A56E234302F72EAE452B939BE8B43B18857E7BC88C15B2F8821F68AC90AA6BE51C834550Ed5o7N</vt:lpwstr>
      </vt:variant>
      <vt:variant>
        <vt:lpwstr/>
      </vt:variant>
      <vt:variant>
        <vt:i4>1507417</vt:i4>
      </vt:variant>
      <vt:variant>
        <vt:i4>24</vt:i4>
      </vt:variant>
      <vt:variant>
        <vt:i4>0</vt:i4>
      </vt:variant>
      <vt:variant>
        <vt:i4>5</vt:i4>
      </vt:variant>
      <vt:variant>
        <vt:lpwstr>consultantplus://offline/ref=9A56E234302F72EAE452B939BE8B43B18857E7BC88C15B2F8821F68AC90AA6BE51C8345706d5oEN</vt:lpwstr>
      </vt:variant>
      <vt:variant>
        <vt:lpwstr/>
      </vt:variant>
      <vt:variant>
        <vt:i4>1507342</vt:i4>
      </vt:variant>
      <vt:variant>
        <vt:i4>21</vt:i4>
      </vt:variant>
      <vt:variant>
        <vt:i4>0</vt:i4>
      </vt:variant>
      <vt:variant>
        <vt:i4>5</vt:i4>
      </vt:variant>
      <vt:variant>
        <vt:lpwstr>consultantplus://offline/ref=9A56E234302F72EAE452B939BE8B43B18857E7BC88C15B2F8821F68AC90AA6BE51C834540Ad5oFN</vt:lpwstr>
      </vt:variant>
      <vt:variant>
        <vt:lpwstr/>
      </vt:variant>
      <vt:variant>
        <vt:i4>2228327</vt:i4>
      </vt:variant>
      <vt:variant>
        <vt:i4>18</vt:i4>
      </vt:variant>
      <vt:variant>
        <vt:i4>0</vt:i4>
      </vt:variant>
      <vt:variant>
        <vt:i4>5</vt:i4>
      </vt:variant>
      <vt:variant>
        <vt:lpwstr>consultantplus://offline/ref=E1327EF813D15E63AE0DF67C54BCEEF35C314B7A69F668B8D166E047BCdDG</vt:lpwstr>
      </vt:variant>
      <vt:variant>
        <vt:lpwstr/>
      </vt:variant>
      <vt:variant>
        <vt:i4>1966173</vt:i4>
      </vt:variant>
      <vt:variant>
        <vt:i4>15</vt:i4>
      </vt:variant>
      <vt:variant>
        <vt:i4>0</vt:i4>
      </vt:variant>
      <vt:variant>
        <vt:i4>5</vt:i4>
      </vt:variant>
      <vt:variant>
        <vt:lpwstr>consultantplus://offline/ref=BB42B1F3EE46D96C603441CB60B69B83B8ABE7130D910431095F22A7D80E83C01FD5610C795E742C1CE401g223M</vt:lpwstr>
      </vt:variant>
      <vt:variant>
        <vt:lpwstr/>
      </vt:variant>
      <vt:variant>
        <vt:i4>5308511</vt:i4>
      </vt:variant>
      <vt:variant>
        <vt:i4>12</vt:i4>
      </vt:variant>
      <vt:variant>
        <vt:i4>0</vt:i4>
      </vt:variant>
      <vt:variant>
        <vt:i4>5</vt:i4>
      </vt:variant>
      <vt:variant>
        <vt:lpwstr>consultantplus://offline/ref=C1BE4D13A0BA3F37F9DCCA0BAA959113736939786D857B4951502D38D5DED40DC7FCCF4668ED5B07F800E1eBp8L</vt:lpwstr>
      </vt:variant>
      <vt:variant>
        <vt:lpwstr/>
      </vt:variant>
      <vt:variant>
        <vt:i4>1441820</vt:i4>
      </vt:variant>
      <vt:variant>
        <vt:i4>9</vt:i4>
      </vt:variant>
      <vt:variant>
        <vt:i4>0</vt:i4>
      </vt:variant>
      <vt:variant>
        <vt:i4>5</vt:i4>
      </vt:variant>
      <vt:variant>
        <vt:lpwstr>http://www.pgu.govvrn.ru/</vt:lpwstr>
      </vt:variant>
      <vt:variant>
        <vt:lpwstr/>
      </vt:variant>
      <vt:variant>
        <vt:i4>851994</vt:i4>
      </vt:variant>
      <vt:variant>
        <vt:i4>6</vt:i4>
      </vt:variant>
      <vt:variant>
        <vt:i4>0</vt:i4>
      </vt:variant>
      <vt:variant>
        <vt:i4>5</vt:i4>
      </vt:variant>
      <vt:variant>
        <vt:lpwstr>http://www.gosuslugi.ru/</vt:lpwstr>
      </vt:variant>
      <vt:variant>
        <vt:lpwstr/>
      </vt:variant>
      <vt:variant>
        <vt:i4>8323101</vt:i4>
      </vt:variant>
      <vt:variant>
        <vt:i4>3</vt:i4>
      </vt:variant>
      <vt:variant>
        <vt:i4>0</vt:i4>
      </vt:variant>
      <vt:variant>
        <vt:i4>5</vt:i4>
      </vt:variant>
      <vt:variant>
        <vt:lpwstr>mailto:ocatigkx@mail.ru.</vt:lpwstr>
      </vt:variant>
      <vt:variant>
        <vt:lpwstr/>
      </vt:variant>
      <vt:variant>
        <vt:i4>2949243</vt:i4>
      </vt:variant>
      <vt:variant>
        <vt:i4>0</vt:i4>
      </vt:variant>
      <vt:variant>
        <vt:i4>0</vt:i4>
      </vt:variant>
      <vt:variant>
        <vt:i4>5</vt:i4>
      </vt:variant>
      <vt:variant>
        <vt:lpwstr>mailto:vorob-rn.ru</vt:lpwstr>
      </vt:variant>
      <vt:variant>
        <vt:lpwstr/>
      </vt:variant>
      <vt:variant>
        <vt:i4>1638482</vt:i4>
      </vt:variant>
      <vt:variant>
        <vt:i4>0</vt:i4>
      </vt:variant>
      <vt:variant>
        <vt:i4>0</vt:i4>
      </vt:variant>
      <vt:variant>
        <vt:i4>5</vt:i4>
      </vt:variant>
      <vt:variant>
        <vt:lpwstr>consultantplus://offline/ref=D23501F050F424F4D82566CEDD40B18E579D1F4815107D555B69E824E3DB06D76BBB38A02994208D56DA5E40bBM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Медянкина Алёна Ивановна</cp:lastModifiedBy>
  <cp:revision>6</cp:revision>
  <cp:lastPrinted>2023-05-18T14:39:00Z</cp:lastPrinted>
  <dcterms:created xsi:type="dcterms:W3CDTF">2023-05-18T12:33:00Z</dcterms:created>
  <dcterms:modified xsi:type="dcterms:W3CDTF">2023-05-29T13:30:00Z</dcterms:modified>
</cp:coreProperties>
</file>