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EE" w:rsidRPr="00577AD5" w:rsidRDefault="00320055" w:rsidP="00577AD5">
      <w:pPr>
        <w:ind w:firstLine="709"/>
        <w:jc w:val="center"/>
        <w:rPr>
          <w:bCs/>
          <w:smallCaps/>
          <w:sz w:val="24"/>
          <w:szCs w:val="24"/>
        </w:rPr>
      </w:pPr>
      <w:r w:rsidRPr="00577AD5"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0" wp14:anchorId="1A3067B2" wp14:editId="4E06D58E">
            <wp:simplePos x="0" y="0"/>
            <wp:positionH relativeFrom="column">
              <wp:posOffset>2983230</wp:posOffset>
            </wp:positionH>
            <wp:positionV relativeFrom="paragraph">
              <wp:posOffset>-526415</wp:posOffset>
            </wp:positionV>
            <wp:extent cx="485775" cy="609600"/>
            <wp:effectExtent l="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4459" w:rsidRPr="00577AD5">
        <w:rPr>
          <w:bCs/>
          <w:smallCaps/>
          <w:sz w:val="24"/>
          <w:szCs w:val="24"/>
        </w:rPr>
        <w:t>АДМИНИСТРАЦИЯ ВОРОБЬЁ</w:t>
      </w:r>
      <w:r w:rsidR="00B71BEE" w:rsidRPr="00577AD5">
        <w:rPr>
          <w:bCs/>
          <w:smallCaps/>
          <w:sz w:val="24"/>
          <w:szCs w:val="24"/>
        </w:rPr>
        <w:t xml:space="preserve">ВСКОГО </w:t>
      </w:r>
    </w:p>
    <w:p w:rsidR="00B71BEE" w:rsidRPr="00577AD5" w:rsidRDefault="00B71BEE" w:rsidP="00577AD5">
      <w:pPr>
        <w:ind w:firstLine="709"/>
        <w:jc w:val="center"/>
        <w:rPr>
          <w:bCs/>
          <w:sz w:val="24"/>
          <w:szCs w:val="24"/>
        </w:rPr>
      </w:pPr>
      <w:r w:rsidRPr="00577AD5">
        <w:rPr>
          <w:bCs/>
          <w:smallCaps/>
          <w:sz w:val="24"/>
          <w:szCs w:val="24"/>
        </w:rPr>
        <w:t>МУНИЦИПАЛЬНОГО РАЙОНА ВОРОНЕЖСКОЙ ОБЛАСТИ</w:t>
      </w:r>
    </w:p>
    <w:p w:rsidR="00B71BEE" w:rsidRPr="00577AD5" w:rsidRDefault="00B71BEE" w:rsidP="00577AD5">
      <w:pPr>
        <w:ind w:firstLine="709"/>
        <w:jc w:val="center"/>
        <w:rPr>
          <w:sz w:val="24"/>
          <w:szCs w:val="24"/>
        </w:rPr>
      </w:pPr>
    </w:p>
    <w:p w:rsidR="00B71BEE" w:rsidRPr="00ED031C" w:rsidRDefault="00B71BEE" w:rsidP="00577AD5">
      <w:pPr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577AD5">
        <w:rPr>
          <w:bCs/>
          <w:sz w:val="24"/>
          <w:szCs w:val="24"/>
        </w:rPr>
        <w:t>П</w:t>
      </w:r>
      <w:proofErr w:type="gramEnd"/>
      <w:r w:rsidRPr="00577AD5">
        <w:rPr>
          <w:bCs/>
          <w:sz w:val="24"/>
          <w:szCs w:val="24"/>
        </w:rPr>
        <w:t xml:space="preserve"> О С Т А Н О В Л Е Н И Е</w:t>
      </w:r>
    </w:p>
    <w:p w:rsidR="00B71BEE" w:rsidRPr="00ED031C" w:rsidRDefault="00B71BEE" w:rsidP="007211C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B3F43" w:rsidRPr="00577AD5" w:rsidRDefault="00B71BEE" w:rsidP="007211C4">
      <w:pPr>
        <w:ind w:firstLine="0"/>
        <w:rPr>
          <w:sz w:val="24"/>
          <w:szCs w:val="24"/>
        </w:rPr>
      </w:pPr>
      <w:r w:rsidRPr="00577AD5">
        <w:rPr>
          <w:sz w:val="24"/>
          <w:szCs w:val="24"/>
        </w:rPr>
        <w:t xml:space="preserve">от </w:t>
      </w:r>
      <w:r w:rsidR="001B3F43" w:rsidRPr="00577AD5">
        <w:rPr>
          <w:sz w:val="24"/>
          <w:szCs w:val="24"/>
        </w:rPr>
        <w:t>07</w:t>
      </w:r>
      <w:r w:rsidR="002F4459" w:rsidRPr="00577AD5">
        <w:rPr>
          <w:sz w:val="24"/>
          <w:szCs w:val="24"/>
        </w:rPr>
        <w:t xml:space="preserve"> марта</w:t>
      </w:r>
      <w:r w:rsidR="00911648" w:rsidRPr="00577AD5">
        <w:rPr>
          <w:sz w:val="24"/>
          <w:szCs w:val="24"/>
        </w:rPr>
        <w:t xml:space="preserve"> </w:t>
      </w:r>
      <w:r w:rsidR="00D95851" w:rsidRPr="00577AD5">
        <w:rPr>
          <w:sz w:val="24"/>
          <w:szCs w:val="24"/>
        </w:rPr>
        <w:t>202</w:t>
      </w:r>
      <w:r w:rsidR="002F4459" w:rsidRPr="00577AD5">
        <w:rPr>
          <w:sz w:val="24"/>
          <w:szCs w:val="24"/>
        </w:rPr>
        <w:t>3</w:t>
      </w:r>
      <w:r w:rsidR="00535C6B" w:rsidRPr="00577AD5">
        <w:rPr>
          <w:sz w:val="24"/>
          <w:szCs w:val="24"/>
        </w:rPr>
        <w:t xml:space="preserve"> </w:t>
      </w:r>
      <w:r w:rsidR="00911648" w:rsidRPr="00577AD5">
        <w:rPr>
          <w:sz w:val="24"/>
          <w:szCs w:val="24"/>
        </w:rPr>
        <w:t>г</w:t>
      </w:r>
      <w:r w:rsidRPr="00577AD5">
        <w:rPr>
          <w:sz w:val="24"/>
          <w:szCs w:val="24"/>
        </w:rPr>
        <w:t>.</w:t>
      </w:r>
      <w:r w:rsidR="004A0522">
        <w:rPr>
          <w:sz w:val="24"/>
          <w:szCs w:val="24"/>
        </w:rPr>
        <w:t xml:space="preserve"> </w:t>
      </w:r>
      <w:r w:rsidRPr="00577AD5">
        <w:rPr>
          <w:sz w:val="24"/>
          <w:szCs w:val="24"/>
        </w:rPr>
        <w:t>№</w:t>
      </w:r>
      <w:r w:rsidR="001B3F43" w:rsidRPr="00577AD5">
        <w:rPr>
          <w:sz w:val="24"/>
          <w:szCs w:val="24"/>
        </w:rPr>
        <w:t xml:space="preserve"> 207</w:t>
      </w:r>
    </w:p>
    <w:p w:rsidR="00B71BEE" w:rsidRDefault="00B71BEE" w:rsidP="00577AD5">
      <w:pPr>
        <w:rPr>
          <w:sz w:val="24"/>
          <w:szCs w:val="24"/>
        </w:rPr>
      </w:pPr>
      <w:proofErr w:type="gramStart"/>
      <w:r w:rsidRPr="00577AD5">
        <w:rPr>
          <w:sz w:val="24"/>
          <w:szCs w:val="24"/>
        </w:rPr>
        <w:t>с</w:t>
      </w:r>
      <w:proofErr w:type="gramEnd"/>
      <w:r w:rsidRPr="00577AD5">
        <w:rPr>
          <w:sz w:val="24"/>
          <w:szCs w:val="24"/>
        </w:rPr>
        <w:t>. Воробь</w:t>
      </w:r>
      <w:r w:rsidR="002F4459" w:rsidRPr="00577AD5">
        <w:rPr>
          <w:sz w:val="24"/>
          <w:szCs w:val="24"/>
        </w:rPr>
        <w:t>ё</w:t>
      </w:r>
      <w:r w:rsidRPr="00577AD5">
        <w:rPr>
          <w:sz w:val="24"/>
          <w:szCs w:val="24"/>
        </w:rPr>
        <w:t>вка</w:t>
      </w:r>
    </w:p>
    <w:p w:rsidR="004A0522" w:rsidRPr="00577AD5" w:rsidRDefault="004A0522" w:rsidP="00577AD5">
      <w:pPr>
        <w:rPr>
          <w:sz w:val="24"/>
          <w:szCs w:val="24"/>
        </w:rPr>
      </w:pPr>
    </w:p>
    <w:p w:rsidR="00791865" w:rsidRDefault="00175186" w:rsidP="00577AD5">
      <w:pPr>
        <w:pStyle w:val="Title"/>
        <w:spacing w:before="0" w:after="0"/>
        <w:ind w:firstLine="709"/>
      </w:pPr>
      <w:r w:rsidRPr="00577AD5">
        <w:t xml:space="preserve">О внесении изменений в постановление администрации </w:t>
      </w:r>
      <w:proofErr w:type="spellStart"/>
      <w:r w:rsidRPr="00577AD5">
        <w:t>Воробьёвского</w:t>
      </w:r>
      <w:proofErr w:type="spellEnd"/>
      <w:r w:rsidRPr="00577AD5">
        <w:t xml:space="preserve"> муниципального района от 01.02.2021 г. № 124 «</w:t>
      </w:r>
      <w:r w:rsidR="00791865" w:rsidRPr="00577AD5">
        <w:t>Об утверждении муниципальной про</w:t>
      </w:r>
      <w:r w:rsidR="00D1645D" w:rsidRPr="00577AD5">
        <w:t xml:space="preserve">граммы </w:t>
      </w:r>
      <w:proofErr w:type="spellStart"/>
      <w:r w:rsidR="00D1645D" w:rsidRPr="00577AD5">
        <w:t>Воробьё</w:t>
      </w:r>
      <w:r w:rsidR="00791865" w:rsidRPr="00577AD5">
        <w:t>вского</w:t>
      </w:r>
      <w:proofErr w:type="spellEnd"/>
      <w:r w:rsidR="00791865" w:rsidRPr="00577AD5">
        <w:t xml:space="preserve"> муниципального района «Развитие культуры и туризма»</w:t>
      </w:r>
    </w:p>
    <w:p w:rsidR="00577AD5" w:rsidRPr="00577AD5" w:rsidRDefault="00577AD5" w:rsidP="00577AD5">
      <w:pPr>
        <w:pStyle w:val="Title"/>
        <w:spacing w:before="0" w:after="0"/>
        <w:ind w:firstLine="709"/>
      </w:pPr>
    </w:p>
    <w:p w:rsidR="00791865" w:rsidRPr="00577AD5" w:rsidRDefault="00791865" w:rsidP="00577AD5">
      <w:pPr>
        <w:ind w:firstLine="709"/>
        <w:rPr>
          <w:b/>
          <w:sz w:val="24"/>
          <w:szCs w:val="24"/>
        </w:rPr>
      </w:pPr>
      <w:proofErr w:type="gramStart"/>
      <w:r w:rsidRPr="00577AD5">
        <w:rPr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577AD5">
        <w:rPr>
          <w:sz w:val="24"/>
          <w:szCs w:val="24"/>
        </w:rPr>
        <w:t>Воробь</w:t>
      </w:r>
      <w:r w:rsidR="00D1645D" w:rsidRPr="00577AD5">
        <w:rPr>
          <w:sz w:val="24"/>
          <w:szCs w:val="24"/>
        </w:rPr>
        <w:t>ё</w:t>
      </w:r>
      <w:r w:rsidRPr="00577AD5">
        <w:rPr>
          <w:sz w:val="24"/>
          <w:szCs w:val="24"/>
        </w:rPr>
        <w:t>вского</w:t>
      </w:r>
      <w:proofErr w:type="spellEnd"/>
      <w:r w:rsidRPr="00577AD5">
        <w:rPr>
          <w:sz w:val="24"/>
          <w:szCs w:val="24"/>
        </w:rPr>
        <w:t xml:space="preserve"> муниципального района от 18.11.2013 года № 512 «О порядке принятия решений о разработке, реализации и оценке эффективности муниципальных программ </w:t>
      </w:r>
      <w:proofErr w:type="spellStart"/>
      <w:r w:rsidRPr="00577AD5">
        <w:rPr>
          <w:sz w:val="24"/>
          <w:szCs w:val="24"/>
        </w:rPr>
        <w:t>Воробь</w:t>
      </w:r>
      <w:r w:rsidR="00D1645D" w:rsidRPr="00577AD5">
        <w:rPr>
          <w:sz w:val="24"/>
          <w:szCs w:val="24"/>
        </w:rPr>
        <w:t>ё</w:t>
      </w:r>
      <w:r w:rsidRPr="00577AD5">
        <w:rPr>
          <w:sz w:val="24"/>
          <w:szCs w:val="24"/>
        </w:rPr>
        <w:t>вского</w:t>
      </w:r>
      <w:proofErr w:type="spellEnd"/>
      <w:r w:rsidRPr="00577AD5">
        <w:rPr>
          <w:sz w:val="24"/>
          <w:szCs w:val="24"/>
        </w:rPr>
        <w:t xml:space="preserve"> муниципального района», распоряжением администрации </w:t>
      </w:r>
      <w:proofErr w:type="spellStart"/>
      <w:r w:rsidRPr="00577AD5">
        <w:rPr>
          <w:sz w:val="24"/>
          <w:szCs w:val="24"/>
        </w:rPr>
        <w:t>Воробь</w:t>
      </w:r>
      <w:r w:rsidR="00D1645D" w:rsidRPr="00577AD5">
        <w:rPr>
          <w:sz w:val="24"/>
          <w:szCs w:val="24"/>
        </w:rPr>
        <w:t>ё</w:t>
      </w:r>
      <w:r w:rsidRPr="00577AD5">
        <w:rPr>
          <w:sz w:val="24"/>
          <w:szCs w:val="24"/>
        </w:rPr>
        <w:t>вского</w:t>
      </w:r>
      <w:proofErr w:type="spellEnd"/>
      <w:r w:rsidRPr="00577AD5">
        <w:rPr>
          <w:sz w:val="24"/>
          <w:szCs w:val="24"/>
        </w:rPr>
        <w:t xml:space="preserve"> муниципального района от 01.10.2013 № 207-р «Об утверждении перечня муниципальных программ </w:t>
      </w:r>
      <w:proofErr w:type="spellStart"/>
      <w:r w:rsidRPr="00577AD5">
        <w:rPr>
          <w:sz w:val="24"/>
          <w:szCs w:val="24"/>
        </w:rPr>
        <w:t>Воробь</w:t>
      </w:r>
      <w:r w:rsidR="00D1645D" w:rsidRPr="00577AD5">
        <w:rPr>
          <w:sz w:val="24"/>
          <w:szCs w:val="24"/>
        </w:rPr>
        <w:t>ё</w:t>
      </w:r>
      <w:r w:rsidRPr="00577AD5">
        <w:rPr>
          <w:sz w:val="24"/>
          <w:szCs w:val="24"/>
        </w:rPr>
        <w:t>вского</w:t>
      </w:r>
      <w:proofErr w:type="spellEnd"/>
      <w:r w:rsidRPr="00577AD5">
        <w:rPr>
          <w:sz w:val="24"/>
          <w:szCs w:val="24"/>
        </w:rPr>
        <w:t xml:space="preserve"> муниципального района», и в целях повышения эффективности расходов бюджета </w:t>
      </w:r>
      <w:proofErr w:type="spellStart"/>
      <w:r w:rsidRPr="00577AD5">
        <w:rPr>
          <w:sz w:val="24"/>
          <w:szCs w:val="24"/>
        </w:rPr>
        <w:t>Воробь</w:t>
      </w:r>
      <w:r w:rsidR="00D1645D" w:rsidRPr="00577AD5">
        <w:rPr>
          <w:sz w:val="24"/>
          <w:szCs w:val="24"/>
        </w:rPr>
        <w:t>ё</w:t>
      </w:r>
      <w:r w:rsidRPr="00577AD5">
        <w:rPr>
          <w:sz w:val="24"/>
          <w:szCs w:val="24"/>
        </w:rPr>
        <w:t>вского</w:t>
      </w:r>
      <w:proofErr w:type="spellEnd"/>
      <w:r w:rsidRPr="00577AD5">
        <w:rPr>
          <w:sz w:val="24"/>
          <w:szCs w:val="24"/>
        </w:rPr>
        <w:t xml:space="preserve"> муниципального района, администрация</w:t>
      </w:r>
      <w:proofErr w:type="gramEnd"/>
      <w:r w:rsidRPr="00577AD5">
        <w:rPr>
          <w:sz w:val="24"/>
          <w:szCs w:val="24"/>
        </w:rPr>
        <w:t xml:space="preserve"> </w:t>
      </w:r>
      <w:proofErr w:type="spellStart"/>
      <w:r w:rsidRPr="00577AD5">
        <w:rPr>
          <w:sz w:val="24"/>
          <w:szCs w:val="24"/>
        </w:rPr>
        <w:t>Воробь</w:t>
      </w:r>
      <w:r w:rsidR="002F4459" w:rsidRPr="00577AD5">
        <w:rPr>
          <w:sz w:val="24"/>
          <w:szCs w:val="24"/>
        </w:rPr>
        <w:t>ё</w:t>
      </w:r>
      <w:r w:rsidRPr="00577AD5">
        <w:rPr>
          <w:sz w:val="24"/>
          <w:szCs w:val="24"/>
        </w:rPr>
        <w:t>вского</w:t>
      </w:r>
      <w:proofErr w:type="spellEnd"/>
      <w:r w:rsidRPr="00577AD5">
        <w:rPr>
          <w:sz w:val="24"/>
          <w:szCs w:val="24"/>
        </w:rPr>
        <w:t xml:space="preserve"> муниципального района </w:t>
      </w:r>
      <w:proofErr w:type="gramStart"/>
      <w:r w:rsidRPr="00577AD5">
        <w:rPr>
          <w:sz w:val="24"/>
          <w:szCs w:val="24"/>
        </w:rPr>
        <w:t>п</w:t>
      </w:r>
      <w:proofErr w:type="gramEnd"/>
      <w:r w:rsidRPr="00577AD5">
        <w:rPr>
          <w:sz w:val="24"/>
          <w:szCs w:val="24"/>
        </w:rPr>
        <w:t xml:space="preserve"> о с т а н о в л я е т:</w:t>
      </w:r>
    </w:p>
    <w:p w:rsidR="007977AD" w:rsidRPr="00577AD5" w:rsidRDefault="00791865" w:rsidP="00577AD5">
      <w:pPr>
        <w:ind w:firstLine="709"/>
        <w:rPr>
          <w:sz w:val="24"/>
          <w:szCs w:val="24"/>
        </w:rPr>
      </w:pPr>
      <w:r w:rsidRPr="00577AD5">
        <w:rPr>
          <w:sz w:val="24"/>
          <w:szCs w:val="24"/>
        </w:rPr>
        <w:t xml:space="preserve">1. </w:t>
      </w:r>
      <w:r w:rsidR="00175186" w:rsidRPr="00577AD5">
        <w:rPr>
          <w:sz w:val="24"/>
          <w:szCs w:val="24"/>
        </w:rPr>
        <w:t xml:space="preserve">Внести в муниципальную </w:t>
      </w:r>
      <w:r w:rsidR="002F4459" w:rsidRPr="00577AD5">
        <w:rPr>
          <w:sz w:val="24"/>
          <w:szCs w:val="24"/>
        </w:rPr>
        <w:t xml:space="preserve">программу </w:t>
      </w:r>
      <w:proofErr w:type="spellStart"/>
      <w:r w:rsidR="002F4459" w:rsidRPr="00577AD5">
        <w:rPr>
          <w:sz w:val="24"/>
          <w:szCs w:val="24"/>
        </w:rPr>
        <w:t>Воробьё</w:t>
      </w:r>
      <w:r w:rsidRPr="00577AD5">
        <w:rPr>
          <w:sz w:val="24"/>
          <w:szCs w:val="24"/>
        </w:rPr>
        <w:t>вского</w:t>
      </w:r>
      <w:proofErr w:type="spellEnd"/>
      <w:r w:rsidRPr="00577AD5">
        <w:rPr>
          <w:sz w:val="24"/>
          <w:szCs w:val="24"/>
        </w:rPr>
        <w:t xml:space="preserve"> муниципального района «Развитие культуры и туризма»</w:t>
      </w:r>
      <w:r w:rsidR="00175186" w:rsidRPr="00577AD5">
        <w:rPr>
          <w:sz w:val="24"/>
          <w:szCs w:val="24"/>
        </w:rPr>
        <w:t xml:space="preserve">, утвержденную постановлением администрации </w:t>
      </w:r>
      <w:proofErr w:type="spellStart"/>
      <w:r w:rsidR="00175186" w:rsidRPr="00577AD5">
        <w:rPr>
          <w:sz w:val="24"/>
          <w:szCs w:val="24"/>
        </w:rPr>
        <w:t>Воробьёвского</w:t>
      </w:r>
      <w:proofErr w:type="spellEnd"/>
      <w:r w:rsidR="00175186" w:rsidRPr="00577AD5">
        <w:rPr>
          <w:sz w:val="24"/>
          <w:szCs w:val="24"/>
        </w:rPr>
        <w:t xml:space="preserve"> муниципального района </w:t>
      </w:r>
      <w:r w:rsidR="007977AD" w:rsidRPr="00577AD5">
        <w:rPr>
          <w:sz w:val="24"/>
          <w:szCs w:val="24"/>
        </w:rPr>
        <w:t>(далее - Программа) следующие изменения:</w:t>
      </w:r>
    </w:p>
    <w:p w:rsidR="007977AD" w:rsidRPr="00577AD5" w:rsidRDefault="007977AD" w:rsidP="00577AD5">
      <w:pPr>
        <w:ind w:firstLine="709"/>
        <w:rPr>
          <w:sz w:val="24"/>
          <w:szCs w:val="24"/>
        </w:rPr>
      </w:pPr>
      <w:r w:rsidRPr="00577AD5">
        <w:rPr>
          <w:sz w:val="24"/>
          <w:szCs w:val="24"/>
        </w:rPr>
        <w:t>1.1. Строку восьмую паспорта Программы изложить в следующей редакции:</w:t>
      </w:r>
    </w:p>
    <w:p w:rsidR="002F4459" w:rsidRPr="00577AD5" w:rsidRDefault="002F4459" w:rsidP="00175186">
      <w:pPr>
        <w:spacing w:line="324" w:lineRule="auto"/>
        <w:ind w:firstLine="709"/>
        <w:rPr>
          <w:sz w:val="24"/>
          <w:szCs w:val="24"/>
        </w:rPr>
      </w:pPr>
      <w:r w:rsidRPr="00577AD5">
        <w:rPr>
          <w:sz w:val="24"/>
          <w:szCs w:val="24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6"/>
        <w:gridCol w:w="8059"/>
      </w:tblGrid>
      <w:tr w:rsidR="007977AD" w:rsidRPr="00577AD5" w:rsidTr="00D1645D">
        <w:tc>
          <w:tcPr>
            <w:tcW w:w="1588" w:type="dxa"/>
          </w:tcPr>
          <w:p w:rsidR="007977AD" w:rsidRPr="00577AD5" w:rsidRDefault="007977AD" w:rsidP="002F445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77AD5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(</w:t>
            </w:r>
            <w:proofErr w:type="spellStart"/>
            <w:r w:rsidRPr="00577AD5">
              <w:rPr>
                <w:rFonts w:ascii="Arial" w:hAnsi="Arial" w:cs="Arial"/>
                <w:sz w:val="24"/>
                <w:szCs w:val="24"/>
              </w:rPr>
              <w:t>ты</w:t>
            </w:r>
            <w:proofErr w:type="gramStart"/>
            <w:r w:rsidRPr="00577AD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77AD5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577AD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823" w:type="dxa"/>
            <w:vAlign w:val="center"/>
          </w:tcPr>
          <w:tbl>
            <w:tblPr>
              <w:tblStyle w:val="af5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9"/>
              <w:gridCol w:w="1754"/>
            </w:tblGrid>
            <w:tr w:rsidR="007977AD" w:rsidRPr="00577AD5" w:rsidTr="00D1645D">
              <w:tc>
                <w:tcPr>
                  <w:tcW w:w="5534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Всего по муниципальной программе</w:t>
                  </w:r>
                </w:p>
              </w:tc>
              <w:tc>
                <w:tcPr>
                  <w:tcW w:w="1553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322623,85</w:t>
                  </w:r>
                </w:p>
              </w:tc>
            </w:tr>
            <w:tr w:rsidR="007977AD" w:rsidRPr="00577AD5" w:rsidTr="00D1645D">
              <w:tc>
                <w:tcPr>
                  <w:tcW w:w="7087" w:type="dxa"/>
                  <w:gridSpan w:val="2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в том числе по источникам финансирования</w:t>
                  </w:r>
                </w:p>
              </w:tc>
            </w:tr>
            <w:tr w:rsidR="007977AD" w:rsidRPr="00577AD5" w:rsidTr="00D1645D">
              <w:tc>
                <w:tcPr>
                  <w:tcW w:w="5534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553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 xml:space="preserve"> 8736,34 </w:t>
                  </w:r>
                </w:p>
              </w:tc>
            </w:tr>
            <w:tr w:rsidR="007977AD" w:rsidRPr="00577AD5" w:rsidTr="00D1645D">
              <w:tc>
                <w:tcPr>
                  <w:tcW w:w="5534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53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 xml:space="preserve">145844,82 </w:t>
                  </w:r>
                </w:p>
              </w:tc>
            </w:tr>
            <w:tr w:rsidR="007977AD" w:rsidRPr="00577AD5" w:rsidTr="00D1645D">
              <w:tc>
                <w:tcPr>
                  <w:tcW w:w="5534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553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 xml:space="preserve">172112,32 </w:t>
                  </w:r>
                </w:p>
              </w:tc>
            </w:tr>
            <w:tr w:rsidR="007977AD" w:rsidRPr="00577AD5" w:rsidTr="00D1645D">
              <w:tc>
                <w:tcPr>
                  <w:tcW w:w="5534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553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 xml:space="preserve"> 0,0 </w:t>
                  </w:r>
                </w:p>
              </w:tc>
            </w:tr>
            <w:tr w:rsidR="007977AD" w:rsidRPr="00577AD5" w:rsidTr="00D1645D">
              <w:tc>
                <w:tcPr>
                  <w:tcW w:w="7087" w:type="dxa"/>
                  <w:gridSpan w:val="2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в том числе по годам реализации муниципальной программы</w:t>
                  </w:r>
                </w:p>
              </w:tc>
            </w:tr>
            <w:tr w:rsidR="007977AD" w:rsidRPr="00577AD5" w:rsidTr="00D1645D">
              <w:tc>
                <w:tcPr>
                  <w:tcW w:w="5534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2021 год – всего</w:t>
                  </w:r>
                </w:p>
              </w:tc>
              <w:tc>
                <w:tcPr>
                  <w:tcW w:w="1553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 xml:space="preserve"> 45105,30 </w:t>
                  </w:r>
                </w:p>
              </w:tc>
            </w:tr>
            <w:tr w:rsidR="00D1645D" w:rsidRPr="00577AD5" w:rsidTr="00D1645D">
              <w:tc>
                <w:tcPr>
                  <w:tcW w:w="7087" w:type="dxa"/>
                  <w:gridSpan w:val="2"/>
                </w:tcPr>
                <w:p w:rsidR="00D1645D" w:rsidRPr="00577AD5" w:rsidRDefault="00D1645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в том числе по источникам финансирования</w:t>
                  </w:r>
                </w:p>
              </w:tc>
            </w:tr>
            <w:tr w:rsidR="007977AD" w:rsidRPr="00577AD5" w:rsidTr="00D1645D">
              <w:tc>
                <w:tcPr>
                  <w:tcW w:w="5534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553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 xml:space="preserve"> 66,26 </w:t>
                  </w:r>
                </w:p>
              </w:tc>
            </w:tr>
            <w:tr w:rsidR="007977AD" w:rsidRPr="00577AD5" w:rsidTr="00D1645D">
              <w:tc>
                <w:tcPr>
                  <w:tcW w:w="5534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53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 xml:space="preserve"> 13616,90</w:t>
                  </w:r>
                </w:p>
              </w:tc>
            </w:tr>
            <w:tr w:rsidR="007977AD" w:rsidRPr="00577AD5" w:rsidTr="00D1645D">
              <w:tc>
                <w:tcPr>
                  <w:tcW w:w="5534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553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 xml:space="preserve"> 31428,55 </w:t>
                  </w:r>
                </w:p>
              </w:tc>
            </w:tr>
            <w:tr w:rsidR="007977AD" w:rsidRPr="00577AD5" w:rsidTr="00D1645D">
              <w:tc>
                <w:tcPr>
                  <w:tcW w:w="5534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553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 xml:space="preserve"> 0,0</w:t>
                  </w:r>
                </w:p>
              </w:tc>
            </w:tr>
            <w:tr w:rsidR="007977AD" w:rsidRPr="00577AD5" w:rsidTr="00D1645D">
              <w:tc>
                <w:tcPr>
                  <w:tcW w:w="5534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2022 год – всего</w:t>
                  </w:r>
                </w:p>
              </w:tc>
              <w:tc>
                <w:tcPr>
                  <w:tcW w:w="1553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 xml:space="preserve"> 70640,56 </w:t>
                  </w:r>
                </w:p>
              </w:tc>
            </w:tr>
            <w:tr w:rsidR="007977AD" w:rsidRPr="00577AD5" w:rsidTr="00D1645D">
              <w:tc>
                <w:tcPr>
                  <w:tcW w:w="7087" w:type="dxa"/>
                  <w:gridSpan w:val="2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в том числе по источникам финансирования</w:t>
                  </w:r>
                </w:p>
              </w:tc>
            </w:tr>
            <w:tr w:rsidR="007977AD" w:rsidRPr="00577AD5" w:rsidTr="00D1645D">
              <w:tc>
                <w:tcPr>
                  <w:tcW w:w="5534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553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 xml:space="preserve"> 2363,64 </w:t>
                  </w:r>
                </w:p>
              </w:tc>
            </w:tr>
            <w:tr w:rsidR="007977AD" w:rsidRPr="00577AD5" w:rsidTr="00D1645D">
              <w:tc>
                <w:tcPr>
                  <w:tcW w:w="5534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53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 xml:space="preserve"> 54874,04 </w:t>
                  </w:r>
                </w:p>
              </w:tc>
            </w:tr>
            <w:tr w:rsidR="007977AD" w:rsidRPr="00577AD5" w:rsidTr="00D1645D">
              <w:tc>
                <w:tcPr>
                  <w:tcW w:w="5534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 xml:space="preserve"> местный бюджет</w:t>
                  </w:r>
                </w:p>
              </w:tc>
              <w:tc>
                <w:tcPr>
                  <w:tcW w:w="1553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 xml:space="preserve"> 13766,52 </w:t>
                  </w:r>
                </w:p>
              </w:tc>
            </w:tr>
            <w:tr w:rsidR="007977AD" w:rsidRPr="00577AD5" w:rsidTr="00D1645D">
              <w:tc>
                <w:tcPr>
                  <w:tcW w:w="5534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553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977AD" w:rsidRPr="00577AD5" w:rsidTr="00D1645D">
              <w:tc>
                <w:tcPr>
                  <w:tcW w:w="5534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2023 год – всего</w:t>
                  </w:r>
                </w:p>
              </w:tc>
              <w:tc>
                <w:tcPr>
                  <w:tcW w:w="1553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 xml:space="preserve"> 90747,07 </w:t>
                  </w:r>
                </w:p>
              </w:tc>
            </w:tr>
            <w:tr w:rsidR="007977AD" w:rsidRPr="00577AD5" w:rsidTr="00D1645D">
              <w:tc>
                <w:tcPr>
                  <w:tcW w:w="7087" w:type="dxa"/>
                  <w:gridSpan w:val="2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в том числе по источникам финансирования</w:t>
                  </w:r>
                </w:p>
              </w:tc>
            </w:tr>
            <w:tr w:rsidR="007977AD" w:rsidRPr="00577AD5" w:rsidTr="00D1645D">
              <w:tc>
                <w:tcPr>
                  <w:tcW w:w="5534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553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 xml:space="preserve"> 3692,70</w:t>
                  </w:r>
                </w:p>
              </w:tc>
            </w:tr>
            <w:tr w:rsidR="007977AD" w:rsidRPr="00577AD5" w:rsidTr="00D1645D">
              <w:tc>
                <w:tcPr>
                  <w:tcW w:w="5534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53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 xml:space="preserve"> 43775,14 </w:t>
                  </w:r>
                </w:p>
              </w:tc>
            </w:tr>
            <w:tr w:rsidR="007977AD" w:rsidRPr="00577AD5" w:rsidTr="00D1645D">
              <w:tc>
                <w:tcPr>
                  <w:tcW w:w="5534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553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 xml:space="preserve"> 46971,93 </w:t>
                  </w:r>
                </w:p>
              </w:tc>
            </w:tr>
            <w:tr w:rsidR="007977AD" w:rsidRPr="00577AD5" w:rsidTr="00D1645D">
              <w:tc>
                <w:tcPr>
                  <w:tcW w:w="5534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553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977AD" w:rsidRPr="00577AD5" w:rsidTr="00D1645D">
              <w:tc>
                <w:tcPr>
                  <w:tcW w:w="5534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2024 год – всего</w:t>
                  </w:r>
                </w:p>
              </w:tc>
              <w:tc>
                <w:tcPr>
                  <w:tcW w:w="1553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 xml:space="preserve"> 73146,92</w:t>
                  </w:r>
                </w:p>
              </w:tc>
            </w:tr>
            <w:tr w:rsidR="007977AD" w:rsidRPr="00577AD5" w:rsidTr="00D1645D">
              <w:tc>
                <w:tcPr>
                  <w:tcW w:w="7087" w:type="dxa"/>
                  <w:gridSpan w:val="2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в том числе по источникам финансирования</w:t>
                  </w:r>
                </w:p>
              </w:tc>
            </w:tr>
            <w:tr w:rsidR="007977AD" w:rsidRPr="00577AD5" w:rsidTr="00D1645D">
              <w:tc>
                <w:tcPr>
                  <w:tcW w:w="5534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553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 xml:space="preserve"> 2706,86</w:t>
                  </w:r>
                </w:p>
              </w:tc>
            </w:tr>
            <w:tr w:rsidR="007977AD" w:rsidRPr="00577AD5" w:rsidTr="00D1645D">
              <w:tc>
                <w:tcPr>
                  <w:tcW w:w="5534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53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 xml:space="preserve"> 29914,11 </w:t>
                  </w:r>
                </w:p>
              </w:tc>
            </w:tr>
            <w:tr w:rsidR="007977AD" w:rsidRPr="00577AD5" w:rsidTr="00D1645D">
              <w:tc>
                <w:tcPr>
                  <w:tcW w:w="5534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553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 xml:space="preserve"> 40732,81</w:t>
                  </w:r>
                </w:p>
              </w:tc>
            </w:tr>
            <w:tr w:rsidR="007977AD" w:rsidRPr="00577AD5" w:rsidTr="00D1645D">
              <w:tc>
                <w:tcPr>
                  <w:tcW w:w="5534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553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977AD" w:rsidRPr="00577AD5" w:rsidTr="00D1645D">
              <w:tc>
                <w:tcPr>
                  <w:tcW w:w="5534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2025 год – всего</w:t>
                  </w:r>
                </w:p>
              </w:tc>
              <w:tc>
                <w:tcPr>
                  <w:tcW w:w="1553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 xml:space="preserve"> 42986,10 </w:t>
                  </w:r>
                </w:p>
              </w:tc>
            </w:tr>
            <w:tr w:rsidR="007977AD" w:rsidRPr="00577AD5" w:rsidTr="00D1645D">
              <w:tc>
                <w:tcPr>
                  <w:tcW w:w="7087" w:type="dxa"/>
                  <w:gridSpan w:val="2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в том числе по источникам финансирования</w:t>
                  </w:r>
                </w:p>
              </w:tc>
            </w:tr>
            <w:tr w:rsidR="007977AD" w:rsidRPr="00577AD5" w:rsidTr="00D1645D">
              <w:tc>
                <w:tcPr>
                  <w:tcW w:w="5534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553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 xml:space="preserve"> 106,86</w:t>
                  </w:r>
                </w:p>
              </w:tc>
            </w:tr>
            <w:tr w:rsidR="007977AD" w:rsidRPr="00577AD5" w:rsidTr="00D1645D">
              <w:tc>
                <w:tcPr>
                  <w:tcW w:w="5534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53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 xml:space="preserve"> 3666,68</w:t>
                  </w:r>
                </w:p>
              </w:tc>
            </w:tr>
            <w:tr w:rsidR="007977AD" w:rsidRPr="00577AD5" w:rsidTr="00D1645D">
              <w:tc>
                <w:tcPr>
                  <w:tcW w:w="5534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553" w:type="dxa"/>
                </w:tcPr>
                <w:p w:rsidR="007977AD" w:rsidRPr="00577AD5" w:rsidRDefault="007977AD" w:rsidP="002F4459">
                  <w:pPr>
                    <w:pStyle w:val="ConsPlusNormal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7AD5">
                    <w:rPr>
                      <w:rFonts w:ascii="Arial" w:hAnsi="Arial" w:cs="Arial"/>
                      <w:sz w:val="24"/>
                      <w:szCs w:val="24"/>
                    </w:rPr>
                    <w:t xml:space="preserve"> 39212,56 </w:t>
                  </w:r>
                </w:p>
              </w:tc>
            </w:tr>
            <w:tr w:rsidR="007977AD" w:rsidRPr="00577AD5" w:rsidTr="00D1645D">
              <w:tc>
                <w:tcPr>
                  <w:tcW w:w="5534" w:type="dxa"/>
                </w:tcPr>
                <w:p w:rsidR="007977AD" w:rsidRPr="00577AD5" w:rsidRDefault="007977AD" w:rsidP="002F4459">
                  <w:pPr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553" w:type="dxa"/>
                </w:tcPr>
                <w:p w:rsidR="007977AD" w:rsidRPr="00577AD5" w:rsidRDefault="007977AD" w:rsidP="002F4459">
                  <w:pPr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0,0 </w:t>
                  </w:r>
                </w:p>
              </w:tc>
            </w:tr>
          </w:tbl>
          <w:p w:rsidR="007977AD" w:rsidRPr="00577AD5" w:rsidRDefault="007977AD" w:rsidP="002F445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77AD" w:rsidRPr="00577AD5" w:rsidRDefault="002F4459" w:rsidP="002F4459">
      <w:pPr>
        <w:spacing w:line="324" w:lineRule="auto"/>
        <w:ind w:firstLine="0"/>
        <w:rPr>
          <w:sz w:val="24"/>
          <w:szCs w:val="24"/>
        </w:rPr>
      </w:pPr>
      <w:r w:rsidRPr="00577AD5">
        <w:rPr>
          <w:sz w:val="24"/>
          <w:szCs w:val="24"/>
        </w:rPr>
        <w:lastRenderedPageBreak/>
        <w:t>.»</w:t>
      </w:r>
    </w:p>
    <w:p w:rsidR="007977AD" w:rsidRPr="00577AD5" w:rsidRDefault="002F4459" w:rsidP="00577AD5">
      <w:pPr>
        <w:ind w:firstLine="709"/>
        <w:rPr>
          <w:sz w:val="24"/>
          <w:szCs w:val="24"/>
        </w:rPr>
      </w:pPr>
      <w:r w:rsidRPr="00577AD5">
        <w:rPr>
          <w:sz w:val="24"/>
          <w:szCs w:val="24"/>
        </w:rPr>
        <w:t>1.2</w:t>
      </w:r>
      <w:r w:rsidR="007977AD" w:rsidRPr="00577AD5">
        <w:rPr>
          <w:sz w:val="24"/>
          <w:szCs w:val="24"/>
        </w:rPr>
        <w:t xml:space="preserve">. Строку седьмую паспорта подпрограммы 2 </w:t>
      </w:r>
      <w:r w:rsidRPr="00577AD5">
        <w:rPr>
          <w:sz w:val="24"/>
          <w:szCs w:val="24"/>
        </w:rPr>
        <w:t>«</w:t>
      </w:r>
      <w:r w:rsidR="007977AD" w:rsidRPr="00577AD5">
        <w:rPr>
          <w:sz w:val="24"/>
          <w:szCs w:val="24"/>
        </w:rPr>
        <w:t>Содействие сохранению и развитию муниципальных объектов и</w:t>
      </w:r>
      <w:r w:rsidR="004A0522">
        <w:rPr>
          <w:sz w:val="24"/>
          <w:szCs w:val="24"/>
        </w:rPr>
        <w:t xml:space="preserve"> </w:t>
      </w:r>
      <w:r w:rsidR="007977AD" w:rsidRPr="00577AD5">
        <w:rPr>
          <w:sz w:val="24"/>
          <w:szCs w:val="24"/>
        </w:rPr>
        <w:t>учреждений культуры» изложить в следующей редакции:</w:t>
      </w:r>
    </w:p>
    <w:p w:rsidR="002F4459" w:rsidRPr="00577AD5" w:rsidRDefault="002F4459" w:rsidP="00577AD5">
      <w:pPr>
        <w:ind w:firstLine="709"/>
        <w:rPr>
          <w:sz w:val="24"/>
          <w:szCs w:val="24"/>
        </w:rPr>
      </w:pPr>
      <w:r w:rsidRPr="00577AD5">
        <w:rPr>
          <w:sz w:val="24"/>
          <w:szCs w:val="24"/>
        </w:rPr>
        <w:t>«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6"/>
        <w:gridCol w:w="8059"/>
      </w:tblGrid>
      <w:tr w:rsidR="007977AD" w:rsidRPr="00ED031C" w:rsidTr="00D1645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AD" w:rsidRPr="00577AD5" w:rsidRDefault="007977AD" w:rsidP="002F445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77AD5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 (</w:t>
            </w:r>
            <w:proofErr w:type="spellStart"/>
            <w:r w:rsidRPr="00577AD5">
              <w:rPr>
                <w:sz w:val="24"/>
                <w:szCs w:val="24"/>
              </w:rPr>
              <w:t>тыс</w:t>
            </w:r>
            <w:proofErr w:type="gramStart"/>
            <w:r w:rsidRPr="00577AD5">
              <w:rPr>
                <w:sz w:val="24"/>
                <w:szCs w:val="24"/>
              </w:rPr>
              <w:t>.р</w:t>
            </w:r>
            <w:proofErr w:type="gramEnd"/>
            <w:r w:rsidRPr="00577AD5">
              <w:rPr>
                <w:sz w:val="24"/>
                <w:szCs w:val="24"/>
              </w:rPr>
              <w:t>ублей</w:t>
            </w:r>
            <w:proofErr w:type="spellEnd"/>
            <w:r w:rsidRPr="00577AD5">
              <w:rPr>
                <w:sz w:val="24"/>
                <w:szCs w:val="24"/>
              </w:rPr>
              <w:t>)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5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62"/>
              <w:gridCol w:w="2141"/>
            </w:tblGrid>
            <w:tr w:rsidR="007977AD" w:rsidRPr="00577AD5" w:rsidTr="00D1645D">
              <w:tc>
                <w:tcPr>
                  <w:tcW w:w="4225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Всего по подпрограмме</w:t>
                  </w:r>
                </w:p>
              </w:tc>
              <w:tc>
                <w:tcPr>
                  <w:tcW w:w="154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  <w:r w:rsidRPr="00577AD5">
                    <w:rPr>
                      <w:color w:val="000000"/>
                      <w:sz w:val="24"/>
                      <w:szCs w:val="24"/>
                    </w:rPr>
                    <w:t xml:space="preserve">153092,08 </w:t>
                  </w:r>
                </w:p>
              </w:tc>
            </w:tr>
            <w:tr w:rsidR="007977AD" w:rsidRPr="00577AD5" w:rsidTr="00D1645D">
              <w:tc>
                <w:tcPr>
                  <w:tcW w:w="5768" w:type="dxa"/>
                  <w:gridSpan w:val="2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в том числе по источникам финансирования</w:t>
                  </w:r>
                </w:p>
              </w:tc>
            </w:tr>
            <w:tr w:rsidR="007977AD" w:rsidRPr="00577AD5" w:rsidTr="00D1645D">
              <w:tc>
                <w:tcPr>
                  <w:tcW w:w="4225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54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4436,34 </w:t>
                  </w:r>
                </w:p>
              </w:tc>
            </w:tr>
            <w:tr w:rsidR="007977AD" w:rsidRPr="00577AD5" w:rsidTr="00D1645D">
              <w:tc>
                <w:tcPr>
                  <w:tcW w:w="4225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4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577AD5">
                    <w:rPr>
                      <w:color w:val="000000"/>
                      <w:sz w:val="24"/>
                      <w:szCs w:val="24"/>
                    </w:rPr>
                    <w:t>98323,37</w:t>
                  </w: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977AD" w:rsidRPr="00577AD5" w:rsidTr="00D1645D">
              <w:tc>
                <w:tcPr>
                  <w:tcW w:w="4225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54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color w:val="000000"/>
                      <w:sz w:val="24"/>
                      <w:szCs w:val="24"/>
                    </w:rPr>
                    <w:t>6644,89</w:t>
                  </w: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977AD" w:rsidRPr="00577AD5" w:rsidTr="00D1645D">
              <w:tc>
                <w:tcPr>
                  <w:tcW w:w="4225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54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0,0 </w:t>
                  </w:r>
                </w:p>
              </w:tc>
            </w:tr>
            <w:tr w:rsidR="007977AD" w:rsidRPr="00577AD5" w:rsidTr="00D1645D">
              <w:tc>
                <w:tcPr>
                  <w:tcW w:w="5768" w:type="dxa"/>
                  <w:gridSpan w:val="2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в том числе по годам реализации подпрограммы</w:t>
                  </w:r>
                </w:p>
              </w:tc>
            </w:tr>
            <w:tr w:rsidR="007977AD" w:rsidRPr="00577AD5" w:rsidTr="00D1645D">
              <w:tc>
                <w:tcPr>
                  <w:tcW w:w="4225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2021 год – всего</w:t>
                  </w:r>
                </w:p>
              </w:tc>
              <w:tc>
                <w:tcPr>
                  <w:tcW w:w="154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  <w:r w:rsidRPr="00577AD5">
                    <w:rPr>
                      <w:color w:val="000000"/>
                      <w:sz w:val="24"/>
                      <w:szCs w:val="24"/>
                    </w:rPr>
                    <w:t>18506,30</w:t>
                  </w: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F4459" w:rsidRPr="00577AD5" w:rsidTr="00D1645D">
              <w:tc>
                <w:tcPr>
                  <w:tcW w:w="5768" w:type="dxa"/>
                  <w:gridSpan w:val="2"/>
                </w:tcPr>
                <w:p w:rsidR="002F4459" w:rsidRPr="00577AD5" w:rsidRDefault="002F4459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в том числе по источникам финансирования</w:t>
                  </w:r>
                </w:p>
              </w:tc>
            </w:tr>
            <w:tr w:rsidR="007977AD" w:rsidRPr="00577AD5" w:rsidTr="00D1645D">
              <w:tc>
                <w:tcPr>
                  <w:tcW w:w="4225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54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  <w:r w:rsidRPr="00577AD5">
                    <w:rPr>
                      <w:color w:val="000000"/>
                      <w:sz w:val="24"/>
                      <w:szCs w:val="24"/>
                    </w:rPr>
                    <w:t>66,26</w:t>
                  </w:r>
                </w:p>
              </w:tc>
            </w:tr>
            <w:tr w:rsidR="007977AD" w:rsidRPr="00577AD5" w:rsidTr="00D1645D">
              <w:tc>
                <w:tcPr>
                  <w:tcW w:w="4225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4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  <w:r w:rsidRPr="00577AD5">
                    <w:rPr>
                      <w:color w:val="000000"/>
                      <w:sz w:val="24"/>
                      <w:szCs w:val="24"/>
                    </w:rPr>
                    <w:t>13616,90</w:t>
                  </w: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977AD" w:rsidRPr="00577AD5" w:rsidTr="00D1645D">
              <w:tc>
                <w:tcPr>
                  <w:tcW w:w="4225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54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  <w:r w:rsidRPr="00577AD5">
                    <w:rPr>
                      <w:color w:val="000000"/>
                      <w:sz w:val="24"/>
                      <w:szCs w:val="24"/>
                    </w:rPr>
                    <w:t>4829,55</w:t>
                  </w:r>
                </w:p>
              </w:tc>
            </w:tr>
            <w:tr w:rsidR="007977AD" w:rsidRPr="00577AD5" w:rsidTr="00D1645D">
              <w:tc>
                <w:tcPr>
                  <w:tcW w:w="4225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54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0,0 </w:t>
                  </w:r>
                </w:p>
              </w:tc>
            </w:tr>
            <w:tr w:rsidR="007977AD" w:rsidRPr="00577AD5" w:rsidTr="00D1645D">
              <w:tc>
                <w:tcPr>
                  <w:tcW w:w="4225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2022 год – всего</w:t>
                  </w:r>
                </w:p>
              </w:tc>
              <w:tc>
                <w:tcPr>
                  <w:tcW w:w="154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  <w:r w:rsidRPr="00577AD5">
                    <w:rPr>
                      <w:color w:val="000000"/>
                      <w:sz w:val="24"/>
                      <w:szCs w:val="24"/>
                    </w:rPr>
                    <w:t>55761,56</w:t>
                  </w: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977AD" w:rsidRPr="00577AD5" w:rsidTr="00D1645D">
              <w:tc>
                <w:tcPr>
                  <w:tcW w:w="5768" w:type="dxa"/>
                  <w:gridSpan w:val="2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в том числе по источникам финансирования</w:t>
                  </w:r>
                </w:p>
              </w:tc>
            </w:tr>
            <w:tr w:rsidR="007977AD" w:rsidRPr="00577AD5" w:rsidTr="00D1645D">
              <w:tc>
                <w:tcPr>
                  <w:tcW w:w="4225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54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  <w:r w:rsidRPr="00577AD5">
                    <w:rPr>
                      <w:color w:val="000000"/>
                      <w:sz w:val="24"/>
                      <w:szCs w:val="24"/>
                    </w:rPr>
                    <w:t>363,64</w:t>
                  </w: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977AD" w:rsidRPr="00577AD5" w:rsidTr="00D1645D">
              <w:tc>
                <w:tcPr>
                  <w:tcW w:w="4225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4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  <w:r w:rsidRPr="00577AD5">
                    <w:rPr>
                      <w:color w:val="000000"/>
                      <w:sz w:val="24"/>
                      <w:szCs w:val="24"/>
                    </w:rPr>
                    <w:t xml:space="preserve">54874,04 </w:t>
                  </w:r>
                </w:p>
              </w:tc>
            </w:tr>
            <w:tr w:rsidR="007977AD" w:rsidRPr="00577AD5" w:rsidTr="00D1645D">
              <w:tc>
                <w:tcPr>
                  <w:tcW w:w="4225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54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  <w:r w:rsidRPr="00577AD5">
                    <w:rPr>
                      <w:color w:val="000000"/>
                      <w:sz w:val="24"/>
                      <w:szCs w:val="24"/>
                    </w:rPr>
                    <w:t>887,52</w:t>
                  </w:r>
                </w:p>
              </w:tc>
            </w:tr>
            <w:tr w:rsidR="007977AD" w:rsidRPr="00577AD5" w:rsidTr="00D1645D">
              <w:tc>
                <w:tcPr>
                  <w:tcW w:w="4225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54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0,0 </w:t>
                  </w:r>
                </w:p>
              </w:tc>
            </w:tr>
            <w:tr w:rsidR="007977AD" w:rsidRPr="00577AD5" w:rsidTr="00D1645D">
              <w:tc>
                <w:tcPr>
                  <w:tcW w:w="4225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2023 год – всего</w:t>
                  </w:r>
                </w:p>
              </w:tc>
              <w:tc>
                <w:tcPr>
                  <w:tcW w:w="154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  <w:r w:rsidRPr="00577AD5">
                    <w:rPr>
                      <w:color w:val="000000"/>
                      <w:sz w:val="24"/>
                      <w:szCs w:val="24"/>
                    </w:rPr>
                    <w:t>44276,94</w:t>
                  </w: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977AD" w:rsidRPr="00577AD5" w:rsidTr="00D1645D">
              <w:tc>
                <w:tcPr>
                  <w:tcW w:w="5768" w:type="dxa"/>
                  <w:gridSpan w:val="2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в том числе по источникам финансирования</w:t>
                  </w:r>
                </w:p>
              </w:tc>
            </w:tr>
            <w:tr w:rsidR="007977AD" w:rsidRPr="00577AD5" w:rsidTr="00D1645D">
              <w:tc>
                <w:tcPr>
                  <w:tcW w:w="4225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54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  <w:r w:rsidRPr="00577AD5">
                    <w:rPr>
                      <w:color w:val="000000"/>
                      <w:sz w:val="24"/>
                      <w:szCs w:val="24"/>
                    </w:rPr>
                    <w:t>3692,70</w:t>
                  </w: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977AD" w:rsidRPr="00577AD5" w:rsidTr="00D1645D">
              <w:tc>
                <w:tcPr>
                  <w:tcW w:w="4225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4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  <w:r w:rsidRPr="00577AD5">
                    <w:rPr>
                      <w:color w:val="000000"/>
                      <w:sz w:val="24"/>
                      <w:szCs w:val="24"/>
                    </w:rPr>
                    <w:t>43775,14</w:t>
                  </w: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977AD" w:rsidRPr="00577AD5" w:rsidTr="00D1645D">
              <w:tc>
                <w:tcPr>
                  <w:tcW w:w="4225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54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  <w:r w:rsidRPr="00577AD5">
                    <w:rPr>
                      <w:color w:val="000000"/>
                      <w:sz w:val="24"/>
                      <w:szCs w:val="24"/>
                    </w:rPr>
                    <w:t>501,81</w:t>
                  </w:r>
                </w:p>
              </w:tc>
            </w:tr>
            <w:tr w:rsidR="007977AD" w:rsidRPr="00577AD5" w:rsidTr="00D1645D">
              <w:tc>
                <w:tcPr>
                  <w:tcW w:w="4225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54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0,0 </w:t>
                  </w:r>
                </w:p>
              </w:tc>
            </w:tr>
            <w:tr w:rsidR="007977AD" w:rsidRPr="00577AD5" w:rsidTr="00D1645D">
              <w:tc>
                <w:tcPr>
                  <w:tcW w:w="4225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2024 год – всего</w:t>
                  </w:r>
                </w:p>
              </w:tc>
              <w:tc>
                <w:tcPr>
                  <w:tcW w:w="154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  <w:r w:rsidRPr="00577AD5">
                    <w:rPr>
                      <w:color w:val="000000"/>
                      <w:sz w:val="24"/>
                      <w:szCs w:val="24"/>
                    </w:rPr>
                    <w:t>30505,30</w:t>
                  </w: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977AD" w:rsidRPr="00577AD5" w:rsidTr="00D1645D">
              <w:tc>
                <w:tcPr>
                  <w:tcW w:w="5768" w:type="dxa"/>
                  <w:gridSpan w:val="2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lastRenderedPageBreak/>
                    <w:t>в том числе по источникам финансирования</w:t>
                  </w:r>
                </w:p>
              </w:tc>
            </w:tr>
            <w:tr w:rsidR="007977AD" w:rsidRPr="00577AD5" w:rsidTr="00D1645D">
              <w:tc>
                <w:tcPr>
                  <w:tcW w:w="4225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54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206,86 </w:t>
                  </w:r>
                </w:p>
              </w:tc>
            </w:tr>
            <w:tr w:rsidR="007977AD" w:rsidRPr="00577AD5" w:rsidTr="00D1645D">
              <w:tc>
                <w:tcPr>
                  <w:tcW w:w="4225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4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29914,11 </w:t>
                  </w:r>
                </w:p>
              </w:tc>
            </w:tr>
            <w:tr w:rsidR="007977AD" w:rsidRPr="00577AD5" w:rsidTr="00D1645D">
              <w:tc>
                <w:tcPr>
                  <w:tcW w:w="4225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54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  <w:r w:rsidRPr="00577AD5">
                    <w:rPr>
                      <w:color w:val="000000"/>
                      <w:sz w:val="24"/>
                      <w:szCs w:val="24"/>
                    </w:rPr>
                    <w:t>591,19</w:t>
                  </w:r>
                </w:p>
              </w:tc>
            </w:tr>
            <w:tr w:rsidR="007977AD" w:rsidRPr="00577AD5" w:rsidTr="00D1645D">
              <w:tc>
                <w:tcPr>
                  <w:tcW w:w="4225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54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0,0 </w:t>
                  </w:r>
                </w:p>
              </w:tc>
            </w:tr>
            <w:tr w:rsidR="007977AD" w:rsidRPr="00577AD5" w:rsidTr="00D1645D">
              <w:tc>
                <w:tcPr>
                  <w:tcW w:w="4225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2025 год – всего</w:t>
                  </w:r>
                </w:p>
              </w:tc>
              <w:tc>
                <w:tcPr>
                  <w:tcW w:w="154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  <w:r w:rsidRPr="00577AD5">
                    <w:rPr>
                      <w:color w:val="000000"/>
                      <w:sz w:val="24"/>
                      <w:szCs w:val="24"/>
                    </w:rPr>
                    <w:t>4041,98</w:t>
                  </w: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F4459" w:rsidRPr="00577AD5" w:rsidTr="00D1645D">
              <w:tc>
                <w:tcPr>
                  <w:tcW w:w="5768" w:type="dxa"/>
                  <w:gridSpan w:val="2"/>
                </w:tcPr>
                <w:p w:rsidR="002F4459" w:rsidRPr="00577AD5" w:rsidRDefault="002F4459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в том числе по источникам финансирования</w:t>
                  </w:r>
                </w:p>
              </w:tc>
            </w:tr>
            <w:tr w:rsidR="007977AD" w:rsidRPr="00577AD5" w:rsidTr="00D1645D">
              <w:tc>
                <w:tcPr>
                  <w:tcW w:w="4225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54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  <w:r w:rsidRPr="00577AD5">
                    <w:rPr>
                      <w:color w:val="000000"/>
                      <w:sz w:val="24"/>
                      <w:szCs w:val="24"/>
                    </w:rPr>
                    <w:t>106,86</w:t>
                  </w:r>
                </w:p>
              </w:tc>
            </w:tr>
            <w:tr w:rsidR="007977AD" w:rsidRPr="00577AD5" w:rsidTr="00D1645D">
              <w:tc>
                <w:tcPr>
                  <w:tcW w:w="4225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54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  <w:r w:rsidRPr="00577AD5">
                    <w:rPr>
                      <w:color w:val="000000"/>
                      <w:sz w:val="24"/>
                      <w:szCs w:val="24"/>
                    </w:rPr>
                    <w:t>3666,68</w:t>
                  </w:r>
                </w:p>
              </w:tc>
            </w:tr>
            <w:tr w:rsidR="007977AD" w:rsidRPr="00577AD5" w:rsidTr="00D1645D">
              <w:tc>
                <w:tcPr>
                  <w:tcW w:w="4225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54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  <w:r w:rsidRPr="00577AD5">
                    <w:rPr>
                      <w:color w:val="000000"/>
                      <w:sz w:val="24"/>
                      <w:szCs w:val="24"/>
                    </w:rPr>
                    <w:t>268,44</w:t>
                  </w:r>
                </w:p>
              </w:tc>
            </w:tr>
            <w:tr w:rsidR="007977AD" w:rsidRPr="00577AD5" w:rsidTr="00D1645D">
              <w:tc>
                <w:tcPr>
                  <w:tcW w:w="4225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54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0,0 </w:t>
                  </w:r>
                </w:p>
              </w:tc>
            </w:tr>
          </w:tbl>
          <w:p w:rsidR="007977AD" w:rsidRPr="00577AD5" w:rsidRDefault="007977AD" w:rsidP="002F445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</w:tbl>
    <w:p w:rsidR="007977AD" w:rsidRPr="00577AD5" w:rsidRDefault="002F4459" w:rsidP="002F4459">
      <w:pPr>
        <w:spacing w:line="324" w:lineRule="auto"/>
        <w:ind w:firstLine="0"/>
        <w:rPr>
          <w:sz w:val="24"/>
          <w:szCs w:val="24"/>
        </w:rPr>
      </w:pPr>
      <w:r w:rsidRPr="00577AD5">
        <w:rPr>
          <w:sz w:val="24"/>
          <w:szCs w:val="24"/>
        </w:rPr>
        <w:lastRenderedPageBreak/>
        <w:t>»</w:t>
      </w:r>
    </w:p>
    <w:p w:rsidR="007977AD" w:rsidRPr="00577AD5" w:rsidRDefault="007977AD" w:rsidP="002F4459">
      <w:pPr>
        <w:ind w:firstLine="720"/>
        <w:rPr>
          <w:sz w:val="24"/>
          <w:szCs w:val="24"/>
        </w:rPr>
      </w:pPr>
      <w:r w:rsidRPr="00577AD5">
        <w:rPr>
          <w:sz w:val="24"/>
          <w:szCs w:val="24"/>
        </w:rPr>
        <w:t>1.</w:t>
      </w:r>
      <w:r w:rsidR="002F4459" w:rsidRPr="00577AD5">
        <w:rPr>
          <w:sz w:val="24"/>
          <w:szCs w:val="24"/>
        </w:rPr>
        <w:t>3</w:t>
      </w:r>
      <w:r w:rsidRPr="00577AD5">
        <w:rPr>
          <w:sz w:val="24"/>
          <w:szCs w:val="24"/>
        </w:rPr>
        <w:t>. Строку седьмую паспорта подпрограммы 3 «Обеспечение реализации муниципальной программы</w:t>
      </w:r>
      <w:r w:rsidRPr="00577AD5">
        <w:rPr>
          <w:b/>
          <w:sz w:val="24"/>
          <w:szCs w:val="24"/>
        </w:rPr>
        <w:t xml:space="preserve">» </w:t>
      </w:r>
      <w:r w:rsidRPr="00577AD5">
        <w:rPr>
          <w:sz w:val="24"/>
          <w:szCs w:val="24"/>
        </w:rPr>
        <w:t>изложить в следующей редакции:</w:t>
      </w:r>
    </w:p>
    <w:p w:rsidR="002F4459" w:rsidRPr="00577AD5" w:rsidRDefault="002F4459" w:rsidP="002F4459">
      <w:pPr>
        <w:ind w:firstLine="720"/>
        <w:rPr>
          <w:sz w:val="24"/>
          <w:szCs w:val="24"/>
        </w:rPr>
      </w:pPr>
      <w:r w:rsidRPr="00577AD5">
        <w:rPr>
          <w:sz w:val="24"/>
          <w:szCs w:val="24"/>
        </w:rPr>
        <w:t>«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6"/>
        <w:gridCol w:w="8059"/>
      </w:tblGrid>
      <w:tr w:rsidR="007977AD" w:rsidRPr="00ED031C" w:rsidTr="00ED031C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AD" w:rsidRPr="00577AD5" w:rsidRDefault="007977AD" w:rsidP="00D1645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77AD5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  <w:r w:rsidR="00D1645D" w:rsidRPr="00577AD5">
              <w:rPr>
                <w:sz w:val="24"/>
                <w:szCs w:val="24"/>
              </w:rPr>
              <w:t xml:space="preserve"> </w:t>
            </w:r>
            <w:r w:rsidRPr="00577AD5">
              <w:rPr>
                <w:sz w:val="24"/>
                <w:szCs w:val="24"/>
              </w:rPr>
              <w:t>(</w:t>
            </w:r>
            <w:proofErr w:type="spellStart"/>
            <w:r w:rsidRPr="00577AD5">
              <w:rPr>
                <w:sz w:val="24"/>
                <w:szCs w:val="24"/>
              </w:rPr>
              <w:t>тыс</w:t>
            </w:r>
            <w:proofErr w:type="gramStart"/>
            <w:r w:rsidRPr="00577AD5">
              <w:rPr>
                <w:sz w:val="24"/>
                <w:szCs w:val="24"/>
              </w:rPr>
              <w:t>.р</w:t>
            </w:r>
            <w:proofErr w:type="gramEnd"/>
            <w:r w:rsidRPr="00577AD5">
              <w:rPr>
                <w:sz w:val="24"/>
                <w:szCs w:val="24"/>
              </w:rPr>
              <w:t>ублей</w:t>
            </w:r>
            <w:proofErr w:type="spellEnd"/>
            <w:r w:rsidRPr="00577AD5">
              <w:rPr>
                <w:sz w:val="24"/>
                <w:szCs w:val="24"/>
              </w:rPr>
              <w:t>))</w:t>
            </w:r>
          </w:p>
        </w:tc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5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6"/>
              <w:gridCol w:w="2617"/>
            </w:tblGrid>
            <w:tr w:rsidR="007977AD" w:rsidRPr="00ED031C" w:rsidTr="00D1645D">
              <w:tc>
                <w:tcPr>
                  <w:tcW w:w="408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Всего по подпрограмме</w:t>
                  </w:r>
                </w:p>
              </w:tc>
              <w:tc>
                <w:tcPr>
                  <w:tcW w:w="1984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  <w:r w:rsidRPr="00577AD5">
                    <w:rPr>
                      <w:color w:val="000000"/>
                      <w:sz w:val="24"/>
                      <w:szCs w:val="24"/>
                    </w:rPr>
                    <w:t xml:space="preserve">163433,86 </w:t>
                  </w:r>
                </w:p>
              </w:tc>
            </w:tr>
            <w:tr w:rsidR="007977AD" w:rsidRPr="00ED031C" w:rsidTr="00D1645D">
              <w:tc>
                <w:tcPr>
                  <w:tcW w:w="6067" w:type="dxa"/>
                  <w:gridSpan w:val="2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в том числе по источникам финансирования</w:t>
                  </w:r>
                </w:p>
              </w:tc>
            </w:tr>
            <w:tr w:rsidR="007977AD" w:rsidRPr="00ED031C" w:rsidTr="00D1645D">
              <w:tc>
                <w:tcPr>
                  <w:tcW w:w="408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984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  <w:r w:rsidRPr="00577AD5">
                    <w:rPr>
                      <w:color w:val="000000"/>
                      <w:sz w:val="24"/>
                      <w:szCs w:val="24"/>
                    </w:rPr>
                    <w:t>163433,86</w:t>
                  </w:r>
                </w:p>
              </w:tc>
            </w:tr>
            <w:tr w:rsidR="002F4459" w:rsidRPr="00ED031C" w:rsidTr="00D1645D">
              <w:tc>
                <w:tcPr>
                  <w:tcW w:w="6067" w:type="dxa"/>
                  <w:gridSpan w:val="2"/>
                </w:tcPr>
                <w:p w:rsidR="002F4459" w:rsidRPr="00577AD5" w:rsidRDefault="002F4459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в том числе по годам реализации подпрограммы</w:t>
                  </w:r>
                </w:p>
              </w:tc>
            </w:tr>
            <w:tr w:rsidR="007977AD" w:rsidRPr="00ED031C" w:rsidTr="00D1645D">
              <w:tc>
                <w:tcPr>
                  <w:tcW w:w="408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2021 год – всего</w:t>
                  </w:r>
                </w:p>
              </w:tc>
              <w:tc>
                <w:tcPr>
                  <w:tcW w:w="1984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  <w:r w:rsidRPr="00577AD5">
                    <w:rPr>
                      <w:color w:val="000000"/>
                      <w:sz w:val="24"/>
                      <w:szCs w:val="24"/>
                    </w:rPr>
                    <w:t>26499,00</w:t>
                  </w: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977AD" w:rsidRPr="00ED031C" w:rsidTr="00D1645D">
              <w:tc>
                <w:tcPr>
                  <w:tcW w:w="6067" w:type="dxa"/>
                  <w:gridSpan w:val="2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в том числе по источникам финансирования</w:t>
                  </w:r>
                </w:p>
              </w:tc>
            </w:tr>
            <w:tr w:rsidR="007977AD" w:rsidRPr="00ED031C" w:rsidTr="00D1645D">
              <w:tc>
                <w:tcPr>
                  <w:tcW w:w="408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984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  <w:r w:rsidRPr="00577AD5">
                    <w:rPr>
                      <w:color w:val="000000"/>
                      <w:sz w:val="24"/>
                      <w:szCs w:val="24"/>
                    </w:rPr>
                    <w:t>26499,00</w:t>
                  </w:r>
                </w:p>
              </w:tc>
            </w:tr>
            <w:tr w:rsidR="007977AD" w:rsidRPr="00ED031C" w:rsidTr="00D1645D">
              <w:tc>
                <w:tcPr>
                  <w:tcW w:w="408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2022 год – всего</w:t>
                  </w:r>
                </w:p>
              </w:tc>
              <w:tc>
                <w:tcPr>
                  <w:tcW w:w="1984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  <w:r w:rsidRPr="00577AD5">
                    <w:rPr>
                      <w:color w:val="000000"/>
                      <w:sz w:val="24"/>
                      <w:szCs w:val="24"/>
                    </w:rPr>
                    <w:t>12279,00</w:t>
                  </w: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977AD" w:rsidRPr="00ED031C" w:rsidTr="00D1645D">
              <w:tc>
                <w:tcPr>
                  <w:tcW w:w="6067" w:type="dxa"/>
                  <w:gridSpan w:val="2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в том числе по источникам финансирования</w:t>
                  </w:r>
                </w:p>
              </w:tc>
            </w:tr>
            <w:tr w:rsidR="007977AD" w:rsidRPr="00ED031C" w:rsidTr="00D1645D">
              <w:tc>
                <w:tcPr>
                  <w:tcW w:w="408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984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color w:val="000000"/>
                      <w:sz w:val="24"/>
                      <w:szCs w:val="24"/>
                    </w:rPr>
                    <w:t xml:space="preserve"> 12276,00</w:t>
                  </w: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977AD" w:rsidRPr="00ED031C" w:rsidTr="00D1645D">
              <w:tc>
                <w:tcPr>
                  <w:tcW w:w="408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2023 год – всего</w:t>
                  </w:r>
                </w:p>
              </w:tc>
              <w:tc>
                <w:tcPr>
                  <w:tcW w:w="1984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  <w:r w:rsidRPr="00577AD5">
                    <w:rPr>
                      <w:color w:val="000000"/>
                      <w:sz w:val="24"/>
                      <w:szCs w:val="24"/>
                    </w:rPr>
                    <w:t>46370,12</w:t>
                  </w:r>
                </w:p>
              </w:tc>
            </w:tr>
            <w:tr w:rsidR="007977AD" w:rsidRPr="00ED031C" w:rsidTr="00D1645D">
              <w:tc>
                <w:tcPr>
                  <w:tcW w:w="6067" w:type="dxa"/>
                  <w:gridSpan w:val="2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в том числе по источникам финансирования</w:t>
                  </w:r>
                </w:p>
              </w:tc>
            </w:tr>
            <w:tr w:rsidR="007977AD" w:rsidRPr="00ED031C" w:rsidTr="00D1645D">
              <w:tc>
                <w:tcPr>
                  <w:tcW w:w="408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984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color w:val="000000"/>
                      <w:sz w:val="24"/>
                      <w:szCs w:val="24"/>
                    </w:rPr>
                    <w:t xml:space="preserve"> 46370,12</w:t>
                  </w: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977AD" w:rsidRPr="00ED031C" w:rsidTr="00D1645D">
              <w:tc>
                <w:tcPr>
                  <w:tcW w:w="408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2024 год – всего</w:t>
                  </w:r>
                </w:p>
              </w:tc>
              <w:tc>
                <w:tcPr>
                  <w:tcW w:w="1984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  <w:r w:rsidRPr="00577AD5">
                    <w:rPr>
                      <w:color w:val="000000"/>
                      <w:sz w:val="24"/>
                      <w:szCs w:val="24"/>
                    </w:rPr>
                    <w:t>39411,62</w:t>
                  </w: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977AD" w:rsidRPr="00ED031C" w:rsidTr="00D1645D">
              <w:tc>
                <w:tcPr>
                  <w:tcW w:w="6067" w:type="dxa"/>
                  <w:gridSpan w:val="2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в том числе по источникам финансирования</w:t>
                  </w:r>
                </w:p>
              </w:tc>
            </w:tr>
            <w:tr w:rsidR="007977AD" w:rsidRPr="00ED031C" w:rsidTr="00D1645D">
              <w:tc>
                <w:tcPr>
                  <w:tcW w:w="408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984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color w:val="000000"/>
                      <w:sz w:val="24"/>
                      <w:szCs w:val="24"/>
                    </w:rPr>
                    <w:t xml:space="preserve"> 39411,62</w:t>
                  </w:r>
                </w:p>
              </w:tc>
            </w:tr>
            <w:tr w:rsidR="007977AD" w:rsidRPr="00ED031C" w:rsidTr="00D1645D">
              <w:tc>
                <w:tcPr>
                  <w:tcW w:w="408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2025 год – всего</w:t>
                  </w:r>
                </w:p>
              </w:tc>
              <w:tc>
                <w:tcPr>
                  <w:tcW w:w="1984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  <w:r w:rsidRPr="00577AD5">
                    <w:rPr>
                      <w:color w:val="000000"/>
                      <w:sz w:val="24"/>
                      <w:szCs w:val="24"/>
                    </w:rPr>
                    <w:t>38844,12</w:t>
                  </w: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977AD" w:rsidRPr="00ED031C" w:rsidTr="00D1645D">
              <w:tc>
                <w:tcPr>
                  <w:tcW w:w="6067" w:type="dxa"/>
                  <w:gridSpan w:val="2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в том числе по источникам финансирования</w:t>
                  </w:r>
                </w:p>
              </w:tc>
            </w:tr>
            <w:tr w:rsidR="007977AD" w:rsidRPr="00ED031C" w:rsidTr="00D1645D">
              <w:tc>
                <w:tcPr>
                  <w:tcW w:w="4083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984" w:type="dxa"/>
                </w:tcPr>
                <w:p w:rsidR="007977AD" w:rsidRPr="00577AD5" w:rsidRDefault="007977AD" w:rsidP="002F4459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  <w:szCs w:val="24"/>
                    </w:rPr>
                  </w:pPr>
                  <w:r w:rsidRPr="00577AD5">
                    <w:rPr>
                      <w:color w:val="000000"/>
                      <w:sz w:val="24"/>
                      <w:szCs w:val="24"/>
                    </w:rPr>
                    <w:t xml:space="preserve"> 38844,12</w:t>
                  </w:r>
                  <w:r w:rsidRPr="00577AD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977AD" w:rsidRPr="00ED031C" w:rsidRDefault="007977AD" w:rsidP="002F445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77AD" w:rsidRPr="00577AD5" w:rsidRDefault="002F4459" w:rsidP="002F4459">
      <w:pPr>
        <w:spacing w:line="324" w:lineRule="auto"/>
        <w:ind w:firstLine="0"/>
        <w:rPr>
          <w:sz w:val="24"/>
          <w:szCs w:val="24"/>
        </w:rPr>
      </w:pPr>
      <w:r w:rsidRPr="00577AD5">
        <w:rPr>
          <w:sz w:val="24"/>
          <w:szCs w:val="24"/>
        </w:rPr>
        <w:t>»</w:t>
      </w:r>
    </w:p>
    <w:p w:rsidR="00791865" w:rsidRPr="00577AD5" w:rsidRDefault="002F4459" w:rsidP="00577AD5">
      <w:pPr>
        <w:ind w:firstLine="709"/>
        <w:rPr>
          <w:sz w:val="24"/>
          <w:szCs w:val="24"/>
        </w:rPr>
      </w:pPr>
      <w:r w:rsidRPr="00577AD5">
        <w:rPr>
          <w:sz w:val="24"/>
          <w:szCs w:val="24"/>
        </w:rPr>
        <w:t>1.4</w:t>
      </w:r>
      <w:r w:rsidR="007977AD" w:rsidRPr="00577AD5">
        <w:rPr>
          <w:sz w:val="24"/>
          <w:szCs w:val="24"/>
        </w:rPr>
        <w:t>.</w:t>
      </w:r>
      <w:r w:rsidRPr="00577AD5">
        <w:rPr>
          <w:sz w:val="24"/>
          <w:szCs w:val="24"/>
        </w:rPr>
        <w:t xml:space="preserve"> </w:t>
      </w:r>
      <w:r w:rsidR="007977AD" w:rsidRPr="00577AD5">
        <w:rPr>
          <w:sz w:val="24"/>
          <w:szCs w:val="24"/>
        </w:rPr>
        <w:t>П</w:t>
      </w:r>
      <w:r w:rsidR="00175186" w:rsidRPr="00577AD5">
        <w:rPr>
          <w:sz w:val="24"/>
          <w:szCs w:val="24"/>
        </w:rPr>
        <w:t>риложение № 4 к программе в редакции согласно приложению к настоящему постановлению</w:t>
      </w:r>
      <w:r w:rsidR="00791865" w:rsidRPr="00577AD5">
        <w:rPr>
          <w:sz w:val="24"/>
          <w:szCs w:val="24"/>
        </w:rPr>
        <w:t>.</w:t>
      </w:r>
    </w:p>
    <w:p w:rsidR="00791865" w:rsidRDefault="00911648" w:rsidP="00577AD5">
      <w:pPr>
        <w:ind w:firstLine="709"/>
        <w:rPr>
          <w:sz w:val="24"/>
          <w:szCs w:val="24"/>
        </w:rPr>
      </w:pPr>
      <w:r w:rsidRPr="00577AD5">
        <w:rPr>
          <w:sz w:val="24"/>
          <w:szCs w:val="24"/>
        </w:rPr>
        <w:t>2</w:t>
      </w:r>
      <w:r w:rsidR="00791865" w:rsidRPr="00577AD5">
        <w:rPr>
          <w:sz w:val="24"/>
          <w:szCs w:val="24"/>
        </w:rPr>
        <w:t xml:space="preserve">. </w:t>
      </w:r>
      <w:proofErr w:type="gramStart"/>
      <w:r w:rsidR="00791865" w:rsidRPr="00577AD5">
        <w:rPr>
          <w:sz w:val="24"/>
          <w:szCs w:val="24"/>
        </w:rPr>
        <w:t>Контроль за</w:t>
      </w:r>
      <w:proofErr w:type="gramEnd"/>
      <w:r w:rsidR="00791865" w:rsidRPr="00577AD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77AD5" w:rsidRPr="00577AD5" w:rsidRDefault="00577AD5" w:rsidP="00577AD5">
      <w:pPr>
        <w:ind w:firstLine="709"/>
        <w:rPr>
          <w:sz w:val="24"/>
          <w:szCs w:val="24"/>
        </w:rPr>
      </w:pPr>
    </w:p>
    <w:tbl>
      <w:tblPr>
        <w:tblW w:w="14250" w:type="dxa"/>
        <w:tblLook w:val="04A0" w:firstRow="1" w:lastRow="0" w:firstColumn="1" w:lastColumn="0" w:noHBand="0" w:noVBand="1"/>
      </w:tblPr>
      <w:tblGrid>
        <w:gridCol w:w="7338"/>
        <w:gridCol w:w="6912"/>
      </w:tblGrid>
      <w:tr w:rsidR="00577AD5" w:rsidRPr="00577AD5" w:rsidTr="00577AD5">
        <w:trPr>
          <w:trHeight w:val="404"/>
        </w:trPr>
        <w:tc>
          <w:tcPr>
            <w:tcW w:w="7338" w:type="dxa"/>
            <w:hideMark/>
          </w:tcPr>
          <w:p w:rsidR="00577AD5" w:rsidRPr="00577AD5" w:rsidRDefault="00577AD5" w:rsidP="00577AD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77AD5">
              <w:rPr>
                <w:sz w:val="24"/>
                <w:szCs w:val="24"/>
              </w:rPr>
              <w:t xml:space="preserve">Глава </w:t>
            </w:r>
            <w:proofErr w:type="spellStart"/>
            <w:r w:rsidRPr="00577AD5">
              <w:rPr>
                <w:sz w:val="24"/>
                <w:szCs w:val="24"/>
              </w:rPr>
              <w:t>Воробьевского</w:t>
            </w:r>
            <w:proofErr w:type="spellEnd"/>
          </w:p>
          <w:p w:rsidR="00577AD5" w:rsidRPr="00577AD5" w:rsidRDefault="00577AD5" w:rsidP="00577AD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77AD5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6912" w:type="dxa"/>
          </w:tcPr>
          <w:p w:rsidR="00577AD5" w:rsidRPr="00577AD5" w:rsidRDefault="00577AD5" w:rsidP="00577AD5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577AD5" w:rsidRPr="00577AD5" w:rsidRDefault="00577AD5" w:rsidP="00577AD5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77AD5">
              <w:rPr>
                <w:sz w:val="24"/>
                <w:szCs w:val="24"/>
              </w:rPr>
              <w:t>М.П. Гордиенко</w:t>
            </w:r>
          </w:p>
          <w:p w:rsidR="00577AD5" w:rsidRPr="00577AD5" w:rsidRDefault="00577AD5" w:rsidP="00577AD5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577AD5" w:rsidRPr="00577AD5" w:rsidRDefault="00577AD5" w:rsidP="00577AD5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</w:tbl>
    <w:p w:rsidR="00577AD5" w:rsidRDefault="00577AD5" w:rsidP="00BB7290">
      <w:pPr>
        <w:ind w:firstLine="0"/>
        <w:rPr>
          <w:rFonts w:ascii="Times New Roman" w:hAnsi="Times New Roman" w:cs="Times New Roman"/>
        </w:rPr>
        <w:sectPr w:rsidR="00577AD5" w:rsidSect="00577AD5">
          <w:pgSz w:w="11907" w:h="16840" w:code="9"/>
          <w:pgMar w:top="2268" w:right="567" w:bottom="567" w:left="1701" w:header="567" w:footer="567" w:gutter="0"/>
          <w:cols w:space="720"/>
          <w:titlePg/>
          <w:docGrid w:linePitch="354"/>
        </w:sectPr>
      </w:pPr>
    </w:p>
    <w:p w:rsidR="00B71BEE" w:rsidRPr="00ED031C" w:rsidRDefault="00B71BEE" w:rsidP="00BB7290">
      <w:pPr>
        <w:ind w:firstLine="0"/>
        <w:rPr>
          <w:rFonts w:ascii="Times New Roman" w:hAnsi="Times New Roman" w:cs="Times New Roman"/>
        </w:rPr>
      </w:pPr>
    </w:p>
    <w:tbl>
      <w:tblPr>
        <w:tblW w:w="14289" w:type="dxa"/>
        <w:tblLook w:val="04A0" w:firstRow="1" w:lastRow="0" w:firstColumn="1" w:lastColumn="0" w:noHBand="0" w:noVBand="1"/>
      </w:tblPr>
      <w:tblGrid>
        <w:gridCol w:w="6771"/>
        <w:gridCol w:w="142"/>
        <w:gridCol w:w="6846"/>
        <w:gridCol w:w="388"/>
        <w:gridCol w:w="142"/>
      </w:tblGrid>
      <w:tr w:rsidR="00577AD5" w:rsidRPr="00C66DA0" w:rsidTr="00577AD5">
        <w:trPr>
          <w:gridAfter w:val="1"/>
          <w:wAfter w:w="142" w:type="dxa"/>
          <w:trHeight w:val="404"/>
        </w:trPr>
        <w:tc>
          <w:tcPr>
            <w:tcW w:w="6771" w:type="dxa"/>
            <w:hideMark/>
          </w:tcPr>
          <w:p w:rsidR="00577AD5" w:rsidRDefault="00577AD5" w:rsidP="00085F38">
            <w:pPr>
              <w:widowControl w:val="0"/>
              <w:tabs>
                <w:tab w:val="left" w:pos="1755"/>
                <w:tab w:val="left" w:pos="9356"/>
              </w:tabs>
              <w:autoSpaceDE w:val="0"/>
              <w:autoSpaceDN w:val="0"/>
              <w:adjustRightInd w:val="0"/>
              <w:ind w:right="-478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отдела </w:t>
            </w:r>
          </w:p>
          <w:p w:rsidR="00577AD5" w:rsidRPr="00C66DA0" w:rsidRDefault="00577AD5" w:rsidP="00085F38">
            <w:pPr>
              <w:widowControl w:val="0"/>
              <w:tabs>
                <w:tab w:val="left" w:pos="1755"/>
                <w:tab w:val="left" w:pos="9356"/>
              </w:tabs>
              <w:autoSpaceDE w:val="0"/>
              <w:autoSpaceDN w:val="0"/>
              <w:adjustRightInd w:val="0"/>
              <w:ind w:right="-478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культуре и туризму</w:t>
            </w:r>
            <w:r w:rsidRPr="00C66D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6" w:type="dxa"/>
            <w:gridSpan w:val="3"/>
          </w:tcPr>
          <w:p w:rsidR="00577AD5" w:rsidRDefault="00577AD5" w:rsidP="00085F38">
            <w:pPr>
              <w:widowControl w:val="0"/>
              <w:tabs>
                <w:tab w:val="left" w:pos="1470"/>
                <w:tab w:val="left" w:pos="1755"/>
                <w:tab w:val="left" w:pos="2164"/>
                <w:tab w:val="left" w:pos="2336"/>
                <w:tab w:val="left" w:pos="3525"/>
                <w:tab w:val="left" w:pos="9356"/>
              </w:tabs>
              <w:autoSpaceDE w:val="0"/>
              <w:autoSpaceDN w:val="0"/>
              <w:adjustRightInd w:val="0"/>
              <w:ind w:right="-4787" w:firstLine="0"/>
              <w:rPr>
                <w:sz w:val="24"/>
                <w:szCs w:val="24"/>
              </w:rPr>
            </w:pPr>
          </w:p>
          <w:p w:rsidR="00577AD5" w:rsidRPr="00C66DA0" w:rsidRDefault="00577AD5" w:rsidP="00085F38">
            <w:pPr>
              <w:widowControl w:val="0"/>
              <w:tabs>
                <w:tab w:val="left" w:pos="1470"/>
                <w:tab w:val="left" w:pos="1755"/>
                <w:tab w:val="left" w:pos="2164"/>
                <w:tab w:val="left" w:pos="2336"/>
                <w:tab w:val="left" w:pos="3525"/>
                <w:tab w:val="left" w:pos="9356"/>
              </w:tabs>
              <w:autoSpaceDE w:val="0"/>
              <w:autoSpaceDN w:val="0"/>
              <w:adjustRightInd w:val="0"/>
              <w:ind w:right="-478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 Чернышев</w:t>
            </w:r>
          </w:p>
          <w:p w:rsidR="00577AD5" w:rsidRPr="00C66DA0" w:rsidRDefault="00577AD5" w:rsidP="00085F38">
            <w:pPr>
              <w:widowControl w:val="0"/>
              <w:tabs>
                <w:tab w:val="left" w:pos="1470"/>
                <w:tab w:val="left" w:pos="1755"/>
                <w:tab w:val="left" w:pos="2164"/>
                <w:tab w:val="left" w:pos="2336"/>
                <w:tab w:val="left" w:pos="3525"/>
                <w:tab w:val="left" w:pos="9356"/>
              </w:tabs>
              <w:autoSpaceDE w:val="0"/>
              <w:autoSpaceDN w:val="0"/>
              <w:adjustRightInd w:val="0"/>
              <w:ind w:right="-4787" w:firstLine="0"/>
              <w:rPr>
                <w:sz w:val="24"/>
                <w:szCs w:val="24"/>
              </w:rPr>
            </w:pPr>
          </w:p>
        </w:tc>
      </w:tr>
      <w:tr w:rsidR="00577AD5" w:rsidRPr="00C66DA0" w:rsidTr="00577AD5">
        <w:trPr>
          <w:gridAfter w:val="2"/>
          <w:wAfter w:w="530" w:type="dxa"/>
          <w:trHeight w:val="404"/>
        </w:trPr>
        <w:tc>
          <w:tcPr>
            <w:tcW w:w="6913" w:type="dxa"/>
            <w:gridSpan w:val="2"/>
            <w:hideMark/>
          </w:tcPr>
          <w:p w:rsidR="00577AD5" w:rsidRDefault="00577AD5" w:rsidP="00085F3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4787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Исполняющий</w:t>
            </w:r>
            <w:proofErr w:type="gramEnd"/>
            <w:r>
              <w:rPr>
                <w:sz w:val="24"/>
                <w:szCs w:val="24"/>
              </w:rPr>
              <w:t xml:space="preserve"> обязанности </w:t>
            </w:r>
          </w:p>
          <w:p w:rsidR="00577AD5" w:rsidRPr="00C66DA0" w:rsidRDefault="00577AD5" w:rsidP="00085F3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478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66DA0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я</w:t>
            </w:r>
            <w:r w:rsidRPr="00C66DA0">
              <w:rPr>
                <w:sz w:val="24"/>
                <w:szCs w:val="24"/>
              </w:rPr>
              <w:t xml:space="preserve"> финансового отдела </w:t>
            </w:r>
          </w:p>
        </w:tc>
        <w:tc>
          <w:tcPr>
            <w:tcW w:w="6846" w:type="dxa"/>
          </w:tcPr>
          <w:p w:rsidR="00577AD5" w:rsidRDefault="00577AD5" w:rsidP="00085F38">
            <w:pPr>
              <w:widowControl w:val="0"/>
              <w:tabs>
                <w:tab w:val="left" w:pos="1470"/>
                <w:tab w:val="left" w:pos="1755"/>
                <w:tab w:val="left" w:pos="2164"/>
                <w:tab w:val="left" w:pos="2336"/>
                <w:tab w:val="left" w:pos="3525"/>
                <w:tab w:val="left" w:pos="9356"/>
              </w:tabs>
              <w:autoSpaceDE w:val="0"/>
              <w:autoSpaceDN w:val="0"/>
              <w:adjustRightInd w:val="0"/>
              <w:ind w:right="-4787" w:firstLine="0"/>
              <w:rPr>
                <w:sz w:val="24"/>
                <w:szCs w:val="24"/>
              </w:rPr>
            </w:pPr>
          </w:p>
          <w:p w:rsidR="00577AD5" w:rsidRPr="00C66DA0" w:rsidRDefault="00577AD5" w:rsidP="00577AD5">
            <w:pPr>
              <w:widowControl w:val="0"/>
              <w:tabs>
                <w:tab w:val="left" w:pos="1470"/>
                <w:tab w:val="left" w:pos="1755"/>
                <w:tab w:val="left" w:pos="2164"/>
                <w:tab w:val="left" w:pos="2336"/>
                <w:tab w:val="left" w:pos="3525"/>
                <w:tab w:val="left" w:pos="9356"/>
              </w:tabs>
              <w:autoSpaceDE w:val="0"/>
              <w:autoSpaceDN w:val="0"/>
              <w:adjustRightInd w:val="0"/>
              <w:ind w:left="-109" w:right="-4787" w:firstLine="0"/>
              <w:rPr>
                <w:sz w:val="24"/>
                <w:szCs w:val="24"/>
              </w:rPr>
            </w:pPr>
            <w:r w:rsidRPr="00C66DA0">
              <w:rPr>
                <w:sz w:val="24"/>
                <w:szCs w:val="24"/>
              </w:rPr>
              <w:t>Е.С. Бескоровайная</w:t>
            </w:r>
          </w:p>
          <w:p w:rsidR="00577AD5" w:rsidRPr="00C66DA0" w:rsidRDefault="00577AD5" w:rsidP="00085F38">
            <w:pPr>
              <w:widowControl w:val="0"/>
              <w:tabs>
                <w:tab w:val="left" w:pos="1470"/>
                <w:tab w:val="left" w:pos="1755"/>
                <w:tab w:val="left" w:pos="2164"/>
                <w:tab w:val="left" w:pos="3525"/>
                <w:tab w:val="left" w:pos="9356"/>
              </w:tabs>
              <w:autoSpaceDE w:val="0"/>
              <w:autoSpaceDN w:val="0"/>
              <w:adjustRightInd w:val="0"/>
              <w:ind w:right="-4787" w:firstLine="708"/>
              <w:rPr>
                <w:sz w:val="24"/>
                <w:szCs w:val="24"/>
              </w:rPr>
            </w:pPr>
          </w:p>
        </w:tc>
      </w:tr>
      <w:tr w:rsidR="00577AD5" w:rsidRPr="00C55646" w:rsidTr="00577AD5">
        <w:trPr>
          <w:trHeight w:val="404"/>
        </w:trPr>
        <w:tc>
          <w:tcPr>
            <w:tcW w:w="6913" w:type="dxa"/>
            <w:gridSpan w:val="2"/>
            <w:hideMark/>
          </w:tcPr>
          <w:p w:rsidR="00577AD5" w:rsidRDefault="00577AD5" w:rsidP="00085F38">
            <w:pPr>
              <w:widowControl w:val="0"/>
              <w:tabs>
                <w:tab w:val="left" w:pos="1755"/>
                <w:tab w:val="left" w:pos="9356"/>
              </w:tabs>
              <w:autoSpaceDE w:val="0"/>
              <w:autoSpaceDN w:val="0"/>
              <w:adjustRightInd w:val="0"/>
              <w:ind w:right="-4787" w:firstLine="0"/>
              <w:rPr>
                <w:sz w:val="24"/>
                <w:szCs w:val="24"/>
              </w:rPr>
            </w:pPr>
            <w:r w:rsidRPr="00C66DA0">
              <w:rPr>
                <w:sz w:val="24"/>
                <w:szCs w:val="24"/>
              </w:rPr>
              <w:t>Начальник отдела по экономике</w:t>
            </w:r>
          </w:p>
          <w:p w:rsidR="00577AD5" w:rsidRPr="00C66DA0" w:rsidRDefault="00577AD5" w:rsidP="00085F38">
            <w:pPr>
              <w:widowControl w:val="0"/>
              <w:tabs>
                <w:tab w:val="left" w:pos="1755"/>
                <w:tab w:val="left" w:pos="9356"/>
              </w:tabs>
              <w:autoSpaceDE w:val="0"/>
              <w:autoSpaceDN w:val="0"/>
              <w:adjustRightInd w:val="0"/>
              <w:ind w:right="-4787" w:firstLine="0"/>
              <w:rPr>
                <w:sz w:val="24"/>
                <w:szCs w:val="24"/>
              </w:rPr>
            </w:pPr>
            <w:r w:rsidRPr="00C66DA0">
              <w:rPr>
                <w:sz w:val="24"/>
                <w:szCs w:val="24"/>
              </w:rPr>
              <w:t>и управлению</w:t>
            </w:r>
            <w:r>
              <w:rPr>
                <w:sz w:val="24"/>
                <w:szCs w:val="24"/>
              </w:rPr>
              <w:t xml:space="preserve"> м</w:t>
            </w:r>
            <w:r w:rsidRPr="00C66DA0">
              <w:rPr>
                <w:sz w:val="24"/>
                <w:szCs w:val="24"/>
              </w:rPr>
              <w:t>униципальным имуществом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6" w:type="dxa"/>
            <w:gridSpan w:val="3"/>
          </w:tcPr>
          <w:p w:rsidR="00577AD5" w:rsidRPr="00C66DA0" w:rsidRDefault="00577AD5" w:rsidP="00085F38">
            <w:pPr>
              <w:widowControl w:val="0"/>
              <w:tabs>
                <w:tab w:val="left" w:pos="1470"/>
                <w:tab w:val="left" w:pos="1755"/>
                <w:tab w:val="left" w:pos="2164"/>
                <w:tab w:val="left" w:pos="2336"/>
                <w:tab w:val="left" w:pos="3525"/>
                <w:tab w:val="left" w:pos="9356"/>
              </w:tabs>
              <w:autoSpaceDE w:val="0"/>
              <w:autoSpaceDN w:val="0"/>
              <w:adjustRightInd w:val="0"/>
              <w:ind w:left="34" w:right="-4787" w:hanging="34"/>
              <w:rPr>
                <w:sz w:val="24"/>
                <w:szCs w:val="24"/>
              </w:rPr>
            </w:pPr>
          </w:p>
          <w:p w:rsidR="00577AD5" w:rsidRPr="00C66DA0" w:rsidRDefault="00577AD5" w:rsidP="00577AD5">
            <w:pPr>
              <w:widowControl w:val="0"/>
              <w:tabs>
                <w:tab w:val="left" w:pos="1470"/>
                <w:tab w:val="left" w:pos="1755"/>
                <w:tab w:val="left" w:pos="2336"/>
                <w:tab w:val="left" w:pos="3525"/>
                <w:tab w:val="left" w:pos="9356"/>
              </w:tabs>
              <w:autoSpaceDE w:val="0"/>
              <w:autoSpaceDN w:val="0"/>
              <w:adjustRightInd w:val="0"/>
              <w:ind w:left="-109" w:right="-478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Е.А. Котенкова </w:t>
            </w:r>
          </w:p>
        </w:tc>
      </w:tr>
    </w:tbl>
    <w:p w:rsidR="00577AD5" w:rsidRPr="00D50ED5" w:rsidRDefault="00577AD5" w:rsidP="00577AD5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W w:w="14429" w:type="dxa"/>
        <w:tblLook w:val="04A0" w:firstRow="1" w:lastRow="0" w:firstColumn="1" w:lastColumn="0" w:noHBand="0" w:noVBand="1"/>
      </w:tblPr>
      <w:tblGrid>
        <w:gridCol w:w="6912"/>
        <w:gridCol w:w="7517"/>
      </w:tblGrid>
      <w:tr w:rsidR="00577AD5" w:rsidRPr="00C66DA0" w:rsidTr="00577AD5">
        <w:trPr>
          <w:trHeight w:val="404"/>
        </w:trPr>
        <w:tc>
          <w:tcPr>
            <w:tcW w:w="6912" w:type="dxa"/>
            <w:hideMark/>
          </w:tcPr>
          <w:p w:rsidR="00577AD5" w:rsidRPr="00C66DA0" w:rsidRDefault="00577AD5" w:rsidP="00085F3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ind w:right="-4787" w:firstLine="0"/>
              <w:rPr>
                <w:sz w:val="24"/>
                <w:szCs w:val="24"/>
              </w:rPr>
            </w:pPr>
            <w:r w:rsidRPr="00C66DA0">
              <w:rPr>
                <w:sz w:val="24"/>
                <w:szCs w:val="24"/>
              </w:rPr>
              <w:t xml:space="preserve">Начальник юридического отдела </w:t>
            </w:r>
          </w:p>
        </w:tc>
        <w:tc>
          <w:tcPr>
            <w:tcW w:w="7517" w:type="dxa"/>
          </w:tcPr>
          <w:p w:rsidR="00577AD5" w:rsidRPr="00C66DA0" w:rsidRDefault="00577AD5" w:rsidP="00577AD5">
            <w:pPr>
              <w:widowControl w:val="0"/>
              <w:tabs>
                <w:tab w:val="left" w:pos="1470"/>
                <w:tab w:val="left" w:pos="2302"/>
                <w:tab w:val="left" w:pos="3525"/>
                <w:tab w:val="left" w:pos="9356"/>
              </w:tabs>
              <w:autoSpaceDE w:val="0"/>
              <w:autoSpaceDN w:val="0"/>
              <w:adjustRightInd w:val="0"/>
              <w:ind w:left="1735" w:right="-4787" w:hanging="1843"/>
              <w:jc w:val="left"/>
              <w:rPr>
                <w:sz w:val="24"/>
                <w:szCs w:val="24"/>
              </w:rPr>
            </w:pPr>
            <w:r w:rsidRPr="00C66DA0">
              <w:rPr>
                <w:sz w:val="24"/>
                <w:szCs w:val="24"/>
              </w:rPr>
              <w:t xml:space="preserve">В.Г. </w:t>
            </w:r>
            <w:proofErr w:type="spellStart"/>
            <w:r w:rsidRPr="00C66DA0">
              <w:rPr>
                <w:sz w:val="24"/>
                <w:szCs w:val="24"/>
              </w:rPr>
              <w:t>Камышанов</w:t>
            </w:r>
            <w:proofErr w:type="spellEnd"/>
          </w:p>
        </w:tc>
      </w:tr>
    </w:tbl>
    <w:p w:rsidR="00911648" w:rsidRPr="00ED031C" w:rsidRDefault="00911648" w:rsidP="00911648">
      <w:pPr>
        <w:rPr>
          <w:rFonts w:ascii="Times New Roman" w:hAnsi="Times New Roman"/>
          <w:b/>
          <w:kern w:val="28"/>
          <w:sz w:val="28"/>
          <w:szCs w:val="28"/>
        </w:rPr>
      </w:pPr>
    </w:p>
    <w:p w:rsidR="00B71BEE" w:rsidRPr="00ED031C" w:rsidRDefault="00B71BEE" w:rsidP="00BB7290">
      <w:pPr>
        <w:ind w:firstLine="0"/>
        <w:rPr>
          <w:rFonts w:ascii="Times New Roman" w:hAnsi="Times New Roman" w:cs="Times New Roman"/>
        </w:rPr>
      </w:pPr>
    </w:p>
    <w:p w:rsidR="00B71BEE" w:rsidRPr="00ED031C" w:rsidRDefault="00B71BEE" w:rsidP="007211C4">
      <w:pPr>
        <w:pStyle w:val="31"/>
        <w:ind w:left="5387"/>
        <w:rPr>
          <w:rFonts w:ascii="Times New Roman" w:hAnsi="Times New Roman" w:cs="Times New Roman"/>
        </w:rPr>
        <w:sectPr w:rsidR="00B71BEE" w:rsidRPr="00ED031C" w:rsidSect="00577AD5">
          <w:pgSz w:w="11907" w:h="16840" w:code="9"/>
          <w:pgMar w:top="2268" w:right="567" w:bottom="567" w:left="1701" w:header="567" w:footer="567" w:gutter="0"/>
          <w:cols w:space="720"/>
          <w:titlePg/>
          <w:docGrid w:linePitch="354"/>
        </w:sectPr>
      </w:pPr>
    </w:p>
    <w:p w:rsidR="007977AD" w:rsidRPr="00BE794F" w:rsidRDefault="007977AD" w:rsidP="00BE794F">
      <w:pPr>
        <w:ind w:left="10206" w:firstLine="0"/>
        <w:rPr>
          <w:sz w:val="24"/>
          <w:szCs w:val="24"/>
        </w:rPr>
      </w:pPr>
      <w:r w:rsidRPr="00BE794F">
        <w:rPr>
          <w:sz w:val="24"/>
          <w:szCs w:val="24"/>
        </w:rPr>
        <w:lastRenderedPageBreak/>
        <w:t xml:space="preserve">Приложение </w:t>
      </w:r>
    </w:p>
    <w:p w:rsidR="00D1645D" w:rsidRPr="00BE794F" w:rsidRDefault="007977AD" w:rsidP="00BE794F">
      <w:pPr>
        <w:ind w:left="10206" w:firstLine="0"/>
        <w:rPr>
          <w:sz w:val="24"/>
          <w:szCs w:val="24"/>
        </w:rPr>
      </w:pPr>
      <w:r w:rsidRPr="00BE794F">
        <w:rPr>
          <w:sz w:val="24"/>
          <w:szCs w:val="24"/>
        </w:rPr>
        <w:t xml:space="preserve">к постановлению </w:t>
      </w:r>
      <w:r w:rsidR="00D1645D" w:rsidRPr="00BE794F">
        <w:rPr>
          <w:sz w:val="24"/>
          <w:szCs w:val="24"/>
        </w:rPr>
        <w:t>администрации</w:t>
      </w:r>
      <w:r w:rsidRPr="00BE794F">
        <w:rPr>
          <w:sz w:val="24"/>
          <w:szCs w:val="24"/>
        </w:rPr>
        <w:t xml:space="preserve"> </w:t>
      </w:r>
    </w:p>
    <w:p w:rsidR="007977AD" w:rsidRPr="00BE794F" w:rsidRDefault="007977AD" w:rsidP="00BE794F">
      <w:pPr>
        <w:ind w:left="10206" w:firstLine="0"/>
        <w:rPr>
          <w:sz w:val="24"/>
          <w:szCs w:val="24"/>
        </w:rPr>
      </w:pPr>
      <w:proofErr w:type="spellStart"/>
      <w:r w:rsidRPr="00BE794F">
        <w:rPr>
          <w:sz w:val="24"/>
          <w:szCs w:val="24"/>
        </w:rPr>
        <w:t>Воробьёвского</w:t>
      </w:r>
      <w:proofErr w:type="spellEnd"/>
      <w:r w:rsidRPr="00BE794F">
        <w:rPr>
          <w:sz w:val="24"/>
          <w:szCs w:val="24"/>
        </w:rPr>
        <w:t xml:space="preserve"> </w:t>
      </w:r>
      <w:r w:rsidR="00D1645D" w:rsidRPr="00BE794F">
        <w:rPr>
          <w:sz w:val="24"/>
          <w:szCs w:val="24"/>
        </w:rPr>
        <w:t>муниципального</w:t>
      </w:r>
      <w:r w:rsidRPr="00BE794F">
        <w:rPr>
          <w:sz w:val="24"/>
          <w:szCs w:val="24"/>
        </w:rPr>
        <w:t xml:space="preserve"> района </w:t>
      </w:r>
    </w:p>
    <w:p w:rsidR="007977AD" w:rsidRPr="00BE794F" w:rsidRDefault="007977AD" w:rsidP="00BE794F">
      <w:pPr>
        <w:ind w:left="10206" w:firstLine="0"/>
        <w:rPr>
          <w:sz w:val="24"/>
          <w:szCs w:val="24"/>
        </w:rPr>
      </w:pPr>
      <w:r w:rsidRPr="00BE794F">
        <w:rPr>
          <w:sz w:val="24"/>
          <w:szCs w:val="24"/>
        </w:rPr>
        <w:t xml:space="preserve">от </w:t>
      </w:r>
      <w:r w:rsidR="00BE794F" w:rsidRPr="00BE794F">
        <w:rPr>
          <w:sz w:val="24"/>
          <w:szCs w:val="24"/>
        </w:rPr>
        <w:t>07.03.2023 г.</w:t>
      </w:r>
      <w:r w:rsidRPr="00BE794F">
        <w:rPr>
          <w:sz w:val="24"/>
          <w:szCs w:val="24"/>
        </w:rPr>
        <w:t xml:space="preserve"> №</w:t>
      </w:r>
      <w:r w:rsidR="00BE794F" w:rsidRPr="00BE794F">
        <w:rPr>
          <w:sz w:val="24"/>
          <w:szCs w:val="24"/>
        </w:rPr>
        <w:t xml:space="preserve"> 207</w:t>
      </w:r>
    </w:p>
    <w:p w:rsidR="007977AD" w:rsidRPr="00ED031C" w:rsidRDefault="007977AD"/>
    <w:tbl>
      <w:tblPr>
        <w:tblW w:w="4975" w:type="pct"/>
        <w:tblLayout w:type="fixed"/>
        <w:tblLook w:val="04A0" w:firstRow="1" w:lastRow="0" w:firstColumn="1" w:lastColumn="0" w:noHBand="0" w:noVBand="1"/>
      </w:tblPr>
      <w:tblGrid>
        <w:gridCol w:w="1588"/>
        <w:gridCol w:w="3335"/>
        <w:gridCol w:w="2916"/>
        <w:gridCol w:w="1319"/>
        <w:gridCol w:w="1195"/>
        <w:gridCol w:w="1249"/>
        <w:gridCol w:w="1183"/>
        <w:gridCol w:w="1200"/>
        <w:gridCol w:w="1292"/>
      </w:tblGrid>
      <w:tr w:rsidR="006D616D" w:rsidRPr="00BE794F" w:rsidTr="00D160AF">
        <w:trPr>
          <w:trHeight w:val="20"/>
        </w:trPr>
        <w:tc>
          <w:tcPr>
            <w:tcW w:w="152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6D" w:rsidRPr="00BE794F" w:rsidRDefault="00D1645D" w:rsidP="00BE794F">
            <w:pPr>
              <w:ind w:left="10206" w:firstLine="0"/>
              <w:rPr>
                <w:color w:val="000000"/>
                <w:sz w:val="24"/>
                <w:szCs w:val="24"/>
              </w:rPr>
            </w:pPr>
            <w:r w:rsidRPr="00BE794F">
              <w:rPr>
                <w:color w:val="000000"/>
                <w:sz w:val="24"/>
                <w:szCs w:val="24"/>
              </w:rPr>
              <w:t>«</w:t>
            </w:r>
            <w:r w:rsidR="006D616D" w:rsidRPr="00BE794F">
              <w:rPr>
                <w:color w:val="000000"/>
                <w:sz w:val="24"/>
                <w:szCs w:val="24"/>
              </w:rPr>
              <w:t xml:space="preserve">Приложение 4 </w:t>
            </w:r>
          </w:p>
          <w:p w:rsidR="006D616D" w:rsidRPr="00BE794F" w:rsidRDefault="006D616D" w:rsidP="00BE794F">
            <w:pPr>
              <w:ind w:left="10206" w:firstLine="0"/>
              <w:rPr>
                <w:color w:val="000000"/>
                <w:sz w:val="24"/>
                <w:szCs w:val="24"/>
              </w:rPr>
            </w:pPr>
            <w:r w:rsidRPr="00BE794F">
              <w:rPr>
                <w:color w:val="000000"/>
                <w:sz w:val="24"/>
                <w:szCs w:val="24"/>
              </w:rPr>
              <w:t xml:space="preserve">к муниципальной программе </w:t>
            </w:r>
          </w:p>
          <w:p w:rsidR="006D616D" w:rsidRPr="00BE794F" w:rsidRDefault="00D1645D" w:rsidP="00BE794F">
            <w:pPr>
              <w:ind w:left="10206" w:firstLine="0"/>
              <w:rPr>
                <w:color w:val="000000"/>
                <w:sz w:val="24"/>
                <w:szCs w:val="24"/>
              </w:rPr>
            </w:pPr>
            <w:proofErr w:type="spellStart"/>
            <w:r w:rsidRPr="00BE794F">
              <w:rPr>
                <w:color w:val="000000"/>
                <w:sz w:val="24"/>
                <w:szCs w:val="24"/>
              </w:rPr>
              <w:t>Воробьё</w:t>
            </w:r>
            <w:r w:rsidR="006D616D" w:rsidRPr="00BE794F">
              <w:rPr>
                <w:color w:val="000000"/>
                <w:sz w:val="24"/>
                <w:szCs w:val="24"/>
              </w:rPr>
              <w:t>вского</w:t>
            </w:r>
            <w:proofErr w:type="spellEnd"/>
            <w:r w:rsidR="006D616D" w:rsidRPr="00BE794F">
              <w:rPr>
                <w:color w:val="000000"/>
                <w:sz w:val="24"/>
                <w:szCs w:val="24"/>
              </w:rPr>
              <w:t xml:space="preserve"> муниципального района </w:t>
            </w:r>
          </w:p>
          <w:p w:rsidR="006D616D" w:rsidRDefault="006D616D" w:rsidP="00BE794F">
            <w:pPr>
              <w:ind w:left="10206" w:firstLine="0"/>
              <w:rPr>
                <w:color w:val="000000"/>
                <w:sz w:val="24"/>
                <w:szCs w:val="24"/>
              </w:rPr>
            </w:pPr>
            <w:r w:rsidRPr="00BE794F">
              <w:rPr>
                <w:color w:val="000000"/>
                <w:sz w:val="24"/>
                <w:szCs w:val="24"/>
              </w:rPr>
              <w:t>«Развитие культуры и туризма»</w:t>
            </w:r>
          </w:p>
          <w:p w:rsidR="00BE794F" w:rsidRPr="00BE794F" w:rsidRDefault="00BE794F" w:rsidP="00BE794F">
            <w:pPr>
              <w:ind w:left="10206" w:firstLine="0"/>
              <w:rPr>
                <w:color w:val="000000"/>
                <w:sz w:val="24"/>
                <w:szCs w:val="24"/>
              </w:rPr>
            </w:pPr>
          </w:p>
        </w:tc>
      </w:tr>
      <w:tr w:rsidR="00572DB5" w:rsidRPr="00ED031C" w:rsidTr="00D160AF">
        <w:trPr>
          <w:trHeight w:val="20"/>
        </w:trPr>
        <w:tc>
          <w:tcPr>
            <w:tcW w:w="152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616D" w:rsidRPr="00BE794F" w:rsidRDefault="00572DB5" w:rsidP="00BE794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BE794F">
              <w:rPr>
                <w:color w:val="000000"/>
                <w:sz w:val="24"/>
                <w:szCs w:val="24"/>
              </w:rPr>
              <w:t xml:space="preserve">Финансовое обеспечение и прогнозная (справочная) оценка расходов </w:t>
            </w:r>
          </w:p>
          <w:p w:rsidR="006D616D" w:rsidRPr="00BE794F" w:rsidRDefault="00572DB5" w:rsidP="00BE794F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BE794F">
              <w:rPr>
                <w:color w:val="000000"/>
                <w:sz w:val="24"/>
                <w:szCs w:val="24"/>
              </w:rPr>
              <w:t>федерального, областного,</w:t>
            </w:r>
            <w:r w:rsidR="006D616D" w:rsidRPr="00BE794F">
              <w:rPr>
                <w:color w:val="000000"/>
                <w:sz w:val="24"/>
                <w:szCs w:val="24"/>
              </w:rPr>
              <w:t xml:space="preserve"> </w:t>
            </w:r>
            <w:r w:rsidRPr="00BE794F">
              <w:rPr>
                <w:color w:val="000000"/>
                <w:sz w:val="24"/>
                <w:szCs w:val="24"/>
              </w:rPr>
              <w:t xml:space="preserve">местных бюджетов </w:t>
            </w:r>
            <w:r w:rsidR="006D616D" w:rsidRPr="00BE794F">
              <w:rPr>
                <w:color w:val="000000"/>
                <w:sz w:val="24"/>
                <w:szCs w:val="24"/>
              </w:rPr>
              <w:t xml:space="preserve">и внебюджетных источников </w:t>
            </w:r>
            <w:r w:rsidRPr="00BE794F">
              <w:rPr>
                <w:color w:val="000000"/>
                <w:sz w:val="24"/>
                <w:szCs w:val="24"/>
              </w:rPr>
              <w:t xml:space="preserve">на реализацию </w:t>
            </w:r>
          </w:p>
          <w:p w:rsidR="00572DB5" w:rsidRPr="00ED031C" w:rsidRDefault="00572DB5" w:rsidP="00BE794F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94F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  <w:proofErr w:type="spellStart"/>
            <w:r w:rsidRPr="00BE794F">
              <w:rPr>
                <w:color w:val="000000"/>
                <w:sz w:val="24"/>
                <w:szCs w:val="24"/>
              </w:rPr>
              <w:t>Воробь</w:t>
            </w:r>
            <w:r w:rsidR="00D1645D" w:rsidRPr="00BE794F">
              <w:rPr>
                <w:color w:val="000000"/>
                <w:sz w:val="24"/>
                <w:szCs w:val="24"/>
              </w:rPr>
              <w:t>ё</w:t>
            </w:r>
            <w:r w:rsidRPr="00BE794F">
              <w:rPr>
                <w:color w:val="000000"/>
                <w:sz w:val="24"/>
                <w:szCs w:val="24"/>
              </w:rPr>
              <w:t>вского</w:t>
            </w:r>
            <w:proofErr w:type="spellEnd"/>
            <w:r w:rsidRPr="00BE794F">
              <w:rPr>
                <w:color w:val="000000"/>
                <w:sz w:val="24"/>
                <w:szCs w:val="24"/>
              </w:rPr>
              <w:t xml:space="preserve"> муниципального района </w:t>
            </w:r>
            <w:r w:rsidR="006D616D" w:rsidRPr="00BE794F">
              <w:rPr>
                <w:color w:val="000000"/>
                <w:sz w:val="24"/>
                <w:szCs w:val="24"/>
              </w:rPr>
              <w:t>«</w:t>
            </w:r>
            <w:r w:rsidRPr="00BE794F">
              <w:rPr>
                <w:color w:val="000000"/>
                <w:sz w:val="24"/>
                <w:szCs w:val="24"/>
              </w:rPr>
              <w:t>Развитие культуры и туриз</w:t>
            </w:r>
            <w:r w:rsidR="006D616D" w:rsidRPr="00BE794F">
              <w:rPr>
                <w:color w:val="000000"/>
                <w:sz w:val="24"/>
                <w:szCs w:val="24"/>
              </w:rPr>
              <w:t>ма»</w:t>
            </w:r>
          </w:p>
        </w:tc>
      </w:tr>
      <w:tr w:rsidR="006D616D" w:rsidRPr="00ED031C" w:rsidTr="00D160AF">
        <w:trPr>
          <w:trHeight w:val="20"/>
        </w:trPr>
        <w:tc>
          <w:tcPr>
            <w:tcW w:w="152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6D" w:rsidRPr="00ED031C" w:rsidRDefault="006D616D" w:rsidP="006D616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2DB5" w:rsidRPr="00ED031C" w:rsidTr="00D160AF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B5" w:rsidRPr="00BE794F" w:rsidRDefault="006D616D" w:rsidP="006D616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bookmarkStart w:id="0" w:name="_GoBack" w:colFirst="0" w:colLast="8"/>
            <w:r w:rsidRPr="00BE794F">
              <w:rPr>
                <w:color w:val="000000"/>
                <w:sz w:val="16"/>
                <w:szCs w:val="16"/>
              </w:rPr>
              <w:t>С</w:t>
            </w:r>
            <w:r w:rsidR="00572DB5" w:rsidRPr="00BE794F">
              <w:rPr>
                <w:color w:val="000000"/>
                <w:sz w:val="16"/>
                <w:szCs w:val="16"/>
              </w:rPr>
              <w:t>татус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B5" w:rsidRPr="00BE794F" w:rsidRDefault="00572DB5" w:rsidP="006D616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B5" w:rsidRPr="00BE794F" w:rsidRDefault="00572DB5" w:rsidP="006D616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источники </w:t>
            </w:r>
            <w:r w:rsidR="00D1645D" w:rsidRPr="00BE794F">
              <w:rPr>
                <w:color w:val="000000"/>
                <w:sz w:val="16"/>
                <w:szCs w:val="16"/>
              </w:rPr>
              <w:t>программного</w:t>
            </w:r>
            <w:r w:rsidRPr="00BE794F">
              <w:rPr>
                <w:color w:val="000000"/>
                <w:sz w:val="16"/>
                <w:szCs w:val="16"/>
              </w:rPr>
              <w:t xml:space="preserve"> обеспечения</w:t>
            </w:r>
          </w:p>
        </w:tc>
        <w:tc>
          <w:tcPr>
            <w:tcW w:w="7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DB5" w:rsidRPr="00BE794F" w:rsidRDefault="00572DB5" w:rsidP="006D616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Оценка расходов тыс. руб.</w:t>
            </w:r>
          </w:p>
        </w:tc>
      </w:tr>
      <w:tr w:rsidR="00572DB5" w:rsidRPr="00ED031C" w:rsidTr="00D160AF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DB5" w:rsidRPr="00BE794F" w:rsidRDefault="00572DB5" w:rsidP="006D616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DB5" w:rsidRPr="00BE794F" w:rsidRDefault="00572DB5" w:rsidP="006D616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DB5" w:rsidRPr="00BE794F" w:rsidRDefault="00572DB5" w:rsidP="006D616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DB5" w:rsidRPr="00BE794F" w:rsidRDefault="00572DB5" w:rsidP="006D616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DB5" w:rsidRPr="00BE794F" w:rsidRDefault="00572DB5" w:rsidP="006D616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6D616D" w:rsidRPr="00ED031C" w:rsidTr="00F903AA">
        <w:trPr>
          <w:trHeight w:val="2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16D" w:rsidRPr="00BE794F" w:rsidRDefault="006D616D" w:rsidP="006D616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16D" w:rsidRPr="00BE794F" w:rsidRDefault="006D616D" w:rsidP="006D616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16D" w:rsidRPr="00BE794F" w:rsidRDefault="006D616D" w:rsidP="006D616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16D" w:rsidRPr="00BE794F" w:rsidRDefault="006D616D" w:rsidP="006D616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D" w:rsidRPr="00BE794F" w:rsidRDefault="006D616D" w:rsidP="006D616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D" w:rsidRPr="00BE794F" w:rsidRDefault="006D616D" w:rsidP="006D616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D" w:rsidRPr="00BE794F" w:rsidRDefault="006D616D" w:rsidP="006D616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D" w:rsidRPr="00BE794F" w:rsidRDefault="006D616D" w:rsidP="006D616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D" w:rsidRPr="00BE794F" w:rsidRDefault="006D616D" w:rsidP="006D616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6D616D" w:rsidRPr="00ED031C" w:rsidTr="00E91915">
        <w:trPr>
          <w:trHeight w:val="2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D" w:rsidRPr="00BE794F" w:rsidRDefault="006D616D" w:rsidP="006D616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D" w:rsidRPr="00BE794F" w:rsidRDefault="006D616D" w:rsidP="006D616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D" w:rsidRPr="00BE794F" w:rsidRDefault="006D616D" w:rsidP="006D616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D" w:rsidRPr="00BE794F" w:rsidRDefault="006D616D" w:rsidP="006D616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D" w:rsidRPr="00BE794F" w:rsidRDefault="006D616D" w:rsidP="006D616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D" w:rsidRPr="00BE794F" w:rsidRDefault="006D616D" w:rsidP="006D616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D" w:rsidRPr="00BE794F" w:rsidRDefault="006D616D" w:rsidP="006D616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D" w:rsidRPr="00BE794F" w:rsidRDefault="006D616D" w:rsidP="006D616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6D" w:rsidRPr="00BE794F" w:rsidRDefault="006D616D" w:rsidP="006D616D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9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D1645D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Муниципальная</w:t>
            </w:r>
            <w:r w:rsidR="00F903AA" w:rsidRPr="00BE794F">
              <w:rPr>
                <w:color w:val="000000"/>
                <w:sz w:val="16"/>
                <w:szCs w:val="16"/>
              </w:rPr>
              <w:t xml:space="preserve"> программа </w:t>
            </w:r>
            <w:proofErr w:type="spellStart"/>
            <w:r w:rsidR="00F903AA" w:rsidRPr="00BE794F">
              <w:rPr>
                <w:color w:val="000000"/>
                <w:sz w:val="16"/>
                <w:szCs w:val="16"/>
              </w:rPr>
              <w:t>Воро</w:t>
            </w:r>
            <w:r w:rsidRPr="00BE794F">
              <w:rPr>
                <w:color w:val="000000"/>
                <w:sz w:val="16"/>
                <w:szCs w:val="16"/>
              </w:rPr>
              <w:t>бьё</w:t>
            </w:r>
            <w:r w:rsidR="00F903AA" w:rsidRPr="00BE794F">
              <w:rPr>
                <w:color w:val="000000"/>
                <w:sz w:val="16"/>
                <w:szCs w:val="16"/>
              </w:rPr>
              <w:t>вского</w:t>
            </w:r>
            <w:proofErr w:type="spellEnd"/>
            <w:r w:rsidR="00F903AA" w:rsidRPr="00BE794F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"Развитие культуры и туризма </w:t>
            </w:r>
            <w:proofErr w:type="spellStart"/>
            <w:r w:rsidRPr="00BE794F">
              <w:rPr>
                <w:color w:val="000000"/>
                <w:sz w:val="16"/>
                <w:szCs w:val="16"/>
              </w:rPr>
              <w:t>Во</w:t>
            </w:r>
            <w:r w:rsidR="00D1645D" w:rsidRPr="00BE794F">
              <w:rPr>
                <w:color w:val="000000"/>
                <w:sz w:val="16"/>
                <w:szCs w:val="16"/>
              </w:rPr>
              <w:t>робьё</w:t>
            </w:r>
            <w:r w:rsidRPr="00BE794F">
              <w:rPr>
                <w:color w:val="000000"/>
                <w:sz w:val="16"/>
                <w:szCs w:val="16"/>
              </w:rPr>
              <w:t>вского</w:t>
            </w:r>
            <w:proofErr w:type="spellEnd"/>
            <w:r w:rsidRPr="00BE794F">
              <w:rPr>
                <w:color w:val="000000"/>
                <w:sz w:val="16"/>
                <w:szCs w:val="16"/>
              </w:rPr>
              <w:t xml:space="preserve"> муниципального района на 2021-2025 годы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322623,85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45105,30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70640,56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5E35C3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90747,07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5E35C3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73146,92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42986,10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8736,34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66,26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2363,64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5E35C3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3692,70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5E35C3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2706,86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106,86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145844,82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13616,90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54874,04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</w:t>
            </w:r>
            <w:r w:rsidR="005E35C3" w:rsidRPr="00BE794F">
              <w:rPr>
                <w:color w:val="000000"/>
                <w:sz w:val="16"/>
                <w:szCs w:val="16"/>
              </w:rPr>
              <w:t>3775,14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29914,11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3666,68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172112,32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31428,55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13766,52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5E35C3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46971,93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5E35C3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40732,81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39212,56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E794F">
              <w:rPr>
                <w:bCs/>
                <w:color w:val="000000"/>
                <w:sz w:val="16"/>
                <w:szCs w:val="16"/>
              </w:rPr>
              <w:t>Подпро</w:t>
            </w:r>
            <w:proofErr w:type="spellEnd"/>
            <w:r w:rsidRPr="00BE794F">
              <w:rPr>
                <w:bCs/>
                <w:color w:val="000000"/>
                <w:sz w:val="16"/>
                <w:szCs w:val="16"/>
              </w:rPr>
              <w:t>-грамма</w:t>
            </w:r>
            <w:proofErr w:type="gramEnd"/>
            <w:r w:rsidRPr="00BE794F">
              <w:rPr>
                <w:bCs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D1645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"Развитие культуры </w:t>
            </w:r>
            <w:proofErr w:type="spellStart"/>
            <w:r w:rsidRPr="00BE794F">
              <w:rPr>
                <w:color w:val="000000"/>
                <w:sz w:val="16"/>
                <w:szCs w:val="16"/>
              </w:rPr>
              <w:t>Воробь</w:t>
            </w:r>
            <w:r w:rsidR="00D1645D" w:rsidRPr="00BE794F">
              <w:rPr>
                <w:color w:val="000000"/>
                <w:sz w:val="16"/>
                <w:szCs w:val="16"/>
              </w:rPr>
              <w:t>ё</w:t>
            </w:r>
            <w:r w:rsidRPr="00BE794F">
              <w:rPr>
                <w:color w:val="000000"/>
                <w:sz w:val="16"/>
                <w:szCs w:val="16"/>
              </w:rPr>
              <w:t>вского</w:t>
            </w:r>
            <w:proofErr w:type="spellEnd"/>
            <w:r w:rsidRPr="00BE794F">
              <w:rPr>
                <w:color w:val="000000"/>
                <w:sz w:val="16"/>
                <w:szCs w:val="16"/>
              </w:rPr>
              <w:t xml:space="preserve"> муниципального района на 2021-2025 годы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6100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2600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4500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 Основное мероприятие 1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D1645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Сохранение и развитие народных художественных промыслов и ремесел традиционной народной культуры и любительского самодеятельного творчества </w:t>
            </w:r>
            <w:proofErr w:type="spellStart"/>
            <w:r w:rsidRPr="00BE794F">
              <w:rPr>
                <w:color w:val="000000"/>
                <w:sz w:val="16"/>
                <w:szCs w:val="16"/>
              </w:rPr>
              <w:t>Воробь</w:t>
            </w:r>
            <w:r w:rsidR="00D1645D" w:rsidRPr="00BE794F">
              <w:rPr>
                <w:color w:val="000000"/>
                <w:sz w:val="16"/>
                <w:szCs w:val="16"/>
              </w:rPr>
              <w:t>ё</w:t>
            </w:r>
            <w:r w:rsidRPr="00BE794F">
              <w:rPr>
                <w:color w:val="000000"/>
                <w:sz w:val="16"/>
                <w:szCs w:val="16"/>
              </w:rPr>
              <w:t>вского</w:t>
            </w:r>
            <w:proofErr w:type="spellEnd"/>
            <w:r w:rsidRPr="00BE794F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области.</w:t>
            </w:r>
            <w:r w:rsidR="004A052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6100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2600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4500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A0522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F903AA" w:rsidRPr="00BE794F">
              <w:rPr>
                <w:color w:val="000000"/>
                <w:sz w:val="16"/>
                <w:szCs w:val="16"/>
              </w:rPr>
              <w:t xml:space="preserve">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Проведение фестиваля фольклора и ремесел «Русь песенная, Русь мастеровая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5600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3100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4500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A0522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</w:t>
            </w:r>
            <w:r w:rsidR="00F903AA" w:rsidRPr="00BE794F">
              <w:rPr>
                <w:color w:val="000000"/>
                <w:sz w:val="16"/>
                <w:szCs w:val="16"/>
              </w:rPr>
              <w:t xml:space="preserve">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D1645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Участие</w:t>
            </w:r>
            <w:r w:rsidR="004A0522">
              <w:rPr>
                <w:color w:val="000000"/>
                <w:sz w:val="16"/>
                <w:szCs w:val="16"/>
              </w:rPr>
              <w:t xml:space="preserve"> </w:t>
            </w:r>
            <w:r w:rsidRPr="00BE794F">
              <w:rPr>
                <w:color w:val="000000"/>
                <w:sz w:val="16"/>
                <w:szCs w:val="16"/>
              </w:rPr>
              <w:t>в Международных, Всероссийских, областных фестивалях, конкурсах.</w:t>
            </w:r>
            <w:r w:rsidR="004A0522">
              <w:rPr>
                <w:color w:val="000000"/>
                <w:sz w:val="16"/>
                <w:szCs w:val="16"/>
              </w:rPr>
              <w:t xml:space="preserve"> </w:t>
            </w:r>
            <w:r w:rsidRPr="00BE794F">
              <w:rPr>
                <w:color w:val="000000"/>
                <w:sz w:val="16"/>
                <w:szCs w:val="16"/>
              </w:rPr>
              <w:t>Организация и проведение районных мероприятий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E794F">
              <w:rPr>
                <w:bCs/>
                <w:color w:val="000000"/>
                <w:sz w:val="16"/>
                <w:szCs w:val="16"/>
              </w:rPr>
              <w:t>Подпро</w:t>
            </w:r>
            <w:proofErr w:type="spellEnd"/>
            <w:r w:rsidRPr="00BE794F">
              <w:rPr>
                <w:bCs/>
                <w:color w:val="000000"/>
                <w:sz w:val="16"/>
                <w:szCs w:val="16"/>
              </w:rPr>
              <w:t>-грамма</w:t>
            </w:r>
            <w:proofErr w:type="gramEnd"/>
            <w:r w:rsidRPr="00BE794F">
              <w:rPr>
                <w:bCs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Содействие сохранению и развитию муниципальных объектов и</w:t>
            </w:r>
            <w:r w:rsidR="004A0522">
              <w:rPr>
                <w:color w:val="000000"/>
                <w:sz w:val="16"/>
                <w:szCs w:val="16"/>
              </w:rPr>
              <w:t xml:space="preserve"> </w:t>
            </w:r>
            <w:r w:rsidRPr="00BE794F">
              <w:rPr>
                <w:color w:val="000000"/>
                <w:sz w:val="16"/>
                <w:szCs w:val="16"/>
              </w:rPr>
              <w:t>учреждений культуры.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F4540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153092,08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18506,30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55761,56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C44D6B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44276,94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C44D6B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30505,</w:t>
            </w:r>
            <w:r w:rsidR="00C44D6B" w:rsidRPr="00BE794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4041,98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F4540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4436,34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66,26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363,64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C44D6B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3692,70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C44D6B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</w:t>
            </w:r>
            <w:r w:rsidR="00F903AA" w:rsidRPr="00BE794F">
              <w:rPr>
                <w:color w:val="000000"/>
                <w:sz w:val="16"/>
                <w:szCs w:val="16"/>
              </w:rPr>
              <w:t>06,86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106,86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F4540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98323,37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13616,90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54874,04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C44D6B" w:rsidP="00C44D6B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43775,14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29914,11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3666,68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F4540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6644,89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4829,55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887,52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C44D6B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501,</w:t>
            </w:r>
            <w:r w:rsidR="00C44D6B" w:rsidRPr="00BE794F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C44D6B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591,19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268,44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Строительство и капитальный ремонт зданий сельских домов культуры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104979,09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17845,30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50485,48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36648,31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26612,86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83047,33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13171,76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49829,17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36364,31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26247,43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5593,95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4673,54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656,31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284,00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365,43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A0522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F903AA" w:rsidRPr="00BE794F">
              <w:rPr>
                <w:color w:val="000000"/>
                <w:sz w:val="16"/>
                <w:szCs w:val="16"/>
              </w:rPr>
              <w:t xml:space="preserve">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D1645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Капитальный ремонт здания СДК с. </w:t>
            </w:r>
            <w:proofErr w:type="spellStart"/>
            <w:r w:rsidRPr="00BE794F">
              <w:rPr>
                <w:color w:val="000000"/>
                <w:sz w:val="16"/>
                <w:szCs w:val="16"/>
              </w:rPr>
              <w:t>Лещаное</w:t>
            </w:r>
            <w:proofErr w:type="spellEnd"/>
            <w:r w:rsidRPr="00BE794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E794F">
              <w:rPr>
                <w:color w:val="000000"/>
                <w:sz w:val="16"/>
                <w:szCs w:val="16"/>
              </w:rPr>
              <w:t>Воробь</w:t>
            </w:r>
            <w:r w:rsidR="00D1645D" w:rsidRPr="00BE794F">
              <w:rPr>
                <w:color w:val="000000"/>
                <w:sz w:val="16"/>
                <w:szCs w:val="16"/>
              </w:rPr>
              <w:t>ё</w:t>
            </w:r>
            <w:r w:rsidRPr="00BE794F">
              <w:rPr>
                <w:color w:val="000000"/>
                <w:sz w:val="16"/>
                <w:szCs w:val="16"/>
              </w:rPr>
              <w:t>вского</w:t>
            </w:r>
            <w:proofErr w:type="spellEnd"/>
            <w:r w:rsidRPr="00BE794F">
              <w:rPr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4480,00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4480,00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4421,76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4421,76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58,24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58,24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A0522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F903AA" w:rsidRPr="00BE794F">
              <w:rPr>
                <w:color w:val="000000"/>
                <w:sz w:val="16"/>
                <w:szCs w:val="16"/>
              </w:rPr>
              <w:t xml:space="preserve">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Капитальный ремонт здания СДК</w:t>
            </w:r>
            <w:r w:rsidR="004A0522">
              <w:rPr>
                <w:color w:val="000000"/>
                <w:sz w:val="16"/>
                <w:szCs w:val="16"/>
              </w:rPr>
              <w:t xml:space="preserve"> </w:t>
            </w:r>
            <w:r w:rsidRPr="00BE794F">
              <w:rPr>
                <w:color w:val="000000"/>
                <w:sz w:val="16"/>
                <w:szCs w:val="16"/>
              </w:rPr>
              <w:t>1 отделения поселка с-з. Краснопольский, Никольского-1го 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7198,44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7198,44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16594,96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7104,86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7104,86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16362,63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93,58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93,58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A0522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F903AA" w:rsidRPr="00BE794F">
              <w:rPr>
                <w:color w:val="000000"/>
                <w:sz w:val="16"/>
                <w:szCs w:val="16"/>
              </w:rPr>
              <w:t xml:space="preserve">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Капитальный ремонт здания СДК</w:t>
            </w:r>
            <w:r w:rsidR="004A0522">
              <w:rPr>
                <w:color w:val="000000"/>
                <w:sz w:val="16"/>
                <w:szCs w:val="16"/>
              </w:rPr>
              <w:t xml:space="preserve"> </w:t>
            </w:r>
            <w:r w:rsidRPr="00BE794F">
              <w:rPr>
                <w:color w:val="000000"/>
                <w:sz w:val="16"/>
                <w:szCs w:val="16"/>
              </w:rPr>
              <w:t>с. Никольское-1е, Никольского-1го 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17731,30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8865,30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8866,00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17500,74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8750,00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8750,74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230,56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115,30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115,26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A0522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F903AA" w:rsidRPr="00BE794F">
              <w:rPr>
                <w:color w:val="000000"/>
                <w:sz w:val="16"/>
                <w:szCs w:val="16"/>
              </w:rPr>
              <w:t xml:space="preserve">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D1645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Капитальный ремонт здания СДК </w:t>
            </w:r>
            <w:proofErr w:type="gramStart"/>
            <w:r w:rsidRPr="00BE794F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BE794F">
              <w:rPr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BE794F">
              <w:rPr>
                <w:color w:val="000000"/>
                <w:sz w:val="16"/>
                <w:szCs w:val="16"/>
              </w:rPr>
              <w:t>Воробь</w:t>
            </w:r>
            <w:r w:rsidR="00D1645D" w:rsidRPr="00BE794F">
              <w:rPr>
                <w:color w:val="000000"/>
                <w:sz w:val="16"/>
                <w:szCs w:val="16"/>
              </w:rPr>
              <w:t>ё</w:t>
            </w:r>
            <w:r w:rsidRPr="00BE794F">
              <w:rPr>
                <w:color w:val="000000"/>
                <w:sz w:val="16"/>
                <w:szCs w:val="16"/>
              </w:rPr>
              <w:t>вка</w:t>
            </w:r>
            <w:proofErr w:type="gramEnd"/>
            <w:r w:rsidRPr="00BE794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E794F">
              <w:rPr>
                <w:color w:val="000000"/>
                <w:sz w:val="16"/>
                <w:szCs w:val="16"/>
              </w:rPr>
              <w:t>Воробь</w:t>
            </w:r>
            <w:r w:rsidR="00D1645D" w:rsidRPr="00BE794F">
              <w:rPr>
                <w:color w:val="000000"/>
                <w:sz w:val="16"/>
                <w:szCs w:val="16"/>
              </w:rPr>
              <w:t>ё</w:t>
            </w:r>
            <w:r w:rsidRPr="00BE794F">
              <w:rPr>
                <w:color w:val="000000"/>
                <w:sz w:val="16"/>
                <w:szCs w:val="16"/>
              </w:rPr>
              <w:t>вского</w:t>
            </w:r>
            <w:proofErr w:type="spellEnd"/>
            <w:r w:rsidRPr="00BE794F">
              <w:rPr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11921,04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11921,04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20285,68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11766,07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11766,07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20001,68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154,97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154,97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284,00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A0522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F903AA" w:rsidRPr="00BE794F">
              <w:rPr>
                <w:color w:val="000000"/>
                <w:sz w:val="16"/>
                <w:szCs w:val="16"/>
              </w:rPr>
              <w:t xml:space="preserve">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Капитальный ремонт здания СДК с. </w:t>
            </w:r>
            <w:proofErr w:type="gramStart"/>
            <w:r w:rsidR="00D1645D" w:rsidRPr="00BE794F">
              <w:rPr>
                <w:color w:val="000000"/>
                <w:sz w:val="16"/>
                <w:szCs w:val="16"/>
              </w:rPr>
              <w:t>Мужичье</w:t>
            </w:r>
            <w:proofErr w:type="gramEnd"/>
            <w:r w:rsidR="00D1645D" w:rsidRPr="00BE794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D1645D" w:rsidRPr="00BE794F">
              <w:rPr>
                <w:color w:val="000000"/>
                <w:sz w:val="16"/>
                <w:szCs w:val="16"/>
              </w:rPr>
              <w:t>Берё</w:t>
            </w:r>
            <w:r w:rsidRPr="00BE794F">
              <w:rPr>
                <w:color w:val="000000"/>
                <w:sz w:val="16"/>
                <w:szCs w:val="16"/>
              </w:rPr>
              <w:t>зовского</w:t>
            </w:r>
            <w:proofErr w:type="spellEnd"/>
            <w:r w:rsidRPr="00BE794F">
              <w:rPr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15000,00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15000,00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14805,00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14805,00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195,00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195,00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A0522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F903AA" w:rsidRPr="00BE794F">
              <w:rPr>
                <w:color w:val="000000"/>
                <w:sz w:val="16"/>
                <w:szCs w:val="16"/>
              </w:rPr>
              <w:t xml:space="preserve">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Капитальный р</w:t>
            </w:r>
            <w:r w:rsidR="00D1645D" w:rsidRPr="00BE794F">
              <w:rPr>
                <w:color w:val="000000"/>
                <w:sz w:val="16"/>
                <w:szCs w:val="16"/>
              </w:rPr>
              <w:t xml:space="preserve">емонт здания СДК с. </w:t>
            </w:r>
            <w:proofErr w:type="gramStart"/>
            <w:r w:rsidR="00D1645D" w:rsidRPr="00BE794F">
              <w:rPr>
                <w:color w:val="000000"/>
                <w:sz w:val="16"/>
                <w:szCs w:val="16"/>
              </w:rPr>
              <w:t>Банное</w:t>
            </w:r>
            <w:proofErr w:type="gramEnd"/>
            <w:r w:rsidR="00D1645D" w:rsidRPr="00BE794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D1645D" w:rsidRPr="00BE794F">
              <w:rPr>
                <w:color w:val="000000"/>
                <w:sz w:val="16"/>
                <w:szCs w:val="16"/>
              </w:rPr>
              <w:t>Берё</w:t>
            </w:r>
            <w:r w:rsidRPr="00BE794F">
              <w:rPr>
                <w:color w:val="000000"/>
                <w:sz w:val="16"/>
                <w:szCs w:val="16"/>
              </w:rPr>
              <w:t>зовского</w:t>
            </w:r>
            <w:proofErr w:type="spellEnd"/>
            <w:r w:rsidRPr="00BE794F">
              <w:rPr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7500,00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7500,00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7402,50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7402,50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97,50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97,50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A0522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F903AA" w:rsidRPr="00BE794F">
              <w:rPr>
                <w:color w:val="000000"/>
                <w:sz w:val="16"/>
                <w:szCs w:val="16"/>
              </w:rPr>
              <w:t xml:space="preserve">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Капитальный ремонт</w:t>
            </w:r>
            <w:r w:rsidR="00D1645D" w:rsidRPr="00BE794F">
              <w:rPr>
                <w:color w:val="000000"/>
                <w:sz w:val="16"/>
                <w:szCs w:val="16"/>
              </w:rPr>
              <w:t xml:space="preserve"> здания СДК с. Верхний Бык, </w:t>
            </w:r>
            <w:proofErr w:type="spellStart"/>
            <w:r w:rsidR="00D1645D" w:rsidRPr="00BE794F">
              <w:rPr>
                <w:color w:val="000000"/>
                <w:sz w:val="16"/>
                <w:szCs w:val="16"/>
              </w:rPr>
              <w:t>Берё</w:t>
            </w:r>
            <w:r w:rsidRPr="00BE794F">
              <w:rPr>
                <w:color w:val="000000"/>
                <w:sz w:val="16"/>
                <w:szCs w:val="16"/>
              </w:rPr>
              <w:t>зовского</w:t>
            </w:r>
            <w:proofErr w:type="spellEnd"/>
            <w:r w:rsidRPr="00BE794F">
              <w:rPr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3142,50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9444,86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3101,60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9312,63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40,90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132,23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A0522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F903AA" w:rsidRPr="00BE794F">
              <w:rPr>
                <w:color w:val="000000"/>
                <w:sz w:val="16"/>
                <w:szCs w:val="16"/>
              </w:rPr>
              <w:t xml:space="preserve">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Капитальный ремонт здания СДК</w:t>
            </w:r>
            <w:r w:rsidR="004A0522">
              <w:rPr>
                <w:color w:val="000000"/>
                <w:sz w:val="16"/>
                <w:szCs w:val="16"/>
              </w:rPr>
              <w:t xml:space="preserve"> </w:t>
            </w:r>
            <w:r w:rsidRPr="00BE794F">
              <w:rPr>
                <w:color w:val="000000"/>
                <w:sz w:val="16"/>
                <w:szCs w:val="16"/>
              </w:rPr>
              <w:t>с. Никольское-2е, Никольского-1го 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9870,00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9860,00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A0522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F903AA" w:rsidRPr="00BE794F">
              <w:rPr>
                <w:color w:val="000000"/>
                <w:sz w:val="16"/>
                <w:szCs w:val="16"/>
              </w:rPr>
              <w:t xml:space="preserve">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D1645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Капитальный ремонт здания СДК с. </w:t>
            </w:r>
            <w:proofErr w:type="spellStart"/>
            <w:r w:rsidRPr="00BE794F">
              <w:rPr>
                <w:color w:val="000000"/>
                <w:sz w:val="16"/>
                <w:szCs w:val="16"/>
              </w:rPr>
              <w:t>Верхнетолучеево</w:t>
            </w:r>
            <w:proofErr w:type="spellEnd"/>
            <w:r w:rsidRPr="00BE794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E794F">
              <w:rPr>
                <w:color w:val="000000"/>
                <w:sz w:val="16"/>
                <w:szCs w:val="16"/>
              </w:rPr>
              <w:t>Бер</w:t>
            </w:r>
            <w:r w:rsidR="00D1645D" w:rsidRPr="00BE794F">
              <w:rPr>
                <w:color w:val="000000"/>
                <w:sz w:val="16"/>
                <w:szCs w:val="16"/>
              </w:rPr>
              <w:t>ё</w:t>
            </w:r>
            <w:r w:rsidRPr="00BE794F">
              <w:rPr>
                <w:color w:val="000000"/>
                <w:sz w:val="16"/>
                <w:szCs w:val="16"/>
              </w:rPr>
              <w:t>зовского</w:t>
            </w:r>
            <w:proofErr w:type="spellEnd"/>
            <w:r w:rsidRPr="00BE794F">
              <w:rPr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3568,00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3568,00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3521,60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3521,60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46,40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46,40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A0522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F903AA" w:rsidRPr="00BE794F">
              <w:rPr>
                <w:color w:val="000000"/>
                <w:sz w:val="16"/>
                <w:szCs w:val="16"/>
              </w:rPr>
              <w:t xml:space="preserve">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D1645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Капитальный ремонт здания СДК </w:t>
            </w:r>
            <w:proofErr w:type="gramStart"/>
            <w:r w:rsidRPr="00BE794F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BE794F">
              <w:rPr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BE794F">
              <w:rPr>
                <w:color w:val="000000"/>
                <w:sz w:val="16"/>
                <w:szCs w:val="16"/>
              </w:rPr>
              <w:t>Елизаветовка</w:t>
            </w:r>
            <w:proofErr w:type="gramEnd"/>
            <w:r w:rsidRPr="00BE794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E794F">
              <w:rPr>
                <w:color w:val="000000"/>
                <w:sz w:val="16"/>
                <w:szCs w:val="16"/>
              </w:rPr>
              <w:t>Бер</w:t>
            </w:r>
            <w:r w:rsidR="00D1645D" w:rsidRPr="00BE794F">
              <w:rPr>
                <w:color w:val="000000"/>
                <w:sz w:val="16"/>
                <w:szCs w:val="16"/>
              </w:rPr>
              <w:t>ё</w:t>
            </w:r>
            <w:r w:rsidRPr="00BE794F">
              <w:rPr>
                <w:color w:val="000000"/>
                <w:sz w:val="16"/>
                <w:szCs w:val="16"/>
              </w:rPr>
              <w:t>зовского</w:t>
            </w:r>
            <w:proofErr w:type="spellEnd"/>
            <w:r w:rsidRPr="00BE794F">
              <w:rPr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3553,20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3553,20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46,80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46,80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A0522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F903AA" w:rsidRPr="00BE794F">
              <w:rPr>
                <w:color w:val="000000"/>
                <w:sz w:val="16"/>
                <w:szCs w:val="16"/>
              </w:rPr>
              <w:t xml:space="preserve">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D1645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Разработка проектно-сметной документации для строительства здания СДК </w:t>
            </w:r>
            <w:proofErr w:type="spellStart"/>
            <w:r w:rsidRPr="00BE794F">
              <w:rPr>
                <w:color w:val="000000"/>
                <w:sz w:val="16"/>
                <w:szCs w:val="16"/>
              </w:rPr>
              <w:t>п.ц.у</w:t>
            </w:r>
            <w:proofErr w:type="spellEnd"/>
            <w:r w:rsidRPr="00BE794F">
              <w:rPr>
                <w:color w:val="000000"/>
                <w:sz w:val="16"/>
                <w:szCs w:val="16"/>
              </w:rPr>
              <w:t>.</w:t>
            </w:r>
            <w:r w:rsidR="004A0522">
              <w:rPr>
                <w:color w:val="000000"/>
                <w:sz w:val="16"/>
                <w:szCs w:val="16"/>
              </w:rPr>
              <w:t xml:space="preserve"> </w:t>
            </w:r>
            <w:r w:rsidRPr="00BE794F">
              <w:rPr>
                <w:color w:val="000000"/>
                <w:sz w:val="16"/>
                <w:szCs w:val="16"/>
              </w:rPr>
              <w:t xml:space="preserve">с-з. </w:t>
            </w:r>
            <w:proofErr w:type="spellStart"/>
            <w:r w:rsidRPr="00BE794F">
              <w:rPr>
                <w:color w:val="000000"/>
                <w:sz w:val="16"/>
                <w:szCs w:val="16"/>
              </w:rPr>
              <w:t>Воробь</w:t>
            </w:r>
            <w:r w:rsidR="00D1645D" w:rsidRPr="00BE794F">
              <w:rPr>
                <w:color w:val="000000"/>
                <w:sz w:val="16"/>
                <w:szCs w:val="16"/>
              </w:rPr>
              <w:t>ё</w:t>
            </w:r>
            <w:r w:rsidRPr="00BE794F">
              <w:rPr>
                <w:color w:val="000000"/>
                <w:sz w:val="16"/>
                <w:szCs w:val="16"/>
              </w:rPr>
              <w:t>вский</w:t>
            </w:r>
            <w:proofErr w:type="spellEnd"/>
            <w:r w:rsidRPr="00BE794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E794F">
              <w:rPr>
                <w:color w:val="000000"/>
                <w:sz w:val="16"/>
                <w:szCs w:val="16"/>
              </w:rPr>
              <w:t>Солонецкого</w:t>
            </w:r>
            <w:proofErr w:type="spellEnd"/>
            <w:r w:rsidRPr="00BE794F">
              <w:rPr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4500,00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4500,00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4500,00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4500,00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A0522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F903AA" w:rsidRPr="00BE794F">
              <w:rPr>
                <w:color w:val="000000"/>
                <w:sz w:val="16"/>
                <w:szCs w:val="16"/>
              </w:rPr>
              <w:t xml:space="preserve">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D1645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Строительство здания СДК </w:t>
            </w:r>
            <w:proofErr w:type="spellStart"/>
            <w:r w:rsidRPr="00BE794F">
              <w:rPr>
                <w:color w:val="000000"/>
                <w:sz w:val="16"/>
                <w:szCs w:val="16"/>
              </w:rPr>
              <w:t>п.ц.у</w:t>
            </w:r>
            <w:proofErr w:type="spellEnd"/>
            <w:r w:rsidRPr="00BE794F">
              <w:rPr>
                <w:color w:val="000000"/>
                <w:sz w:val="16"/>
                <w:szCs w:val="16"/>
              </w:rPr>
              <w:t>.</w:t>
            </w:r>
            <w:r w:rsidR="004A0522">
              <w:rPr>
                <w:color w:val="000000"/>
                <w:sz w:val="16"/>
                <w:szCs w:val="16"/>
              </w:rPr>
              <w:t xml:space="preserve"> </w:t>
            </w:r>
            <w:r w:rsidRPr="00BE794F">
              <w:rPr>
                <w:color w:val="000000"/>
                <w:sz w:val="16"/>
                <w:szCs w:val="16"/>
              </w:rPr>
              <w:t xml:space="preserve">с-з. </w:t>
            </w:r>
            <w:proofErr w:type="spellStart"/>
            <w:r w:rsidRPr="00BE794F">
              <w:rPr>
                <w:color w:val="000000"/>
                <w:sz w:val="16"/>
                <w:szCs w:val="16"/>
              </w:rPr>
              <w:t>Воробь</w:t>
            </w:r>
            <w:r w:rsidR="00D1645D" w:rsidRPr="00BE794F">
              <w:rPr>
                <w:color w:val="000000"/>
                <w:sz w:val="16"/>
                <w:szCs w:val="16"/>
              </w:rPr>
              <w:t>ё</w:t>
            </w:r>
            <w:r w:rsidRPr="00BE794F">
              <w:rPr>
                <w:color w:val="000000"/>
                <w:sz w:val="16"/>
                <w:szCs w:val="16"/>
              </w:rPr>
              <w:t>вский</w:t>
            </w:r>
            <w:proofErr w:type="spellEnd"/>
            <w:r w:rsidRPr="00BE794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E794F">
              <w:rPr>
                <w:color w:val="000000"/>
                <w:sz w:val="16"/>
                <w:szCs w:val="16"/>
              </w:rPr>
              <w:t>Солонецкого</w:t>
            </w:r>
            <w:proofErr w:type="spellEnd"/>
            <w:r w:rsidRPr="00BE794F">
              <w:rPr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Модернизация материально-технической базы учреждений культуры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14758,22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4974,10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7432,22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2351,90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3704,70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14566,70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4909,80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7335,60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2321,30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3656,40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191,52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64,30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96,62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30,60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48,30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A0522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F903AA" w:rsidRPr="00BE794F">
              <w:rPr>
                <w:color w:val="000000"/>
                <w:sz w:val="16"/>
                <w:szCs w:val="16"/>
              </w:rPr>
              <w:t xml:space="preserve">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D1645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Оснащение оборудованием СДК с. </w:t>
            </w:r>
            <w:proofErr w:type="spellStart"/>
            <w:r w:rsidRPr="00BE794F">
              <w:rPr>
                <w:color w:val="000000"/>
                <w:sz w:val="16"/>
                <w:szCs w:val="16"/>
              </w:rPr>
              <w:t>Лещаное</w:t>
            </w:r>
            <w:proofErr w:type="spellEnd"/>
            <w:r w:rsidRPr="00BE794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E794F">
              <w:rPr>
                <w:color w:val="000000"/>
                <w:sz w:val="16"/>
                <w:szCs w:val="16"/>
              </w:rPr>
              <w:t>Воробь</w:t>
            </w:r>
            <w:r w:rsidR="00D1645D" w:rsidRPr="00BE794F">
              <w:rPr>
                <w:color w:val="000000"/>
                <w:sz w:val="16"/>
                <w:szCs w:val="16"/>
              </w:rPr>
              <w:t>ё</w:t>
            </w:r>
            <w:r w:rsidRPr="00BE794F">
              <w:rPr>
                <w:color w:val="000000"/>
                <w:sz w:val="16"/>
                <w:szCs w:val="16"/>
              </w:rPr>
              <w:t>вского</w:t>
            </w:r>
            <w:proofErr w:type="spellEnd"/>
            <w:r w:rsidRPr="00BE794F">
              <w:rPr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2533,00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2533,00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A0522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F903AA" w:rsidRPr="00BE794F">
              <w:rPr>
                <w:color w:val="000000"/>
                <w:sz w:val="16"/>
                <w:szCs w:val="16"/>
              </w:rPr>
              <w:t xml:space="preserve">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Оснащение оборудованием СДК пос. 1 отд. с-з. Краснопольский, Никольского-1го 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1282,87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1282,87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1266,19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1266,19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16,68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16,68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A0522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F903AA" w:rsidRPr="00BE794F">
              <w:rPr>
                <w:color w:val="000000"/>
                <w:sz w:val="16"/>
                <w:szCs w:val="16"/>
              </w:rPr>
              <w:t xml:space="preserve">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Оснащение оборудованием СДК с. Никольское-1е, Никольского-1го 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2409,80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2409,80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2378,50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2378,50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31,30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31,30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A0522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F903AA" w:rsidRPr="00BE794F">
              <w:rPr>
                <w:color w:val="000000"/>
                <w:sz w:val="16"/>
                <w:szCs w:val="16"/>
              </w:rPr>
              <w:t xml:space="preserve">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D1645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Оснащение оборудованием СДК </w:t>
            </w:r>
            <w:proofErr w:type="gramStart"/>
            <w:r w:rsidRPr="00BE794F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BE794F">
              <w:rPr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BE794F">
              <w:rPr>
                <w:color w:val="000000"/>
                <w:sz w:val="16"/>
                <w:szCs w:val="16"/>
              </w:rPr>
              <w:lastRenderedPageBreak/>
              <w:t>Воробь</w:t>
            </w:r>
            <w:r w:rsidR="00D1645D" w:rsidRPr="00BE794F">
              <w:rPr>
                <w:color w:val="000000"/>
                <w:sz w:val="16"/>
                <w:szCs w:val="16"/>
              </w:rPr>
              <w:t>ё</w:t>
            </w:r>
            <w:r w:rsidRPr="00BE794F">
              <w:rPr>
                <w:color w:val="000000"/>
                <w:sz w:val="16"/>
                <w:szCs w:val="16"/>
              </w:rPr>
              <w:t>вка</w:t>
            </w:r>
            <w:proofErr w:type="gramEnd"/>
            <w:r w:rsidRPr="00BE794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E794F">
              <w:rPr>
                <w:color w:val="000000"/>
                <w:sz w:val="16"/>
                <w:szCs w:val="16"/>
              </w:rPr>
              <w:t>Воробь</w:t>
            </w:r>
            <w:r w:rsidR="00D1645D" w:rsidRPr="00BE794F">
              <w:rPr>
                <w:color w:val="000000"/>
                <w:sz w:val="16"/>
                <w:szCs w:val="16"/>
              </w:rPr>
              <w:t>ё</w:t>
            </w:r>
            <w:r w:rsidRPr="00BE794F">
              <w:rPr>
                <w:color w:val="000000"/>
                <w:sz w:val="16"/>
                <w:szCs w:val="16"/>
              </w:rPr>
              <w:t>вского</w:t>
            </w:r>
            <w:proofErr w:type="spellEnd"/>
            <w:r w:rsidRPr="00BE794F">
              <w:rPr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2160,70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2160,70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2132,61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2132,61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28,09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28,09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A0522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F903AA" w:rsidRPr="00BE794F">
              <w:rPr>
                <w:color w:val="000000"/>
                <w:sz w:val="16"/>
                <w:szCs w:val="16"/>
              </w:rPr>
              <w:t xml:space="preserve">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D1645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Оснащение оборудованием СДК </w:t>
            </w:r>
            <w:proofErr w:type="spellStart"/>
            <w:r w:rsidRPr="00BE794F">
              <w:rPr>
                <w:color w:val="000000"/>
                <w:sz w:val="16"/>
                <w:szCs w:val="16"/>
              </w:rPr>
              <w:t>п.п.у</w:t>
            </w:r>
            <w:proofErr w:type="spellEnd"/>
            <w:r w:rsidRPr="00BE794F">
              <w:rPr>
                <w:color w:val="000000"/>
                <w:sz w:val="16"/>
                <w:szCs w:val="16"/>
              </w:rPr>
              <w:t xml:space="preserve">. с-з. </w:t>
            </w:r>
            <w:proofErr w:type="spellStart"/>
            <w:r w:rsidRPr="00BE794F">
              <w:rPr>
                <w:color w:val="000000"/>
                <w:sz w:val="16"/>
                <w:szCs w:val="16"/>
              </w:rPr>
              <w:t>Воробь</w:t>
            </w:r>
            <w:r w:rsidR="00D1645D" w:rsidRPr="00BE794F">
              <w:rPr>
                <w:color w:val="000000"/>
                <w:sz w:val="16"/>
                <w:szCs w:val="16"/>
              </w:rPr>
              <w:t>ё</w:t>
            </w:r>
            <w:r w:rsidRPr="00BE794F">
              <w:rPr>
                <w:color w:val="000000"/>
                <w:sz w:val="16"/>
                <w:szCs w:val="16"/>
              </w:rPr>
              <w:t>вский</w:t>
            </w:r>
            <w:proofErr w:type="spellEnd"/>
            <w:r w:rsidRPr="00BE794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E794F">
              <w:rPr>
                <w:color w:val="000000"/>
                <w:sz w:val="16"/>
                <w:szCs w:val="16"/>
              </w:rPr>
              <w:t>Солонецкого</w:t>
            </w:r>
            <w:proofErr w:type="spellEnd"/>
            <w:r w:rsidRPr="00BE794F">
              <w:rPr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1988,65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1988,65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1962,80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1962,80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25,85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25,85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A0522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F903AA" w:rsidRPr="00BE794F">
              <w:rPr>
                <w:color w:val="000000"/>
                <w:sz w:val="16"/>
                <w:szCs w:val="16"/>
              </w:rPr>
              <w:t xml:space="preserve">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Оснащение об</w:t>
            </w:r>
            <w:r w:rsidR="00D1645D" w:rsidRPr="00BE794F">
              <w:rPr>
                <w:color w:val="000000"/>
                <w:sz w:val="16"/>
                <w:szCs w:val="16"/>
              </w:rPr>
              <w:t xml:space="preserve">орудованием СДК с. </w:t>
            </w:r>
            <w:proofErr w:type="gramStart"/>
            <w:r w:rsidR="00D1645D" w:rsidRPr="00BE794F">
              <w:rPr>
                <w:color w:val="000000"/>
                <w:sz w:val="16"/>
                <w:szCs w:val="16"/>
              </w:rPr>
              <w:t>Мужичье</w:t>
            </w:r>
            <w:proofErr w:type="gramEnd"/>
            <w:r w:rsidR="00D1645D" w:rsidRPr="00BE794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D1645D" w:rsidRPr="00BE794F">
              <w:rPr>
                <w:color w:val="000000"/>
                <w:sz w:val="16"/>
                <w:szCs w:val="16"/>
              </w:rPr>
              <w:t>Берё</w:t>
            </w:r>
            <w:r w:rsidRPr="00BE794F">
              <w:rPr>
                <w:color w:val="000000"/>
                <w:sz w:val="16"/>
                <w:szCs w:val="16"/>
              </w:rPr>
              <w:t>зовского</w:t>
            </w:r>
            <w:proofErr w:type="spellEnd"/>
            <w:r w:rsidR="004A0522">
              <w:rPr>
                <w:color w:val="000000"/>
                <w:sz w:val="16"/>
                <w:szCs w:val="16"/>
              </w:rPr>
              <w:t xml:space="preserve"> </w:t>
            </w:r>
            <w:r w:rsidRPr="00BE794F">
              <w:rPr>
                <w:color w:val="000000"/>
                <w:sz w:val="16"/>
                <w:szCs w:val="16"/>
              </w:rPr>
              <w:t>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1974,00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1974,00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A0522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F903AA" w:rsidRPr="00BE794F">
              <w:rPr>
                <w:color w:val="000000"/>
                <w:sz w:val="16"/>
                <w:szCs w:val="16"/>
              </w:rPr>
              <w:t xml:space="preserve">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BE794F">
              <w:rPr>
                <w:color w:val="000000"/>
                <w:sz w:val="16"/>
                <w:szCs w:val="16"/>
              </w:rPr>
              <w:t>Оснащение об</w:t>
            </w:r>
            <w:r w:rsidR="00D1645D" w:rsidRPr="00BE794F">
              <w:rPr>
                <w:color w:val="000000"/>
                <w:sz w:val="16"/>
                <w:szCs w:val="16"/>
              </w:rPr>
              <w:t xml:space="preserve">орудованием СДК с. Банное, </w:t>
            </w:r>
            <w:proofErr w:type="spellStart"/>
            <w:r w:rsidR="00D1645D" w:rsidRPr="00BE794F">
              <w:rPr>
                <w:color w:val="000000"/>
                <w:sz w:val="16"/>
                <w:szCs w:val="16"/>
              </w:rPr>
              <w:t>Береё</w:t>
            </w:r>
            <w:r w:rsidRPr="00BE794F">
              <w:rPr>
                <w:color w:val="000000"/>
                <w:sz w:val="16"/>
                <w:szCs w:val="16"/>
              </w:rPr>
              <w:t>овского</w:t>
            </w:r>
            <w:proofErr w:type="spellEnd"/>
            <w:r w:rsidR="004A0522">
              <w:rPr>
                <w:color w:val="000000"/>
                <w:sz w:val="16"/>
                <w:szCs w:val="16"/>
              </w:rPr>
              <w:t xml:space="preserve"> </w:t>
            </w:r>
            <w:r w:rsidRPr="00BE794F">
              <w:rPr>
                <w:color w:val="000000"/>
                <w:sz w:val="16"/>
                <w:szCs w:val="16"/>
              </w:rPr>
              <w:t>сельского поселения</w:t>
            </w:r>
            <w:proofErr w:type="gramEnd"/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1234,90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1234,90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1218,80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1218,80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16,10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16,10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A0522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F903AA" w:rsidRPr="00BE794F">
              <w:rPr>
                <w:color w:val="000000"/>
                <w:sz w:val="16"/>
                <w:szCs w:val="16"/>
              </w:rPr>
              <w:t xml:space="preserve">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Оснащение оборуд</w:t>
            </w:r>
            <w:r w:rsidR="00D1645D" w:rsidRPr="00BE794F">
              <w:rPr>
                <w:color w:val="000000"/>
                <w:sz w:val="16"/>
                <w:szCs w:val="16"/>
              </w:rPr>
              <w:t xml:space="preserve">ованием СДК с. Верхний Бык, </w:t>
            </w:r>
            <w:proofErr w:type="spellStart"/>
            <w:r w:rsidR="00D1645D" w:rsidRPr="00BE794F">
              <w:rPr>
                <w:color w:val="000000"/>
                <w:sz w:val="16"/>
                <w:szCs w:val="16"/>
              </w:rPr>
              <w:t>Берё</w:t>
            </w:r>
            <w:r w:rsidRPr="00BE794F">
              <w:rPr>
                <w:color w:val="000000"/>
                <w:sz w:val="16"/>
                <w:szCs w:val="16"/>
              </w:rPr>
              <w:t>зовского</w:t>
            </w:r>
            <w:proofErr w:type="spellEnd"/>
            <w:r w:rsidR="004A0522">
              <w:rPr>
                <w:color w:val="000000"/>
                <w:sz w:val="16"/>
                <w:szCs w:val="16"/>
              </w:rPr>
              <w:t xml:space="preserve"> </w:t>
            </w:r>
            <w:r w:rsidRPr="00BE794F">
              <w:rPr>
                <w:color w:val="000000"/>
                <w:sz w:val="16"/>
                <w:szCs w:val="16"/>
              </w:rPr>
              <w:t>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1234,90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1234,90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1218,80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1218,80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16,10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16,10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A0522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F903AA" w:rsidRPr="00BE794F">
              <w:rPr>
                <w:color w:val="000000"/>
                <w:sz w:val="16"/>
                <w:szCs w:val="16"/>
              </w:rPr>
              <w:t xml:space="preserve">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Оснащение оборудованием СДК с. Никольское-2е, Никольского-1го 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1117,00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1117,00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1102,50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1102,50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14,50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14,50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A0522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F903AA" w:rsidRPr="00BE794F">
              <w:rPr>
                <w:color w:val="000000"/>
                <w:sz w:val="16"/>
                <w:szCs w:val="16"/>
              </w:rPr>
              <w:t xml:space="preserve">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Оснащение оборудованием СДК с. </w:t>
            </w:r>
            <w:proofErr w:type="spellStart"/>
            <w:r w:rsidRPr="00BE794F">
              <w:rPr>
                <w:color w:val="000000"/>
                <w:sz w:val="16"/>
                <w:szCs w:val="16"/>
              </w:rPr>
              <w:t>Верхнетолуч</w:t>
            </w:r>
            <w:r w:rsidR="00D1645D" w:rsidRPr="00BE794F">
              <w:rPr>
                <w:color w:val="000000"/>
                <w:sz w:val="16"/>
                <w:szCs w:val="16"/>
              </w:rPr>
              <w:t>еево</w:t>
            </w:r>
            <w:proofErr w:type="spellEnd"/>
            <w:r w:rsidR="00D1645D" w:rsidRPr="00BE794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D1645D" w:rsidRPr="00BE794F">
              <w:rPr>
                <w:color w:val="000000"/>
                <w:sz w:val="16"/>
                <w:szCs w:val="16"/>
              </w:rPr>
              <w:t>Берё</w:t>
            </w:r>
            <w:r w:rsidRPr="00BE794F">
              <w:rPr>
                <w:color w:val="000000"/>
                <w:sz w:val="16"/>
                <w:szCs w:val="16"/>
              </w:rPr>
              <w:t>зовского</w:t>
            </w:r>
            <w:proofErr w:type="spellEnd"/>
            <w:r w:rsidR="004A0522">
              <w:rPr>
                <w:color w:val="000000"/>
                <w:sz w:val="16"/>
                <w:szCs w:val="16"/>
              </w:rPr>
              <w:t xml:space="preserve"> </w:t>
            </w:r>
            <w:r w:rsidRPr="00BE794F">
              <w:rPr>
                <w:color w:val="000000"/>
                <w:sz w:val="16"/>
                <w:szCs w:val="16"/>
              </w:rPr>
              <w:t>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1234,90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1234,90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1218,80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1218,80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16,10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16,10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A0522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F903AA" w:rsidRPr="00BE794F">
              <w:rPr>
                <w:color w:val="000000"/>
                <w:sz w:val="16"/>
                <w:szCs w:val="16"/>
              </w:rPr>
              <w:t xml:space="preserve">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Оснащение оборудо</w:t>
            </w:r>
            <w:r w:rsidR="00D1645D" w:rsidRPr="00BE794F">
              <w:rPr>
                <w:color w:val="000000"/>
                <w:sz w:val="16"/>
                <w:szCs w:val="16"/>
              </w:rPr>
              <w:t xml:space="preserve">ванием СДК </w:t>
            </w:r>
            <w:proofErr w:type="gramStart"/>
            <w:r w:rsidR="00D1645D" w:rsidRPr="00BE794F">
              <w:rPr>
                <w:color w:val="000000"/>
                <w:sz w:val="16"/>
                <w:szCs w:val="16"/>
              </w:rPr>
              <w:t>с</w:t>
            </w:r>
            <w:proofErr w:type="gramEnd"/>
            <w:r w:rsidR="00D1645D" w:rsidRPr="00BE794F">
              <w:rPr>
                <w:color w:val="000000"/>
                <w:sz w:val="16"/>
                <w:szCs w:val="16"/>
              </w:rPr>
              <w:t xml:space="preserve">. </w:t>
            </w:r>
            <w:proofErr w:type="gramStart"/>
            <w:r w:rsidR="00D1645D" w:rsidRPr="00BE794F">
              <w:rPr>
                <w:color w:val="000000"/>
                <w:sz w:val="16"/>
                <w:szCs w:val="16"/>
              </w:rPr>
              <w:t>Елизаветовка</w:t>
            </w:r>
            <w:proofErr w:type="gramEnd"/>
            <w:r w:rsidR="00D1645D" w:rsidRPr="00BE794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D1645D" w:rsidRPr="00BE794F">
              <w:rPr>
                <w:color w:val="000000"/>
                <w:sz w:val="16"/>
                <w:szCs w:val="16"/>
              </w:rPr>
              <w:t>Берё</w:t>
            </w:r>
            <w:r w:rsidRPr="00BE794F">
              <w:rPr>
                <w:color w:val="000000"/>
                <w:sz w:val="16"/>
                <w:szCs w:val="16"/>
              </w:rPr>
              <w:t>зовского</w:t>
            </w:r>
            <w:proofErr w:type="spellEnd"/>
            <w:r w:rsidR="004A0522">
              <w:rPr>
                <w:color w:val="000000"/>
                <w:sz w:val="16"/>
                <w:szCs w:val="16"/>
              </w:rPr>
              <w:t xml:space="preserve"> </w:t>
            </w:r>
            <w:r w:rsidRPr="00BE794F">
              <w:rPr>
                <w:color w:val="000000"/>
                <w:sz w:val="16"/>
                <w:szCs w:val="16"/>
              </w:rPr>
              <w:t>сельского поселения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1234,90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1234,90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1218,80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1218,80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16,10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16,10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Укрепление материально-технической базы учреждений культуры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F4540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6036,98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661,00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675,98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3035FE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3948,37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C44D6B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414,35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337,28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F4540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4436,34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66,26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363,64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3035FE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3692,70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C44D6B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206,86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106,86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F4540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709,34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445,14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135,07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3035FE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75,22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C44D6B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12,32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10,28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F4540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859,42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156,01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166,91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3035FE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121,1</w:t>
            </w:r>
            <w:r w:rsidR="003035FE" w:rsidRPr="00BE794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C44D6B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195,1</w:t>
            </w:r>
            <w:r w:rsidR="00C44D6B" w:rsidRPr="00BE794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220,14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A0522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F903AA" w:rsidRPr="00BE794F">
              <w:rPr>
                <w:color w:val="000000"/>
                <w:sz w:val="16"/>
                <w:szCs w:val="16"/>
              </w:rPr>
              <w:t xml:space="preserve">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332,89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74,14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66,25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66,25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66,25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300,50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66,26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63,64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56,86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56,86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56,86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49,82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11,69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10,36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9,26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9,26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9,26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0,68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A0522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F903AA" w:rsidRPr="00BE794F">
              <w:rPr>
                <w:color w:val="000000"/>
                <w:sz w:val="16"/>
                <w:szCs w:val="16"/>
              </w:rPr>
              <w:t xml:space="preserve">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Приобретение оргтехники и подключение к сети интернет муниципальных общедоступных библиотек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182,00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91,00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91,00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179,64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89,82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89,82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2,36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1,18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1,18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A0522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F903AA" w:rsidRPr="00BE794F">
              <w:rPr>
                <w:color w:val="000000"/>
                <w:sz w:val="16"/>
                <w:szCs w:val="16"/>
              </w:rPr>
              <w:t xml:space="preserve">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D1645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 Государственная поддержка лучших работников муниципальных учреждений культуры, находящихся на территории сельских поселений»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324,16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51,08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51,03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51,03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51,03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122,57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118,44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1,06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1,02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1,02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1,59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1,56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5DDF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4A0522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8F5DDF" w:rsidRPr="00BE794F">
              <w:rPr>
                <w:color w:val="000000"/>
                <w:sz w:val="16"/>
                <w:szCs w:val="16"/>
              </w:rPr>
              <w:t xml:space="preserve">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8F5DDF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 Государственная поддержка лучших муниципальных учреждений культуры, находящихся на территории сельских поселений»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8F5DDF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4F4540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738,91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8F5DDF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8F5DDF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294,77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8F5DDF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102,07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8F5DDF" w:rsidP="008F5DD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102,07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8F5DDF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F5DDF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8F5DDF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8F5DDF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8F5DDF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4F4540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8F5DDF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8F5DDF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8F5DDF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100,00 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8F5DDF" w:rsidP="008F5DD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100,00 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8F5DDF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5DDF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8F5DDF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8F5DDF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8F5DDF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4F4540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285,15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8F5DDF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236,88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8F5DDF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44,18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8F5DDF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2,04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8F5DDF" w:rsidP="008F5DD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2,04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8F5DDF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5DDF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8F5DDF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8F5DDF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8F5DDF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4F4540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3,76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8F5DDF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3,12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8F5DDF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0,58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8F5DDF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0,03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8F5DDF" w:rsidP="008F5DDF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0,03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DF" w:rsidRPr="00BE794F" w:rsidRDefault="008F5DDF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4A0522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F903AA" w:rsidRPr="00BE794F">
              <w:rPr>
                <w:color w:val="000000"/>
                <w:sz w:val="16"/>
                <w:szCs w:val="16"/>
              </w:rPr>
              <w:t xml:space="preserve">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 Приобретение оборудования для МКУК "Многофункциональный центр культуры и творчества"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610,00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610,00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F903AA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3AA" w:rsidRPr="00BE794F" w:rsidRDefault="00F903AA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91915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4A0522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E91915" w:rsidRPr="00BE794F">
              <w:rPr>
                <w:color w:val="000000"/>
                <w:sz w:val="16"/>
                <w:szCs w:val="16"/>
              </w:rPr>
              <w:t xml:space="preserve">мероприятие 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Приобретение оборудования и музыкальных инструментов для</w:t>
            </w:r>
            <w:r w:rsidR="004A0522">
              <w:rPr>
                <w:color w:val="000000"/>
                <w:sz w:val="16"/>
                <w:szCs w:val="16"/>
              </w:rPr>
              <w:t xml:space="preserve"> </w:t>
            </w:r>
            <w:r w:rsidRPr="00BE794F">
              <w:rPr>
                <w:color w:val="000000"/>
                <w:sz w:val="16"/>
                <w:szCs w:val="16"/>
              </w:rPr>
              <w:t>МКУ ДО «</w:t>
            </w:r>
            <w:proofErr w:type="spellStart"/>
            <w:r w:rsidRPr="00BE794F">
              <w:rPr>
                <w:color w:val="000000"/>
                <w:sz w:val="16"/>
                <w:szCs w:val="16"/>
              </w:rPr>
              <w:t>Воробьевская</w:t>
            </w:r>
            <w:proofErr w:type="spellEnd"/>
            <w:r w:rsidRPr="00BE794F">
              <w:rPr>
                <w:color w:val="000000"/>
                <w:sz w:val="16"/>
                <w:szCs w:val="16"/>
              </w:rPr>
              <w:t xml:space="preserve"> ДШИ»</w:t>
            </w:r>
            <w:r w:rsidR="004A052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3849,02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3609,02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70,00</w:t>
            </w:r>
          </w:p>
        </w:tc>
      </w:tr>
      <w:tr w:rsidR="00E91915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3535,84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3535,84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91915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72,16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72,16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91915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241,02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1,02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70,00</w:t>
            </w:r>
          </w:p>
        </w:tc>
      </w:tr>
      <w:tr w:rsidR="00E91915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91915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E794F">
              <w:rPr>
                <w:bCs/>
                <w:color w:val="000000"/>
                <w:sz w:val="16"/>
                <w:szCs w:val="16"/>
              </w:rPr>
              <w:t>Подпро</w:t>
            </w:r>
            <w:proofErr w:type="spellEnd"/>
            <w:r w:rsidRPr="00BE794F">
              <w:rPr>
                <w:bCs/>
                <w:color w:val="000000"/>
                <w:sz w:val="16"/>
                <w:szCs w:val="16"/>
              </w:rPr>
              <w:t>-грамма</w:t>
            </w:r>
            <w:proofErr w:type="gramEnd"/>
            <w:r w:rsidRPr="00BE794F">
              <w:rPr>
                <w:bCs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Обеспечение реализации муниципальной программы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163433,86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26499,00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12279,00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46370,12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39441,62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38844,12</w:t>
            </w:r>
          </w:p>
        </w:tc>
      </w:tr>
      <w:tr w:rsidR="00E91915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91915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91915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163433,86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26499,00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12279,00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46370,12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39441,62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38844,12</w:t>
            </w:r>
          </w:p>
        </w:tc>
      </w:tr>
      <w:tr w:rsidR="00E91915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91915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D1645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Финансовое обеспечение деятельности отдела по культуре и туризму администрации </w:t>
            </w:r>
            <w:proofErr w:type="spellStart"/>
            <w:r w:rsidRPr="00BE794F">
              <w:rPr>
                <w:color w:val="000000"/>
                <w:sz w:val="16"/>
                <w:szCs w:val="16"/>
              </w:rPr>
              <w:t>Воробь</w:t>
            </w:r>
            <w:r w:rsidR="00D1645D" w:rsidRPr="00BE794F">
              <w:rPr>
                <w:color w:val="000000"/>
                <w:sz w:val="16"/>
                <w:szCs w:val="16"/>
              </w:rPr>
              <w:t>ё</w:t>
            </w:r>
            <w:r w:rsidRPr="00BE794F">
              <w:rPr>
                <w:color w:val="000000"/>
                <w:sz w:val="16"/>
                <w:szCs w:val="16"/>
              </w:rPr>
              <w:t>вского</w:t>
            </w:r>
            <w:proofErr w:type="spellEnd"/>
            <w:r w:rsidRPr="00BE794F">
              <w:rPr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4973,00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859,00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859,00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1097,00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1078,00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1080,00</w:t>
            </w:r>
          </w:p>
        </w:tc>
      </w:tr>
      <w:tr w:rsidR="00E91915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91915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91915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4973,00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859,00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859,00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1097,00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1078,00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1080,00</w:t>
            </w:r>
          </w:p>
        </w:tc>
      </w:tr>
      <w:tr w:rsidR="00E91915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91915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 Финансовое обеспечение деятельности муниципальных казённых</w:t>
            </w:r>
            <w:r w:rsidR="004A0522">
              <w:rPr>
                <w:color w:val="000000"/>
                <w:sz w:val="16"/>
                <w:szCs w:val="16"/>
              </w:rPr>
              <w:t xml:space="preserve"> </w:t>
            </w:r>
            <w:r w:rsidRPr="00BE794F">
              <w:rPr>
                <w:color w:val="000000"/>
                <w:sz w:val="16"/>
                <w:szCs w:val="16"/>
              </w:rPr>
              <w:t>учреждений культуры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123035,86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25640,00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11420,00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31061,12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27757,62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27157,12</w:t>
            </w:r>
          </w:p>
        </w:tc>
      </w:tr>
      <w:tr w:rsidR="00E91915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91915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91915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123035,86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25640,00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11420,00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31061,12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27757,62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27157,12</w:t>
            </w:r>
          </w:p>
        </w:tc>
      </w:tr>
      <w:tr w:rsidR="00E91915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91915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мероприятие</w:t>
            </w:r>
            <w:proofErr w:type="gramStart"/>
            <w:r w:rsidRPr="00BE794F">
              <w:rPr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 Финансовое обеспечение деятельности МКУК «Многофункциональный центр культуры и творчества»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54020,50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20238,50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17129,50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16652,50</w:t>
            </w:r>
          </w:p>
        </w:tc>
      </w:tr>
      <w:tr w:rsidR="00E91915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91915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91915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54020,50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20238,50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17129,50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16652,50</w:t>
            </w:r>
          </w:p>
        </w:tc>
      </w:tr>
      <w:tr w:rsidR="00E91915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91915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E91915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мероприятие</w:t>
            </w:r>
            <w:proofErr w:type="gramStart"/>
            <w:r w:rsidRPr="00BE794F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D1645D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 Финансовое обеспечение деятельности МКУК «</w:t>
            </w:r>
            <w:proofErr w:type="spellStart"/>
            <w:r w:rsidRPr="00BE794F">
              <w:rPr>
                <w:color w:val="000000"/>
                <w:sz w:val="16"/>
                <w:szCs w:val="16"/>
              </w:rPr>
              <w:t>Воробьёвская</w:t>
            </w:r>
            <w:proofErr w:type="spellEnd"/>
            <w:r w:rsidRPr="00BE794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794F">
              <w:rPr>
                <w:color w:val="000000"/>
                <w:sz w:val="16"/>
                <w:szCs w:val="16"/>
              </w:rPr>
              <w:t>меж</w:t>
            </w:r>
            <w:r w:rsidR="00D1645D" w:rsidRPr="00BE794F">
              <w:rPr>
                <w:color w:val="000000"/>
                <w:sz w:val="16"/>
                <w:szCs w:val="16"/>
              </w:rPr>
              <w:t>п</w:t>
            </w:r>
            <w:r w:rsidRPr="00BE794F">
              <w:rPr>
                <w:color w:val="000000"/>
                <w:sz w:val="16"/>
                <w:szCs w:val="16"/>
              </w:rPr>
              <w:t>оселенческая</w:t>
            </w:r>
            <w:proofErr w:type="spellEnd"/>
            <w:r w:rsidRPr="00BE794F">
              <w:rPr>
                <w:color w:val="000000"/>
                <w:sz w:val="16"/>
                <w:szCs w:val="16"/>
              </w:rPr>
              <w:t xml:space="preserve"> </w:t>
            </w:r>
            <w:r w:rsidRPr="00BE794F">
              <w:rPr>
                <w:color w:val="000000"/>
                <w:sz w:val="16"/>
                <w:szCs w:val="16"/>
              </w:rPr>
              <w:lastRenderedPageBreak/>
              <w:t>центральная библиотека»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91915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91915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91915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10822,62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10628,12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10504,62</w:t>
            </w:r>
          </w:p>
        </w:tc>
      </w:tr>
      <w:tr w:rsidR="00E91915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91915" w:rsidRPr="00ED031C" w:rsidTr="00E91915">
        <w:trPr>
          <w:trHeight w:val="2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 Финансовое обеспечение деятель</w:t>
            </w:r>
            <w:r w:rsidR="00D1645D" w:rsidRPr="00BE794F">
              <w:rPr>
                <w:color w:val="000000"/>
                <w:sz w:val="16"/>
                <w:szCs w:val="16"/>
              </w:rPr>
              <w:t>ности МКУ ДО «</w:t>
            </w:r>
            <w:proofErr w:type="spellStart"/>
            <w:r w:rsidRPr="00BE794F">
              <w:rPr>
                <w:color w:val="000000"/>
                <w:sz w:val="16"/>
                <w:szCs w:val="16"/>
              </w:rPr>
              <w:t>Воробьевская</w:t>
            </w:r>
            <w:proofErr w:type="spellEnd"/>
            <w:r w:rsidRPr="00BE794F">
              <w:rPr>
                <w:color w:val="000000"/>
                <w:sz w:val="16"/>
                <w:szCs w:val="16"/>
              </w:rPr>
              <w:t xml:space="preserve"> ДШИ</w:t>
            </w:r>
            <w:r w:rsidR="00D1645D" w:rsidRPr="00BE794F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46832,00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5682,00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5725,00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14212,00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10606,00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10607,00</w:t>
            </w:r>
          </w:p>
        </w:tc>
      </w:tr>
      <w:tr w:rsidR="00E91915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91915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91915" w:rsidRPr="00ED031C" w:rsidTr="00AD59CB">
        <w:trPr>
          <w:trHeight w:val="71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46832,00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5682,00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5725,00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14212,00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10606,00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10607,00</w:t>
            </w:r>
          </w:p>
        </w:tc>
      </w:tr>
      <w:tr w:rsidR="00E91915" w:rsidRPr="00ED031C" w:rsidTr="00E91915">
        <w:trPr>
          <w:trHeight w:val="20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915" w:rsidRPr="00BE794F" w:rsidRDefault="00E91915" w:rsidP="00F903A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BE794F">
              <w:rPr>
                <w:color w:val="000000"/>
                <w:sz w:val="16"/>
                <w:szCs w:val="16"/>
              </w:rPr>
              <w:t> </w:t>
            </w:r>
          </w:p>
        </w:tc>
      </w:tr>
    </w:tbl>
    <w:bookmarkEnd w:id="0"/>
    <w:p w:rsidR="00F903AA" w:rsidRPr="00BE794F" w:rsidRDefault="00D1645D" w:rsidP="00D1645D">
      <w:pPr>
        <w:pStyle w:val="ConsPlusTitle"/>
        <w:outlineLvl w:val="0"/>
        <w:rPr>
          <w:rFonts w:cs="Arial"/>
          <w:b w:val="0"/>
          <w:sz w:val="24"/>
          <w:szCs w:val="24"/>
        </w:rPr>
      </w:pPr>
      <w:r w:rsidRPr="00BE794F">
        <w:rPr>
          <w:rFonts w:cs="Arial"/>
          <w:b w:val="0"/>
          <w:sz w:val="24"/>
          <w:szCs w:val="24"/>
        </w:rPr>
        <w:t>»</w:t>
      </w:r>
    </w:p>
    <w:sectPr w:rsidR="00F903AA" w:rsidRPr="00BE794F" w:rsidSect="000735AD">
      <w:pgSz w:w="16840" w:h="11907" w:orient="landscape" w:code="9"/>
      <w:pgMar w:top="1985" w:right="851" w:bottom="567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326" w:rsidRDefault="009C3326">
      <w:r>
        <w:separator/>
      </w:r>
    </w:p>
  </w:endnote>
  <w:endnote w:type="continuationSeparator" w:id="0">
    <w:p w:rsidR="009C3326" w:rsidRDefault="009C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326" w:rsidRDefault="009C3326">
      <w:r>
        <w:separator/>
      </w:r>
    </w:p>
  </w:footnote>
  <w:footnote w:type="continuationSeparator" w:id="0">
    <w:p w:rsidR="009C3326" w:rsidRDefault="009C3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0191"/>
    <w:multiLevelType w:val="singleLevel"/>
    <w:tmpl w:val="8A38EE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3E9F2C12"/>
    <w:multiLevelType w:val="hybridMultilevel"/>
    <w:tmpl w:val="EA4886AA"/>
    <w:lvl w:ilvl="0" w:tplc="14EE66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70"/>
    <w:rsid w:val="0000315F"/>
    <w:rsid w:val="000140BA"/>
    <w:rsid w:val="00016CCD"/>
    <w:rsid w:val="0002134D"/>
    <w:rsid w:val="0004356E"/>
    <w:rsid w:val="00057DA0"/>
    <w:rsid w:val="0006770D"/>
    <w:rsid w:val="000735AD"/>
    <w:rsid w:val="00084F15"/>
    <w:rsid w:val="000A7C16"/>
    <w:rsid w:val="000B62AB"/>
    <w:rsid w:val="000C322B"/>
    <w:rsid w:val="000D0856"/>
    <w:rsid w:val="000D5253"/>
    <w:rsid w:val="000F0039"/>
    <w:rsid w:val="000F2B5B"/>
    <w:rsid w:val="00101411"/>
    <w:rsid w:val="00106992"/>
    <w:rsid w:val="00142D6E"/>
    <w:rsid w:val="001507C0"/>
    <w:rsid w:val="00153370"/>
    <w:rsid w:val="00172269"/>
    <w:rsid w:val="00173718"/>
    <w:rsid w:val="00173CEB"/>
    <w:rsid w:val="00175186"/>
    <w:rsid w:val="00186B03"/>
    <w:rsid w:val="00187222"/>
    <w:rsid w:val="00187324"/>
    <w:rsid w:val="00195CD7"/>
    <w:rsid w:val="00197F15"/>
    <w:rsid w:val="001A1DBB"/>
    <w:rsid w:val="001A2CD2"/>
    <w:rsid w:val="001B0849"/>
    <w:rsid w:val="001B3F43"/>
    <w:rsid w:val="001D438E"/>
    <w:rsid w:val="001D4E70"/>
    <w:rsid w:val="001E505A"/>
    <w:rsid w:val="001E7AB3"/>
    <w:rsid w:val="001F5E3E"/>
    <w:rsid w:val="001F7115"/>
    <w:rsid w:val="001F7BBA"/>
    <w:rsid w:val="00206D85"/>
    <w:rsid w:val="0020706E"/>
    <w:rsid w:val="0021016B"/>
    <w:rsid w:val="00212275"/>
    <w:rsid w:val="00216BD1"/>
    <w:rsid w:val="0021714F"/>
    <w:rsid w:val="00221BD7"/>
    <w:rsid w:val="00231C3B"/>
    <w:rsid w:val="0023605A"/>
    <w:rsid w:val="0025028A"/>
    <w:rsid w:val="002642A8"/>
    <w:rsid w:val="00265FDF"/>
    <w:rsid w:val="0027208D"/>
    <w:rsid w:val="00283534"/>
    <w:rsid w:val="002836BE"/>
    <w:rsid w:val="002844D0"/>
    <w:rsid w:val="0029302F"/>
    <w:rsid w:val="002966F5"/>
    <w:rsid w:val="00296DD1"/>
    <w:rsid w:val="002A5E78"/>
    <w:rsid w:val="002C3FE9"/>
    <w:rsid w:val="002C7AED"/>
    <w:rsid w:val="002E3497"/>
    <w:rsid w:val="002E4233"/>
    <w:rsid w:val="002F2C24"/>
    <w:rsid w:val="002F4459"/>
    <w:rsid w:val="002F6CE3"/>
    <w:rsid w:val="003035FE"/>
    <w:rsid w:val="00311A30"/>
    <w:rsid w:val="00320055"/>
    <w:rsid w:val="003521EE"/>
    <w:rsid w:val="00362965"/>
    <w:rsid w:val="00372544"/>
    <w:rsid w:val="00384DA5"/>
    <w:rsid w:val="00394A0A"/>
    <w:rsid w:val="003A0BFC"/>
    <w:rsid w:val="003A3D9E"/>
    <w:rsid w:val="003B003E"/>
    <w:rsid w:val="003B69D3"/>
    <w:rsid w:val="003C6E2D"/>
    <w:rsid w:val="003D0FCE"/>
    <w:rsid w:val="003D15AA"/>
    <w:rsid w:val="003D6DBC"/>
    <w:rsid w:val="003D7490"/>
    <w:rsid w:val="003E2186"/>
    <w:rsid w:val="003E3053"/>
    <w:rsid w:val="003E32F0"/>
    <w:rsid w:val="003F4847"/>
    <w:rsid w:val="003F6AA3"/>
    <w:rsid w:val="00400A28"/>
    <w:rsid w:val="00407A9A"/>
    <w:rsid w:val="00410C34"/>
    <w:rsid w:val="00416A79"/>
    <w:rsid w:val="004218D9"/>
    <w:rsid w:val="0042675F"/>
    <w:rsid w:val="00432F00"/>
    <w:rsid w:val="0045487F"/>
    <w:rsid w:val="0048175C"/>
    <w:rsid w:val="0048502B"/>
    <w:rsid w:val="004916A3"/>
    <w:rsid w:val="00493219"/>
    <w:rsid w:val="00496A5E"/>
    <w:rsid w:val="004A0522"/>
    <w:rsid w:val="004A6B11"/>
    <w:rsid w:val="004B0359"/>
    <w:rsid w:val="004B3534"/>
    <w:rsid w:val="004B4CDF"/>
    <w:rsid w:val="004D636E"/>
    <w:rsid w:val="004D6646"/>
    <w:rsid w:val="004E3DCA"/>
    <w:rsid w:val="004F0DB5"/>
    <w:rsid w:val="004F1AFF"/>
    <w:rsid w:val="004F4540"/>
    <w:rsid w:val="005136F4"/>
    <w:rsid w:val="005159FB"/>
    <w:rsid w:val="005347A4"/>
    <w:rsid w:val="00535A01"/>
    <w:rsid w:val="00535C6B"/>
    <w:rsid w:val="0055456D"/>
    <w:rsid w:val="0055509E"/>
    <w:rsid w:val="00560E0E"/>
    <w:rsid w:val="00566090"/>
    <w:rsid w:val="00572DB5"/>
    <w:rsid w:val="005735EA"/>
    <w:rsid w:val="00577AD5"/>
    <w:rsid w:val="00581AB7"/>
    <w:rsid w:val="005867F1"/>
    <w:rsid w:val="00590024"/>
    <w:rsid w:val="005A3172"/>
    <w:rsid w:val="005A408E"/>
    <w:rsid w:val="005A4D54"/>
    <w:rsid w:val="005C024B"/>
    <w:rsid w:val="005C6B97"/>
    <w:rsid w:val="005D1552"/>
    <w:rsid w:val="005E35C3"/>
    <w:rsid w:val="005E471E"/>
    <w:rsid w:val="005E5B0D"/>
    <w:rsid w:val="005F59F6"/>
    <w:rsid w:val="0060610B"/>
    <w:rsid w:val="006121F6"/>
    <w:rsid w:val="00641374"/>
    <w:rsid w:val="006436C6"/>
    <w:rsid w:val="00657D2C"/>
    <w:rsid w:val="00660C76"/>
    <w:rsid w:val="00664EB3"/>
    <w:rsid w:val="006677D8"/>
    <w:rsid w:val="006B68EF"/>
    <w:rsid w:val="006C444A"/>
    <w:rsid w:val="006C69B2"/>
    <w:rsid w:val="006D616D"/>
    <w:rsid w:val="006D66DB"/>
    <w:rsid w:val="006E30F9"/>
    <w:rsid w:val="006E31BD"/>
    <w:rsid w:val="006F0E85"/>
    <w:rsid w:val="006F1A21"/>
    <w:rsid w:val="00704823"/>
    <w:rsid w:val="007211C4"/>
    <w:rsid w:val="0073530C"/>
    <w:rsid w:val="0074105E"/>
    <w:rsid w:val="007468C3"/>
    <w:rsid w:val="00756CB5"/>
    <w:rsid w:val="007628CC"/>
    <w:rsid w:val="00770DF3"/>
    <w:rsid w:val="00772190"/>
    <w:rsid w:val="00777D32"/>
    <w:rsid w:val="00791865"/>
    <w:rsid w:val="0079532A"/>
    <w:rsid w:val="007977AD"/>
    <w:rsid w:val="007A4905"/>
    <w:rsid w:val="007D592D"/>
    <w:rsid w:val="007E2264"/>
    <w:rsid w:val="007F20AC"/>
    <w:rsid w:val="0082093D"/>
    <w:rsid w:val="00832576"/>
    <w:rsid w:val="00851A80"/>
    <w:rsid w:val="00862C3E"/>
    <w:rsid w:val="00870175"/>
    <w:rsid w:val="008721F6"/>
    <w:rsid w:val="00873967"/>
    <w:rsid w:val="00885F03"/>
    <w:rsid w:val="00896CAC"/>
    <w:rsid w:val="00897E15"/>
    <w:rsid w:val="008A426F"/>
    <w:rsid w:val="008A7D9F"/>
    <w:rsid w:val="008A7F8A"/>
    <w:rsid w:val="008B17F6"/>
    <w:rsid w:val="008C2A1A"/>
    <w:rsid w:val="008C5427"/>
    <w:rsid w:val="008C5EC9"/>
    <w:rsid w:val="008C6047"/>
    <w:rsid w:val="008D3E19"/>
    <w:rsid w:val="008E0B0E"/>
    <w:rsid w:val="008E7669"/>
    <w:rsid w:val="008F5DDF"/>
    <w:rsid w:val="00911648"/>
    <w:rsid w:val="0092029E"/>
    <w:rsid w:val="009232C8"/>
    <w:rsid w:val="00942ABB"/>
    <w:rsid w:val="00951542"/>
    <w:rsid w:val="00964818"/>
    <w:rsid w:val="00970E20"/>
    <w:rsid w:val="00996AB6"/>
    <w:rsid w:val="009972AA"/>
    <w:rsid w:val="009A7E27"/>
    <w:rsid w:val="009B19E3"/>
    <w:rsid w:val="009C3326"/>
    <w:rsid w:val="009C5281"/>
    <w:rsid w:val="009C57B3"/>
    <w:rsid w:val="009D6F5F"/>
    <w:rsid w:val="009E50A4"/>
    <w:rsid w:val="00A60AE1"/>
    <w:rsid w:val="00A631B1"/>
    <w:rsid w:val="00AA1399"/>
    <w:rsid w:val="00AA1723"/>
    <w:rsid w:val="00AB1962"/>
    <w:rsid w:val="00AC1040"/>
    <w:rsid w:val="00AC7A77"/>
    <w:rsid w:val="00AD5887"/>
    <w:rsid w:val="00AD59CB"/>
    <w:rsid w:val="00AE162A"/>
    <w:rsid w:val="00AE64BB"/>
    <w:rsid w:val="00B10D23"/>
    <w:rsid w:val="00B12175"/>
    <w:rsid w:val="00B14F1D"/>
    <w:rsid w:val="00B20759"/>
    <w:rsid w:val="00B26104"/>
    <w:rsid w:val="00B31B39"/>
    <w:rsid w:val="00B506B7"/>
    <w:rsid w:val="00B5172A"/>
    <w:rsid w:val="00B51D18"/>
    <w:rsid w:val="00B6053E"/>
    <w:rsid w:val="00B61037"/>
    <w:rsid w:val="00B71BEE"/>
    <w:rsid w:val="00BA2CF4"/>
    <w:rsid w:val="00BA6118"/>
    <w:rsid w:val="00BB0AD7"/>
    <w:rsid w:val="00BB585F"/>
    <w:rsid w:val="00BB7290"/>
    <w:rsid w:val="00BC123B"/>
    <w:rsid w:val="00BD0C43"/>
    <w:rsid w:val="00BE794F"/>
    <w:rsid w:val="00C02D24"/>
    <w:rsid w:val="00C07570"/>
    <w:rsid w:val="00C13DEB"/>
    <w:rsid w:val="00C169F3"/>
    <w:rsid w:val="00C44574"/>
    <w:rsid w:val="00C44D6B"/>
    <w:rsid w:val="00C55909"/>
    <w:rsid w:val="00C7459C"/>
    <w:rsid w:val="00C7561D"/>
    <w:rsid w:val="00C87C93"/>
    <w:rsid w:val="00C912F9"/>
    <w:rsid w:val="00CC6E62"/>
    <w:rsid w:val="00CD029D"/>
    <w:rsid w:val="00CE5386"/>
    <w:rsid w:val="00CE7A61"/>
    <w:rsid w:val="00CE7DB5"/>
    <w:rsid w:val="00CF6B67"/>
    <w:rsid w:val="00D01E64"/>
    <w:rsid w:val="00D113A3"/>
    <w:rsid w:val="00D13C57"/>
    <w:rsid w:val="00D160AF"/>
    <w:rsid w:val="00D1645D"/>
    <w:rsid w:val="00D22848"/>
    <w:rsid w:val="00D277FE"/>
    <w:rsid w:val="00D36C3F"/>
    <w:rsid w:val="00D45A3F"/>
    <w:rsid w:val="00D45F47"/>
    <w:rsid w:val="00D76117"/>
    <w:rsid w:val="00D76410"/>
    <w:rsid w:val="00D87A58"/>
    <w:rsid w:val="00D9003C"/>
    <w:rsid w:val="00D94EB2"/>
    <w:rsid w:val="00D95851"/>
    <w:rsid w:val="00DA3382"/>
    <w:rsid w:val="00DB0549"/>
    <w:rsid w:val="00DB30F3"/>
    <w:rsid w:val="00DE2C34"/>
    <w:rsid w:val="00DE3717"/>
    <w:rsid w:val="00DE4E14"/>
    <w:rsid w:val="00E05682"/>
    <w:rsid w:val="00E06D26"/>
    <w:rsid w:val="00E14C2F"/>
    <w:rsid w:val="00E22C1F"/>
    <w:rsid w:val="00E25905"/>
    <w:rsid w:val="00E2712E"/>
    <w:rsid w:val="00E35807"/>
    <w:rsid w:val="00E42617"/>
    <w:rsid w:val="00E559B3"/>
    <w:rsid w:val="00E563DF"/>
    <w:rsid w:val="00E84907"/>
    <w:rsid w:val="00E91915"/>
    <w:rsid w:val="00E923DC"/>
    <w:rsid w:val="00E9499A"/>
    <w:rsid w:val="00EA7AC2"/>
    <w:rsid w:val="00ED031C"/>
    <w:rsid w:val="00EE399C"/>
    <w:rsid w:val="00EE4677"/>
    <w:rsid w:val="00EF3C80"/>
    <w:rsid w:val="00EF3F19"/>
    <w:rsid w:val="00EF4661"/>
    <w:rsid w:val="00F03595"/>
    <w:rsid w:val="00F042C8"/>
    <w:rsid w:val="00F17297"/>
    <w:rsid w:val="00F2087C"/>
    <w:rsid w:val="00F26DE4"/>
    <w:rsid w:val="00F34507"/>
    <w:rsid w:val="00F414AA"/>
    <w:rsid w:val="00F60201"/>
    <w:rsid w:val="00F72EDA"/>
    <w:rsid w:val="00F735C3"/>
    <w:rsid w:val="00F903AA"/>
    <w:rsid w:val="00F95CA6"/>
    <w:rsid w:val="00FA333F"/>
    <w:rsid w:val="00FC10BD"/>
    <w:rsid w:val="00FD05B1"/>
    <w:rsid w:val="00FF6E10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40BA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0140BA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0140BA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0140BA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0140BA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0140BA"/>
    <w:pPr>
      <w:spacing w:before="240" w:after="60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0140BA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0140BA"/>
    <w:pPr>
      <w:keepNext/>
      <w:jc w:val="center"/>
      <w:outlineLvl w:val="6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140BA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D364D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0140BA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0140B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6F1A21"/>
    <w:rPr>
      <w:rFonts w:ascii="Arial" w:hAnsi="Arial" w:cs="Arial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0140BA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0140BA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0140BA"/>
    <w:rPr>
      <w:rFonts w:ascii="Arial" w:hAnsi="Arial" w:cs="Arial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0140BA"/>
    <w:rPr>
      <w:rFonts w:ascii="Arial" w:hAnsi="Arial" w:cs="Arial"/>
      <w:sz w:val="22"/>
      <w:szCs w:val="22"/>
    </w:rPr>
  </w:style>
  <w:style w:type="paragraph" w:styleId="a3">
    <w:name w:val="header"/>
    <w:basedOn w:val="a"/>
    <w:link w:val="a4"/>
    <w:uiPriority w:val="99"/>
    <w:rsid w:val="0037254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64DB"/>
    <w:rPr>
      <w:rFonts w:ascii="Arial" w:hAnsi="Arial" w:cs="Arial"/>
      <w:sz w:val="26"/>
      <w:szCs w:val="26"/>
    </w:rPr>
  </w:style>
  <w:style w:type="character" w:styleId="a5">
    <w:name w:val="page number"/>
    <w:basedOn w:val="a0"/>
    <w:uiPriority w:val="99"/>
    <w:rsid w:val="00372544"/>
  </w:style>
  <w:style w:type="paragraph" w:styleId="a6">
    <w:name w:val="Body Text"/>
    <w:basedOn w:val="a"/>
    <w:link w:val="a7"/>
    <w:uiPriority w:val="99"/>
    <w:rsid w:val="00372544"/>
  </w:style>
  <w:style w:type="character" w:customStyle="1" w:styleId="a7">
    <w:name w:val="Основной текст Знак"/>
    <w:basedOn w:val="a0"/>
    <w:link w:val="a6"/>
    <w:uiPriority w:val="99"/>
    <w:semiHidden/>
    <w:rsid w:val="00D364DB"/>
    <w:rPr>
      <w:rFonts w:ascii="Arial" w:hAnsi="Arial" w:cs="Arial"/>
      <w:sz w:val="26"/>
      <w:szCs w:val="26"/>
    </w:rPr>
  </w:style>
  <w:style w:type="paragraph" w:styleId="21">
    <w:name w:val="Body Text 2"/>
    <w:basedOn w:val="a"/>
    <w:link w:val="22"/>
    <w:uiPriority w:val="99"/>
    <w:rsid w:val="00372544"/>
    <w:pPr>
      <w:ind w:right="4819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364DB"/>
    <w:rPr>
      <w:rFonts w:ascii="Arial" w:hAnsi="Arial" w:cs="Arial"/>
      <w:sz w:val="26"/>
      <w:szCs w:val="26"/>
    </w:rPr>
  </w:style>
  <w:style w:type="paragraph" w:styleId="a8">
    <w:name w:val="Body Text Indent"/>
    <w:basedOn w:val="a"/>
    <w:link w:val="a9"/>
    <w:uiPriority w:val="99"/>
    <w:rsid w:val="00372544"/>
    <w:pPr>
      <w:ind w:left="6237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364DB"/>
    <w:rPr>
      <w:rFonts w:ascii="Arial" w:hAnsi="Arial" w:cs="Arial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1D4E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64DB"/>
    <w:rPr>
      <w:sz w:val="0"/>
      <w:szCs w:val="0"/>
    </w:rPr>
  </w:style>
  <w:style w:type="paragraph" w:styleId="ac">
    <w:name w:val="footer"/>
    <w:basedOn w:val="a"/>
    <w:link w:val="ad"/>
    <w:uiPriority w:val="99"/>
    <w:rsid w:val="00996A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364DB"/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FA33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A333F"/>
    <w:pPr>
      <w:autoSpaceDE w:val="0"/>
      <w:autoSpaceDN w:val="0"/>
      <w:adjustRightInd w:val="0"/>
    </w:pPr>
    <w:rPr>
      <w:rFonts w:ascii="Arial" w:hAnsi="Arial"/>
      <w:b/>
      <w:bCs/>
      <w:sz w:val="28"/>
      <w:szCs w:val="28"/>
    </w:rPr>
  </w:style>
  <w:style w:type="paragraph" w:customStyle="1" w:styleId="ConsPlusCell">
    <w:name w:val="ConsPlusCell"/>
    <w:uiPriority w:val="99"/>
    <w:rsid w:val="00964818"/>
    <w:pPr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uiPriority w:val="99"/>
    <w:rsid w:val="000140BA"/>
    <w:rPr>
      <w:rFonts w:ascii="Arial" w:hAnsi="Arial" w:cs="Arial"/>
      <w:color w:val="0000FF"/>
      <w:sz w:val="24"/>
      <w:szCs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uiPriority w:val="99"/>
    <w:semiHidden/>
    <w:rsid w:val="000140BA"/>
    <w:rPr>
      <w:rFonts w:ascii="Courier" w:hAnsi="Courier" w:cs="Courier"/>
      <w:sz w:val="22"/>
      <w:szCs w:val="22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uiPriority w:val="99"/>
    <w:locked/>
    <w:rsid w:val="006F1A21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rsid w:val="000140B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rsid w:val="000140BA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0140BA"/>
    <w:pPr>
      <w:spacing w:before="120" w:after="120"/>
      <w:jc w:val="right"/>
    </w:pPr>
    <w:rPr>
      <w:rFonts w:ascii="Arial" w:hAnsi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140BA"/>
    <w:rPr>
      <w:rFonts w:ascii="Arial" w:hAnsi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0140BA"/>
    <w:pPr>
      <w:jc w:val="center"/>
    </w:pPr>
    <w:rPr>
      <w:rFonts w:ascii="Arial" w:hAnsi="Arial"/>
      <w:b/>
      <w:bCs/>
      <w:kern w:val="28"/>
      <w:sz w:val="24"/>
      <w:szCs w:val="24"/>
    </w:rPr>
  </w:style>
  <w:style w:type="paragraph" w:customStyle="1" w:styleId="11">
    <w:name w:val="1Орган_ПР"/>
    <w:basedOn w:val="a"/>
    <w:link w:val="12"/>
    <w:uiPriority w:val="99"/>
    <w:rsid w:val="000140BA"/>
    <w:pPr>
      <w:snapToGrid w:val="0"/>
      <w:ind w:firstLine="0"/>
      <w:jc w:val="center"/>
    </w:pPr>
    <w:rPr>
      <w:b/>
      <w:bCs/>
      <w:caps/>
      <w:sz w:val="28"/>
      <w:szCs w:val="28"/>
      <w:lang w:eastAsia="ar-SA"/>
    </w:rPr>
  </w:style>
  <w:style w:type="character" w:customStyle="1" w:styleId="12">
    <w:name w:val="1Орган_ПР Знак"/>
    <w:basedOn w:val="a0"/>
    <w:link w:val="11"/>
    <w:uiPriority w:val="99"/>
    <w:locked/>
    <w:rsid w:val="000140BA"/>
    <w:rPr>
      <w:rFonts w:ascii="Arial" w:hAnsi="Arial" w:cs="Arial"/>
      <w:b/>
      <w:bCs/>
      <w:caps/>
      <w:sz w:val="28"/>
      <w:szCs w:val="28"/>
      <w:lang w:eastAsia="ar-SA" w:bidi="ar-SA"/>
    </w:rPr>
  </w:style>
  <w:style w:type="paragraph" w:customStyle="1" w:styleId="23">
    <w:name w:val="2Название"/>
    <w:basedOn w:val="a"/>
    <w:link w:val="24"/>
    <w:uiPriority w:val="99"/>
    <w:rsid w:val="000140BA"/>
    <w:pPr>
      <w:ind w:firstLine="0"/>
      <w:jc w:val="center"/>
    </w:pPr>
    <w:rPr>
      <w:b/>
      <w:bCs/>
      <w:sz w:val="28"/>
      <w:szCs w:val="28"/>
      <w:lang w:eastAsia="ar-SA"/>
    </w:rPr>
  </w:style>
  <w:style w:type="character" w:customStyle="1" w:styleId="24">
    <w:name w:val="2Название Знак"/>
    <w:basedOn w:val="a0"/>
    <w:link w:val="23"/>
    <w:uiPriority w:val="99"/>
    <w:locked/>
    <w:rsid w:val="000140BA"/>
    <w:rPr>
      <w:rFonts w:ascii="Arial" w:hAnsi="Arial" w:cs="Arial"/>
      <w:b/>
      <w:bCs/>
      <w:sz w:val="28"/>
      <w:szCs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0140BA"/>
    <w:pPr>
      <w:ind w:left="5103" w:firstLine="0"/>
    </w:pPr>
  </w:style>
  <w:style w:type="character" w:customStyle="1" w:styleId="32">
    <w:name w:val="3Приложение Знак"/>
    <w:basedOn w:val="a0"/>
    <w:link w:val="31"/>
    <w:uiPriority w:val="99"/>
    <w:locked/>
    <w:rsid w:val="000140BA"/>
    <w:rPr>
      <w:rFonts w:ascii="Arial" w:hAnsi="Arial" w:cs="Arial"/>
      <w:sz w:val="28"/>
      <w:szCs w:val="28"/>
    </w:rPr>
  </w:style>
  <w:style w:type="table" w:customStyle="1" w:styleId="41">
    <w:name w:val="4Таблица"/>
    <w:uiPriority w:val="99"/>
    <w:rsid w:val="000140BA"/>
    <w:rPr>
      <w:rFonts w:ascii="Arial" w:hAnsi="Arial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f1">
    <w:name w:val="Title"/>
    <w:basedOn w:val="a"/>
    <w:link w:val="af2"/>
    <w:uiPriority w:val="99"/>
    <w:qFormat/>
    <w:rsid w:val="000140B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locked/>
    <w:rsid w:val="000140BA"/>
    <w:rPr>
      <w:rFonts w:ascii="Arial" w:hAnsi="Arial" w:cs="Arial"/>
      <w:b/>
      <w:bCs/>
      <w:sz w:val="24"/>
      <w:szCs w:val="24"/>
    </w:rPr>
  </w:style>
  <w:style w:type="paragraph" w:customStyle="1" w:styleId="4-">
    <w:name w:val="4Таблица-Т"/>
    <w:basedOn w:val="31"/>
    <w:uiPriority w:val="99"/>
    <w:rsid w:val="000140BA"/>
    <w:pPr>
      <w:ind w:left="0"/>
    </w:pPr>
    <w:rPr>
      <w:sz w:val="22"/>
      <w:szCs w:val="22"/>
    </w:rPr>
  </w:style>
  <w:style w:type="paragraph" w:styleId="af3">
    <w:name w:val="caption"/>
    <w:basedOn w:val="a"/>
    <w:next w:val="a"/>
    <w:uiPriority w:val="99"/>
    <w:qFormat/>
    <w:rsid w:val="000140BA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uiPriority w:val="99"/>
    <w:rsid w:val="000140BA"/>
    <w:pPr>
      <w:widowControl w:val="0"/>
      <w:autoSpaceDE w:val="0"/>
      <w:autoSpaceDN w:val="0"/>
      <w:adjustRightInd w:val="0"/>
      <w:spacing w:before="420"/>
    </w:pPr>
    <w:rPr>
      <w:rFonts w:ascii="Arial" w:hAnsi="Arial"/>
      <w:sz w:val="28"/>
      <w:szCs w:val="28"/>
    </w:rPr>
  </w:style>
  <w:style w:type="paragraph" w:styleId="af4">
    <w:name w:val="List Paragraph"/>
    <w:basedOn w:val="a"/>
    <w:uiPriority w:val="99"/>
    <w:qFormat/>
    <w:rsid w:val="00362965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AB1962"/>
    <w:pPr>
      <w:widowControl w:val="0"/>
      <w:autoSpaceDE w:val="0"/>
      <w:autoSpaceDN w:val="0"/>
    </w:pPr>
    <w:rPr>
      <w:sz w:val="28"/>
    </w:rPr>
  </w:style>
  <w:style w:type="table" w:styleId="af5">
    <w:name w:val="Table Grid"/>
    <w:basedOn w:val="a1"/>
    <w:uiPriority w:val="59"/>
    <w:rsid w:val="001872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140BA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0140BA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0140BA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0140BA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0140BA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0140BA"/>
    <w:pPr>
      <w:spacing w:before="240" w:after="60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0140BA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0140BA"/>
    <w:pPr>
      <w:keepNext/>
      <w:jc w:val="center"/>
      <w:outlineLvl w:val="6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140BA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D364D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0140BA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0140B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6F1A21"/>
    <w:rPr>
      <w:rFonts w:ascii="Arial" w:hAnsi="Arial" w:cs="Arial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0140BA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0140BA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0140BA"/>
    <w:rPr>
      <w:rFonts w:ascii="Arial" w:hAnsi="Arial" w:cs="Arial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0140BA"/>
    <w:rPr>
      <w:rFonts w:ascii="Arial" w:hAnsi="Arial" w:cs="Arial"/>
      <w:sz w:val="22"/>
      <w:szCs w:val="22"/>
    </w:rPr>
  </w:style>
  <w:style w:type="paragraph" w:styleId="a3">
    <w:name w:val="header"/>
    <w:basedOn w:val="a"/>
    <w:link w:val="a4"/>
    <w:uiPriority w:val="99"/>
    <w:rsid w:val="0037254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64DB"/>
    <w:rPr>
      <w:rFonts w:ascii="Arial" w:hAnsi="Arial" w:cs="Arial"/>
      <w:sz w:val="26"/>
      <w:szCs w:val="26"/>
    </w:rPr>
  </w:style>
  <w:style w:type="character" w:styleId="a5">
    <w:name w:val="page number"/>
    <w:basedOn w:val="a0"/>
    <w:uiPriority w:val="99"/>
    <w:rsid w:val="00372544"/>
  </w:style>
  <w:style w:type="paragraph" w:styleId="a6">
    <w:name w:val="Body Text"/>
    <w:basedOn w:val="a"/>
    <w:link w:val="a7"/>
    <w:uiPriority w:val="99"/>
    <w:rsid w:val="00372544"/>
  </w:style>
  <w:style w:type="character" w:customStyle="1" w:styleId="a7">
    <w:name w:val="Основной текст Знак"/>
    <w:basedOn w:val="a0"/>
    <w:link w:val="a6"/>
    <w:uiPriority w:val="99"/>
    <w:semiHidden/>
    <w:rsid w:val="00D364DB"/>
    <w:rPr>
      <w:rFonts w:ascii="Arial" w:hAnsi="Arial" w:cs="Arial"/>
      <w:sz w:val="26"/>
      <w:szCs w:val="26"/>
    </w:rPr>
  </w:style>
  <w:style w:type="paragraph" w:styleId="21">
    <w:name w:val="Body Text 2"/>
    <w:basedOn w:val="a"/>
    <w:link w:val="22"/>
    <w:uiPriority w:val="99"/>
    <w:rsid w:val="00372544"/>
    <w:pPr>
      <w:ind w:right="4819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364DB"/>
    <w:rPr>
      <w:rFonts w:ascii="Arial" w:hAnsi="Arial" w:cs="Arial"/>
      <w:sz w:val="26"/>
      <w:szCs w:val="26"/>
    </w:rPr>
  </w:style>
  <w:style w:type="paragraph" w:styleId="a8">
    <w:name w:val="Body Text Indent"/>
    <w:basedOn w:val="a"/>
    <w:link w:val="a9"/>
    <w:uiPriority w:val="99"/>
    <w:rsid w:val="00372544"/>
    <w:pPr>
      <w:ind w:left="6237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364DB"/>
    <w:rPr>
      <w:rFonts w:ascii="Arial" w:hAnsi="Arial" w:cs="Arial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1D4E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64DB"/>
    <w:rPr>
      <w:sz w:val="0"/>
      <w:szCs w:val="0"/>
    </w:rPr>
  </w:style>
  <w:style w:type="paragraph" w:styleId="ac">
    <w:name w:val="footer"/>
    <w:basedOn w:val="a"/>
    <w:link w:val="ad"/>
    <w:uiPriority w:val="99"/>
    <w:rsid w:val="00996A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364DB"/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FA33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A333F"/>
    <w:pPr>
      <w:autoSpaceDE w:val="0"/>
      <w:autoSpaceDN w:val="0"/>
      <w:adjustRightInd w:val="0"/>
    </w:pPr>
    <w:rPr>
      <w:rFonts w:ascii="Arial" w:hAnsi="Arial"/>
      <w:b/>
      <w:bCs/>
      <w:sz w:val="28"/>
      <w:szCs w:val="28"/>
    </w:rPr>
  </w:style>
  <w:style w:type="paragraph" w:customStyle="1" w:styleId="ConsPlusCell">
    <w:name w:val="ConsPlusCell"/>
    <w:uiPriority w:val="99"/>
    <w:rsid w:val="00964818"/>
    <w:pPr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uiPriority w:val="99"/>
    <w:rsid w:val="000140BA"/>
    <w:rPr>
      <w:rFonts w:ascii="Arial" w:hAnsi="Arial" w:cs="Arial"/>
      <w:color w:val="0000FF"/>
      <w:sz w:val="24"/>
      <w:szCs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uiPriority w:val="99"/>
    <w:semiHidden/>
    <w:rsid w:val="000140BA"/>
    <w:rPr>
      <w:rFonts w:ascii="Courier" w:hAnsi="Courier" w:cs="Courier"/>
      <w:sz w:val="22"/>
      <w:szCs w:val="22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uiPriority w:val="99"/>
    <w:locked/>
    <w:rsid w:val="006F1A21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rsid w:val="000140B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rsid w:val="000140BA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0140BA"/>
    <w:pPr>
      <w:spacing w:before="120" w:after="120"/>
      <w:jc w:val="right"/>
    </w:pPr>
    <w:rPr>
      <w:rFonts w:ascii="Arial" w:hAnsi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140BA"/>
    <w:rPr>
      <w:rFonts w:ascii="Arial" w:hAnsi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0140BA"/>
    <w:pPr>
      <w:jc w:val="center"/>
    </w:pPr>
    <w:rPr>
      <w:rFonts w:ascii="Arial" w:hAnsi="Arial"/>
      <w:b/>
      <w:bCs/>
      <w:kern w:val="28"/>
      <w:sz w:val="24"/>
      <w:szCs w:val="24"/>
    </w:rPr>
  </w:style>
  <w:style w:type="paragraph" w:customStyle="1" w:styleId="11">
    <w:name w:val="1Орган_ПР"/>
    <w:basedOn w:val="a"/>
    <w:link w:val="12"/>
    <w:uiPriority w:val="99"/>
    <w:rsid w:val="000140BA"/>
    <w:pPr>
      <w:snapToGrid w:val="0"/>
      <w:ind w:firstLine="0"/>
      <w:jc w:val="center"/>
    </w:pPr>
    <w:rPr>
      <w:b/>
      <w:bCs/>
      <w:caps/>
      <w:sz w:val="28"/>
      <w:szCs w:val="28"/>
      <w:lang w:eastAsia="ar-SA"/>
    </w:rPr>
  </w:style>
  <w:style w:type="character" w:customStyle="1" w:styleId="12">
    <w:name w:val="1Орган_ПР Знак"/>
    <w:basedOn w:val="a0"/>
    <w:link w:val="11"/>
    <w:uiPriority w:val="99"/>
    <w:locked/>
    <w:rsid w:val="000140BA"/>
    <w:rPr>
      <w:rFonts w:ascii="Arial" w:hAnsi="Arial" w:cs="Arial"/>
      <w:b/>
      <w:bCs/>
      <w:caps/>
      <w:sz w:val="28"/>
      <w:szCs w:val="28"/>
      <w:lang w:eastAsia="ar-SA" w:bidi="ar-SA"/>
    </w:rPr>
  </w:style>
  <w:style w:type="paragraph" w:customStyle="1" w:styleId="23">
    <w:name w:val="2Название"/>
    <w:basedOn w:val="a"/>
    <w:link w:val="24"/>
    <w:uiPriority w:val="99"/>
    <w:rsid w:val="000140BA"/>
    <w:pPr>
      <w:ind w:firstLine="0"/>
      <w:jc w:val="center"/>
    </w:pPr>
    <w:rPr>
      <w:b/>
      <w:bCs/>
      <w:sz w:val="28"/>
      <w:szCs w:val="28"/>
      <w:lang w:eastAsia="ar-SA"/>
    </w:rPr>
  </w:style>
  <w:style w:type="character" w:customStyle="1" w:styleId="24">
    <w:name w:val="2Название Знак"/>
    <w:basedOn w:val="a0"/>
    <w:link w:val="23"/>
    <w:uiPriority w:val="99"/>
    <w:locked/>
    <w:rsid w:val="000140BA"/>
    <w:rPr>
      <w:rFonts w:ascii="Arial" w:hAnsi="Arial" w:cs="Arial"/>
      <w:b/>
      <w:bCs/>
      <w:sz w:val="28"/>
      <w:szCs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0140BA"/>
    <w:pPr>
      <w:ind w:left="5103" w:firstLine="0"/>
    </w:pPr>
  </w:style>
  <w:style w:type="character" w:customStyle="1" w:styleId="32">
    <w:name w:val="3Приложение Знак"/>
    <w:basedOn w:val="a0"/>
    <w:link w:val="31"/>
    <w:uiPriority w:val="99"/>
    <w:locked/>
    <w:rsid w:val="000140BA"/>
    <w:rPr>
      <w:rFonts w:ascii="Arial" w:hAnsi="Arial" w:cs="Arial"/>
      <w:sz w:val="28"/>
      <w:szCs w:val="28"/>
    </w:rPr>
  </w:style>
  <w:style w:type="table" w:customStyle="1" w:styleId="41">
    <w:name w:val="4Таблица"/>
    <w:uiPriority w:val="99"/>
    <w:rsid w:val="000140BA"/>
    <w:rPr>
      <w:rFonts w:ascii="Arial" w:hAnsi="Arial"/>
      <w:sz w:val="22"/>
      <w:szCs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f1">
    <w:name w:val="Title"/>
    <w:basedOn w:val="a"/>
    <w:link w:val="af2"/>
    <w:uiPriority w:val="99"/>
    <w:qFormat/>
    <w:rsid w:val="000140B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locked/>
    <w:rsid w:val="000140BA"/>
    <w:rPr>
      <w:rFonts w:ascii="Arial" w:hAnsi="Arial" w:cs="Arial"/>
      <w:b/>
      <w:bCs/>
      <w:sz w:val="24"/>
      <w:szCs w:val="24"/>
    </w:rPr>
  </w:style>
  <w:style w:type="paragraph" w:customStyle="1" w:styleId="4-">
    <w:name w:val="4Таблица-Т"/>
    <w:basedOn w:val="31"/>
    <w:uiPriority w:val="99"/>
    <w:rsid w:val="000140BA"/>
    <w:pPr>
      <w:ind w:left="0"/>
    </w:pPr>
    <w:rPr>
      <w:sz w:val="22"/>
      <w:szCs w:val="22"/>
    </w:rPr>
  </w:style>
  <w:style w:type="paragraph" w:styleId="af3">
    <w:name w:val="caption"/>
    <w:basedOn w:val="a"/>
    <w:next w:val="a"/>
    <w:uiPriority w:val="99"/>
    <w:qFormat/>
    <w:rsid w:val="000140BA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uiPriority w:val="99"/>
    <w:rsid w:val="000140BA"/>
    <w:pPr>
      <w:widowControl w:val="0"/>
      <w:autoSpaceDE w:val="0"/>
      <w:autoSpaceDN w:val="0"/>
      <w:adjustRightInd w:val="0"/>
      <w:spacing w:before="420"/>
    </w:pPr>
    <w:rPr>
      <w:rFonts w:ascii="Arial" w:hAnsi="Arial"/>
      <w:sz w:val="28"/>
      <w:szCs w:val="28"/>
    </w:rPr>
  </w:style>
  <w:style w:type="paragraph" w:styleId="af4">
    <w:name w:val="List Paragraph"/>
    <w:basedOn w:val="a"/>
    <w:uiPriority w:val="99"/>
    <w:qFormat/>
    <w:rsid w:val="00362965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AB1962"/>
    <w:pPr>
      <w:widowControl w:val="0"/>
      <w:autoSpaceDE w:val="0"/>
      <w:autoSpaceDN w:val="0"/>
    </w:pPr>
    <w:rPr>
      <w:sz w:val="28"/>
    </w:rPr>
  </w:style>
  <w:style w:type="table" w:styleId="af5">
    <w:name w:val="Table Grid"/>
    <w:basedOn w:val="a1"/>
    <w:uiPriority w:val="59"/>
    <w:rsid w:val="001872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43366-DD45-4CC6-8002-A564F1CB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3022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Б. Смольянинов</dc:creator>
  <cp:lastModifiedBy>Свиридова Оксана Александровна</cp:lastModifiedBy>
  <cp:revision>4</cp:revision>
  <cp:lastPrinted>2023-03-03T13:30:00Z</cp:lastPrinted>
  <dcterms:created xsi:type="dcterms:W3CDTF">2023-03-20T06:50:00Z</dcterms:created>
  <dcterms:modified xsi:type="dcterms:W3CDTF">2023-03-20T07:48:00Z</dcterms:modified>
</cp:coreProperties>
</file>