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mallCaps/>
          <w:sz w:val="32"/>
          <w:szCs w:val="32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2730500</wp:posOffset>
            </wp:positionH>
            <wp:positionV relativeFrom="paragraph">
              <wp:posOffset>-525145</wp:posOffset>
            </wp:positionV>
            <wp:extent cx="485140" cy="612140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 xml:space="preserve">АДМИНИСТРАЦИЯ ВОРОБЬЁВСКОГО 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 xml:space="preserve">от  </w:t>
      </w:r>
      <w:r>
        <w:rPr>
          <w:u w:val="single"/>
        </w:rPr>
        <w:t>13</w:t>
      </w:r>
      <w:r>
        <w:rPr>
          <w:u w:val="single"/>
        </w:rPr>
        <w:t xml:space="preserve">       декабря 2024г.      № </w:t>
      </w:r>
      <w:r>
        <w:rPr>
          <w:u w:val="single"/>
        </w:rPr>
        <w:t>1203</w:t>
      </w:r>
      <w:r>
        <w:rPr>
          <w:u w:val="single"/>
        </w:rPr>
        <w:tab/>
        <w:t xml:space="preserve"> </w:t>
        <w:tab/>
        <w:tab/>
        <w:t xml:space="preserve">                                 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ab/>
        <w:t>с. Воробьёвка</w:t>
      </w:r>
    </w:p>
    <w:p>
      <w:pPr>
        <w:pStyle w:val="Normal"/>
        <w:jc w:val="both"/>
        <w:rPr/>
      </w:pPr>
      <w:r>
        <w:rPr/>
      </w:r>
    </w:p>
    <w:p>
      <w:pPr>
        <w:pStyle w:val="ConsPlusNonformat"/>
        <w:widowControl/>
        <w:tabs>
          <w:tab w:val="clear" w:pos="708"/>
          <w:tab w:val="left" w:pos="-6237" w:leader="none"/>
        </w:tabs>
        <w:ind w:right="4251" w:hanging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О внесении изменений в постановление администрации Воробьёвского муниципального района от 19.03.2024 г № 267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Воробьёвского муниципального района Воронежской области</w:t>
      </w:r>
    </w:p>
    <w:p>
      <w:pPr>
        <w:pStyle w:val="ConsPlusNonformat"/>
        <w:widowControl/>
        <w:tabs>
          <w:tab w:val="clear" w:pos="708"/>
          <w:tab w:val="left" w:pos="-6237" w:leader="none"/>
        </w:tabs>
        <w:ind w:right="481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tabs>
          <w:tab w:val="clear" w:pos="708"/>
          <w:tab w:val="left" w:pos="-6237" w:leader="none"/>
        </w:tabs>
        <w:ind w:right="481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36"/>
        <w:ind w:firstLine="709"/>
        <w:jc w:val="both"/>
        <w:rPr/>
      </w:pPr>
      <w:r>
        <w:rPr>
          <w:rFonts w:eastAsia="Calibri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Fonts w:eastAsia="Calibri"/>
          <w:bCs/>
          <w:lang w:eastAsia="en-US"/>
        </w:rPr>
        <w:t>,</w:t>
      </w:r>
      <w:r>
        <w:rPr>
          <w:rFonts w:eastAsia="Calibri"/>
        </w:rPr>
        <w:t xml:space="preserve"> </w:t>
      </w:r>
      <w:r>
        <w:rPr/>
        <w:t>постановлением администрации Воробьёвского муниципального района от 01.06.2022 г. № 533 «О порядке разработки и утверждения административных регламентов предоставления муниципальных услуг»,</w:t>
      </w:r>
      <w:r>
        <w:rPr>
          <w:rFonts w:eastAsia="Calibri"/>
          <w:lang w:eastAsia="en-US"/>
        </w:rPr>
        <w:t xml:space="preserve"> </w:t>
      </w:r>
      <w:r>
        <w:rPr/>
        <w:t xml:space="preserve">администрация Воробьёвского муниципального района  </w:t>
      </w:r>
      <w:r>
        <w:rPr>
          <w:b/>
          <w:spacing w:val="40"/>
        </w:rPr>
        <w:t>постановляет</w:t>
      </w:r>
      <w:r>
        <w:rPr/>
        <w:t>:</w:t>
      </w:r>
    </w:p>
    <w:p>
      <w:pPr>
        <w:pStyle w:val="Normal"/>
        <w:spacing w:lineRule="auto" w:line="336"/>
        <w:ind w:firstLine="709"/>
        <w:jc w:val="both"/>
        <w:rPr/>
      </w:pPr>
      <w:r>
        <w:rPr/>
        <w:t xml:space="preserve">1. Внести в административный регламент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Воробьёвского муниципального района Воронежской области, утвержденный постановлением администрации Воробьёвского муниципального района Воронежской области № 267 от 19.03.2024 г. следующие изменения: </w:t>
      </w:r>
    </w:p>
    <w:p>
      <w:pPr>
        <w:pStyle w:val="Normal"/>
        <w:spacing w:lineRule="auto" w:line="336"/>
        <w:ind w:firstLine="709"/>
        <w:jc w:val="both"/>
        <w:rPr/>
      </w:pPr>
      <w:r>
        <w:rPr/>
        <w:t>1.1. Дополнить пунктом  2.5.1. следующего содержания:</w:t>
      </w:r>
    </w:p>
    <w:p>
      <w:pPr>
        <w:pStyle w:val="Normal"/>
        <w:spacing w:lineRule="auto" w:line="336"/>
        <w:ind w:firstLine="709"/>
        <w:jc w:val="both"/>
        <w:rPr>
          <w:rFonts w:eastAsia="Calibri"/>
        </w:rPr>
      </w:pPr>
      <w:r>
        <w:rPr>
          <w:rFonts w:eastAsia="Calibri"/>
        </w:rPr>
        <w:t>«2.5.1.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>
      <w:pPr>
        <w:pStyle w:val="Normal"/>
        <w:spacing w:lineRule="auto" w:line="336"/>
        <w:ind w:firstLine="709"/>
        <w:jc w:val="both"/>
        <w:rPr>
          <w:rFonts w:eastAsia="Calibri"/>
        </w:rPr>
      </w:pPr>
      <w:bookmarkStart w:id="0" w:name="Par2"/>
      <w:bookmarkEnd w:id="0"/>
      <w:r>
        <w:rPr>
          <w:rFonts w:eastAsia="Calibri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>
      <w:pPr>
        <w:pStyle w:val="Normal"/>
        <w:spacing w:lineRule="auto" w:line="336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3.3.4 раздела III настоящего Административного регламента.». </w:t>
      </w:r>
    </w:p>
    <w:p>
      <w:pPr>
        <w:pStyle w:val="Normal"/>
        <w:spacing w:lineRule="auto" w:line="336"/>
        <w:ind w:firstLine="709"/>
        <w:jc w:val="both"/>
        <w:rPr/>
      </w:pPr>
      <w:r>
        <w:rPr/>
        <w:t>1.2. Пункт 2.6.1. изложить в следующей редакции:</w:t>
      </w:r>
    </w:p>
    <w:p>
      <w:pPr>
        <w:pStyle w:val="Normal"/>
        <w:spacing w:lineRule="auto" w:line="336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«2.6.1.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(выдача разрешения на строительство, внесение изменений в разрешение на строительство (за исключением случая, предусмотренного частью 11.1 статьи 51 Градостроительного Кодекса Российской Федерации) и выдачи (направления) ее результатов составляет 4 (четыре) рабочих дня со дня получения документов Администрацией. </w:t>
      </w:r>
    </w:p>
    <w:p>
      <w:pPr>
        <w:pStyle w:val="Normal"/>
        <w:spacing w:lineRule="auto" w:line="336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одного рабочего дня. </w:t>
      </w:r>
    </w:p>
    <w:p>
      <w:pPr>
        <w:pStyle w:val="Normal"/>
        <w:spacing w:lineRule="auto" w:line="336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2.6. настоящего Административного регламента. </w:t>
      </w:r>
    </w:p>
    <w:p>
      <w:pPr>
        <w:pStyle w:val="Normal"/>
        <w:spacing w:lineRule="auto" w:line="336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4 (четырех) рабочих дня со дня поступления в Администрацию документов от Заявителя. </w:t>
      </w:r>
    </w:p>
    <w:p>
      <w:pPr>
        <w:pStyle w:val="Normal"/>
        <w:spacing w:lineRule="auto" w:line="336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>
      <w:pPr>
        <w:pStyle w:val="Normal"/>
        <w:spacing w:lineRule="auto" w:line="336"/>
        <w:ind w:firstLine="709"/>
        <w:jc w:val="both"/>
        <w:rPr/>
      </w:pPr>
      <w:r>
        <w:rPr/>
        <w:t>1.3. Дополнить пунктом 3.3.2.3. следующего содержания:</w:t>
      </w:r>
    </w:p>
    <w:p>
      <w:pPr>
        <w:pStyle w:val="Normal"/>
        <w:spacing w:lineRule="auto" w:line="336"/>
        <w:ind w:firstLine="709"/>
        <w:jc w:val="both"/>
        <w:rPr/>
      </w:pPr>
      <w:r>
        <w:rPr/>
        <w:t>«3.3.2.3.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>
      <w:pPr>
        <w:pStyle w:val="Normal"/>
        <w:spacing w:lineRule="auto" w:line="336"/>
        <w:ind w:firstLine="709"/>
        <w:jc w:val="both"/>
        <w:rPr/>
      </w:pPr>
      <w:r>
        <w:rPr/>
        <w:t>1.4. Пункт 5.8. изложить в следующей редакции:</w:t>
      </w:r>
    </w:p>
    <w:p>
      <w:pPr>
        <w:pStyle w:val="Normal"/>
        <w:spacing w:lineRule="auto" w:line="336"/>
        <w:ind w:firstLine="709"/>
        <w:jc w:val="both"/>
        <w:rPr/>
      </w:pPr>
      <w:r>
        <w:rPr/>
        <w:t xml:space="preserve">«5.8. 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цифрового развития Воронежской области или должностному лицу, уполномоченному нормативным правовым актом Воронежской области. </w:t>
      </w:r>
    </w:p>
    <w:p>
      <w:pPr>
        <w:pStyle w:val="Normal"/>
        <w:spacing w:lineRule="auto" w:line="336"/>
        <w:ind w:firstLine="709"/>
        <w:jc w:val="both"/>
        <w:rPr/>
      </w:pPr>
      <w:r>
        <w:rPr/>
        <w:t xml:space="preserve">Жалобы на решения и действия (бездействие) работников привлекаемых организаций подаются руководителям этих организаций.». </w:t>
      </w:r>
    </w:p>
    <w:p>
      <w:pPr>
        <w:pStyle w:val="Normal"/>
        <w:spacing w:lineRule="auto" w:line="336"/>
        <w:ind w:firstLine="709"/>
        <w:jc w:val="both"/>
        <w:rPr/>
      </w:pPr>
      <w:r>
        <w:rPr/>
        <w:t>1.5. Пункт 5.10. изложить в следующей редакции:</w:t>
      </w:r>
    </w:p>
    <w:p>
      <w:pPr>
        <w:pStyle w:val="Normal"/>
        <w:spacing w:lineRule="auto" w:line="336"/>
        <w:ind w:firstLine="709"/>
        <w:jc w:val="both"/>
        <w:rPr>
          <w:rFonts w:eastAsia="Calibri"/>
          <w:lang w:eastAsia="en-US"/>
        </w:rPr>
      </w:pPr>
      <w:r>
        <w:rPr/>
        <w:t xml:space="preserve">«5.10. Жалоба, поступившая в Администрацию, в МФЦ, в министерство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регистрации.». </w:t>
      </w:r>
    </w:p>
    <w:p>
      <w:pPr>
        <w:pStyle w:val="Normal"/>
        <w:spacing w:lineRule="auto" w:line="336"/>
        <w:ind w:firstLine="709"/>
        <w:jc w:val="both"/>
        <w:rPr/>
      </w:pPr>
      <w:r>
        <w:rPr/>
        <w:t>2. Настоящее постановление вступает в силу со дня его официального опубликования.</w:t>
      </w:r>
    </w:p>
    <w:p>
      <w:pPr>
        <w:pStyle w:val="Normal"/>
        <w:spacing w:lineRule="auto" w:line="336"/>
        <w:ind w:firstLine="709"/>
        <w:jc w:val="both"/>
        <w:rPr/>
      </w:pPr>
      <w:r>
        <w:rPr/>
        <w:t>3. Контроль за исполнением настоящего постановления возложить на заместителя главы администрации муниципального района – начальника отдела по строительству, архитектуре, транспорту и ЖКХ  Гриднева Д.Н..</w:t>
      </w:r>
    </w:p>
    <w:p>
      <w:pPr>
        <w:pStyle w:val="Normal"/>
        <w:ind w:firstLine="709"/>
        <w:jc w:val="both"/>
        <w:rPr/>
      </w:pPr>
      <w:r>
        <w:rPr/>
      </w:r>
      <w:bookmarkStart w:id="1" w:name="_GoBack"/>
      <w:bookmarkStart w:id="2" w:name="_GoBack"/>
      <w:bookmarkEnd w:id="2"/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right="246" w:hanging="0"/>
        <w:jc w:val="both"/>
        <w:rPr/>
      </w:pPr>
      <w:r>
        <w:rPr/>
      </w:r>
    </w:p>
    <w:p>
      <w:pPr>
        <w:pStyle w:val="Normal"/>
        <w:ind w:right="246" w:hanging="0"/>
        <w:jc w:val="both"/>
        <w:rPr/>
      </w:pPr>
      <w:r>
        <w:rPr/>
        <w:t xml:space="preserve">Глава Воробьёвского </w:t>
      </w:r>
    </w:p>
    <w:p>
      <w:pPr>
        <w:pStyle w:val="Normal"/>
        <w:ind w:right="246" w:hanging="0"/>
        <w:jc w:val="both"/>
        <w:rPr/>
      </w:pPr>
      <w:r>
        <w:rPr/>
        <w:t>муниципального района</w:t>
        <w:tab/>
        <w:tab/>
        <w:tab/>
        <w:tab/>
        <w:t xml:space="preserve">           </w:t>
        <w:tab/>
        <w:t>М.П. Гордиенко</w:t>
      </w:r>
    </w:p>
    <w:p>
      <w:pPr>
        <w:pStyle w:val="Normal"/>
        <w:ind w:right="246" w:hanging="0"/>
        <w:jc w:val="both"/>
        <w:rPr/>
      </w:pPr>
      <w:r>
        <w:rPr/>
      </w:r>
    </w:p>
    <w:p>
      <w:pPr>
        <w:pStyle w:val="Normal"/>
        <w:ind w:right="246" w:hanging="0"/>
        <w:jc w:val="both"/>
        <w:rPr/>
      </w:pPr>
      <w:r>
        <w:rPr/>
      </w:r>
    </w:p>
    <w:p>
      <w:pPr>
        <w:pStyle w:val="Normal"/>
        <w:ind w:right="246" w:hanging="0"/>
        <w:jc w:val="both"/>
        <w:rPr/>
      </w:pPr>
      <w:r>
        <w:rPr/>
      </w:r>
    </w:p>
    <w:p>
      <w:pPr>
        <w:pStyle w:val="Normal"/>
        <w:ind w:right="246" w:hanging="0"/>
        <w:jc w:val="both"/>
        <w:rPr/>
      </w:pPr>
      <w:r>
        <w:rPr/>
      </w:r>
    </w:p>
    <w:p>
      <w:pPr>
        <w:pStyle w:val="Normal"/>
        <w:ind w:right="246" w:hanging="0"/>
        <w:jc w:val="both"/>
        <w:rPr/>
      </w:pPr>
      <w:r>
        <w:rPr/>
      </w:r>
    </w:p>
    <w:p>
      <w:pPr>
        <w:pStyle w:val="Normal"/>
        <w:ind w:right="246" w:hanging="0"/>
        <w:jc w:val="both"/>
        <w:rPr/>
      </w:pPr>
      <w:r>
        <w:rPr/>
      </w:r>
    </w:p>
    <w:p>
      <w:pPr>
        <w:pStyle w:val="Normal"/>
        <w:ind w:right="246" w:hanging="0"/>
        <w:jc w:val="both"/>
        <w:rPr/>
      </w:pPr>
      <w:r>
        <w:rPr/>
      </w:r>
    </w:p>
    <w:p>
      <w:pPr>
        <w:pStyle w:val="Normal"/>
        <w:ind w:right="246" w:hanging="0"/>
        <w:jc w:val="both"/>
        <w:rPr/>
      </w:pPr>
      <w:r>
        <w:rPr/>
      </w:r>
    </w:p>
    <w:p>
      <w:pPr>
        <w:pStyle w:val="Normal"/>
        <w:ind w:right="246" w:hanging="0"/>
        <w:jc w:val="both"/>
        <w:rPr/>
      </w:pPr>
      <w:r>
        <w:rPr/>
      </w:r>
    </w:p>
    <w:p>
      <w:pPr>
        <w:pStyle w:val="Normal"/>
        <w:ind w:right="246" w:hanging="0"/>
        <w:jc w:val="both"/>
        <w:rPr/>
      </w:pPr>
      <w:r>
        <w:rPr/>
      </w:r>
    </w:p>
    <w:p>
      <w:pPr>
        <w:pStyle w:val="Normal"/>
        <w:ind w:right="246" w:hanging="0"/>
        <w:jc w:val="both"/>
        <w:rPr/>
      </w:pPr>
      <w:r>
        <w:rPr/>
      </w:r>
    </w:p>
    <w:p>
      <w:pPr>
        <w:pStyle w:val="Normal"/>
        <w:ind w:right="246" w:hanging="0"/>
        <w:jc w:val="both"/>
        <w:rPr/>
      </w:pPr>
      <w:r>
        <w:rPr/>
      </w:r>
    </w:p>
    <w:p>
      <w:pPr>
        <w:pStyle w:val="Normal"/>
        <w:ind w:right="246" w:hanging="0"/>
        <w:jc w:val="both"/>
        <w:rPr/>
      </w:pPr>
      <w:r>
        <w:rPr/>
      </w:r>
    </w:p>
    <w:p>
      <w:pPr>
        <w:pStyle w:val="Normal"/>
        <w:ind w:right="246" w:hanging="0"/>
        <w:jc w:val="both"/>
        <w:rPr/>
      </w:pPr>
      <w:r>
        <w:rPr/>
      </w:r>
    </w:p>
    <w:p>
      <w:pPr>
        <w:pStyle w:val="Normal"/>
        <w:ind w:right="246" w:hanging="0"/>
        <w:jc w:val="both"/>
        <w:rPr/>
      </w:pPr>
      <w:r>
        <w:rPr/>
      </w:r>
    </w:p>
    <w:p>
      <w:pPr>
        <w:pStyle w:val="Normal"/>
        <w:ind w:right="246" w:hanging="0"/>
        <w:jc w:val="both"/>
        <w:rPr/>
      </w:pPr>
      <w:r>
        <w:rPr/>
      </w:r>
    </w:p>
    <w:p>
      <w:pPr>
        <w:pStyle w:val="Normal"/>
        <w:ind w:right="246" w:hanging="0"/>
        <w:jc w:val="both"/>
        <w:rPr/>
      </w:pPr>
      <w:r>
        <w:rPr/>
      </w:r>
    </w:p>
    <w:p>
      <w:pPr>
        <w:pStyle w:val="Normal"/>
        <w:ind w:right="246" w:hanging="0"/>
        <w:jc w:val="both"/>
        <w:rPr/>
      </w:pPr>
      <w:r>
        <w:rPr/>
      </w:r>
    </w:p>
    <w:p>
      <w:pPr>
        <w:pStyle w:val="Normal"/>
        <w:ind w:right="246" w:hanging="0"/>
        <w:jc w:val="both"/>
        <w:rPr/>
      </w:pPr>
      <w:r>
        <w:rPr/>
      </w:r>
    </w:p>
    <w:p>
      <w:pPr>
        <w:pStyle w:val="Normal"/>
        <w:ind w:right="246" w:hanging="0"/>
        <w:jc w:val="both"/>
        <w:rPr/>
      </w:pPr>
      <w:r>
        <w:rPr/>
      </w:r>
    </w:p>
    <w:p>
      <w:pPr>
        <w:pStyle w:val="Normal"/>
        <w:ind w:right="246" w:hanging="0"/>
        <w:jc w:val="both"/>
        <w:rPr/>
      </w:pPr>
      <w:r>
        <w:rPr/>
      </w:r>
    </w:p>
    <w:p>
      <w:pPr>
        <w:pStyle w:val="Normal"/>
        <w:ind w:right="246" w:hanging="0"/>
        <w:jc w:val="both"/>
        <w:rPr/>
      </w:pPr>
      <w:r>
        <w:rPr/>
      </w:r>
    </w:p>
    <w:p>
      <w:pPr>
        <w:pStyle w:val="Normal"/>
        <w:ind w:right="246" w:hanging="0"/>
        <w:jc w:val="both"/>
        <w:rPr/>
      </w:pPr>
      <w:r>
        <w:rPr/>
      </w:r>
    </w:p>
    <w:p>
      <w:pPr>
        <w:pStyle w:val="Normal"/>
        <w:ind w:right="246" w:hanging="0"/>
        <w:jc w:val="both"/>
        <w:rPr/>
      </w:pPr>
      <w:r>
        <w:rPr/>
      </w:r>
    </w:p>
    <w:p>
      <w:pPr>
        <w:pStyle w:val="Normal"/>
        <w:ind w:right="246" w:hanging="0"/>
        <w:jc w:val="both"/>
        <w:rPr/>
      </w:pPr>
      <w:r>
        <w:rPr/>
      </w:r>
    </w:p>
    <w:p>
      <w:pPr>
        <w:pStyle w:val="Normal"/>
        <w:ind w:right="246" w:hanging="0"/>
        <w:jc w:val="both"/>
        <w:rPr/>
      </w:pPr>
      <w:r>
        <w:rPr/>
      </w:r>
    </w:p>
    <w:p>
      <w:pPr>
        <w:pStyle w:val="Normal"/>
        <w:ind w:right="246" w:hanging="0"/>
        <w:jc w:val="both"/>
        <w:rPr/>
      </w:pPr>
      <w:r>
        <w:rPr/>
      </w:r>
    </w:p>
    <w:p>
      <w:pPr>
        <w:pStyle w:val="Normal"/>
        <w:ind w:right="246" w:hanging="0"/>
        <w:jc w:val="both"/>
        <w:rPr/>
      </w:pPr>
      <w:r>
        <w:rPr/>
      </w:r>
    </w:p>
    <w:p>
      <w:pPr>
        <w:pStyle w:val="Normal"/>
        <w:ind w:right="246" w:hanging="0"/>
        <w:jc w:val="both"/>
        <w:rPr/>
      </w:pPr>
      <w:r>
        <w:rPr/>
      </w:r>
    </w:p>
    <w:p>
      <w:pPr>
        <w:pStyle w:val="Normal"/>
        <w:ind w:right="246" w:hanging="0"/>
        <w:jc w:val="both"/>
        <w:rPr/>
      </w:pPr>
      <w:r>
        <w:rPr/>
      </w:r>
    </w:p>
    <w:p>
      <w:pPr>
        <w:pStyle w:val="Normal"/>
        <w:ind w:right="246" w:hanging="0"/>
        <w:jc w:val="both"/>
        <w:rPr/>
      </w:pPr>
      <w:r>
        <w:rPr/>
      </w:r>
    </w:p>
    <w:p>
      <w:pPr>
        <w:pStyle w:val="Normal"/>
        <w:ind w:right="246" w:hanging="0"/>
        <w:jc w:val="both"/>
        <w:rPr/>
      </w:pPr>
      <w:r>
        <w:rPr/>
      </w:r>
    </w:p>
    <w:p>
      <w:pPr>
        <w:pStyle w:val="Normal"/>
        <w:ind w:right="246" w:hanging="0"/>
        <w:jc w:val="both"/>
        <w:rPr/>
      </w:pPr>
      <w:r>
        <w:rPr/>
      </w:r>
    </w:p>
    <w:p>
      <w:pPr>
        <w:pStyle w:val="Normal"/>
        <w:ind w:right="246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7652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</w:p>
    <w:p>
      <w:pPr>
        <w:pStyle w:val="Normal"/>
        <w:tabs>
          <w:tab w:val="clear" w:pos="708"/>
          <w:tab w:val="left" w:pos="7652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 района -</w:t>
      </w:r>
    </w:p>
    <w:p>
      <w:pPr>
        <w:pStyle w:val="Normal"/>
        <w:tabs>
          <w:tab w:val="clear" w:pos="708"/>
          <w:tab w:val="left" w:pos="7652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по строительству, архитектуре,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транспорту и ЖКХ.          </w:t>
        <w:tab/>
        <w:tab/>
        <w:tab/>
        <w:tab/>
        <w:tab/>
        <w:tab/>
        <w:tab/>
        <w:t>Д.Н. Гриднев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организационной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работы и делопроизводства</w:t>
        <w:tab/>
        <w:tab/>
        <w:tab/>
        <w:tab/>
        <w:tab/>
        <w:tab/>
        <w:tab/>
        <w:t>И.И.Камышанова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Начальник юридического отдела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муниципального района </w:t>
        <w:tab/>
        <w:tab/>
        <w:tab/>
        <w:tab/>
        <w:tab/>
        <w:t>В.Г. Камышанов</w:t>
      </w:r>
    </w:p>
    <w:sectPr>
      <w:type w:val="nextPage"/>
      <w:pgSz w:w="11906" w:h="16838"/>
      <w:pgMar w:left="1985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44b0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next w:val="Normal"/>
    <w:qFormat/>
    <w:rsid w:val="00544b01"/>
    <w:pPr>
      <w:keepNext w:val="true"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clear" w:pos="708"/>
        <w:tab w:val="left" w:pos="5540" w:leader="none"/>
        <w:tab w:val="left" w:pos="5680" w:leader="none"/>
      </w:tabs>
      <w:ind w:left="5643" w:hanging="0"/>
      <w:outlineLvl w:val="0"/>
    </w:pPr>
    <w:rPr>
      <w:b/>
      <w:bCs/>
    </w:rPr>
  </w:style>
  <w:style w:type="paragraph" w:styleId="2">
    <w:name w:val="Heading 2"/>
    <w:basedOn w:val="Normal"/>
    <w:next w:val="Normal"/>
    <w:qFormat/>
    <w:rsid w:val="00544b01"/>
    <w:pPr>
      <w:keepNext w:val="true"/>
      <w:tabs>
        <w:tab w:val="clear" w:pos="708"/>
        <w:tab w:val="left" w:pos="5000" w:leader="none"/>
        <w:tab w:val="left" w:pos="5540" w:leader="none"/>
        <w:tab w:val="left" w:pos="5680" w:leader="none"/>
      </w:tabs>
      <w:jc w:val="right"/>
      <w:outlineLvl w:val="1"/>
    </w:pPr>
    <w:rPr>
      <w:u w:val="single"/>
    </w:rPr>
  </w:style>
  <w:style w:type="paragraph" w:styleId="3">
    <w:name w:val="Heading 3"/>
    <w:basedOn w:val="Normal"/>
    <w:next w:val="Normal"/>
    <w:qFormat/>
    <w:rsid w:val="00544b01"/>
    <w:pPr>
      <w:keepNext w:val="true"/>
      <w:tabs>
        <w:tab w:val="clear" w:pos="708"/>
        <w:tab w:val="left" w:pos="-57" w:leader="none"/>
      </w:tabs>
      <w:outlineLvl w:val="2"/>
    </w:pPr>
    <w:rPr>
      <w:b/>
      <w:bCs/>
    </w:rPr>
  </w:style>
  <w:style w:type="paragraph" w:styleId="4">
    <w:name w:val="Heading 4"/>
    <w:basedOn w:val="Normal"/>
    <w:next w:val="Normal"/>
    <w:qFormat/>
    <w:rsid w:val="00544b01"/>
    <w:pPr>
      <w:keepNext w:val="true"/>
      <w:tabs>
        <w:tab w:val="clear" w:pos="708"/>
        <w:tab w:val="left" w:pos="-57" w:leader="none"/>
      </w:tabs>
      <w:spacing w:lineRule="auto" w:line="360"/>
      <w:jc w:val="both"/>
      <w:outlineLvl w:val="3"/>
    </w:pPr>
    <w:rPr>
      <w:b/>
      <w:bCs/>
    </w:rPr>
  </w:style>
  <w:style w:type="paragraph" w:styleId="6">
    <w:name w:val="Heading 6"/>
    <w:basedOn w:val="Normal"/>
    <w:next w:val="Normal"/>
    <w:link w:val="61"/>
    <w:unhideWhenUsed/>
    <w:qFormat/>
    <w:rsid w:val="000f68d3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61" w:customStyle="1">
    <w:name w:val="Заголовок 6 Знак"/>
    <w:basedOn w:val="DefaultParagraphFont"/>
    <w:qFormat/>
    <w:rsid w:val="000f68d3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8"/>
      <w:szCs w:val="28"/>
    </w:rPr>
  </w:style>
  <w:style w:type="paragraph" w:styleId="Style9" w:customStyle="1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Lucida Sans"/>
    </w:rPr>
  </w:style>
  <w:style w:type="paragraph" w:styleId="Style10">
    <w:name w:val="Body Text"/>
    <w:basedOn w:val="Normal"/>
    <w:rsid w:val="00544b01"/>
    <w:pPr>
      <w:tabs>
        <w:tab w:val="clear" w:pos="708"/>
        <w:tab w:val="left" w:pos="5540" w:leader="none"/>
        <w:tab w:val="left" w:pos="5680" w:leader="none"/>
      </w:tabs>
      <w:jc w:val="both"/>
    </w:pPr>
    <w:rPr/>
  </w:style>
  <w:style w:type="paragraph" w:styleId="Style11">
    <w:name w:val="List"/>
    <w:basedOn w:val="Style10"/>
    <w:pPr/>
    <w:rPr>
      <w:rFonts w:cs="Lucida 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semiHidden/>
    <w:qFormat/>
    <w:rsid w:val="00544b01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544b01"/>
    <w:pPr>
      <w:tabs>
        <w:tab w:val="clear" w:pos="708"/>
        <w:tab w:val="left" w:pos="5000" w:leader="none"/>
        <w:tab w:val="left" w:pos="5540" w:leader="none"/>
        <w:tab w:val="left" w:pos="5680" w:leader="none"/>
      </w:tabs>
      <w:jc w:val="center"/>
    </w:pPr>
    <w:rPr>
      <w:u w:val="single"/>
    </w:rPr>
  </w:style>
  <w:style w:type="paragraph" w:styleId="11" w:customStyle="1">
    <w:name w:val="Знак1 Знак Знак Знак1"/>
    <w:basedOn w:val="Normal"/>
    <w:qFormat/>
    <w:rsid w:val="00ff4133"/>
    <w:pPr>
      <w:spacing w:lineRule="exact" w:line="240" w:before="0" w:after="160"/>
    </w:pPr>
    <w:rPr>
      <w:rFonts w:ascii="Verdana" w:hAnsi="Verdana"/>
      <w:sz w:val="24"/>
      <w:szCs w:val="24"/>
      <w:lang w:val="en-US" w:eastAsia="en-US"/>
    </w:rPr>
  </w:style>
  <w:style w:type="paragraph" w:styleId="ConsPlusNonformat" w:customStyle="1">
    <w:name w:val="ConsPlusNonformat"/>
    <w:qFormat/>
    <w:rsid w:val="001b0766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8861b9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99"/>
    <w:qFormat/>
    <w:rsid w:val="000f68d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ce009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Сетка таблицы1"/>
    <w:basedOn w:val="a1"/>
    <w:uiPriority w:val="59"/>
    <w:rsid w:val="005d588d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LibreOffice/7.5.7.1$Windows_X86_64 LibreOffice_project/47eb0cf7efbacdee9b19ae25d6752381ede23126</Application>
  <AppVersion>15.0000</AppVersion>
  <Pages>5</Pages>
  <Words>830</Words>
  <Characters>6392</Characters>
  <CharactersWithSpaces>7296</CharactersWithSpaces>
  <Paragraphs>37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2024-12-13T08:59:00Z</dcterms:created>
  <dc:creator>admin</dc:creator>
  <dc:description/>
  <dc:language>ru-RU</dc:language>
  <cp:lastModifiedBy/>
  <cp:lastPrinted>2024-12-13T10:11:00Z</cp:lastPrinted>
  <dcterms:modified xsi:type="dcterms:W3CDTF">2024-12-17T13:42:04Z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