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B2" w:rsidRPr="00C4582C" w:rsidRDefault="00336CB2" w:rsidP="00C4582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036D" w:rsidRDefault="0075036D" w:rsidP="0075036D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36D" w:rsidRDefault="003872D2" w:rsidP="00750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ОТЧЕТ по исполнению п</w:t>
      </w:r>
      <w:r w:rsidR="00FA6870">
        <w:rPr>
          <w:rFonts w:ascii="Times New Roman" w:hAnsi="Times New Roman"/>
          <w:b/>
          <w:bCs/>
          <w:sz w:val="28"/>
          <w:szCs w:val="28"/>
        </w:rPr>
        <w:t>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FA6870">
        <w:rPr>
          <w:rFonts w:ascii="Times New Roman" w:hAnsi="Times New Roman"/>
          <w:b/>
          <w:bCs/>
          <w:sz w:val="28"/>
          <w:szCs w:val="28"/>
        </w:rPr>
        <w:t xml:space="preserve"> мероприятий по антикоррупционному просвещен</w:t>
      </w:r>
      <w:r w:rsidR="00D45E2C">
        <w:rPr>
          <w:rFonts w:ascii="Times New Roman" w:hAnsi="Times New Roman"/>
          <w:b/>
          <w:bCs/>
          <w:sz w:val="28"/>
          <w:szCs w:val="28"/>
        </w:rPr>
        <w:t>ию в </w:t>
      </w:r>
      <w:r>
        <w:rPr>
          <w:rFonts w:ascii="Times New Roman" w:hAnsi="Times New Roman"/>
          <w:b/>
          <w:bCs/>
          <w:sz w:val="28"/>
          <w:szCs w:val="28"/>
        </w:rPr>
        <w:t xml:space="preserve">Воробьевском </w:t>
      </w:r>
      <w:r w:rsidR="00B91B3C">
        <w:rPr>
          <w:rFonts w:ascii="Times New Roman" w:hAnsi="Times New Roman"/>
          <w:b/>
          <w:bCs/>
          <w:sz w:val="28"/>
          <w:szCs w:val="28"/>
        </w:rPr>
        <w:t>муниципальном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районе 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Воронежской </w:t>
      </w:r>
      <w:r>
        <w:rPr>
          <w:rFonts w:ascii="Times New Roman" w:hAnsi="Times New Roman"/>
          <w:b/>
          <w:bCs/>
          <w:sz w:val="28"/>
          <w:szCs w:val="28"/>
        </w:rPr>
        <w:t>области за 1 полугодие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067D0" w:rsidRPr="00B067D0">
        <w:rPr>
          <w:rFonts w:ascii="Times New Roman" w:hAnsi="Times New Roman"/>
          <w:b/>
          <w:bCs/>
          <w:sz w:val="28"/>
          <w:szCs w:val="28"/>
        </w:rPr>
        <w:t>2</w:t>
      </w:r>
      <w:r w:rsidR="00C42CF7">
        <w:rPr>
          <w:rFonts w:ascii="Times New Roman" w:hAnsi="Times New Roman"/>
          <w:b/>
          <w:bCs/>
          <w:sz w:val="28"/>
          <w:szCs w:val="28"/>
        </w:rPr>
        <w:t>2</w:t>
      </w:r>
      <w:r w:rsidR="00FA6870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:rsidR="007F76D6" w:rsidRPr="00D45E2C" w:rsidRDefault="00FA6870" w:rsidP="00750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3544"/>
        <w:gridCol w:w="1701"/>
      </w:tblGrid>
      <w:tr w:rsidR="007F76D6" w:rsidRPr="00C42CF7" w:rsidTr="00330C9F">
        <w:tc>
          <w:tcPr>
            <w:tcW w:w="709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76D6" w:rsidRPr="00C42CF7" w:rsidRDefault="004B70D0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FA6870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701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76D6" w:rsidRPr="00C42CF7" w:rsidTr="00C42CF7">
        <w:tc>
          <w:tcPr>
            <w:tcW w:w="9385" w:type="dxa"/>
            <w:gridSpan w:val="4"/>
          </w:tcPr>
          <w:p w:rsidR="007F76D6" w:rsidRPr="00C42CF7" w:rsidRDefault="00FA6870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RPr="00B91B3C" w:rsidTr="00330C9F">
        <w:tc>
          <w:tcPr>
            <w:tcW w:w="709" w:type="dxa"/>
          </w:tcPr>
          <w:p w:rsidR="00582E86" w:rsidRPr="00B91B3C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B3C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31" w:type="dxa"/>
          </w:tcPr>
          <w:p w:rsidR="007F76D6" w:rsidRPr="00B91B3C" w:rsidRDefault="007F76D6" w:rsidP="00336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F76D6" w:rsidRPr="00B91B3C" w:rsidRDefault="007F76D6" w:rsidP="0075036D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76D6" w:rsidRPr="00B91B3C" w:rsidRDefault="007F76D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6D6" w:rsidRPr="00B91B3C" w:rsidTr="00330C9F">
        <w:tc>
          <w:tcPr>
            <w:tcW w:w="709" w:type="dxa"/>
          </w:tcPr>
          <w:p w:rsidR="007F76D6" w:rsidRPr="00B91B3C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B3C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31" w:type="dxa"/>
          </w:tcPr>
          <w:p w:rsidR="007F76D6" w:rsidRPr="00B91B3C" w:rsidRDefault="007F76D6" w:rsidP="0075036D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F76D6" w:rsidRPr="00B91B3C" w:rsidRDefault="007F76D6" w:rsidP="007503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76D6" w:rsidRPr="00B91B3C" w:rsidRDefault="007F76D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31" w:type="dxa"/>
          </w:tcPr>
          <w:p w:rsidR="004B70D0" w:rsidRPr="00C42CF7" w:rsidRDefault="004B70D0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544" w:type="dxa"/>
          </w:tcPr>
          <w:p w:rsidR="007F76D6" w:rsidRPr="00A64476" w:rsidRDefault="00A64476" w:rsidP="00A64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9-11 классов в</w:t>
            </w:r>
            <w:r w:rsidRPr="00A64476">
              <w:rPr>
                <w:rFonts w:ascii="Times New Roman" w:hAnsi="Times New Roman" w:cs="Times New Roman"/>
                <w:sz w:val="24"/>
                <w:szCs w:val="24"/>
              </w:rPr>
              <w:t xml:space="preserve">о всех школах района на основании рекомендаций отдела по образованию администрации Воробьевского муниципального района с целью формирования правовой грамотности и антикоррупционного мировоззрения у детей проведены круглые столы с приглашением представителей правоохранительных органов </w:t>
            </w:r>
          </w:p>
        </w:tc>
        <w:tc>
          <w:tcPr>
            <w:tcW w:w="1701" w:type="dxa"/>
          </w:tcPr>
          <w:p w:rsidR="007F76D6" w:rsidRDefault="00A6447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A64476" w:rsidRPr="00C42CF7" w:rsidRDefault="00A6447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 образовательных учреждений</w:t>
            </w:r>
            <w:r w:rsidR="00652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мировоззрения 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учащихся, студентов</w:t>
            </w:r>
          </w:p>
        </w:tc>
        <w:tc>
          <w:tcPr>
            <w:tcW w:w="3544" w:type="dxa"/>
          </w:tcPr>
          <w:p w:rsidR="008C3C1C" w:rsidRDefault="006521D2" w:rsidP="008C3C1C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="008C3C1C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обновлены. Размещены памятки: </w:t>
            </w:r>
          </w:p>
          <w:p w:rsidR="008C3C1C" w:rsidRDefault="008C3C1C" w:rsidP="008C3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 Вас вымогают взятку: как поступить с приложением формы заявления в правоохранительные органы</w:t>
            </w:r>
          </w:p>
          <w:p w:rsidR="007F76D6" w:rsidRPr="00C42CF7" w:rsidRDefault="008C3C1C" w:rsidP="00714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2.Ответственность за преступления коррупционной направленности</w:t>
            </w:r>
            <w:r w:rsidR="00714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4BF3" w:rsidRDefault="00714BF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7F76D6" w:rsidRPr="00714BF3" w:rsidRDefault="00714BF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7F76D6" w:rsidRPr="00AB2D85" w:rsidTr="00330C9F">
        <w:tc>
          <w:tcPr>
            <w:tcW w:w="709" w:type="dxa"/>
          </w:tcPr>
          <w:p w:rsidR="007F76D6" w:rsidRPr="00AB2D85" w:rsidRDefault="00582E86" w:rsidP="00AB2D85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2D85">
              <w:rPr>
                <w:rFonts w:ascii="Times New Roman" w:eastAsia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431" w:type="dxa"/>
          </w:tcPr>
          <w:p w:rsidR="007F76D6" w:rsidRPr="00AB2D85" w:rsidRDefault="007F76D6" w:rsidP="00AB2D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F76D6" w:rsidRPr="00AB2D85" w:rsidRDefault="007F76D6" w:rsidP="00AB2D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76D6" w:rsidRPr="00AB2D85" w:rsidRDefault="007F76D6" w:rsidP="00AB2D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6D6" w:rsidRPr="00B91B3C" w:rsidTr="00330C9F">
        <w:trPr>
          <w:trHeight w:val="870"/>
        </w:trPr>
        <w:tc>
          <w:tcPr>
            <w:tcW w:w="709" w:type="dxa"/>
          </w:tcPr>
          <w:p w:rsidR="007F76D6" w:rsidRPr="00B91B3C" w:rsidRDefault="00582E86" w:rsidP="00B91B3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B3C">
              <w:rPr>
                <w:rFonts w:ascii="Times New Roman" w:eastAsia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431" w:type="dxa"/>
          </w:tcPr>
          <w:p w:rsidR="007F76D6" w:rsidRPr="00B91B3C" w:rsidRDefault="007F76D6" w:rsidP="00B91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61A28" w:rsidRPr="00B91B3C" w:rsidRDefault="00F61A28" w:rsidP="00B91B3C">
            <w:pPr>
              <w:shd w:val="clear" w:color="auto" w:fill="FFFFFF"/>
              <w:tabs>
                <w:tab w:val="left" w:pos="2256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76D6" w:rsidRPr="00B91B3C" w:rsidRDefault="007F76D6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6D6" w:rsidRPr="00B91B3C" w:rsidTr="00330C9F">
        <w:tc>
          <w:tcPr>
            <w:tcW w:w="709" w:type="dxa"/>
          </w:tcPr>
          <w:p w:rsidR="007F76D6" w:rsidRPr="00B91B3C" w:rsidRDefault="00582E86" w:rsidP="00B91B3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B3C">
              <w:rPr>
                <w:rFonts w:ascii="Times New Roman" w:eastAsia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431" w:type="dxa"/>
          </w:tcPr>
          <w:p w:rsidR="007F76D6" w:rsidRPr="00B91B3C" w:rsidRDefault="007F76D6" w:rsidP="00B91B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F76D6" w:rsidRPr="00B91B3C" w:rsidRDefault="007F76D6" w:rsidP="00B91B3C">
            <w:pPr>
              <w:shd w:val="clear" w:color="auto" w:fill="FFFFFF"/>
              <w:tabs>
                <w:tab w:val="left" w:pos="2256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76D6" w:rsidRPr="00B91B3C" w:rsidRDefault="007F76D6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76D6" w:rsidRPr="00B91B3C" w:rsidTr="00330C9F">
        <w:tc>
          <w:tcPr>
            <w:tcW w:w="709" w:type="dxa"/>
          </w:tcPr>
          <w:p w:rsidR="007F76D6" w:rsidRPr="00B91B3C" w:rsidRDefault="00582E86" w:rsidP="00B91B3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B3C">
              <w:rPr>
                <w:rFonts w:ascii="Times New Roman" w:eastAsia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431" w:type="dxa"/>
          </w:tcPr>
          <w:p w:rsidR="007F76D6" w:rsidRPr="00B91B3C" w:rsidRDefault="007F76D6" w:rsidP="00B91B3C">
            <w:pPr>
              <w:shd w:val="clear" w:color="auto" w:fill="FFFFFF"/>
              <w:tabs>
                <w:tab w:val="left" w:pos="2256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F76D6" w:rsidRPr="00B91B3C" w:rsidRDefault="007F76D6" w:rsidP="00B91B3C">
            <w:pPr>
              <w:shd w:val="clear" w:color="auto" w:fill="FFFFFF"/>
              <w:tabs>
                <w:tab w:val="left" w:pos="2256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1A28" w:rsidRPr="00B91B3C" w:rsidRDefault="00F61A28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5553" w:rsidRPr="00C42CF7" w:rsidTr="0075036D">
        <w:trPr>
          <w:trHeight w:val="2939"/>
        </w:trPr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431" w:type="dxa"/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</w:t>
            </w:r>
            <w:r w:rsidR="00A23611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544" w:type="dxa"/>
          </w:tcPr>
          <w:p w:rsidR="000B23CF" w:rsidRPr="00AB2D85" w:rsidRDefault="00AB2D85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декларационной кампании начальником отдела организационной работы и делопроизводства администрации района проведен обучающий семинар по вопросу предоставления сведений о доходах, расходах, об имуществе и обязательствах имущественного характера и </w:t>
            </w:r>
            <w:r w:rsidR="00B91B3C" w:rsidRPr="00AB2D8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</w:t>
            </w:r>
            <w:r w:rsidRPr="00AB2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2D85">
              <w:rPr>
                <w:rFonts w:ascii="Times New Roman" w:hAnsi="Times New Roman" w:cs="Times New Roman"/>
                <w:sz w:val="24"/>
                <w:szCs w:val="24"/>
              </w:rPr>
              <w:t>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коррупции, подготовленным Министерством труда и социальной защиты Российской Федерации</w:t>
            </w:r>
          </w:p>
        </w:tc>
        <w:tc>
          <w:tcPr>
            <w:tcW w:w="1701" w:type="dxa"/>
          </w:tcPr>
          <w:p w:rsidR="00AB2D85" w:rsidRPr="00AB2D85" w:rsidRDefault="00AB2D85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A55553" w:rsidRPr="00C42CF7" w:rsidRDefault="00AB2D85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A55553" w:rsidRPr="00B91B3C" w:rsidTr="00B91B3C">
        <w:trPr>
          <w:trHeight w:val="173"/>
        </w:trPr>
        <w:tc>
          <w:tcPr>
            <w:tcW w:w="709" w:type="dxa"/>
          </w:tcPr>
          <w:p w:rsidR="00A55553" w:rsidRPr="00B91B3C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B3C">
              <w:rPr>
                <w:rFonts w:ascii="Times New Roman" w:eastAsia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3431" w:type="dxa"/>
          </w:tcPr>
          <w:p w:rsidR="00A55553" w:rsidRPr="00B91B3C" w:rsidRDefault="00A55553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55553" w:rsidRPr="00B91B3C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1A28" w:rsidRPr="00B91B3C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5553" w:rsidRPr="00C42CF7" w:rsidTr="00330C9F"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студентов, абитуриентов, их родителей) с</w:t>
            </w:r>
            <w:r w:rsidR="002B504D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включением вопросов, касающихся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 бытовой коррупции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75036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RDefault="002D56E5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55553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55553" w:rsidRPr="00C42CF7" w:rsidTr="00330C9F"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анкетирование гражданских</w:t>
            </w:r>
            <w:r w:rsidR="00B067D0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муниципальных служащих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D0" w:rsidRPr="00C42CF7" w:rsidRDefault="00B067D0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RPr="00B91B3C" w:rsidTr="00B91B3C">
        <w:trPr>
          <w:trHeight w:val="147"/>
        </w:trPr>
        <w:tc>
          <w:tcPr>
            <w:tcW w:w="709" w:type="dxa"/>
          </w:tcPr>
          <w:p w:rsidR="00A55553" w:rsidRPr="00B91B3C" w:rsidRDefault="00582E86" w:rsidP="00B91B3C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B3C">
              <w:rPr>
                <w:rFonts w:ascii="Times New Roman" w:eastAsia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3431" w:type="dxa"/>
          </w:tcPr>
          <w:p w:rsidR="00A55553" w:rsidRPr="00B91B3C" w:rsidRDefault="00A55553" w:rsidP="00B91B3C">
            <w:pPr>
              <w:shd w:val="clear" w:color="auto" w:fill="FFFFFF"/>
              <w:tabs>
                <w:tab w:val="left" w:pos="2256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55553" w:rsidRPr="00B91B3C" w:rsidRDefault="00A55553" w:rsidP="00B91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5553" w:rsidRPr="00B91B3C" w:rsidRDefault="00A55553" w:rsidP="00B91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553" w:rsidRPr="00B91B3C" w:rsidTr="00330C9F">
        <w:tc>
          <w:tcPr>
            <w:tcW w:w="709" w:type="dxa"/>
          </w:tcPr>
          <w:p w:rsidR="00A55553" w:rsidRPr="00B91B3C" w:rsidRDefault="00582E86" w:rsidP="00B91B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1B3C">
              <w:rPr>
                <w:rFonts w:ascii="Times New Roman" w:eastAsia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3431" w:type="dxa"/>
          </w:tcPr>
          <w:p w:rsidR="00A55553" w:rsidRPr="00B91B3C" w:rsidRDefault="00A55553" w:rsidP="00B91B3C">
            <w:pPr>
              <w:shd w:val="clear" w:color="auto" w:fill="FFFFFF"/>
              <w:tabs>
                <w:tab w:val="left" w:pos="2256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55553" w:rsidRPr="00B91B3C" w:rsidRDefault="00A55553" w:rsidP="00B91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5553" w:rsidRPr="00B91B3C" w:rsidRDefault="00A55553" w:rsidP="00B91B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553" w:rsidRPr="00C42CF7" w:rsidTr="00C42CF7">
        <w:tc>
          <w:tcPr>
            <w:tcW w:w="9385" w:type="dxa"/>
            <w:gridSpan w:val="4"/>
          </w:tcPr>
          <w:p w:rsidR="00A55553" w:rsidRPr="00C42CF7" w:rsidRDefault="00A55553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RPr="00C42CF7" w:rsidTr="00330C9F">
        <w:trPr>
          <w:trHeight w:val="331"/>
        </w:trPr>
        <w:tc>
          <w:tcPr>
            <w:tcW w:w="709" w:type="dxa"/>
          </w:tcPr>
          <w:p w:rsidR="00A55553" w:rsidRPr="00C42CF7" w:rsidRDefault="00582E86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31" w:type="dxa"/>
          </w:tcPr>
          <w:p w:rsidR="00A55553" w:rsidRPr="00C42CF7" w:rsidRDefault="00A55553" w:rsidP="00B9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553" w:rsidRPr="00C42CF7" w:rsidRDefault="00A55553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553" w:rsidRPr="00C42CF7" w:rsidRDefault="00A55553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553" w:rsidRPr="00C42CF7" w:rsidTr="00B91B3C">
        <w:trPr>
          <w:trHeight w:val="110"/>
        </w:trPr>
        <w:tc>
          <w:tcPr>
            <w:tcW w:w="709" w:type="dxa"/>
          </w:tcPr>
          <w:p w:rsidR="00A55553" w:rsidRPr="00C42CF7" w:rsidRDefault="00582E86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31" w:type="dxa"/>
          </w:tcPr>
          <w:p w:rsidR="00A55553" w:rsidRPr="00C42CF7" w:rsidRDefault="00A55553" w:rsidP="00B91B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5553" w:rsidRPr="00C42CF7" w:rsidRDefault="00A55553" w:rsidP="00B91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553" w:rsidRPr="00C42CF7" w:rsidRDefault="00A55553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553" w:rsidRPr="00C42CF7" w:rsidTr="00330C9F">
        <w:trPr>
          <w:trHeight w:val="331"/>
        </w:trPr>
        <w:tc>
          <w:tcPr>
            <w:tcW w:w="709" w:type="dxa"/>
          </w:tcPr>
          <w:p w:rsidR="00A55553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Pr="00C42CF7" w:rsidRDefault="00A55553" w:rsidP="007503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просвещению,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54330">
              <w:rPr>
                <w:rFonts w:ascii="Times New Roman" w:hAnsi="Times New Roman" w:cs="Times New Roman"/>
              </w:rPr>
              <w:t>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органах государственной власти Воронежской области, ор</w:t>
            </w:r>
            <w:r w:rsidR="002B504D" w:rsidRPr="00C42CF7">
              <w:rPr>
                <w:rFonts w:ascii="Times New Roman" w:hAnsi="Times New Roman" w:cs="Times New Roman"/>
                <w:sz w:val="24"/>
                <w:szCs w:val="24"/>
              </w:rPr>
              <w:t>ганах местного самоуправления и организациях, находящихся в их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ведении, а также в местах </w:t>
            </w:r>
          </w:p>
          <w:p w:rsidR="00A55553" w:rsidRPr="00C42CF7" w:rsidRDefault="00A55553" w:rsidP="0075036D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>ния гражданам государственных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4D0515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антикоррупционному просвещению,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 зданиях органов местного самоуправления, в том числе отдельно в кабинетах, в которых </w:t>
            </w:r>
            <w:r w:rsidR="00B91B3C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 граждан и предоставление государственных и муниципальных услуг.</w:t>
            </w:r>
          </w:p>
        </w:tc>
        <w:tc>
          <w:tcPr>
            <w:tcW w:w="1701" w:type="dxa"/>
          </w:tcPr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553" w:rsidRPr="004D0515" w:rsidTr="00330C9F">
        <w:trPr>
          <w:trHeight w:val="331"/>
        </w:trPr>
        <w:tc>
          <w:tcPr>
            <w:tcW w:w="709" w:type="dxa"/>
          </w:tcPr>
          <w:p w:rsidR="00A55553" w:rsidRPr="004D0515" w:rsidRDefault="00582E86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51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2.4</w:t>
            </w:r>
          </w:p>
        </w:tc>
        <w:tc>
          <w:tcPr>
            <w:tcW w:w="3431" w:type="dxa"/>
          </w:tcPr>
          <w:p w:rsidR="00A55553" w:rsidRPr="004D0515" w:rsidRDefault="00A55553" w:rsidP="00B91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55553" w:rsidRPr="004D0515" w:rsidRDefault="00A55553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1A28" w:rsidRPr="004D0515" w:rsidRDefault="00F61A28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5553" w:rsidRPr="004D0515" w:rsidTr="00330C9F">
        <w:trPr>
          <w:trHeight w:val="331"/>
        </w:trPr>
        <w:tc>
          <w:tcPr>
            <w:tcW w:w="709" w:type="dxa"/>
          </w:tcPr>
          <w:p w:rsidR="00A55553" w:rsidRPr="004D0515" w:rsidRDefault="00582E86" w:rsidP="00B91B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515">
              <w:rPr>
                <w:rFonts w:ascii="Times New Roman" w:eastAsia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3431" w:type="dxa"/>
          </w:tcPr>
          <w:p w:rsidR="00A55553" w:rsidRPr="004D0515" w:rsidRDefault="00A55553" w:rsidP="00B91B3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55553" w:rsidRPr="004D0515" w:rsidRDefault="00A55553" w:rsidP="00B91B3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5553" w:rsidRPr="004D0515" w:rsidRDefault="00A55553" w:rsidP="00B91B3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78F" w:rsidRPr="00C42CF7" w:rsidTr="00330C9F">
        <w:trPr>
          <w:trHeight w:val="331"/>
        </w:trPr>
        <w:tc>
          <w:tcPr>
            <w:tcW w:w="709" w:type="dxa"/>
          </w:tcPr>
          <w:p w:rsidR="0008478F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431" w:type="dxa"/>
          </w:tcPr>
          <w:p w:rsidR="0008478F" w:rsidRPr="00C42CF7" w:rsidRDefault="00E95F5B" w:rsidP="007503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системе «Портал Воронежской области в сети Интернет»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 на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официальных сайтах исполнительных органов государственн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ой власти Воронежской области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 разделе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«Противодействие коррупции» отчетов о реализации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      </w:r>
          </w:p>
        </w:tc>
        <w:tc>
          <w:tcPr>
            <w:tcW w:w="3544" w:type="dxa"/>
          </w:tcPr>
          <w:p w:rsidR="00E95F5B" w:rsidRPr="00C42CF7" w:rsidRDefault="004D0515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</w:t>
            </w:r>
          </w:p>
          <w:p w:rsidR="0008478F" w:rsidRPr="00C42CF7" w:rsidRDefault="0008478F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78F" w:rsidRPr="00C42CF7" w:rsidRDefault="00254330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 </w:t>
            </w:r>
            <w:r w:rsidR="00E95F5B" w:rsidRPr="00C42C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C03EC" w:rsidRPr="004D0515" w:rsidTr="004D0515">
        <w:trPr>
          <w:trHeight w:val="142"/>
        </w:trPr>
        <w:tc>
          <w:tcPr>
            <w:tcW w:w="709" w:type="dxa"/>
          </w:tcPr>
          <w:p w:rsidR="005C03EC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0515">
              <w:rPr>
                <w:rFonts w:ascii="Times New Roman" w:eastAsia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3431" w:type="dxa"/>
          </w:tcPr>
          <w:p w:rsidR="005C03EC" w:rsidRPr="004D0515" w:rsidRDefault="005C03EC" w:rsidP="004D0515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5C03EC" w:rsidRPr="004D0515" w:rsidRDefault="005C03EC" w:rsidP="004D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C03EC" w:rsidRPr="004D0515" w:rsidRDefault="005C03EC" w:rsidP="004D051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5553" w:rsidRPr="00C42CF7" w:rsidTr="00C42CF7">
        <w:tc>
          <w:tcPr>
            <w:tcW w:w="9385" w:type="dxa"/>
            <w:gridSpan w:val="4"/>
          </w:tcPr>
          <w:p w:rsidR="00A55553" w:rsidRPr="00C42CF7" w:rsidRDefault="00A55553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A55553" w:rsidRPr="004D0515" w:rsidTr="00330C9F">
        <w:tc>
          <w:tcPr>
            <w:tcW w:w="709" w:type="dxa"/>
          </w:tcPr>
          <w:p w:rsidR="00A55553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3431" w:type="dxa"/>
          </w:tcPr>
          <w:p w:rsidR="00A55553" w:rsidRPr="004D0515" w:rsidRDefault="00A55553" w:rsidP="004D051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A55553" w:rsidRPr="004D0515" w:rsidRDefault="00A55553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A55553" w:rsidRPr="004D0515" w:rsidRDefault="00A55553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4D0515">
        <w:trPr>
          <w:trHeight w:val="186"/>
        </w:trPr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3431" w:type="dxa"/>
          </w:tcPr>
          <w:p w:rsidR="00F61A28" w:rsidRPr="004D0515" w:rsidRDefault="00F61A28" w:rsidP="004D0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4D0515">
        <w:trPr>
          <w:trHeight w:val="56"/>
        </w:trPr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3431" w:type="dxa"/>
          </w:tcPr>
          <w:p w:rsidR="00F61A28" w:rsidRPr="004D0515" w:rsidRDefault="00F61A28" w:rsidP="004D0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330C9F"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3.4</w:t>
            </w:r>
          </w:p>
        </w:tc>
        <w:tc>
          <w:tcPr>
            <w:tcW w:w="3431" w:type="dxa"/>
          </w:tcPr>
          <w:p w:rsidR="00F61A28" w:rsidRPr="004D0515" w:rsidRDefault="00F61A28" w:rsidP="004D0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330C9F"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3431" w:type="dxa"/>
          </w:tcPr>
          <w:p w:rsidR="00F61A28" w:rsidRPr="004D0515" w:rsidRDefault="00F61A28" w:rsidP="004D0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330C9F"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3.6</w:t>
            </w:r>
          </w:p>
        </w:tc>
        <w:tc>
          <w:tcPr>
            <w:tcW w:w="3431" w:type="dxa"/>
          </w:tcPr>
          <w:p w:rsidR="00F61A28" w:rsidRPr="004D0515" w:rsidRDefault="00F61A28" w:rsidP="004D0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330C9F"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3431" w:type="dxa"/>
          </w:tcPr>
          <w:p w:rsidR="00F61A28" w:rsidRPr="004D0515" w:rsidRDefault="00F61A28" w:rsidP="004D0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330C9F"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4D0515" w:rsidRDefault="00F61A28" w:rsidP="004D0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330C9F"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4D0515" w:rsidRDefault="00F61A28" w:rsidP="004D0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330C9F">
        <w:tc>
          <w:tcPr>
            <w:tcW w:w="709" w:type="dxa"/>
          </w:tcPr>
          <w:p w:rsidR="00F61A28" w:rsidRPr="004D0515" w:rsidRDefault="00582E86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3.10</w:t>
            </w:r>
          </w:p>
        </w:tc>
        <w:tc>
          <w:tcPr>
            <w:tcW w:w="3431" w:type="dxa"/>
          </w:tcPr>
          <w:p w:rsidR="00F61A28" w:rsidRPr="004D0515" w:rsidRDefault="00F61A28" w:rsidP="004D051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4D0515" w:rsidTr="00330C9F">
        <w:tc>
          <w:tcPr>
            <w:tcW w:w="709" w:type="dxa"/>
          </w:tcPr>
          <w:p w:rsidR="00F61A28" w:rsidRPr="004D0515" w:rsidRDefault="00193783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D0515">
              <w:rPr>
                <w:rFonts w:ascii="Times New Roman" w:eastAsia="Times New Roman" w:hAnsi="Times New Roman" w:cs="Times New Roman"/>
                <w:sz w:val="14"/>
                <w:szCs w:val="14"/>
              </w:rPr>
              <w:t>3.11</w:t>
            </w:r>
          </w:p>
        </w:tc>
        <w:tc>
          <w:tcPr>
            <w:tcW w:w="3431" w:type="dxa"/>
          </w:tcPr>
          <w:p w:rsidR="00F61A28" w:rsidRPr="004D0515" w:rsidRDefault="00F61A28" w:rsidP="004D051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</w:tcPr>
          <w:p w:rsidR="00F61A28" w:rsidRPr="004D0515" w:rsidRDefault="00F61A28" w:rsidP="004D05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F61A28" w:rsidRPr="004D0515" w:rsidRDefault="00F61A28" w:rsidP="004D05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Международному дню борьбы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коррупцией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61A28" w:rsidRPr="00C42CF7" w:rsidRDefault="00F61A28" w:rsidP="008047A9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67D0" w:rsidRPr="00C42CF7" w:rsidTr="00330C9F">
        <w:tc>
          <w:tcPr>
            <w:tcW w:w="709" w:type="dxa"/>
          </w:tcPr>
          <w:p w:rsidR="00B067D0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3431" w:type="dxa"/>
          </w:tcPr>
          <w:p w:rsidR="00B067D0" w:rsidRPr="00C42CF7" w:rsidRDefault="00B067D0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47A9" w:rsidRPr="00C42CF7" w:rsidRDefault="008047A9" w:rsidP="008047A9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7D0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RPr="00C42CF7" w:rsidTr="00C42CF7">
        <w:tc>
          <w:tcPr>
            <w:tcW w:w="9385" w:type="dxa"/>
            <w:gridSpan w:val="4"/>
          </w:tcPr>
          <w:p w:rsidR="00572999" w:rsidRPr="00C42CF7" w:rsidRDefault="00F61A28" w:rsidP="0075036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</w:t>
            </w:r>
            <w:r w:rsidR="00C64DCB"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ятий, предусмотренных настоящим 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Планом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Pr="00C42CF7" w:rsidRDefault="00C64DCB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управление по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коррупционных и иных правонарушений правительства Воронежской области аналитической информации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мероприятий Плана</w:t>
            </w:r>
          </w:p>
          <w:p w:rsidR="00F61A28" w:rsidRPr="00C42CF7" w:rsidRDefault="00F61A28" w:rsidP="0075036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Pr="00C42CF7" w:rsidRDefault="004D0515" w:rsidP="008047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C42CF7" w:rsidRDefault="00C64DCB" w:rsidP="007503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 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Pr="00C42CF7" w:rsidRDefault="00F61A28" w:rsidP="00750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F61A28" w:rsidRPr="00C42CF7" w:rsidRDefault="00F61A28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1A28" w:rsidRPr="00C42CF7" w:rsidRDefault="00F61A28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RDefault="00F61A28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431" w:type="dxa"/>
          </w:tcPr>
          <w:p w:rsidR="00F61A28" w:rsidRPr="00C42CF7" w:rsidRDefault="00F61A28" w:rsidP="008047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1A28" w:rsidRPr="00C42CF7" w:rsidRDefault="00F61A28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RDefault="00F61A28" w:rsidP="008047A9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6D6" w:rsidRPr="00C42CF7" w:rsidRDefault="007F76D6" w:rsidP="00C42CF7">
      <w:pPr>
        <w:tabs>
          <w:tab w:val="left" w:pos="7170"/>
        </w:tabs>
        <w:jc w:val="both"/>
        <w:rPr>
          <w:rFonts w:ascii="Times New Roman" w:hAnsi="Times New Roman" w:cs="Times New Roman"/>
        </w:rPr>
      </w:pPr>
    </w:p>
    <w:sectPr w:rsidR="007F76D6" w:rsidRPr="00C42CF7" w:rsidSect="004D0515">
      <w:headerReference w:type="default" r:id="rId8"/>
      <w:pgSz w:w="11906" w:h="16838"/>
      <w:pgMar w:top="1276" w:right="56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DB" w:rsidRDefault="00A835DB">
      <w:pPr>
        <w:spacing w:after="0" w:line="240" w:lineRule="auto"/>
      </w:pPr>
      <w:r>
        <w:separator/>
      </w:r>
    </w:p>
  </w:endnote>
  <w:endnote w:type="continuationSeparator" w:id="0">
    <w:p w:rsidR="00A835DB" w:rsidRDefault="00A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DB" w:rsidRDefault="00A835DB">
      <w:pPr>
        <w:spacing w:after="0" w:line="240" w:lineRule="auto"/>
      </w:pPr>
      <w:r>
        <w:separator/>
      </w:r>
    </w:p>
  </w:footnote>
  <w:footnote w:type="continuationSeparator" w:id="0">
    <w:p w:rsidR="00A835DB" w:rsidRDefault="00A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998074"/>
    </w:sdtPr>
    <w:sdtEndPr/>
    <w:sdtContent>
      <w:p w:rsidR="007F76D6" w:rsidRDefault="00FA68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3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D6"/>
    <w:rsid w:val="0008478F"/>
    <w:rsid w:val="000B23CF"/>
    <w:rsid w:val="001416DA"/>
    <w:rsid w:val="00193783"/>
    <w:rsid w:val="001A487D"/>
    <w:rsid w:val="001D12BF"/>
    <w:rsid w:val="0021384A"/>
    <w:rsid w:val="00254330"/>
    <w:rsid w:val="00261751"/>
    <w:rsid w:val="002B504D"/>
    <w:rsid w:val="002D56E5"/>
    <w:rsid w:val="002E64CB"/>
    <w:rsid w:val="00304BCB"/>
    <w:rsid w:val="00312765"/>
    <w:rsid w:val="00330C9F"/>
    <w:rsid w:val="00336CB2"/>
    <w:rsid w:val="00337CA7"/>
    <w:rsid w:val="00342099"/>
    <w:rsid w:val="003814EF"/>
    <w:rsid w:val="0038195C"/>
    <w:rsid w:val="003872D2"/>
    <w:rsid w:val="003B423D"/>
    <w:rsid w:val="003E656B"/>
    <w:rsid w:val="00460525"/>
    <w:rsid w:val="0046407E"/>
    <w:rsid w:val="004855C4"/>
    <w:rsid w:val="004B70D0"/>
    <w:rsid w:val="004C2775"/>
    <w:rsid w:val="004D0515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6432C9"/>
    <w:rsid w:val="006521D2"/>
    <w:rsid w:val="00683F18"/>
    <w:rsid w:val="006B5CE1"/>
    <w:rsid w:val="006E6C6C"/>
    <w:rsid w:val="00714BF3"/>
    <w:rsid w:val="0075036D"/>
    <w:rsid w:val="0078085B"/>
    <w:rsid w:val="00793C54"/>
    <w:rsid w:val="007F76D6"/>
    <w:rsid w:val="008047A9"/>
    <w:rsid w:val="00857D3E"/>
    <w:rsid w:val="008755ED"/>
    <w:rsid w:val="00895AE3"/>
    <w:rsid w:val="008C3C1C"/>
    <w:rsid w:val="008C5194"/>
    <w:rsid w:val="009133D5"/>
    <w:rsid w:val="00934C16"/>
    <w:rsid w:val="009376CF"/>
    <w:rsid w:val="00A23611"/>
    <w:rsid w:val="00A35F6D"/>
    <w:rsid w:val="00A44925"/>
    <w:rsid w:val="00A55553"/>
    <w:rsid w:val="00A64476"/>
    <w:rsid w:val="00A835DB"/>
    <w:rsid w:val="00AB2D85"/>
    <w:rsid w:val="00AD0D36"/>
    <w:rsid w:val="00B05B10"/>
    <w:rsid w:val="00B067D0"/>
    <w:rsid w:val="00B376CB"/>
    <w:rsid w:val="00B56F13"/>
    <w:rsid w:val="00B743ED"/>
    <w:rsid w:val="00B91B3C"/>
    <w:rsid w:val="00B9696C"/>
    <w:rsid w:val="00BA2893"/>
    <w:rsid w:val="00BA6D5E"/>
    <w:rsid w:val="00C20AE4"/>
    <w:rsid w:val="00C3005D"/>
    <w:rsid w:val="00C42CF7"/>
    <w:rsid w:val="00C4582C"/>
    <w:rsid w:val="00C62C3A"/>
    <w:rsid w:val="00C64DCB"/>
    <w:rsid w:val="00CC7D11"/>
    <w:rsid w:val="00D45B33"/>
    <w:rsid w:val="00D45E2C"/>
    <w:rsid w:val="00D83818"/>
    <w:rsid w:val="00DA7D7C"/>
    <w:rsid w:val="00E95F5B"/>
    <w:rsid w:val="00EB0D2A"/>
    <w:rsid w:val="00EE7190"/>
    <w:rsid w:val="00F573A1"/>
    <w:rsid w:val="00F61A28"/>
    <w:rsid w:val="00FA6870"/>
    <w:rsid w:val="00FC7EA3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62DC"/>
  <w15:docId w15:val="{BC45B7F4-8B2D-4262-AD22-04386D6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7C44-4ECE-4EEC-A979-4E887CAB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Vpigunov</dc:creator>
  <cp:keywords/>
  <dc:description/>
  <cp:lastModifiedBy>Пипченко Елена Александровна</cp:lastModifiedBy>
  <cp:revision>2</cp:revision>
  <cp:lastPrinted>2018-12-18T08:49:00Z</cp:lastPrinted>
  <dcterms:created xsi:type="dcterms:W3CDTF">2022-07-19T08:15:00Z</dcterms:created>
  <dcterms:modified xsi:type="dcterms:W3CDTF">2022-07-19T08:15:00Z</dcterms:modified>
</cp:coreProperties>
</file>