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ED" w:rsidRPr="00D45E2C" w:rsidRDefault="00DC2E10" w:rsidP="00EB55ED">
      <w:pPr>
        <w:spacing w:after="120"/>
        <w:jc w:val="center"/>
      </w:pPr>
      <w:r>
        <w:rPr>
          <w:b/>
          <w:bCs/>
        </w:rPr>
        <w:t xml:space="preserve">Отчет об исполнении </w:t>
      </w:r>
      <w:r w:rsidR="00EB55ED">
        <w:rPr>
          <w:b/>
          <w:bCs/>
        </w:rPr>
        <w:t>План</w:t>
      </w:r>
      <w:r>
        <w:rPr>
          <w:b/>
          <w:bCs/>
        </w:rPr>
        <w:t>а</w:t>
      </w:r>
      <w:bookmarkStart w:id="0" w:name="_GoBack"/>
      <w:bookmarkEnd w:id="0"/>
      <w:r w:rsidR="00EB55ED">
        <w:rPr>
          <w:b/>
          <w:bCs/>
        </w:rPr>
        <w:t xml:space="preserve"> мероприятий по антикоррупционному просвещению в Воробьевском муниципальном районе на 20</w:t>
      </w:r>
      <w:r w:rsidR="00EB55ED" w:rsidRPr="00B067D0">
        <w:rPr>
          <w:b/>
          <w:bCs/>
        </w:rPr>
        <w:t>2</w:t>
      </w:r>
      <w:r w:rsidR="00EB55ED">
        <w:rPr>
          <w:b/>
          <w:bCs/>
        </w:rPr>
        <w:t>1 год</w:t>
      </w:r>
      <w:r w:rsidR="00EB55ED">
        <w:rPr>
          <w:b/>
        </w:rPr>
        <w:t xml:space="preserve"> </w:t>
      </w: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73"/>
        <w:gridCol w:w="1843"/>
        <w:gridCol w:w="3260"/>
      </w:tblGrid>
      <w:tr w:rsidR="00EB55ED" w:rsidRPr="00D45E2C" w:rsidTr="00CE16C9">
        <w:tc>
          <w:tcPr>
            <w:tcW w:w="709" w:type="dxa"/>
            <w:shd w:val="clear" w:color="auto" w:fill="auto"/>
          </w:tcPr>
          <w:p w:rsidR="00EB55ED" w:rsidRPr="001843FA" w:rsidRDefault="00EB55ED" w:rsidP="00DC36E1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№</w:t>
            </w:r>
          </w:p>
          <w:p w:rsidR="00EB55ED" w:rsidRPr="001843FA" w:rsidRDefault="00EB55ED" w:rsidP="00DC36E1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:rsidR="00EB55ED" w:rsidRPr="001843FA" w:rsidRDefault="00EB55ED" w:rsidP="00DC36E1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</w:tcPr>
          <w:p w:rsidR="00EB55ED" w:rsidRPr="001843FA" w:rsidRDefault="00EB55ED" w:rsidP="00DC36E1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Ответственный</w:t>
            </w:r>
            <w:r w:rsidRPr="001843FA">
              <w:rPr>
                <w:sz w:val="24"/>
                <w:szCs w:val="24"/>
              </w:rPr>
              <w:br/>
              <w:t>исполнитель</w:t>
            </w:r>
          </w:p>
        </w:tc>
        <w:tc>
          <w:tcPr>
            <w:tcW w:w="3260" w:type="dxa"/>
            <w:shd w:val="clear" w:color="auto" w:fill="auto"/>
          </w:tcPr>
          <w:p w:rsidR="00EB55ED" w:rsidRPr="001843FA" w:rsidRDefault="00EB55ED" w:rsidP="00007600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 xml:space="preserve">Срок </w:t>
            </w:r>
            <w:r w:rsidRPr="001843FA">
              <w:rPr>
                <w:sz w:val="24"/>
                <w:szCs w:val="24"/>
              </w:rPr>
              <w:br/>
              <w:t>исполнения</w:t>
            </w:r>
          </w:p>
        </w:tc>
      </w:tr>
      <w:tr w:rsidR="00EB55ED" w:rsidTr="00CE16C9">
        <w:tc>
          <w:tcPr>
            <w:tcW w:w="709" w:type="dxa"/>
            <w:shd w:val="clear" w:color="auto" w:fill="auto"/>
          </w:tcPr>
          <w:p w:rsidR="00EB55ED" w:rsidRPr="001843FA" w:rsidRDefault="00EB55ED" w:rsidP="00DC36E1">
            <w:pPr>
              <w:contextualSpacing/>
              <w:jc w:val="center"/>
              <w:rPr>
                <w:sz w:val="20"/>
                <w:szCs w:val="20"/>
              </w:rPr>
            </w:pPr>
            <w:r w:rsidRPr="001843FA">
              <w:rPr>
                <w:sz w:val="20"/>
                <w:szCs w:val="20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EB55ED" w:rsidRPr="001843FA" w:rsidRDefault="00EB55ED" w:rsidP="00DC36E1">
            <w:pPr>
              <w:contextualSpacing/>
              <w:jc w:val="center"/>
              <w:rPr>
                <w:sz w:val="20"/>
                <w:szCs w:val="20"/>
              </w:rPr>
            </w:pPr>
            <w:r w:rsidRPr="001843FA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B55ED" w:rsidRPr="001843FA" w:rsidRDefault="00EB55ED" w:rsidP="00DC36E1">
            <w:pPr>
              <w:contextualSpacing/>
              <w:jc w:val="center"/>
              <w:rPr>
                <w:sz w:val="20"/>
                <w:szCs w:val="20"/>
              </w:rPr>
            </w:pPr>
            <w:r w:rsidRPr="001843FA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EB55ED" w:rsidRPr="001843FA" w:rsidRDefault="00EB55ED" w:rsidP="00DC36E1">
            <w:pPr>
              <w:contextualSpacing/>
              <w:jc w:val="center"/>
              <w:rPr>
                <w:sz w:val="20"/>
                <w:szCs w:val="20"/>
              </w:rPr>
            </w:pPr>
            <w:r w:rsidRPr="001843FA">
              <w:rPr>
                <w:sz w:val="20"/>
                <w:szCs w:val="20"/>
              </w:rPr>
              <w:t>4</w:t>
            </w:r>
          </w:p>
        </w:tc>
      </w:tr>
      <w:tr w:rsidR="00EB55ED" w:rsidTr="00CE16C9">
        <w:tc>
          <w:tcPr>
            <w:tcW w:w="9385" w:type="dxa"/>
            <w:gridSpan w:val="4"/>
            <w:shd w:val="clear" w:color="auto" w:fill="auto"/>
          </w:tcPr>
          <w:p w:rsidR="00EB55ED" w:rsidRPr="001843FA" w:rsidRDefault="00EB55ED" w:rsidP="00DC36E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843FA">
              <w:rPr>
                <w:b/>
                <w:sz w:val="24"/>
                <w:szCs w:val="24"/>
              </w:rPr>
              <w:t xml:space="preserve">Раздел </w:t>
            </w:r>
            <w:r w:rsidRPr="001843FA">
              <w:rPr>
                <w:b/>
                <w:sz w:val="24"/>
                <w:szCs w:val="24"/>
                <w:lang w:val="en-US"/>
              </w:rPr>
              <w:t>I</w:t>
            </w:r>
            <w:r w:rsidRPr="001843FA">
              <w:rPr>
                <w:b/>
                <w:sz w:val="24"/>
                <w:szCs w:val="24"/>
              </w:rPr>
              <w:t>. Антикоррупционное образование</w:t>
            </w:r>
          </w:p>
        </w:tc>
      </w:tr>
      <w:tr w:rsidR="00EB55ED" w:rsidTr="00CE16C9">
        <w:tc>
          <w:tcPr>
            <w:tcW w:w="709" w:type="dxa"/>
            <w:shd w:val="clear" w:color="auto" w:fill="auto"/>
          </w:tcPr>
          <w:p w:rsidR="00EB55ED" w:rsidRPr="001843FA" w:rsidRDefault="00EB55ED" w:rsidP="00DC36E1">
            <w:pPr>
              <w:pStyle w:val="a3"/>
              <w:ind w:left="-108"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3F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573" w:type="dxa"/>
            <w:shd w:val="clear" w:color="auto" w:fill="auto"/>
          </w:tcPr>
          <w:p w:rsidR="00EB55ED" w:rsidRPr="001843FA" w:rsidRDefault="00EB55ED" w:rsidP="00DC36E1">
            <w:pPr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Проведение внеурочных массовых мероприятий антикоррупционной направленности (проведение конкурсов, круглых столов, семинаров, комплекса просветительских и воспитательных мероприятий)</w:t>
            </w:r>
          </w:p>
        </w:tc>
        <w:tc>
          <w:tcPr>
            <w:tcW w:w="1843" w:type="dxa"/>
            <w:shd w:val="clear" w:color="auto" w:fill="auto"/>
          </w:tcPr>
          <w:p w:rsidR="00EB55ED" w:rsidRPr="00CE16C9" w:rsidRDefault="00EB55ED" w:rsidP="00DC36E1">
            <w:pPr>
              <w:spacing w:after="120"/>
              <w:jc w:val="center"/>
              <w:rPr>
                <w:sz w:val="16"/>
                <w:szCs w:val="16"/>
              </w:rPr>
            </w:pPr>
            <w:r w:rsidRPr="00CE16C9">
              <w:rPr>
                <w:sz w:val="16"/>
                <w:szCs w:val="16"/>
              </w:rPr>
              <w:t>Отдел по образованию администрации района</w:t>
            </w:r>
          </w:p>
        </w:tc>
        <w:tc>
          <w:tcPr>
            <w:tcW w:w="3260" w:type="dxa"/>
            <w:shd w:val="clear" w:color="auto" w:fill="auto"/>
          </w:tcPr>
          <w:p w:rsidR="00EB55ED" w:rsidRPr="00750109" w:rsidRDefault="00CE16C9" w:rsidP="00DC36E1">
            <w:pPr>
              <w:contextualSpacing/>
              <w:jc w:val="center"/>
              <w:rPr>
                <w:sz w:val="24"/>
                <w:szCs w:val="24"/>
              </w:rPr>
            </w:pPr>
            <w:r w:rsidRPr="00750109">
              <w:rPr>
                <w:sz w:val="24"/>
                <w:szCs w:val="24"/>
              </w:rPr>
              <w:t>В течение учебного года образовательными учреждениями муниципального района проведены внеурочные массовые мероприятия антикоррупционной направленности. Проведены конкурсы, круглые столы «Мы за мир, против коррупции!», семинары и комплекс просветительских и воспитательных мероприятий «Мы за мир!»</w:t>
            </w:r>
          </w:p>
        </w:tc>
      </w:tr>
      <w:tr w:rsidR="00EB55ED" w:rsidTr="00CE16C9">
        <w:tc>
          <w:tcPr>
            <w:tcW w:w="709" w:type="dxa"/>
            <w:shd w:val="clear" w:color="auto" w:fill="auto"/>
          </w:tcPr>
          <w:p w:rsidR="00EB55ED" w:rsidRPr="001843FA" w:rsidRDefault="00EB55ED" w:rsidP="00DC36E1">
            <w:pPr>
              <w:pStyle w:val="a3"/>
              <w:ind w:left="-108"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3F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573" w:type="dxa"/>
            <w:shd w:val="clear" w:color="auto" w:fill="auto"/>
          </w:tcPr>
          <w:p w:rsidR="00EB55ED" w:rsidRPr="001843FA" w:rsidRDefault="00EB55ED" w:rsidP="00DC36E1">
            <w:pPr>
              <w:spacing w:after="120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Оформление информационных стендов, информационных буклетов, размещение информации на сайтах образовательных организаций, посвященных формированию антикоррупционного мировоззрения у учащихся</w:t>
            </w:r>
          </w:p>
        </w:tc>
        <w:tc>
          <w:tcPr>
            <w:tcW w:w="1843" w:type="dxa"/>
            <w:shd w:val="clear" w:color="auto" w:fill="auto"/>
          </w:tcPr>
          <w:p w:rsidR="00EB55ED" w:rsidRPr="00CE16C9" w:rsidRDefault="00EB55ED" w:rsidP="00DC36E1">
            <w:pPr>
              <w:jc w:val="center"/>
              <w:rPr>
                <w:sz w:val="16"/>
                <w:szCs w:val="16"/>
              </w:rPr>
            </w:pPr>
            <w:r w:rsidRPr="00CE16C9">
              <w:rPr>
                <w:sz w:val="16"/>
                <w:szCs w:val="16"/>
              </w:rPr>
              <w:t>Отдел по образованию администрации района</w:t>
            </w:r>
          </w:p>
        </w:tc>
        <w:tc>
          <w:tcPr>
            <w:tcW w:w="3260" w:type="dxa"/>
            <w:shd w:val="clear" w:color="auto" w:fill="auto"/>
          </w:tcPr>
          <w:p w:rsidR="00EB55ED" w:rsidRPr="00750109" w:rsidRDefault="00750109" w:rsidP="00DC36E1">
            <w:pPr>
              <w:contextualSpacing/>
              <w:jc w:val="center"/>
              <w:rPr>
                <w:sz w:val="24"/>
                <w:szCs w:val="24"/>
              </w:rPr>
            </w:pPr>
            <w:r w:rsidRPr="00750109">
              <w:rPr>
                <w:sz w:val="24"/>
                <w:szCs w:val="24"/>
              </w:rPr>
              <w:t xml:space="preserve">В отчетном периоде </w:t>
            </w:r>
            <w:r w:rsidRPr="00750109">
              <w:rPr>
                <w:sz w:val="24"/>
                <w:szCs w:val="24"/>
              </w:rPr>
              <w:t>в образовательных учреждениях муниципального района были оформлены информационные стенды «Противодействие коррупции-дело всего общества!», размещена информация на сайтах ОУ</w:t>
            </w:r>
          </w:p>
        </w:tc>
      </w:tr>
      <w:tr w:rsidR="00EB55ED" w:rsidTr="00CE16C9">
        <w:tc>
          <w:tcPr>
            <w:tcW w:w="709" w:type="dxa"/>
            <w:shd w:val="clear" w:color="auto" w:fill="auto"/>
          </w:tcPr>
          <w:p w:rsidR="00EB55ED" w:rsidRPr="001843FA" w:rsidRDefault="00EB55ED" w:rsidP="00DC36E1">
            <w:pPr>
              <w:pStyle w:val="a3"/>
              <w:ind w:left="-108"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3F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573" w:type="dxa"/>
            <w:shd w:val="clear" w:color="auto" w:fill="auto"/>
          </w:tcPr>
          <w:p w:rsidR="00EB55ED" w:rsidRPr="001843FA" w:rsidRDefault="00EB55ED" w:rsidP="00DC36E1">
            <w:pPr>
              <w:shd w:val="clear" w:color="auto" w:fill="FFFFFF"/>
              <w:tabs>
                <w:tab w:val="left" w:pos="2256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843FA">
              <w:rPr>
                <w:rFonts w:eastAsia="Calibri"/>
                <w:sz w:val="24"/>
                <w:szCs w:val="24"/>
              </w:rPr>
              <w:t>Проведение семинаров-совещаний, круглых столов</w:t>
            </w:r>
          </w:p>
          <w:p w:rsidR="00EB55ED" w:rsidRPr="001843FA" w:rsidRDefault="00EB55ED" w:rsidP="00DC36E1">
            <w:pPr>
              <w:shd w:val="clear" w:color="auto" w:fill="FFFFFF"/>
              <w:tabs>
                <w:tab w:val="left" w:pos="2256"/>
              </w:tabs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rFonts w:eastAsia="Calibri"/>
                <w:sz w:val="24"/>
                <w:szCs w:val="24"/>
              </w:rPr>
              <w:t>с должностными лицами, ответственными за работу по профилактике коррупционных и иных правонарушений по вопросам противодействия коррупции</w:t>
            </w:r>
          </w:p>
        </w:tc>
        <w:tc>
          <w:tcPr>
            <w:tcW w:w="1843" w:type="dxa"/>
            <w:shd w:val="clear" w:color="auto" w:fill="auto"/>
          </w:tcPr>
          <w:p w:rsidR="00EB55ED" w:rsidRPr="00CE16C9" w:rsidRDefault="00EB55ED" w:rsidP="00DC36E1">
            <w:pPr>
              <w:spacing w:after="120"/>
              <w:jc w:val="center"/>
              <w:rPr>
                <w:sz w:val="16"/>
                <w:szCs w:val="16"/>
              </w:rPr>
            </w:pPr>
            <w:r w:rsidRPr="00CE16C9">
              <w:rPr>
                <w:sz w:val="16"/>
                <w:szCs w:val="16"/>
              </w:rPr>
              <w:t>Отдел организационной работы и делопроизводства</w:t>
            </w:r>
          </w:p>
        </w:tc>
        <w:tc>
          <w:tcPr>
            <w:tcW w:w="3260" w:type="dxa"/>
            <w:shd w:val="clear" w:color="auto" w:fill="auto"/>
          </w:tcPr>
          <w:p w:rsidR="005C0841" w:rsidRPr="00CE16C9" w:rsidRDefault="005C0841" w:rsidP="00750109">
            <w:pPr>
              <w:jc w:val="center"/>
              <w:rPr>
                <w:sz w:val="24"/>
                <w:szCs w:val="24"/>
              </w:rPr>
            </w:pPr>
            <w:r w:rsidRPr="00CE16C9">
              <w:rPr>
                <w:sz w:val="24"/>
                <w:szCs w:val="24"/>
              </w:rPr>
              <w:t>27.05.20</w:t>
            </w:r>
            <w:r w:rsidR="00CE16C9" w:rsidRPr="00CE16C9">
              <w:rPr>
                <w:sz w:val="24"/>
                <w:szCs w:val="24"/>
              </w:rPr>
              <w:t>21 г.</w:t>
            </w:r>
            <w:r w:rsidRPr="00CE16C9">
              <w:rPr>
                <w:sz w:val="24"/>
                <w:szCs w:val="24"/>
              </w:rPr>
              <w:t xml:space="preserve"> состоялся об</w:t>
            </w:r>
            <w:r w:rsidRPr="00CE16C9">
              <w:rPr>
                <w:sz w:val="24"/>
                <w:szCs w:val="24"/>
              </w:rPr>
              <w:t>у</w:t>
            </w:r>
            <w:r w:rsidRPr="00CE16C9">
              <w:rPr>
                <w:sz w:val="24"/>
                <w:szCs w:val="24"/>
              </w:rPr>
              <w:t>чающий семинар с сотрудниками администрации и подведомственных учреждений о работе с инфо</w:t>
            </w:r>
            <w:r w:rsidRPr="00CE16C9">
              <w:rPr>
                <w:sz w:val="24"/>
                <w:szCs w:val="24"/>
              </w:rPr>
              <w:t>р</w:t>
            </w:r>
            <w:r w:rsidRPr="00CE16C9">
              <w:rPr>
                <w:sz w:val="24"/>
                <w:szCs w:val="24"/>
              </w:rPr>
              <w:t>мацией, размещенной на официальном сайте администрации в информационно-телекоммуникационной сети «Интернет», в том числе в разделе «Пр</w:t>
            </w:r>
            <w:r w:rsidRPr="00CE16C9">
              <w:rPr>
                <w:sz w:val="24"/>
                <w:szCs w:val="24"/>
              </w:rPr>
              <w:t>о</w:t>
            </w:r>
            <w:r w:rsidRPr="00CE16C9">
              <w:rPr>
                <w:sz w:val="24"/>
                <w:szCs w:val="24"/>
              </w:rPr>
              <w:t>тиводействие коррупции».</w:t>
            </w:r>
          </w:p>
          <w:p w:rsidR="005C0841" w:rsidRPr="00CE16C9" w:rsidRDefault="005C0841" w:rsidP="00750109">
            <w:pPr>
              <w:jc w:val="center"/>
              <w:rPr>
                <w:sz w:val="24"/>
                <w:szCs w:val="24"/>
              </w:rPr>
            </w:pPr>
            <w:r w:rsidRPr="00CE16C9">
              <w:rPr>
                <w:sz w:val="24"/>
                <w:szCs w:val="24"/>
              </w:rPr>
              <w:t xml:space="preserve">19.03.2021 г. проведен обучающий </w:t>
            </w:r>
            <w:r w:rsidR="00007600" w:rsidRPr="00CE16C9">
              <w:rPr>
                <w:sz w:val="24"/>
                <w:szCs w:val="24"/>
              </w:rPr>
              <w:t>семинар</w:t>
            </w:r>
            <w:r w:rsidRPr="00CE16C9">
              <w:rPr>
                <w:sz w:val="24"/>
                <w:szCs w:val="24"/>
              </w:rPr>
              <w:t xml:space="preserve"> совещание с муниципальными служащими и руководителями учреждений с повесткой дня:</w:t>
            </w:r>
          </w:p>
          <w:p w:rsidR="00C95F59" w:rsidRPr="00CE16C9" w:rsidRDefault="005C0841" w:rsidP="00C95F59">
            <w:pPr>
              <w:jc w:val="both"/>
              <w:rPr>
                <w:sz w:val="24"/>
                <w:szCs w:val="24"/>
              </w:rPr>
            </w:pPr>
            <w:r w:rsidRPr="00CE16C9">
              <w:rPr>
                <w:sz w:val="24"/>
                <w:szCs w:val="24"/>
              </w:rPr>
              <w:lastRenderedPageBreak/>
              <w:t>-</w:t>
            </w:r>
            <w:r w:rsidR="00C95F59" w:rsidRPr="00CE16C9">
              <w:rPr>
                <w:color w:val="000000"/>
                <w:spacing w:val="5"/>
                <w:sz w:val="24"/>
                <w:szCs w:val="24"/>
              </w:rPr>
              <w:t>О соблюдении антикоррупционных требований</w:t>
            </w:r>
          </w:p>
          <w:p w:rsidR="00C95F59" w:rsidRPr="00CE16C9" w:rsidRDefault="005C0841" w:rsidP="00C95F59">
            <w:pPr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CE16C9">
              <w:rPr>
                <w:sz w:val="24"/>
                <w:szCs w:val="24"/>
              </w:rPr>
              <w:t>-</w:t>
            </w:r>
            <w:r w:rsidR="00C95F59" w:rsidRPr="00CE16C9">
              <w:rPr>
                <w:sz w:val="24"/>
                <w:szCs w:val="24"/>
              </w:rPr>
              <w:t>О рассмотрении рекомендаций Минтруда России по вопросам предоставления Сведений о доходах</w:t>
            </w:r>
            <w:r w:rsidRPr="00CE16C9">
              <w:rPr>
                <w:sz w:val="24"/>
                <w:szCs w:val="24"/>
              </w:rPr>
              <w:t xml:space="preserve"> и использовани</w:t>
            </w:r>
            <w:r w:rsidR="00CE16C9">
              <w:rPr>
                <w:sz w:val="24"/>
                <w:szCs w:val="24"/>
              </w:rPr>
              <w:t>и</w:t>
            </w:r>
            <w:r w:rsidRPr="00CE16C9">
              <w:rPr>
                <w:sz w:val="24"/>
                <w:szCs w:val="24"/>
              </w:rPr>
              <w:t xml:space="preserve"> личных каб</w:t>
            </w:r>
            <w:r w:rsidR="001302FE" w:rsidRPr="00CE16C9">
              <w:rPr>
                <w:sz w:val="24"/>
                <w:szCs w:val="24"/>
              </w:rPr>
              <w:t>инетов ПФР, налогоплательщика в целях недопущения недостоверных сведений в ходе декларационной кампании</w:t>
            </w:r>
          </w:p>
          <w:p w:rsidR="00EB55ED" w:rsidRPr="00CE16C9" w:rsidRDefault="00EB55ED" w:rsidP="00C95F59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B55ED" w:rsidTr="00CE16C9">
        <w:tc>
          <w:tcPr>
            <w:tcW w:w="709" w:type="dxa"/>
            <w:shd w:val="clear" w:color="auto" w:fill="auto"/>
          </w:tcPr>
          <w:p w:rsidR="00EB55ED" w:rsidRPr="001843FA" w:rsidRDefault="00EB55ED" w:rsidP="00DC36E1">
            <w:pPr>
              <w:pStyle w:val="a3"/>
              <w:ind w:left="-108"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3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3573" w:type="dxa"/>
            <w:shd w:val="clear" w:color="auto" w:fill="auto"/>
          </w:tcPr>
          <w:p w:rsidR="00EB55ED" w:rsidRPr="001843FA" w:rsidRDefault="00EB55ED" w:rsidP="00DC36E1">
            <w:pPr>
              <w:spacing w:after="120"/>
              <w:jc w:val="center"/>
              <w:rPr>
                <w:sz w:val="24"/>
                <w:szCs w:val="24"/>
              </w:rPr>
            </w:pPr>
            <w:r w:rsidRPr="001843FA">
              <w:rPr>
                <w:rFonts w:eastAsia="Calibri"/>
                <w:sz w:val="24"/>
                <w:szCs w:val="24"/>
              </w:rPr>
              <w:t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муниципальных служащих, лиц, замещающих муниципальные должности</w:t>
            </w:r>
          </w:p>
        </w:tc>
        <w:tc>
          <w:tcPr>
            <w:tcW w:w="1843" w:type="dxa"/>
            <w:shd w:val="clear" w:color="auto" w:fill="auto"/>
          </w:tcPr>
          <w:p w:rsidR="00EB55ED" w:rsidRPr="001843FA" w:rsidRDefault="00EB55ED" w:rsidP="00DC36E1">
            <w:pPr>
              <w:spacing w:after="120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  <w:tc>
          <w:tcPr>
            <w:tcW w:w="3260" w:type="dxa"/>
            <w:shd w:val="clear" w:color="auto" w:fill="auto"/>
          </w:tcPr>
          <w:p w:rsidR="00EB55ED" w:rsidRPr="00CE16C9" w:rsidRDefault="00CE16C9" w:rsidP="007501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М</w:t>
            </w:r>
            <w:r w:rsidRPr="00CE16C9">
              <w:rPr>
                <w:bCs/>
                <w:sz w:val="24"/>
                <w:szCs w:val="24"/>
                <w:shd w:val="clear" w:color="auto" w:fill="FFFFFF"/>
              </w:rPr>
              <w:t>ероприятий</w:t>
            </w:r>
            <w:r w:rsidRPr="00CE16C9">
              <w:rPr>
                <w:sz w:val="24"/>
                <w:szCs w:val="24"/>
                <w:shd w:val="clear" w:color="auto" w:fill="FFFFFF"/>
              </w:rPr>
              <w:t> </w:t>
            </w:r>
            <w:r w:rsidRPr="00CE16C9">
              <w:rPr>
                <w:bCs/>
                <w:sz w:val="24"/>
                <w:szCs w:val="24"/>
                <w:shd w:val="clear" w:color="auto" w:fill="FFFFFF"/>
              </w:rPr>
              <w:t>по</w:t>
            </w:r>
            <w:r w:rsidRPr="00CE16C9">
              <w:rPr>
                <w:sz w:val="24"/>
                <w:szCs w:val="24"/>
                <w:shd w:val="clear" w:color="auto" w:fill="FFFFFF"/>
              </w:rPr>
              <w:t> </w:t>
            </w:r>
            <w:r w:rsidRPr="00CE16C9">
              <w:rPr>
                <w:bCs/>
                <w:sz w:val="24"/>
                <w:szCs w:val="24"/>
                <w:shd w:val="clear" w:color="auto" w:fill="FFFFFF"/>
              </w:rPr>
              <w:t>профессиональному</w:t>
            </w:r>
            <w:r w:rsidRPr="00CE16C9">
              <w:rPr>
                <w:sz w:val="24"/>
                <w:szCs w:val="24"/>
                <w:shd w:val="clear" w:color="auto" w:fill="FFFFFF"/>
              </w:rPr>
              <w:t> </w:t>
            </w:r>
            <w:r w:rsidRPr="00CE16C9">
              <w:rPr>
                <w:bCs/>
                <w:sz w:val="24"/>
                <w:szCs w:val="24"/>
                <w:shd w:val="clear" w:color="auto" w:fill="FFFFFF"/>
              </w:rPr>
              <w:t>развитию</w:t>
            </w:r>
            <w:r w:rsidRPr="00CE16C9">
              <w:rPr>
                <w:sz w:val="24"/>
                <w:szCs w:val="24"/>
                <w:shd w:val="clear" w:color="auto" w:fill="FFFFFF"/>
              </w:rPr>
              <w:t> </w:t>
            </w:r>
            <w:r w:rsidRPr="00CE16C9">
              <w:rPr>
                <w:bCs/>
                <w:sz w:val="24"/>
                <w:szCs w:val="24"/>
                <w:shd w:val="clear" w:color="auto" w:fill="FFFFFF"/>
              </w:rPr>
              <w:t>муниципальных служащих в отчетном периоде не проводилось</w:t>
            </w:r>
          </w:p>
        </w:tc>
      </w:tr>
      <w:tr w:rsidR="00EB55ED" w:rsidTr="00CE16C9">
        <w:tc>
          <w:tcPr>
            <w:tcW w:w="709" w:type="dxa"/>
            <w:shd w:val="clear" w:color="auto" w:fill="auto"/>
          </w:tcPr>
          <w:p w:rsidR="00EB55ED" w:rsidRPr="001843FA" w:rsidRDefault="00EB55ED" w:rsidP="00DC36E1">
            <w:pPr>
              <w:pStyle w:val="a3"/>
              <w:ind w:left="-108"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3F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573" w:type="dxa"/>
            <w:shd w:val="clear" w:color="auto" w:fill="auto"/>
          </w:tcPr>
          <w:p w:rsidR="00EB55ED" w:rsidRPr="001843FA" w:rsidRDefault="00EB55ED" w:rsidP="00DC36E1">
            <w:pPr>
              <w:shd w:val="clear" w:color="auto" w:fill="FFFFFF"/>
              <w:tabs>
                <w:tab w:val="left" w:pos="2256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843FA">
              <w:rPr>
                <w:rFonts w:eastAsia="Calibri"/>
                <w:sz w:val="24"/>
                <w:szCs w:val="24"/>
              </w:rPr>
              <w:t>Проведение анкетирования среди участников образовательного процесса (обучающихся, их родителей) с включением вопросов, касающихся проявления бытовой коррупции в образовательных организациях</w:t>
            </w:r>
          </w:p>
        </w:tc>
        <w:tc>
          <w:tcPr>
            <w:tcW w:w="1843" w:type="dxa"/>
            <w:shd w:val="clear" w:color="auto" w:fill="auto"/>
          </w:tcPr>
          <w:p w:rsidR="00EB55ED" w:rsidRPr="001843FA" w:rsidRDefault="00EB55ED" w:rsidP="00DC36E1">
            <w:pPr>
              <w:pStyle w:val="ConsPlusNormal"/>
              <w:spacing w:after="120"/>
              <w:ind w:firstLine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FA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 администрации района</w:t>
            </w:r>
          </w:p>
        </w:tc>
        <w:tc>
          <w:tcPr>
            <w:tcW w:w="3260" w:type="dxa"/>
            <w:shd w:val="clear" w:color="auto" w:fill="auto"/>
          </w:tcPr>
          <w:p w:rsidR="00EB55ED" w:rsidRPr="001843FA" w:rsidRDefault="00EB55ED" w:rsidP="00DC36E1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  <w:lang w:val="en-US"/>
              </w:rPr>
              <w:t>IV</w:t>
            </w:r>
            <w:r w:rsidRPr="001843FA">
              <w:rPr>
                <w:sz w:val="24"/>
                <w:szCs w:val="24"/>
              </w:rPr>
              <w:t xml:space="preserve"> квартал </w:t>
            </w:r>
          </w:p>
          <w:p w:rsidR="00EB55ED" w:rsidRPr="001843FA" w:rsidRDefault="00EB55ED" w:rsidP="00DC36E1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20</w:t>
            </w:r>
            <w:r w:rsidRPr="001843FA">
              <w:rPr>
                <w:sz w:val="24"/>
                <w:szCs w:val="24"/>
                <w:lang w:val="en-US"/>
              </w:rPr>
              <w:t xml:space="preserve">21 </w:t>
            </w:r>
            <w:r w:rsidRPr="001843FA">
              <w:rPr>
                <w:sz w:val="24"/>
                <w:szCs w:val="24"/>
              </w:rPr>
              <w:t xml:space="preserve">года </w:t>
            </w:r>
          </w:p>
        </w:tc>
      </w:tr>
      <w:tr w:rsidR="00EB55ED" w:rsidTr="00CE16C9">
        <w:trPr>
          <w:trHeight w:val="870"/>
        </w:trPr>
        <w:tc>
          <w:tcPr>
            <w:tcW w:w="709" w:type="dxa"/>
            <w:shd w:val="clear" w:color="auto" w:fill="auto"/>
          </w:tcPr>
          <w:p w:rsidR="00EB55ED" w:rsidRPr="001843FA" w:rsidRDefault="00EB55ED" w:rsidP="00DC36E1">
            <w:pPr>
              <w:pStyle w:val="a3"/>
              <w:ind w:left="-108"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3FA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573" w:type="dxa"/>
            <w:shd w:val="clear" w:color="auto" w:fill="auto"/>
          </w:tcPr>
          <w:p w:rsidR="00EB55ED" w:rsidRPr="001843FA" w:rsidRDefault="00EB55ED" w:rsidP="00DC36E1">
            <w:pPr>
              <w:shd w:val="clear" w:color="auto" w:fill="FFFFFF"/>
              <w:tabs>
                <w:tab w:val="left" w:pos="2256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843FA">
              <w:rPr>
                <w:rFonts w:eastAsia="Calibri"/>
                <w:sz w:val="24"/>
                <w:szCs w:val="24"/>
              </w:rPr>
              <w:t xml:space="preserve">Добровольное анкетирование муниципальных служащих </w:t>
            </w:r>
          </w:p>
          <w:p w:rsidR="00EB55ED" w:rsidRPr="001843FA" w:rsidRDefault="00EB55ED" w:rsidP="00DC36E1">
            <w:pPr>
              <w:shd w:val="clear" w:color="auto" w:fill="FFFFFF"/>
              <w:tabs>
                <w:tab w:val="left" w:pos="2256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843FA">
              <w:rPr>
                <w:rFonts w:eastAsia="Calibri"/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1843" w:type="dxa"/>
            <w:shd w:val="clear" w:color="auto" w:fill="auto"/>
          </w:tcPr>
          <w:p w:rsidR="00EB55ED" w:rsidRPr="001843FA" w:rsidRDefault="00EB55ED" w:rsidP="00DC36E1">
            <w:pPr>
              <w:spacing w:after="120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  <w:tc>
          <w:tcPr>
            <w:tcW w:w="3260" w:type="dxa"/>
            <w:shd w:val="clear" w:color="auto" w:fill="auto"/>
          </w:tcPr>
          <w:p w:rsidR="00EB55ED" w:rsidRPr="001843FA" w:rsidRDefault="00EB55ED" w:rsidP="00DC36E1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 xml:space="preserve">Ноябрь-декабрь </w:t>
            </w:r>
          </w:p>
          <w:p w:rsidR="00EB55ED" w:rsidRPr="001843FA" w:rsidRDefault="00EB55ED" w:rsidP="00DC36E1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20</w:t>
            </w:r>
            <w:r w:rsidRPr="001843FA">
              <w:rPr>
                <w:sz w:val="24"/>
                <w:szCs w:val="24"/>
                <w:lang w:val="en-US"/>
              </w:rPr>
              <w:t>2</w:t>
            </w:r>
            <w:r w:rsidRPr="001843FA">
              <w:rPr>
                <w:sz w:val="24"/>
                <w:szCs w:val="24"/>
              </w:rPr>
              <w:t>1 года</w:t>
            </w:r>
          </w:p>
        </w:tc>
      </w:tr>
      <w:tr w:rsidR="00EB55ED" w:rsidTr="00CE16C9">
        <w:tc>
          <w:tcPr>
            <w:tcW w:w="9385" w:type="dxa"/>
            <w:gridSpan w:val="4"/>
            <w:shd w:val="clear" w:color="auto" w:fill="auto"/>
          </w:tcPr>
          <w:p w:rsidR="00EB55ED" w:rsidRPr="001843FA" w:rsidRDefault="00EB55ED" w:rsidP="00DC36E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843FA">
              <w:rPr>
                <w:b/>
                <w:sz w:val="24"/>
                <w:szCs w:val="24"/>
              </w:rPr>
              <w:t xml:space="preserve">Раздел </w:t>
            </w:r>
            <w:r w:rsidRPr="001843FA">
              <w:rPr>
                <w:b/>
                <w:sz w:val="24"/>
                <w:szCs w:val="24"/>
                <w:lang w:val="en-US"/>
              </w:rPr>
              <w:t>II</w:t>
            </w:r>
            <w:r w:rsidRPr="001843FA">
              <w:rPr>
                <w:b/>
                <w:sz w:val="24"/>
                <w:szCs w:val="24"/>
              </w:rPr>
              <w:t>. Антикоррупционная пропаганда</w:t>
            </w:r>
          </w:p>
        </w:tc>
      </w:tr>
      <w:tr w:rsidR="00EB55ED" w:rsidTr="00CE16C9">
        <w:trPr>
          <w:trHeight w:val="331"/>
        </w:trPr>
        <w:tc>
          <w:tcPr>
            <w:tcW w:w="709" w:type="dxa"/>
            <w:shd w:val="clear" w:color="auto" w:fill="auto"/>
          </w:tcPr>
          <w:p w:rsidR="00EB55ED" w:rsidRPr="001843FA" w:rsidRDefault="00EB55ED" w:rsidP="00DC36E1">
            <w:pPr>
              <w:contextualSpacing/>
              <w:jc w:val="center"/>
              <w:rPr>
                <w:sz w:val="20"/>
                <w:szCs w:val="20"/>
              </w:rPr>
            </w:pPr>
            <w:r w:rsidRPr="001843FA">
              <w:rPr>
                <w:sz w:val="20"/>
                <w:szCs w:val="20"/>
              </w:rPr>
              <w:t>2.1</w:t>
            </w:r>
          </w:p>
        </w:tc>
        <w:tc>
          <w:tcPr>
            <w:tcW w:w="3573" w:type="dxa"/>
            <w:shd w:val="clear" w:color="auto" w:fill="auto"/>
          </w:tcPr>
          <w:p w:rsidR="00EB55ED" w:rsidRPr="001843FA" w:rsidRDefault="00EB55ED" w:rsidP="00DC36E1">
            <w:pPr>
              <w:spacing w:after="120" w:line="228" w:lineRule="auto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Обеспечение доступа граждан к информации о недопустимости коррупционного поведения, а также информации о результатах расследования конкретных правонарушений коррупционной направленности и вынесенных по ним судебных решениях</w:t>
            </w:r>
          </w:p>
        </w:tc>
        <w:tc>
          <w:tcPr>
            <w:tcW w:w="1843" w:type="dxa"/>
            <w:shd w:val="clear" w:color="auto" w:fill="auto"/>
          </w:tcPr>
          <w:p w:rsidR="00EB55ED" w:rsidRPr="00CE16C9" w:rsidRDefault="00EB55ED" w:rsidP="00DC36E1">
            <w:pPr>
              <w:contextualSpacing/>
              <w:jc w:val="center"/>
              <w:rPr>
                <w:sz w:val="16"/>
                <w:szCs w:val="16"/>
              </w:rPr>
            </w:pPr>
            <w:r w:rsidRPr="00CE16C9">
              <w:rPr>
                <w:sz w:val="16"/>
                <w:szCs w:val="16"/>
              </w:rPr>
              <w:t>Отдел организационной работы и делопроизводства</w:t>
            </w:r>
          </w:p>
        </w:tc>
        <w:tc>
          <w:tcPr>
            <w:tcW w:w="3260" w:type="dxa"/>
            <w:shd w:val="clear" w:color="auto" w:fill="auto"/>
          </w:tcPr>
          <w:p w:rsidR="00EB55ED" w:rsidRDefault="001302FE" w:rsidP="00CE16C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информации </w:t>
            </w:r>
            <w:r w:rsidR="00007600">
              <w:rPr>
                <w:sz w:val="24"/>
                <w:szCs w:val="24"/>
              </w:rPr>
              <w:t>граждан</w:t>
            </w:r>
            <w:r w:rsidR="00007600" w:rsidRPr="001843FA">
              <w:rPr>
                <w:sz w:val="24"/>
                <w:szCs w:val="24"/>
              </w:rPr>
              <w:t xml:space="preserve"> о</w:t>
            </w:r>
            <w:r w:rsidRPr="001843FA">
              <w:rPr>
                <w:sz w:val="24"/>
                <w:szCs w:val="24"/>
              </w:rPr>
              <w:t xml:space="preserve"> недопустимости коррупционного поведения</w:t>
            </w:r>
            <w:r w:rsidRPr="001843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официальном сайте администрации размещены НПА, касающи</w:t>
            </w:r>
            <w:r w:rsidR="00CE16C9">
              <w:rPr>
                <w:sz w:val="24"/>
                <w:szCs w:val="24"/>
              </w:rPr>
              <w:t>еся противодействия коррупционных правонарушений (федеральные, областные, муниципальные).</w:t>
            </w:r>
          </w:p>
          <w:p w:rsidR="00CE16C9" w:rsidRDefault="00CE16C9" w:rsidP="00CE16C9">
            <w:pPr>
              <w:contextualSpacing/>
              <w:jc w:val="both"/>
              <w:rPr>
                <w:sz w:val="24"/>
                <w:szCs w:val="24"/>
              </w:rPr>
            </w:pPr>
          </w:p>
          <w:p w:rsidR="00CE16C9" w:rsidRPr="001843FA" w:rsidRDefault="00CE16C9" w:rsidP="00CE16C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Pr="001843FA">
              <w:rPr>
                <w:sz w:val="24"/>
                <w:szCs w:val="24"/>
              </w:rPr>
              <w:t>онкретных правонарушений коррупционной направленности и вынесенных по ним судебных решениях</w:t>
            </w:r>
            <w:r>
              <w:rPr>
                <w:sz w:val="24"/>
                <w:szCs w:val="24"/>
              </w:rPr>
              <w:t xml:space="preserve"> в отчетном периоде не было.</w:t>
            </w:r>
          </w:p>
        </w:tc>
      </w:tr>
      <w:tr w:rsidR="00EB55ED" w:rsidTr="00CE16C9">
        <w:trPr>
          <w:trHeight w:val="331"/>
        </w:trPr>
        <w:tc>
          <w:tcPr>
            <w:tcW w:w="709" w:type="dxa"/>
            <w:shd w:val="clear" w:color="auto" w:fill="auto"/>
          </w:tcPr>
          <w:p w:rsidR="00EB55ED" w:rsidRPr="001843FA" w:rsidRDefault="00EB55ED" w:rsidP="00DC36E1">
            <w:pPr>
              <w:contextualSpacing/>
              <w:jc w:val="center"/>
              <w:rPr>
                <w:sz w:val="20"/>
                <w:szCs w:val="20"/>
              </w:rPr>
            </w:pPr>
            <w:r w:rsidRPr="001843FA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5ED" w:rsidRPr="001843FA" w:rsidRDefault="00EB55ED" w:rsidP="00DC36E1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F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стендов, посвященных антикоррупционному просвещению, в</w:t>
            </w:r>
            <w:r>
              <w:t xml:space="preserve"> </w:t>
            </w:r>
            <w:r w:rsidRPr="001843FA">
              <w:rPr>
                <w:rFonts w:ascii="Times New Roman" w:hAnsi="Times New Roman" w:cs="Times New Roman"/>
                <w:sz w:val="24"/>
                <w:szCs w:val="24"/>
              </w:rPr>
              <w:t xml:space="preserve">органах местного самоуправления и организациях, находящихся в их ведении, а также в местах </w:t>
            </w:r>
          </w:p>
          <w:p w:rsidR="00EB55ED" w:rsidRPr="001843FA" w:rsidRDefault="00EB55ED" w:rsidP="00DC36E1">
            <w:pPr>
              <w:pStyle w:val="ConsPlusNormal"/>
              <w:spacing w:after="120"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FA">
              <w:rPr>
                <w:rFonts w:ascii="Times New Roman" w:hAnsi="Times New Roman" w:cs="Times New Roman"/>
                <w:sz w:val="24"/>
                <w:szCs w:val="24"/>
              </w:rPr>
              <w:t>предоставления гражданам государственных и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5ED" w:rsidRPr="001843FA" w:rsidRDefault="00EB55ED" w:rsidP="00DC36E1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  <w:p w:rsidR="00EB55ED" w:rsidRPr="001843FA" w:rsidRDefault="00EB55ED" w:rsidP="00DC36E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50109" w:rsidRPr="001843FA" w:rsidRDefault="00750109" w:rsidP="0075010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t xml:space="preserve"> </w:t>
            </w:r>
            <w:r w:rsidRPr="001843FA">
              <w:rPr>
                <w:rFonts w:ascii="Times New Roman" w:hAnsi="Times New Roman" w:cs="Times New Roman"/>
                <w:sz w:val="24"/>
                <w:szCs w:val="24"/>
              </w:rPr>
              <w:t xml:space="preserve">органах местного самоуправления и организациях, находящихся в их ведении, а также в местах </w:t>
            </w:r>
          </w:p>
          <w:p w:rsidR="00EB55ED" w:rsidRPr="001843FA" w:rsidRDefault="00750109" w:rsidP="00962791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предоставления гражданам государственных и муниципальных услуг</w:t>
            </w:r>
            <w:r>
              <w:rPr>
                <w:sz w:val="24"/>
                <w:szCs w:val="24"/>
              </w:rPr>
              <w:t xml:space="preserve"> р</w:t>
            </w:r>
            <w:r w:rsidRPr="001843FA">
              <w:rPr>
                <w:sz w:val="24"/>
                <w:szCs w:val="24"/>
              </w:rPr>
              <w:t>азмещен</w:t>
            </w:r>
            <w:r>
              <w:rPr>
                <w:sz w:val="24"/>
                <w:szCs w:val="24"/>
              </w:rPr>
              <w:t>ы</w:t>
            </w:r>
            <w:r w:rsidRPr="001843FA">
              <w:rPr>
                <w:sz w:val="24"/>
                <w:szCs w:val="24"/>
              </w:rPr>
              <w:t xml:space="preserve"> </w:t>
            </w:r>
            <w:r w:rsidR="00962791">
              <w:rPr>
                <w:sz w:val="24"/>
                <w:szCs w:val="24"/>
              </w:rPr>
              <w:t>и систематически обновляются</w:t>
            </w:r>
            <w:r w:rsidR="00962791" w:rsidRPr="001843FA">
              <w:rPr>
                <w:sz w:val="24"/>
                <w:szCs w:val="24"/>
              </w:rPr>
              <w:t xml:space="preserve"> </w:t>
            </w:r>
            <w:r w:rsidRPr="001843FA">
              <w:rPr>
                <w:sz w:val="24"/>
                <w:szCs w:val="24"/>
              </w:rPr>
              <w:t>информационны</w:t>
            </w:r>
            <w:r>
              <w:rPr>
                <w:sz w:val="24"/>
                <w:szCs w:val="24"/>
              </w:rPr>
              <w:t xml:space="preserve">е стенды </w:t>
            </w:r>
          </w:p>
        </w:tc>
      </w:tr>
      <w:tr w:rsidR="00EB55ED" w:rsidTr="00CE16C9">
        <w:trPr>
          <w:trHeight w:val="331"/>
        </w:trPr>
        <w:tc>
          <w:tcPr>
            <w:tcW w:w="709" w:type="dxa"/>
            <w:shd w:val="clear" w:color="auto" w:fill="auto"/>
          </w:tcPr>
          <w:p w:rsidR="00EB55ED" w:rsidRPr="001843FA" w:rsidRDefault="00EB55ED" w:rsidP="00DC36E1">
            <w:pPr>
              <w:contextualSpacing/>
              <w:jc w:val="center"/>
              <w:rPr>
                <w:sz w:val="20"/>
                <w:szCs w:val="20"/>
              </w:rPr>
            </w:pPr>
            <w:r w:rsidRPr="001843FA">
              <w:rPr>
                <w:sz w:val="20"/>
                <w:szCs w:val="20"/>
              </w:rPr>
              <w:t>2.3</w:t>
            </w:r>
          </w:p>
        </w:tc>
        <w:tc>
          <w:tcPr>
            <w:tcW w:w="3573" w:type="dxa"/>
            <w:shd w:val="clear" w:color="auto" w:fill="auto"/>
          </w:tcPr>
          <w:p w:rsidR="00EB55ED" w:rsidRPr="001843FA" w:rsidRDefault="00EB55ED" w:rsidP="00DC36E1">
            <w:pPr>
              <w:spacing w:after="120" w:line="235" w:lineRule="auto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Проведение прямой линии с гражданами по вопросам антикоррупционного просвещения</w:t>
            </w:r>
          </w:p>
        </w:tc>
        <w:tc>
          <w:tcPr>
            <w:tcW w:w="1843" w:type="dxa"/>
            <w:shd w:val="clear" w:color="auto" w:fill="auto"/>
          </w:tcPr>
          <w:p w:rsidR="00EB55ED" w:rsidRPr="001843FA" w:rsidRDefault="00EB55ED" w:rsidP="00DC36E1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  <w:p w:rsidR="00EB55ED" w:rsidRPr="001843FA" w:rsidRDefault="00EB55ED" w:rsidP="00DC36E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B55ED" w:rsidRPr="001843FA" w:rsidRDefault="00EB55ED" w:rsidP="00DC36E1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Декабрь</w:t>
            </w:r>
          </w:p>
          <w:p w:rsidR="00EB55ED" w:rsidRPr="001843FA" w:rsidRDefault="00EB55ED" w:rsidP="00DC36E1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2021 года</w:t>
            </w:r>
          </w:p>
        </w:tc>
      </w:tr>
      <w:tr w:rsidR="00EB55ED" w:rsidTr="00CE16C9">
        <w:trPr>
          <w:trHeight w:val="331"/>
        </w:trPr>
        <w:tc>
          <w:tcPr>
            <w:tcW w:w="709" w:type="dxa"/>
            <w:shd w:val="clear" w:color="auto" w:fill="auto"/>
          </w:tcPr>
          <w:p w:rsidR="00EB55ED" w:rsidRPr="001843FA" w:rsidRDefault="00EB55ED" w:rsidP="00DC36E1">
            <w:pPr>
              <w:contextualSpacing/>
              <w:jc w:val="center"/>
              <w:rPr>
                <w:sz w:val="20"/>
                <w:szCs w:val="20"/>
              </w:rPr>
            </w:pPr>
            <w:r w:rsidRPr="001843FA">
              <w:rPr>
                <w:sz w:val="20"/>
                <w:szCs w:val="20"/>
              </w:rPr>
              <w:t>2.4</w:t>
            </w:r>
          </w:p>
        </w:tc>
        <w:tc>
          <w:tcPr>
            <w:tcW w:w="3573" w:type="dxa"/>
            <w:shd w:val="clear" w:color="auto" w:fill="auto"/>
          </w:tcPr>
          <w:p w:rsidR="00EB55ED" w:rsidRPr="001843FA" w:rsidRDefault="00EB55ED" w:rsidP="00DC36E1">
            <w:pPr>
              <w:spacing w:after="120"/>
              <w:ind w:firstLine="318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Размещение на официальных сайтах органов местного самоуправления в разделе «Противодействие коррупции» отчетов о реализации планов противодействия коррупции, утвержденных, органами местного самоуправления</w:t>
            </w:r>
          </w:p>
        </w:tc>
        <w:tc>
          <w:tcPr>
            <w:tcW w:w="1843" w:type="dxa"/>
            <w:shd w:val="clear" w:color="auto" w:fill="auto"/>
          </w:tcPr>
          <w:p w:rsidR="00EB55ED" w:rsidRPr="001843FA" w:rsidRDefault="00EB55ED" w:rsidP="00DC36E1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  <w:p w:rsidR="00EB55ED" w:rsidRPr="001843FA" w:rsidRDefault="00EB55ED" w:rsidP="00DC36E1">
            <w:pPr>
              <w:contextualSpacing/>
              <w:jc w:val="center"/>
              <w:rPr>
                <w:sz w:val="24"/>
                <w:szCs w:val="24"/>
              </w:rPr>
            </w:pPr>
          </w:p>
          <w:p w:rsidR="00EB55ED" w:rsidRPr="001843FA" w:rsidRDefault="00EB55ED" w:rsidP="00DC36E1">
            <w:pPr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Органы местного самоуправления Воробьевского муниципального района</w:t>
            </w:r>
          </w:p>
        </w:tc>
        <w:tc>
          <w:tcPr>
            <w:tcW w:w="3260" w:type="dxa"/>
            <w:shd w:val="clear" w:color="auto" w:fill="auto"/>
          </w:tcPr>
          <w:p w:rsidR="00EB55ED" w:rsidRPr="001843FA" w:rsidRDefault="00962791" w:rsidP="00DC36E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отчеты размещаются </w:t>
            </w:r>
            <w:r w:rsidRPr="001843FA">
              <w:rPr>
                <w:sz w:val="24"/>
                <w:szCs w:val="24"/>
              </w:rPr>
              <w:t>в разделе «Противодействие коррупции»</w:t>
            </w:r>
          </w:p>
        </w:tc>
      </w:tr>
      <w:tr w:rsidR="00EB55ED" w:rsidTr="00CE16C9">
        <w:trPr>
          <w:trHeight w:val="331"/>
        </w:trPr>
        <w:tc>
          <w:tcPr>
            <w:tcW w:w="709" w:type="dxa"/>
            <w:shd w:val="clear" w:color="auto" w:fill="auto"/>
          </w:tcPr>
          <w:p w:rsidR="00EB55ED" w:rsidRPr="001843FA" w:rsidRDefault="00EB55ED" w:rsidP="00DC36E1">
            <w:pPr>
              <w:contextualSpacing/>
              <w:jc w:val="center"/>
              <w:rPr>
                <w:sz w:val="20"/>
                <w:szCs w:val="20"/>
              </w:rPr>
            </w:pPr>
            <w:r w:rsidRPr="001843FA">
              <w:rPr>
                <w:sz w:val="20"/>
                <w:szCs w:val="20"/>
              </w:rPr>
              <w:t>2.5</w:t>
            </w:r>
          </w:p>
        </w:tc>
        <w:tc>
          <w:tcPr>
            <w:tcW w:w="3573" w:type="dxa"/>
            <w:shd w:val="clear" w:color="auto" w:fill="auto"/>
          </w:tcPr>
          <w:p w:rsidR="00EB55ED" w:rsidRPr="001843FA" w:rsidRDefault="00EB55ED" w:rsidP="00DC36E1">
            <w:pPr>
              <w:ind w:firstLine="318"/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Проведение работы, направленной на повышение престижности муниципальной службы и создание позитивного образа муниципального служащего</w:t>
            </w:r>
          </w:p>
        </w:tc>
        <w:tc>
          <w:tcPr>
            <w:tcW w:w="1843" w:type="dxa"/>
            <w:shd w:val="clear" w:color="auto" w:fill="auto"/>
          </w:tcPr>
          <w:p w:rsidR="00EB55ED" w:rsidRPr="001843FA" w:rsidRDefault="00EB55ED" w:rsidP="00DC36E1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  <w:p w:rsidR="00EB55ED" w:rsidRPr="001843FA" w:rsidRDefault="00EB55ED" w:rsidP="00DC36E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507B1" w:rsidRPr="008111C0" w:rsidRDefault="007507B1" w:rsidP="008111C0">
            <w:pPr>
              <w:pStyle w:val="a4"/>
              <w:jc w:val="center"/>
            </w:pPr>
            <w:r w:rsidRPr="008111C0">
              <w:t>Организация семинаров, совещаний с муниципальными служащими по разъяснению основных принципов служебного поведения.</w:t>
            </w:r>
          </w:p>
          <w:p w:rsidR="008111C0" w:rsidRPr="001843FA" w:rsidRDefault="008111C0" w:rsidP="00007600">
            <w:pPr>
              <w:contextualSpacing/>
              <w:jc w:val="center"/>
              <w:rPr>
                <w:sz w:val="24"/>
                <w:szCs w:val="24"/>
              </w:rPr>
            </w:pPr>
            <w:r w:rsidRPr="008111C0">
              <w:rPr>
                <w:sz w:val="24"/>
                <w:szCs w:val="24"/>
              </w:rPr>
              <w:t xml:space="preserve">Ежегодное участие  в </w:t>
            </w:r>
            <w:r w:rsidR="00007600">
              <w:rPr>
                <w:sz w:val="24"/>
                <w:szCs w:val="24"/>
              </w:rPr>
              <w:t>конкурс</w:t>
            </w:r>
            <w:r w:rsidRPr="008111C0">
              <w:rPr>
                <w:sz w:val="24"/>
                <w:szCs w:val="24"/>
              </w:rPr>
              <w:t>е</w:t>
            </w:r>
            <w:r w:rsidRPr="008111C0">
              <w:rPr>
                <w:sz w:val="24"/>
                <w:szCs w:val="24"/>
              </w:rPr>
              <w:t xml:space="preserve"> на звание "Лучший муниципальный служащий"</w:t>
            </w:r>
          </w:p>
        </w:tc>
      </w:tr>
      <w:tr w:rsidR="00EB55ED" w:rsidTr="00CE16C9">
        <w:tc>
          <w:tcPr>
            <w:tcW w:w="9385" w:type="dxa"/>
            <w:gridSpan w:val="4"/>
            <w:shd w:val="clear" w:color="auto" w:fill="auto"/>
          </w:tcPr>
          <w:p w:rsidR="00EB55ED" w:rsidRPr="001843FA" w:rsidRDefault="00EB55ED" w:rsidP="00DC36E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843FA">
              <w:rPr>
                <w:b/>
                <w:sz w:val="24"/>
                <w:szCs w:val="24"/>
              </w:rPr>
              <w:t xml:space="preserve">Раздел </w:t>
            </w:r>
            <w:r w:rsidRPr="001843FA">
              <w:rPr>
                <w:b/>
                <w:sz w:val="24"/>
                <w:szCs w:val="24"/>
                <w:lang w:val="en-US"/>
              </w:rPr>
              <w:t>III</w:t>
            </w:r>
            <w:r w:rsidRPr="001843FA">
              <w:rPr>
                <w:b/>
                <w:sz w:val="24"/>
                <w:szCs w:val="24"/>
              </w:rPr>
              <w:t>. Иные мероприятия</w:t>
            </w:r>
          </w:p>
        </w:tc>
      </w:tr>
      <w:tr w:rsidR="00EB55ED" w:rsidTr="00CE16C9">
        <w:tc>
          <w:tcPr>
            <w:tcW w:w="709" w:type="dxa"/>
            <w:shd w:val="clear" w:color="auto" w:fill="auto"/>
          </w:tcPr>
          <w:p w:rsidR="00EB55ED" w:rsidRPr="001843FA" w:rsidRDefault="00EB55ED" w:rsidP="00DC36E1">
            <w:pPr>
              <w:contextualSpacing/>
              <w:jc w:val="center"/>
              <w:rPr>
                <w:sz w:val="20"/>
                <w:szCs w:val="20"/>
              </w:rPr>
            </w:pPr>
            <w:r w:rsidRPr="001843FA">
              <w:rPr>
                <w:sz w:val="20"/>
                <w:szCs w:val="20"/>
              </w:rPr>
              <w:t>3.1</w:t>
            </w:r>
          </w:p>
        </w:tc>
        <w:tc>
          <w:tcPr>
            <w:tcW w:w="3573" w:type="dxa"/>
            <w:shd w:val="clear" w:color="auto" w:fill="auto"/>
          </w:tcPr>
          <w:p w:rsidR="00EB55ED" w:rsidRPr="001843FA" w:rsidRDefault="00EB55ED" w:rsidP="00DC36E1">
            <w:pPr>
              <w:spacing w:after="120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Проведение анкетирования пациентов по оценке качества оказания амбулаторно-</w:t>
            </w:r>
            <w:r w:rsidRPr="001843FA">
              <w:rPr>
                <w:sz w:val="24"/>
                <w:szCs w:val="24"/>
              </w:rPr>
              <w:lastRenderedPageBreak/>
              <w:t>поликлинической, стационарной медицинской помощи с включением вопросов, касающихся проявления бытовой коррупции в медицинских организациях Воробьевского района</w:t>
            </w:r>
          </w:p>
        </w:tc>
        <w:tc>
          <w:tcPr>
            <w:tcW w:w="1843" w:type="dxa"/>
            <w:shd w:val="clear" w:color="auto" w:fill="auto"/>
          </w:tcPr>
          <w:p w:rsidR="00EB55ED" w:rsidRPr="001843FA" w:rsidRDefault="00EB55ED" w:rsidP="00DC36E1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lastRenderedPageBreak/>
              <w:t>БУЗ ВО «Воробьевская РБ»</w:t>
            </w:r>
          </w:p>
        </w:tc>
        <w:tc>
          <w:tcPr>
            <w:tcW w:w="3260" w:type="dxa"/>
            <w:shd w:val="clear" w:color="auto" w:fill="auto"/>
          </w:tcPr>
          <w:p w:rsidR="00EB55ED" w:rsidRPr="001843FA" w:rsidRDefault="00E96C32" w:rsidP="00DC36E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отчетном периоде на проводилось</w:t>
            </w:r>
          </w:p>
        </w:tc>
      </w:tr>
      <w:tr w:rsidR="00EB55ED" w:rsidTr="00CE16C9">
        <w:trPr>
          <w:trHeight w:val="1634"/>
        </w:trPr>
        <w:tc>
          <w:tcPr>
            <w:tcW w:w="709" w:type="dxa"/>
            <w:shd w:val="clear" w:color="auto" w:fill="auto"/>
          </w:tcPr>
          <w:p w:rsidR="00EB55ED" w:rsidRPr="001843FA" w:rsidRDefault="00EB55ED" w:rsidP="00DC36E1">
            <w:pPr>
              <w:contextualSpacing/>
              <w:jc w:val="center"/>
              <w:rPr>
                <w:sz w:val="20"/>
                <w:szCs w:val="20"/>
              </w:rPr>
            </w:pPr>
            <w:r w:rsidRPr="001843FA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3573" w:type="dxa"/>
            <w:shd w:val="clear" w:color="auto" w:fill="auto"/>
          </w:tcPr>
          <w:p w:rsidR="00EB55ED" w:rsidRPr="001843FA" w:rsidRDefault="00EB55ED" w:rsidP="00DC36E1">
            <w:pPr>
              <w:widowControl w:val="0"/>
              <w:autoSpaceDE w:val="0"/>
              <w:autoSpaceDN w:val="0"/>
              <w:adjustRightInd w:val="0"/>
              <w:spacing w:after="120"/>
              <w:ind w:firstLine="284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Проведение анкетирования граждан по оценке качества предоставления государственных услуг в сфере занятости с включением вопросов, касающихся проявления бытовой коррупции</w:t>
            </w:r>
          </w:p>
        </w:tc>
        <w:tc>
          <w:tcPr>
            <w:tcW w:w="1843" w:type="dxa"/>
            <w:shd w:val="clear" w:color="auto" w:fill="auto"/>
          </w:tcPr>
          <w:p w:rsidR="00EB55ED" w:rsidRPr="001843FA" w:rsidRDefault="00EB55ED" w:rsidP="00DC36E1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ГУ ЦЗН Воробьевского района</w:t>
            </w:r>
          </w:p>
          <w:p w:rsidR="00EB55ED" w:rsidRPr="001843FA" w:rsidRDefault="00EB55ED" w:rsidP="00DC36E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B55ED" w:rsidRPr="001843FA" w:rsidRDefault="00E96C32" w:rsidP="00DC36E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отчетном периоде на проводилось</w:t>
            </w:r>
          </w:p>
        </w:tc>
      </w:tr>
      <w:tr w:rsidR="00EB55ED" w:rsidTr="00CE16C9">
        <w:trPr>
          <w:trHeight w:val="2239"/>
        </w:trPr>
        <w:tc>
          <w:tcPr>
            <w:tcW w:w="709" w:type="dxa"/>
            <w:shd w:val="clear" w:color="auto" w:fill="auto"/>
          </w:tcPr>
          <w:p w:rsidR="00EB55ED" w:rsidRPr="001843FA" w:rsidRDefault="00EB55ED" w:rsidP="00DC36E1">
            <w:pPr>
              <w:contextualSpacing/>
              <w:jc w:val="center"/>
              <w:rPr>
                <w:sz w:val="20"/>
                <w:szCs w:val="20"/>
              </w:rPr>
            </w:pPr>
            <w:r w:rsidRPr="001843FA">
              <w:rPr>
                <w:sz w:val="20"/>
                <w:szCs w:val="20"/>
              </w:rPr>
              <w:t>3.3</w:t>
            </w:r>
          </w:p>
        </w:tc>
        <w:tc>
          <w:tcPr>
            <w:tcW w:w="3573" w:type="dxa"/>
            <w:shd w:val="clear" w:color="auto" w:fill="auto"/>
          </w:tcPr>
          <w:p w:rsidR="00EB55ED" w:rsidRPr="001843FA" w:rsidRDefault="00EB55ED" w:rsidP="00561EC4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 xml:space="preserve">Проведение анкетирования граждан по оценке качества предоставления государственных услуг в сферах социальной поддержки и обслуживания, социальной защиты населения с включением вопросов, касающихся проявления </w:t>
            </w:r>
          </w:p>
        </w:tc>
        <w:tc>
          <w:tcPr>
            <w:tcW w:w="1843" w:type="dxa"/>
            <w:shd w:val="clear" w:color="auto" w:fill="auto"/>
          </w:tcPr>
          <w:p w:rsidR="00EB55ED" w:rsidRPr="001843FA" w:rsidRDefault="00EB55ED" w:rsidP="00DC36E1">
            <w:pPr>
              <w:contextualSpacing/>
              <w:jc w:val="center"/>
              <w:rPr>
                <w:sz w:val="24"/>
                <w:szCs w:val="24"/>
              </w:rPr>
            </w:pPr>
            <w:r w:rsidRPr="00712D52">
              <w:t xml:space="preserve"> </w:t>
            </w:r>
            <w:r w:rsidRPr="00596B5B">
              <w:t>ОГУ "УСЗН" Воробьевского района</w:t>
            </w:r>
          </w:p>
          <w:p w:rsidR="00EB55ED" w:rsidRPr="001843FA" w:rsidRDefault="00EB55ED" w:rsidP="00DC36E1">
            <w:pPr>
              <w:contextualSpacing/>
              <w:jc w:val="center"/>
              <w:rPr>
                <w:sz w:val="24"/>
                <w:szCs w:val="24"/>
              </w:rPr>
            </w:pPr>
          </w:p>
          <w:p w:rsidR="00EB55ED" w:rsidRPr="001843FA" w:rsidRDefault="00EB55ED" w:rsidP="00DC36E1">
            <w:pPr>
              <w:contextualSpacing/>
              <w:jc w:val="center"/>
              <w:rPr>
                <w:sz w:val="24"/>
                <w:szCs w:val="24"/>
              </w:rPr>
            </w:pPr>
          </w:p>
          <w:p w:rsidR="00EB55ED" w:rsidRPr="001843FA" w:rsidRDefault="00EB55ED" w:rsidP="00DC36E1">
            <w:pPr>
              <w:contextualSpacing/>
              <w:jc w:val="center"/>
              <w:rPr>
                <w:sz w:val="24"/>
                <w:szCs w:val="24"/>
              </w:rPr>
            </w:pPr>
          </w:p>
          <w:p w:rsidR="00EB55ED" w:rsidRPr="001843FA" w:rsidRDefault="00EB55ED" w:rsidP="00DC36E1">
            <w:pPr>
              <w:contextualSpacing/>
              <w:jc w:val="center"/>
              <w:rPr>
                <w:sz w:val="24"/>
                <w:szCs w:val="24"/>
              </w:rPr>
            </w:pPr>
          </w:p>
          <w:p w:rsidR="00EB55ED" w:rsidRPr="001843FA" w:rsidRDefault="00EB55ED" w:rsidP="00DC36E1">
            <w:pPr>
              <w:contextualSpacing/>
              <w:jc w:val="center"/>
              <w:rPr>
                <w:sz w:val="24"/>
                <w:szCs w:val="24"/>
              </w:rPr>
            </w:pPr>
          </w:p>
          <w:p w:rsidR="00EB55ED" w:rsidRPr="001843FA" w:rsidRDefault="00EB55ED" w:rsidP="00DC36E1">
            <w:pPr>
              <w:contextualSpacing/>
              <w:jc w:val="center"/>
              <w:rPr>
                <w:sz w:val="24"/>
                <w:szCs w:val="24"/>
              </w:rPr>
            </w:pPr>
          </w:p>
          <w:p w:rsidR="00EB55ED" w:rsidRPr="001843FA" w:rsidRDefault="00EB55ED" w:rsidP="00DC36E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B55ED" w:rsidRPr="001843FA" w:rsidRDefault="00EB55ED" w:rsidP="00561EC4">
            <w:pPr>
              <w:contextualSpacing/>
              <w:jc w:val="center"/>
              <w:rPr>
                <w:sz w:val="24"/>
                <w:szCs w:val="24"/>
              </w:rPr>
            </w:pPr>
          </w:p>
          <w:p w:rsidR="00EB55ED" w:rsidRPr="00561EC4" w:rsidRDefault="00007600" w:rsidP="00561EC4">
            <w:pPr>
              <w:contextualSpacing/>
              <w:jc w:val="center"/>
              <w:rPr>
                <w:sz w:val="24"/>
                <w:szCs w:val="24"/>
              </w:rPr>
            </w:pPr>
            <w:r w:rsidRPr="00561EC4">
              <w:rPr>
                <w:sz w:val="24"/>
                <w:szCs w:val="24"/>
              </w:rPr>
              <w:t xml:space="preserve">Анкетирование прошли </w:t>
            </w:r>
            <w:r w:rsidR="00561EC4" w:rsidRPr="00561EC4">
              <w:rPr>
                <w:sz w:val="24"/>
                <w:szCs w:val="24"/>
              </w:rPr>
              <w:t xml:space="preserve">50 </w:t>
            </w:r>
            <w:r w:rsidRPr="00561EC4">
              <w:rPr>
                <w:sz w:val="24"/>
                <w:szCs w:val="24"/>
              </w:rPr>
              <w:t>человек</w:t>
            </w:r>
          </w:p>
          <w:p w:rsidR="00EB55ED" w:rsidRPr="00007600" w:rsidRDefault="00EB55ED" w:rsidP="00561EC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EB55ED" w:rsidRPr="001843FA" w:rsidRDefault="00EB55ED" w:rsidP="00561EC4">
            <w:pPr>
              <w:contextualSpacing/>
              <w:jc w:val="center"/>
              <w:rPr>
                <w:sz w:val="24"/>
                <w:szCs w:val="24"/>
              </w:rPr>
            </w:pPr>
          </w:p>
          <w:p w:rsidR="00EB55ED" w:rsidRPr="001843FA" w:rsidRDefault="00561EC4" w:rsidP="00561E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Признаков </w:t>
            </w:r>
            <w:r w:rsidRPr="001843FA">
              <w:rPr>
                <w:sz w:val="24"/>
                <w:szCs w:val="24"/>
              </w:rPr>
              <w:t>бытовой коррупции</w:t>
            </w:r>
            <w:r>
              <w:rPr>
                <w:sz w:val="24"/>
                <w:szCs w:val="24"/>
              </w:rPr>
              <w:t xml:space="preserve"> при анализе анкет не установлено</w:t>
            </w:r>
          </w:p>
          <w:p w:rsidR="00EB55ED" w:rsidRPr="001843FA" w:rsidRDefault="00EB55ED" w:rsidP="00561EC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B55ED" w:rsidTr="00CE16C9">
        <w:tc>
          <w:tcPr>
            <w:tcW w:w="709" w:type="dxa"/>
            <w:shd w:val="clear" w:color="auto" w:fill="auto"/>
          </w:tcPr>
          <w:p w:rsidR="00EB55ED" w:rsidRPr="001843FA" w:rsidRDefault="00EB55ED" w:rsidP="00DC36E1">
            <w:pPr>
              <w:contextualSpacing/>
              <w:jc w:val="center"/>
              <w:rPr>
                <w:sz w:val="20"/>
                <w:szCs w:val="20"/>
              </w:rPr>
            </w:pPr>
            <w:r w:rsidRPr="001843FA">
              <w:rPr>
                <w:sz w:val="20"/>
                <w:szCs w:val="20"/>
              </w:rPr>
              <w:t>3.4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5ED" w:rsidRPr="001843FA" w:rsidRDefault="00EB55ED" w:rsidP="00DC36E1">
            <w:pPr>
              <w:autoSpaceDE w:val="0"/>
              <w:autoSpaceDN w:val="0"/>
              <w:adjustRightInd w:val="0"/>
              <w:spacing w:after="80" w:line="223" w:lineRule="auto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Проведение мероприятий по вопросам соблюдения работниками образовательных организаций требований части 2 статьи 48 Федерального закона от 29.12.2012 № 273-ФЗ «Об образовании в Российской Федерации»</w:t>
            </w:r>
          </w:p>
        </w:tc>
        <w:tc>
          <w:tcPr>
            <w:tcW w:w="1843" w:type="dxa"/>
            <w:shd w:val="clear" w:color="auto" w:fill="auto"/>
          </w:tcPr>
          <w:p w:rsidR="00EB55ED" w:rsidRPr="001843FA" w:rsidRDefault="00EB55ED" w:rsidP="00DC36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Отдел по образованию администрации района</w:t>
            </w:r>
          </w:p>
        </w:tc>
        <w:tc>
          <w:tcPr>
            <w:tcW w:w="3260" w:type="dxa"/>
            <w:shd w:val="clear" w:color="auto" w:fill="auto"/>
          </w:tcPr>
          <w:p w:rsidR="00EB55ED" w:rsidRPr="001843FA" w:rsidRDefault="00007600" w:rsidP="00DC36E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отчетном периоде на проводилось</w:t>
            </w:r>
          </w:p>
        </w:tc>
      </w:tr>
      <w:tr w:rsidR="00EB55ED" w:rsidTr="00CE16C9">
        <w:tc>
          <w:tcPr>
            <w:tcW w:w="709" w:type="dxa"/>
            <w:shd w:val="clear" w:color="auto" w:fill="auto"/>
          </w:tcPr>
          <w:p w:rsidR="00EB55ED" w:rsidRPr="001843FA" w:rsidRDefault="00EB55ED" w:rsidP="00DC36E1">
            <w:pPr>
              <w:contextualSpacing/>
              <w:jc w:val="center"/>
              <w:rPr>
                <w:sz w:val="20"/>
                <w:szCs w:val="20"/>
              </w:rPr>
            </w:pPr>
            <w:r w:rsidRPr="001843FA">
              <w:rPr>
                <w:sz w:val="20"/>
                <w:szCs w:val="20"/>
              </w:rPr>
              <w:t>3.5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5ED" w:rsidRPr="001843FA" w:rsidRDefault="00EB55ED" w:rsidP="00DC36E1">
            <w:pPr>
              <w:autoSpaceDE w:val="0"/>
              <w:autoSpaceDN w:val="0"/>
              <w:adjustRightInd w:val="0"/>
              <w:spacing w:after="80" w:line="223" w:lineRule="auto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 xml:space="preserve">Оказание бесплатной юридической помощи </w:t>
            </w:r>
          </w:p>
        </w:tc>
        <w:tc>
          <w:tcPr>
            <w:tcW w:w="1843" w:type="dxa"/>
            <w:shd w:val="clear" w:color="auto" w:fill="auto"/>
          </w:tcPr>
          <w:p w:rsidR="00EB55ED" w:rsidRPr="001843FA" w:rsidRDefault="00EB55ED" w:rsidP="00DC36E1">
            <w:pPr>
              <w:spacing w:after="120" w:line="228" w:lineRule="auto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Общественная приемная губернатора ВО</w:t>
            </w:r>
          </w:p>
        </w:tc>
        <w:tc>
          <w:tcPr>
            <w:tcW w:w="3260" w:type="dxa"/>
            <w:shd w:val="clear" w:color="auto" w:fill="auto"/>
          </w:tcPr>
          <w:p w:rsidR="00EB55ED" w:rsidRPr="001843FA" w:rsidRDefault="00EB55ED" w:rsidP="00E96C32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 xml:space="preserve">В </w:t>
            </w:r>
            <w:r w:rsidR="00E96C32">
              <w:rPr>
                <w:sz w:val="24"/>
                <w:szCs w:val="24"/>
              </w:rPr>
              <w:t>связи с ограничениями, бесплатная юридическая помощь оказывается  ежеквартально адвокатом в режиме телефонной связи</w:t>
            </w:r>
          </w:p>
        </w:tc>
      </w:tr>
      <w:tr w:rsidR="00EB55ED" w:rsidTr="00CE16C9">
        <w:tc>
          <w:tcPr>
            <w:tcW w:w="709" w:type="dxa"/>
            <w:shd w:val="clear" w:color="auto" w:fill="auto"/>
          </w:tcPr>
          <w:p w:rsidR="00EB55ED" w:rsidRPr="001843FA" w:rsidRDefault="00EB55ED" w:rsidP="00DC36E1">
            <w:pPr>
              <w:contextualSpacing/>
              <w:jc w:val="center"/>
              <w:rPr>
                <w:sz w:val="20"/>
                <w:szCs w:val="20"/>
              </w:rPr>
            </w:pPr>
            <w:r w:rsidRPr="001843FA">
              <w:rPr>
                <w:sz w:val="20"/>
                <w:szCs w:val="20"/>
              </w:rPr>
              <w:t>3.6</w:t>
            </w:r>
          </w:p>
        </w:tc>
        <w:tc>
          <w:tcPr>
            <w:tcW w:w="3573" w:type="dxa"/>
            <w:shd w:val="clear" w:color="auto" w:fill="auto"/>
          </w:tcPr>
          <w:p w:rsidR="00EB55ED" w:rsidRPr="001843FA" w:rsidRDefault="00EB55ED" w:rsidP="00DC36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Проведение тематических мероприятий, посвященных Международному дню борьбы с коррупцией (9 декабря)</w:t>
            </w:r>
          </w:p>
        </w:tc>
        <w:tc>
          <w:tcPr>
            <w:tcW w:w="1843" w:type="dxa"/>
            <w:shd w:val="clear" w:color="auto" w:fill="auto"/>
          </w:tcPr>
          <w:p w:rsidR="00EB55ED" w:rsidRPr="001843FA" w:rsidRDefault="00EB55ED" w:rsidP="00DC36E1">
            <w:pPr>
              <w:spacing w:after="100" w:line="228" w:lineRule="auto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  <w:p w:rsidR="00EB55ED" w:rsidRPr="001843FA" w:rsidRDefault="00EB55ED" w:rsidP="00DC36E1">
            <w:pPr>
              <w:spacing w:after="100" w:line="228" w:lineRule="auto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Прокуратура Воробьевского района</w:t>
            </w:r>
          </w:p>
          <w:p w:rsidR="00EB55ED" w:rsidRPr="001843FA" w:rsidRDefault="00EB55ED" w:rsidP="00DC36E1">
            <w:pPr>
              <w:spacing w:after="100" w:line="228" w:lineRule="auto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3260" w:type="dxa"/>
            <w:shd w:val="clear" w:color="auto" w:fill="auto"/>
          </w:tcPr>
          <w:p w:rsidR="00EB55ED" w:rsidRPr="001843FA" w:rsidRDefault="00EB55ED" w:rsidP="00DC36E1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Ноябрь-декабрь</w:t>
            </w:r>
          </w:p>
          <w:p w:rsidR="00EB55ED" w:rsidRPr="001843FA" w:rsidRDefault="00EB55ED" w:rsidP="00DC36E1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2021 года</w:t>
            </w:r>
          </w:p>
        </w:tc>
      </w:tr>
    </w:tbl>
    <w:p w:rsidR="004778FE" w:rsidRDefault="004778FE"/>
    <w:sectPr w:rsidR="00477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6799A"/>
    <w:multiLevelType w:val="hybridMultilevel"/>
    <w:tmpl w:val="B82E656E"/>
    <w:lvl w:ilvl="0" w:tplc="73CA717A">
      <w:start w:val="1"/>
      <w:numFmt w:val="decimal"/>
      <w:lvlText w:val="%1."/>
      <w:lvlJc w:val="left"/>
      <w:pPr>
        <w:ind w:left="120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ED"/>
    <w:rsid w:val="00007600"/>
    <w:rsid w:val="001302FE"/>
    <w:rsid w:val="001B4699"/>
    <w:rsid w:val="004778FE"/>
    <w:rsid w:val="00561EC4"/>
    <w:rsid w:val="005C0841"/>
    <w:rsid w:val="00750109"/>
    <w:rsid w:val="007507B1"/>
    <w:rsid w:val="007D58FD"/>
    <w:rsid w:val="008111C0"/>
    <w:rsid w:val="008656FC"/>
    <w:rsid w:val="00962791"/>
    <w:rsid w:val="00C95F59"/>
    <w:rsid w:val="00CE16C9"/>
    <w:rsid w:val="00DC2E10"/>
    <w:rsid w:val="00E129DD"/>
    <w:rsid w:val="00E96C32"/>
    <w:rsid w:val="00EB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FF41"/>
  <w15:chartTrackingRefBased/>
  <w15:docId w15:val="{56D1E70E-4AF3-475A-9D1A-71724379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5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B55E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7507B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Пипченко Елена Александровна</dc:creator>
  <cp:keywords/>
  <dc:description/>
  <cp:lastModifiedBy>Пипченко Елена Александровна</cp:lastModifiedBy>
  <cp:revision>3</cp:revision>
  <dcterms:created xsi:type="dcterms:W3CDTF">2021-07-21T13:21:00Z</dcterms:created>
  <dcterms:modified xsi:type="dcterms:W3CDTF">2021-07-21T13:23:00Z</dcterms:modified>
</cp:coreProperties>
</file>