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A" w:rsidRPr="00CF34C5" w:rsidRDefault="006D79E6" w:rsidP="006D79E6">
      <w:pPr>
        <w:widowControl w:val="0"/>
        <w:autoSpaceDE w:val="0"/>
        <w:autoSpaceDN w:val="0"/>
        <w:jc w:val="center"/>
        <w:rPr>
          <w:b/>
        </w:rPr>
      </w:pPr>
      <w:r w:rsidRPr="00CF34C5">
        <w:rPr>
          <w:b/>
        </w:rPr>
        <w:t xml:space="preserve">Заключение </w:t>
      </w:r>
      <w:r w:rsidR="00B939F5" w:rsidRPr="00CF34C5">
        <w:rPr>
          <w:b/>
        </w:rPr>
        <w:t xml:space="preserve">№ </w:t>
      </w:r>
      <w:r w:rsidR="00CF34C5" w:rsidRPr="00CF34C5">
        <w:rPr>
          <w:b/>
        </w:rPr>
        <w:t>0</w:t>
      </w:r>
      <w:r w:rsidR="00EC018B">
        <w:rPr>
          <w:b/>
        </w:rPr>
        <w:t>2</w:t>
      </w:r>
      <w:r w:rsidR="00B939F5" w:rsidRPr="00CF34C5">
        <w:rPr>
          <w:b/>
        </w:rPr>
        <w:t>-202</w:t>
      </w:r>
      <w:r w:rsidR="00EC018B">
        <w:rPr>
          <w:b/>
        </w:rPr>
        <w:t>3</w:t>
      </w:r>
      <w:r w:rsidR="00CF34C5" w:rsidRPr="00CF34C5">
        <w:rPr>
          <w:b/>
        </w:rPr>
        <w:t>-э</w:t>
      </w:r>
      <w:r w:rsidR="00C45C0A" w:rsidRPr="00CF34C5">
        <w:rPr>
          <w:b/>
        </w:rPr>
        <w:t xml:space="preserve"> </w:t>
      </w:r>
    </w:p>
    <w:p w:rsidR="00CF34C5" w:rsidRPr="00CF34C5" w:rsidRDefault="006D79E6" w:rsidP="008D50D6">
      <w:pPr>
        <w:jc w:val="center"/>
        <w:rPr>
          <w:b/>
        </w:rPr>
      </w:pPr>
      <w:r w:rsidRPr="00CF34C5">
        <w:rPr>
          <w:b/>
        </w:rPr>
        <w:t xml:space="preserve">об экспертизе </w:t>
      </w:r>
      <w:r w:rsidR="00CF34C5" w:rsidRPr="00CF34C5">
        <w:rPr>
          <w:b/>
        </w:rPr>
        <w:t>муниципального правового акта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4C5" w:rsidRPr="00CF34C5" w:rsidTr="00CF34C5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CF34C5" w:rsidRPr="00CF34C5" w:rsidRDefault="002B4172" w:rsidP="00EC018B">
            <w:pPr>
              <w:jc w:val="center"/>
              <w:rPr>
                <w:b/>
              </w:rPr>
            </w:pPr>
            <w:r w:rsidRPr="00D90EED">
              <w:t xml:space="preserve">Постановление администрации Воробьевского муниципального района от </w:t>
            </w:r>
            <w:r w:rsidR="00B917FD">
              <w:t>25</w:t>
            </w:r>
            <w:r w:rsidRPr="00D90EED">
              <w:t>.0</w:t>
            </w:r>
            <w:r w:rsidR="00B917FD">
              <w:t>5</w:t>
            </w:r>
            <w:r w:rsidRPr="00D90EED">
              <w:t>.20</w:t>
            </w:r>
            <w:r w:rsidR="00B917FD">
              <w:t>21</w:t>
            </w:r>
            <w:r w:rsidRPr="00D90EED">
              <w:t xml:space="preserve">  № </w:t>
            </w:r>
            <w:r w:rsidR="00EC018B">
              <w:t>643</w:t>
            </w:r>
            <w:r w:rsidRPr="00D90EED">
              <w:t xml:space="preserve"> «</w:t>
            </w:r>
            <w:r w:rsidR="00B917FD" w:rsidRPr="003F6473">
              <w:t>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</w:t>
            </w:r>
            <w:r w:rsidR="00B917FD" w:rsidRPr="003F6473">
              <w:t>а</w:t>
            </w:r>
            <w:r w:rsidR="00B917FD" w:rsidRPr="003F6473">
              <w:t>циям на реализацию программ (проектов)»</w:t>
            </w:r>
            <w:r w:rsidR="002F6E17" w:rsidRPr="00494A20">
              <w:rPr>
                <w:bCs/>
              </w:rPr>
              <w:t>»</w:t>
            </w:r>
            <w:r>
              <w:rPr>
                <w:b/>
              </w:rPr>
              <w:t xml:space="preserve"> </w:t>
            </w:r>
          </w:p>
        </w:tc>
      </w:tr>
    </w:tbl>
    <w:p w:rsidR="00CF34C5" w:rsidRPr="00CF34C5" w:rsidRDefault="00CF34C5" w:rsidP="008D50D6">
      <w:pPr>
        <w:jc w:val="center"/>
        <w:rPr>
          <w:b/>
        </w:rPr>
      </w:pPr>
    </w:p>
    <w:p w:rsidR="00B939F5" w:rsidRPr="00CF34C5" w:rsidRDefault="00B939F5" w:rsidP="008D50D6">
      <w:pPr>
        <w:widowControl w:val="0"/>
        <w:autoSpaceDE w:val="0"/>
        <w:autoSpaceDN w:val="0"/>
        <w:jc w:val="center"/>
      </w:pPr>
    </w:p>
    <w:p w:rsidR="002F6E17" w:rsidRDefault="00CF34C5" w:rsidP="008C59C4">
      <w:pPr>
        <w:ind w:firstLine="709"/>
        <w:jc w:val="both"/>
        <w:rPr>
          <w:bCs/>
        </w:rPr>
      </w:pPr>
      <w:r w:rsidRPr="00CF34C5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(далее - уполномоченный орган) в соответствии с Порядком проведения оценки регулирующего воздействия проектов нормативных правовых актов, утвержденным постановлением администрации Воробьевского муниципального района </w:t>
      </w:r>
      <w:r w:rsidR="00EC018B" w:rsidRPr="00D90EED">
        <w:t xml:space="preserve">от </w:t>
      </w:r>
      <w:r w:rsidR="00EC018B">
        <w:t>25</w:t>
      </w:r>
      <w:r w:rsidR="00EC018B" w:rsidRPr="00D90EED">
        <w:t>.0</w:t>
      </w:r>
      <w:r w:rsidR="00EC018B">
        <w:t>5</w:t>
      </w:r>
      <w:r w:rsidR="00EC018B" w:rsidRPr="00D90EED">
        <w:t>.20</w:t>
      </w:r>
      <w:r w:rsidR="00EC018B">
        <w:t>21</w:t>
      </w:r>
      <w:r w:rsidR="00EC018B" w:rsidRPr="00D90EED">
        <w:t xml:space="preserve">  № </w:t>
      </w:r>
      <w:r w:rsidR="00EC018B">
        <w:t>643</w:t>
      </w:r>
      <w:r w:rsidR="00EC018B" w:rsidRPr="00D90EED">
        <w:t xml:space="preserve"> «</w:t>
      </w:r>
      <w:r w:rsidR="00EC018B" w:rsidRPr="003F6473">
        <w:t>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</w:t>
      </w:r>
      <w:r w:rsidR="00EC018B" w:rsidRPr="003F6473">
        <w:t>а</w:t>
      </w:r>
      <w:r w:rsidR="00EC018B" w:rsidRPr="003F6473">
        <w:t>циям на реализацию программ (проектов)»</w:t>
      </w:r>
      <w:bookmarkStart w:id="0" w:name="_GoBack"/>
      <w:bookmarkEnd w:id="0"/>
    </w:p>
    <w:p w:rsidR="00EC018B" w:rsidRDefault="00EC018B" w:rsidP="008C59C4">
      <w:pPr>
        <w:ind w:firstLine="709"/>
        <w:jc w:val="both"/>
      </w:pPr>
    </w:p>
    <w:p w:rsidR="001E3596" w:rsidRPr="002B4172" w:rsidRDefault="001E3596" w:rsidP="008C59C4">
      <w:pPr>
        <w:widowControl w:val="0"/>
        <w:autoSpaceDE w:val="0"/>
        <w:autoSpaceDN w:val="0"/>
        <w:ind w:firstLine="709"/>
      </w:pPr>
    </w:p>
    <w:p w:rsidR="006D79E6" w:rsidRPr="002B4172" w:rsidRDefault="006D79E6" w:rsidP="008C59C4">
      <w:pPr>
        <w:widowControl w:val="0"/>
        <w:autoSpaceDE w:val="0"/>
        <w:autoSpaceDN w:val="0"/>
        <w:ind w:firstLine="709"/>
        <w:jc w:val="both"/>
      </w:pPr>
      <w:r w:rsidRPr="002B4172">
        <w:t>Настоящее заключение подготовлено</w:t>
      </w:r>
      <w:r w:rsidR="001E3596" w:rsidRPr="002B4172">
        <w:t xml:space="preserve"> впервые</w:t>
      </w:r>
      <w:r w:rsidRPr="002B4172">
        <w:t>.</w:t>
      </w:r>
    </w:p>
    <w:p w:rsidR="00B917FD" w:rsidRPr="003F6473" w:rsidRDefault="006D79E6" w:rsidP="00B917FD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4172">
        <w:rPr>
          <w:rFonts w:ascii="Times New Roman" w:hAnsi="Times New Roman" w:cs="Times New Roman"/>
          <w:sz w:val="24"/>
          <w:szCs w:val="24"/>
        </w:rPr>
        <w:t>Уполномоченным органом проведены публичные консультации в сроки</w:t>
      </w:r>
      <w:r w:rsidR="00BD7355" w:rsidRPr="002B4172">
        <w:rPr>
          <w:rFonts w:ascii="Times New Roman" w:hAnsi="Times New Roman" w:cs="Times New Roman"/>
          <w:sz w:val="24"/>
          <w:szCs w:val="24"/>
        </w:rPr>
        <w:t xml:space="preserve"> </w:t>
      </w:r>
      <w:r w:rsidR="00B917FD" w:rsidRPr="003F647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B917FD">
        <w:rPr>
          <w:rFonts w:ascii="Times New Roman" w:hAnsi="Times New Roman" w:cs="Times New Roman"/>
          <w:bCs/>
          <w:sz w:val="24"/>
          <w:szCs w:val="24"/>
        </w:rPr>
        <w:t>22</w:t>
      </w:r>
      <w:r w:rsidR="00B917FD" w:rsidRPr="003F6473">
        <w:rPr>
          <w:rFonts w:ascii="Times New Roman" w:hAnsi="Times New Roman" w:cs="Times New Roman"/>
          <w:bCs/>
          <w:sz w:val="24"/>
          <w:szCs w:val="24"/>
        </w:rPr>
        <w:t>.05.202</w:t>
      </w:r>
      <w:r w:rsidR="00B917FD">
        <w:rPr>
          <w:rFonts w:ascii="Times New Roman" w:hAnsi="Times New Roman" w:cs="Times New Roman"/>
          <w:bCs/>
          <w:sz w:val="24"/>
          <w:szCs w:val="24"/>
        </w:rPr>
        <w:t>3</w:t>
      </w:r>
    </w:p>
    <w:p w:rsidR="00BD7355" w:rsidRDefault="00B917FD" w:rsidP="00B917FD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47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Pr="003F6473">
        <w:rPr>
          <w:rFonts w:ascii="Times New Roman" w:hAnsi="Times New Roman" w:cs="Times New Roman"/>
          <w:bCs/>
          <w:sz w:val="24"/>
          <w:szCs w:val="24"/>
        </w:rPr>
        <w:t>.06.202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B917FD" w:rsidRPr="002B4172" w:rsidRDefault="00B917FD" w:rsidP="00B917FD">
      <w:pPr>
        <w:pStyle w:val="ConsPlusNonformat"/>
        <w:jc w:val="both"/>
      </w:pPr>
    </w:p>
    <w:p w:rsidR="00BD7355" w:rsidRPr="002B4172" w:rsidRDefault="00BD7355" w:rsidP="008C59C4">
      <w:pPr>
        <w:widowControl w:val="0"/>
        <w:autoSpaceDE w:val="0"/>
        <w:autoSpaceDN w:val="0"/>
        <w:ind w:firstLine="709"/>
      </w:pPr>
      <w:r w:rsidRPr="002B4172">
        <w:t>В ходе проведения публичных консультаций замечания и предложения не поступали.</w:t>
      </w:r>
    </w:p>
    <w:p w:rsidR="00CF34C5" w:rsidRPr="002B4172" w:rsidRDefault="00CF34C5" w:rsidP="008C59C4">
      <w:pPr>
        <w:pStyle w:val="Style6"/>
        <w:widowControl/>
        <w:ind w:firstLine="709"/>
        <w:jc w:val="both"/>
        <w:rPr>
          <w:rStyle w:val="a8"/>
        </w:rPr>
      </w:pPr>
      <w:r w:rsidRPr="002B4172">
        <w:rPr>
          <w:rStyle w:val="FontStyle14"/>
          <w:sz w:val="24"/>
          <w:szCs w:val="24"/>
        </w:rPr>
        <w:t xml:space="preserve">Информация о проведении экспертизы нормативного правового акта размещена уполномоченным органом на официальном сайте администрации Воробьевского муниципального района в информационно-телекоммуникационной сети Интернет: </w:t>
      </w:r>
      <w:r w:rsidRPr="002B4172">
        <w:t>http://www.vorob-rn.ru/dokumenty/ocenka-npa</w:t>
      </w:r>
      <w:r w:rsidRPr="002B4172">
        <w:rPr>
          <w:rStyle w:val="a8"/>
        </w:rPr>
        <w:t xml:space="preserve"> </w:t>
      </w:r>
    </w:p>
    <w:p w:rsidR="006D79E6" w:rsidRPr="00CF34C5" w:rsidRDefault="006D79E6" w:rsidP="008C59C4">
      <w:pPr>
        <w:widowControl w:val="0"/>
        <w:autoSpaceDE w:val="0"/>
        <w:autoSpaceDN w:val="0"/>
        <w:ind w:firstLine="709"/>
      </w:pPr>
      <w:r w:rsidRPr="002B4172">
        <w:t>На основе проведенной экспертизы нормативного</w:t>
      </w:r>
      <w:r w:rsidRPr="00CF34C5">
        <w:t xml:space="preserve"> правового акта сделаны следующие вывод</w:t>
      </w:r>
      <w:r w:rsidR="001E3596" w:rsidRPr="00CF34C5">
        <w:t>ы:</w:t>
      </w:r>
    </w:p>
    <w:p w:rsidR="001E3596" w:rsidRDefault="001E3596" w:rsidP="008C59C4">
      <w:pPr>
        <w:widowControl w:val="0"/>
        <w:autoSpaceDE w:val="0"/>
        <w:autoSpaceDN w:val="0"/>
        <w:ind w:firstLine="709"/>
        <w:jc w:val="both"/>
      </w:pPr>
      <w:r w:rsidRPr="00CF34C5">
        <w:t xml:space="preserve">В ходе проведения экспертизы в Постановлении не выявлены положения, необоснованно затрудняющие </w:t>
      </w:r>
      <w:r w:rsidR="00BD7355" w:rsidRPr="00CF34C5">
        <w:t>ведение</w:t>
      </w:r>
      <w:r w:rsidRPr="00CF34C5">
        <w:t xml:space="preserve"> предпринимательской деятельности. </w:t>
      </w:r>
    </w:p>
    <w:p w:rsidR="008C59C4" w:rsidRDefault="00B917FD" w:rsidP="00B917FD">
      <w:pPr>
        <w:ind w:firstLine="708"/>
        <w:jc w:val="both"/>
      </w:pPr>
      <w:proofErr w:type="gramStart"/>
      <w:r w:rsidRPr="008C59C4">
        <w:t>В целях приведения правового акта в соответствие постановлению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</w:t>
      </w:r>
      <w:proofErr w:type="gramEnd"/>
      <w:r w:rsidRPr="008C59C4">
        <w:t xml:space="preserve"> некоторых актов Правительства Российской Федерации» требуется разработать правовой акт о внесении изменений в действующий Порядок, либо разработать </w:t>
      </w:r>
      <w:r>
        <w:t>новый Порядок.</w:t>
      </w:r>
    </w:p>
    <w:p w:rsidR="00C45C0A" w:rsidRDefault="00C45C0A" w:rsidP="001E3596">
      <w:pPr>
        <w:tabs>
          <w:tab w:val="right" w:pos="9356"/>
        </w:tabs>
      </w:pPr>
    </w:p>
    <w:p w:rsidR="00B917FD" w:rsidRPr="00CF34C5" w:rsidRDefault="00B917FD" w:rsidP="001E3596">
      <w:pPr>
        <w:tabs>
          <w:tab w:val="right" w:pos="9356"/>
        </w:tabs>
      </w:pPr>
    </w:p>
    <w:p w:rsidR="001E3596" w:rsidRPr="00CF34C5" w:rsidRDefault="00CF34C5" w:rsidP="00CF34C5">
      <w:r w:rsidRPr="00CF34C5">
        <w:t>Начальник юридического отдела</w:t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proofErr w:type="spellStart"/>
      <w:r w:rsidRPr="00CF34C5">
        <w:t>В.Г.Камышанов</w:t>
      </w:r>
      <w:proofErr w:type="spellEnd"/>
    </w:p>
    <w:p w:rsidR="00456D71" w:rsidRPr="00CF34C5" w:rsidRDefault="00456D71" w:rsidP="001E3596"/>
    <w:sectPr w:rsidR="00456D71" w:rsidRPr="00CF34C5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E6"/>
    <w:rsid w:val="00026C71"/>
    <w:rsid w:val="000509C0"/>
    <w:rsid w:val="0005146A"/>
    <w:rsid w:val="00103E08"/>
    <w:rsid w:val="00191781"/>
    <w:rsid w:val="001E3596"/>
    <w:rsid w:val="00213262"/>
    <w:rsid w:val="002B4172"/>
    <w:rsid w:val="002F6E17"/>
    <w:rsid w:val="003148B9"/>
    <w:rsid w:val="00327A1C"/>
    <w:rsid w:val="003869E7"/>
    <w:rsid w:val="003A4420"/>
    <w:rsid w:val="00456D71"/>
    <w:rsid w:val="00503E22"/>
    <w:rsid w:val="00550D69"/>
    <w:rsid w:val="00557CD0"/>
    <w:rsid w:val="00583625"/>
    <w:rsid w:val="005C0A63"/>
    <w:rsid w:val="005E6B89"/>
    <w:rsid w:val="006D79E6"/>
    <w:rsid w:val="006E7CE3"/>
    <w:rsid w:val="008051AB"/>
    <w:rsid w:val="008643FC"/>
    <w:rsid w:val="008C59C4"/>
    <w:rsid w:val="008D50D6"/>
    <w:rsid w:val="0098026E"/>
    <w:rsid w:val="009F6D2B"/>
    <w:rsid w:val="00AB0914"/>
    <w:rsid w:val="00B05F5D"/>
    <w:rsid w:val="00B319E6"/>
    <w:rsid w:val="00B3492D"/>
    <w:rsid w:val="00B65F5E"/>
    <w:rsid w:val="00B917FD"/>
    <w:rsid w:val="00B939F5"/>
    <w:rsid w:val="00BD7355"/>
    <w:rsid w:val="00C45C0A"/>
    <w:rsid w:val="00C66B37"/>
    <w:rsid w:val="00C95E88"/>
    <w:rsid w:val="00CF34C5"/>
    <w:rsid w:val="00DB4DE4"/>
    <w:rsid w:val="00DE2488"/>
    <w:rsid w:val="00E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2B4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2B4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economic</dc:creator>
  <cp:lastModifiedBy>Камышанов Виктор Григорьевич</cp:lastModifiedBy>
  <cp:revision>4</cp:revision>
  <cp:lastPrinted>2020-06-30T05:50:00Z</cp:lastPrinted>
  <dcterms:created xsi:type="dcterms:W3CDTF">2024-01-17T12:27:00Z</dcterms:created>
  <dcterms:modified xsi:type="dcterms:W3CDTF">2024-01-17T12:32:00Z</dcterms:modified>
</cp:coreProperties>
</file>