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E" w:rsidRPr="00DB5567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Уведомление</w:t>
      </w:r>
    </w:p>
    <w:p w:rsidR="00CB5B59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о начале сбора замечаний и предложений организаций и граждан по перечню действующих нормативных правовых актов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муниципального района</w:t>
      </w:r>
      <w:r w:rsidR="00C24211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Воронежской области</w:t>
      </w:r>
    </w:p>
    <w:p w:rsidR="00455D25" w:rsidRPr="00DB5567" w:rsidRDefault="00455D25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за 20</w:t>
      </w:r>
      <w:r w:rsidR="003F5B5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2</w:t>
      </w:r>
      <w:r w:rsidR="0084609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год</w:t>
      </w:r>
    </w:p>
    <w:p w:rsidR="00697FB2" w:rsidRDefault="00697FB2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56195E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В соответствии с пункт</w:t>
      </w:r>
      <w:r w:rsidR="00B2755F">
        <w:rPr>
          <w:rFonts w:ascii="Times New Roman" w:eastAsia="Times New Roman" w:hAnsi="Times New Roman" w:cs="Times New Roman"/>
          <w:color w:val="242424"/>
          <w:sz w:val="28"/>
          <w:szCs w:val="28"/>
        </w:rPr>
        <w:t>ами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3.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3,4  Положения </w:t>
      </w:r>
      <w:r w:rsidR="0056195E" w:rsidRPr="00DB5567">
        <w:rPr>
          <w:rFonts w:ascii="Times New Roman" w:hAnsi="Times New Roman" w:cs="Times New Roman"/>
          <w:sz w:val="28"/>
          <w:szCs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деятельности  администрации Воробьевского муниципального района Воронежской области (антимонопольного комплаенса), утвержденного распоряжением 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</w:t>
      </w:r>
      <w:r w:rsidR="0056195E" w:rsidRPr="00DB5567">
        <w:rPr>
          <w:rFonts w:ascii="Times New Roman" w:hAnsi="Times New Roman" w:cs="Times New Roman"/>
          <w:sz w:val="28"/>
          <w:szCs w:val="28"/>
        </w:rPr>
        <w:t>от 15.02.2019 г. № 42-р «О создании и организации  системы внутреннего обеспечения соответствия требованиям антимонопольного законодательства деятельности администрации Воробьевского муниципального района (антимонопольного комплаенса)» а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дминистрация Воробьевского муниципального района</w:t>
      </w:r>
      <w:proofErr w:type="gram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Воронежской области уведомляет о начале сбора замечаний и предложений организаций и граждан по </w:t>
      </w:r>
      <w:proofErr w:type="spellStart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переченю</w:t>
      </w:r>
      <w:proofErr w:type="spell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действующих нормативных правовых актов, изданных администрацией Воробьевского муниципального района.</w:t>
      </w:r>
    </w:p>
    <w:p w:rsidR="0056195E" w:rsidRPr="009D504B" w:rsidRDefault="0056195E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Перечень изданных администрацией Воробьевского муниципального района нормативных правовых актов размещен на официальном сайте администрации Воробьевского </w:t>
      </w:r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Воронежской области  в сети «Интернет» в разделе 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«Официально</w:t>
      </w:r>
      <w:proofErr w:type="gramStart"/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»-</w:t>
      </w:r>
      <w:proofErr w:type="gramEnd"/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Структура муниципального образования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»-«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Исполнительно-распорядительный о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рган муниципального образования»-«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Документы администрации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</w:t>
      </w:r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«Антимонопольный комплаенс».</w:t>
      </w:r>
    </w:p>
    <w:p w:rsidR="00DB5567" w:rsidRPr="009D504B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Тексты данных нормативных правовых актов размещены </w:t>
      </w:r>
      <w:r w:rsidR="00E512AB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 официальном сайте администрации </w:t>
      </w:r>
      <w:r w:rsidR="00DB5567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в разделе 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«Официально</w:t>
      </w:r>
      <w:proofErr w:type="gramStart"/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»-</w:t>
      </w:r>
      <w:proofErr w:type="gramEnd"/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Структура муниципального образования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»-«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Исполнительно-распорядительный о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рган муниципального образования»-«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Документы администрации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 -</w:t>
      </w:r>
      <w:r w:rsidR="00E512AB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>«</w:t>
      </w:r>
      <w:r w:rsidR="00DB5567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Постановления администрации»</w:t>
      </w:r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DB5567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Замечания и предложения могут быть направлены </w:t>
      </w:r>
      <w:r w:rsidR="00E6790B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>до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8A0A32">
        <w:rPr>
          <w:rFonts w:ascii="Times New Roman" w:eastAsia="Times New Roman" w:hAnsi="Times New Roman" w:cs="Times New Roman"/>
          <w:color w:val="242424"/>
          <w:sz w:val="28"/>
          <w:szCs w:val="28"/>
        </w:rPr>
        <w:t>20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0</w:t>
      </w:r>
      <w:r w:rsidR="007D1A70" w:rsidRPr="007D1A70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.20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84609A">
        <w:rPr>
          <w:rFonts w:ascii="Times New Roman" w:eastAsia="Times New Roman" w:hAnsi="Times New Roman" w:cs="Times New Roman"/>
          <w:color w:val="242424"/>
          <w:sz w:val="28"/>
          <w:szCs w:val="28"/>
        </w:rPr>
        <w:t>5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года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на бумажном носителе по адресу: 396570,  Воронежская область, Воробьевский район, с.Воробьевка, пл. Свободы, д.1 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по электронной почте: </w:t>
      </w:r>
      <w:proofErr w:type="spell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vorob</w:t>
      </w:r>
      <w:proofErr w:type="spellEnd"/>
      <w:r w:rsidRPr="00DB5567">
        <w:rPr>
          <w:rStyle w:val="rpc61"/>
          <w:rFonts w:ascii="Times New Roman" w:hAnsi="Times New Roman" w:cs="Times New Roman"/>
          <w:sz w:val="28"/>
          <w:szCs w:val="28"/>
        </w:rPr>
        <w:t>@govvrn.ru.</w:t>
      </w:r>
    </w:p>
    <w:p w:rsidR="00E512AB" w:rsidRPr="00697FB2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Style w:val="rpc61"/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CB5B59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через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официальный сайт администрации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 Воронежской области</w:t>
      </w:r>
      <w:r w:rsid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www</w:t>
      </w:r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vorob</w:t>
      </w:r>
      <w:proofErr w:type="spellEnd"/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-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rn</w:t>
      </w:r>
      <w:proofErr w:type="spellEnd"/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ru</w:t>
      </w:r>
      <w:proofErr w:type="spellEnd"/>
    </w:p>
    <w:p w:rsidR="00DB5567" w:rsidRPr="003F5B52" w:rsidRDefault="00DB5567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E29" w:rsidRPr="00DB5567" w:rsidRDefault="00F43E29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hAnsi="Times New Roman" w:cs="Times New Roman"/>
          <w:sz w:val="28"/>
          <w:szCs w:val="28"/>
        </w:rPr>
        <w:t>Приложение: форма для направления замечаний и предложений.</w:t>
      </w:r>
    </w:p>
    <w:p w:rsidR="00F43E29" w:rsidRDefault="00F43E29" w:rsidP="00F43E29">
      <w:pPr>
        <w:ind w:left="5670"/>
        <w:rPr>
          <w:iCs/>
          <w:sz w:val="28"/>
          <w:szCs w:val="28"/>
        </w:rPr>
      </w:pPr>
    </w:p>
    <w:p w:rsidR="00F43E29" w:rsidRDefault="00F43E29" w:rsidP="00F43E29">
      <w:pPr>
        <w:ind w:left="5670"/>
        <w:rPr>
          <w:iCs/>
          <w:sz w:val="28"/>
          <w:szCs w:val="28"/>
        </w:rPr>
      </w:pPr>
    </w:p>
    <w:p w:rsidR="00DB5567" w:rsidRDefault="00DB556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  <w:bookmarkStart w:id="0" w:name="_GoBack"/>
      <w:bookmarkEnd w:id="0"/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 к уведомлению</w:t>
      </w:r>
      <w:r w:rsidRPr="00DB5567">
        <w:rPr>
          <w:rFonts w:ascii="Times New Roman" w:hAnsi="Times New Roman" w:cs="Times New Roman"/>
          <w:sz w:val="24"/>
          <w:szCs w:val="24"/>
        </w:rPr>
        <w:t xml:space="preserve"> </w:t>
      </w:r>
      <w:r w:rsidRPr="00DB5567">
        <w:rPr>
          <w:rFonts w:ascii="Times New Roman" w:hAnsi="Times New Roman" w:cs="Times New Roman"/>
          <w:iCs/>
          <w:sz w:val="24"/>
          <w:szCs w:val="24"/>
        </w:rPr>
        <w:t xml:space="preserve">о начале сбора замечаний и предложений по перечню нормативных правовых актов </w:t>
      </w:r>
    </w:p>
    <w:p w:rsidR="00DB5567" w:rsidRDefault="00DB5567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F43E29" w:rsidRPr="00DB5567" w:rsidRDefault="00F43E29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t>Форма</w:t>
      </w:r>
    </w:p>
    <w:p w:rsid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В администрацию </w:t>
      </w:r>
      <w:r w:rsidR="00DB5567" w:rsidRPr="00DB5567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82947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>от_____________________</w:t>
      </w:r>
      <w:r w:rsidR="00DB5567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F43E29" w:rsidRPr="00DB5567" w:rsidRDefault="00F43E29" w:rsidP="005E1AA9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DB5567">
        <w:rPr>
          <w:rFonts w:ascii="Times New Roman" w:hAnsi="Times New Roman" w:cs="Times New Roman"/>
          <w:bCs/>
          <w:i/>
          <w:sz w:val="20"/>
          <w:szCs w:val="20"/>
        </w:rPr>
        <w:t xml:space="preserve">(наименование </w:t>
      </w:r>
      <w:proofErr w:type="spellStart"/>
      <w:r w:rsidRPr="00DB5567">
        <w:rPr>
          <w:rFonts w:ascii="Times New Roman" w:hAnsi="Times New Roman" w:cs="Times New Roman"/>
          <w:bCs/>
          <w:i/>
          <w:sz w:val="20"/>
          <w:szCs w:val="20"/>
        </w:rPr>
        <w:t>организации</w:t>
      </w:r>
      <w:proofErr w:type="gramStart"/>
      <w:r w:rsidR="005E1AA9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Pr="00DB5567">
        <w:rPr>
          <w:rFonts w:ascii="Times New Roman" w:hAnsi="Times New Roman" w:cs="Times New Roman"/>
          <w:bCs/>
          <w:i/>
          <w:sz w:val="20"/>
          <w:szCs w:val="20"/>
        </w:rPr>
        <w:t>Ф</w:t>
      </w:r>
      <w:proofErr w:type="gram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.И.О</w:t>
      </w:r>
      <w:proofErr w:type="spell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 гражданина)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DB5567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5E1AA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F43E2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5E1AA9">
        <w:rPr>
          <w:rFonts w:ascii="Times New Roman" w:hAnsi="Times New Roman" w:cs="Times New Roman"/>
          <w:bCs/>
          <w:i/>
          <w:sz w:val="20"/>
          <w:szCs w:val="20"/>
        </w:rPr>
        <w:t xml:space="preserve">(адрес местонахождения/проживания с </w:t>
      </w:r>
      <w:proofErr w:type="gramEnd"/>
    </w:p>
    <w:p w:rsidR="005E1AA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r w:rsidRPr="005E1AA9">
        <w:rPr>
          <w:rFonts w:ascii="Times New Roman" w:hAnsi="Times New Roman" w:cs="Times New Roman"/>
          <w:bCs/>
          <w:i/>
          <w:sz w:val="20"/>
          <w:szCs w:val="20"/>
        </w:rPr>
        <w:t>указанием почтового индекса и адреса электронной почты)</w:t>
      </w:r>
    </w:p>
    <w:p w:rsidR="005E1AA9" w:rsidRDefault="005E1AA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AA9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A9">
        <w:rPr>
          <w:rFonts w:ascii="Times New Roman" w:hAnsi="Times New Roman" w:cs="Times New Roman"/>
          <w:b/>
          <w:sz w:val="24"/>
          <w:szCs w:val="24"/>
        </w:rPr>
        <w:t>о замечаниях и предложениях</w:t>
      </w:r>
      <w:r w:rsidR="005E1AA9">
        <w:rPr>
          <w:rFonts w:ascii="Times New Roman" w:hAnsi="Times New Roman" w:cs="Times New Roman"/>
          <w:b/>
          <w:sz w:val="24"/>
          <w:szCs w:val="24"/>
        </w:rPr>
        <w:t xml:space="preserve"> по перечню НПА </w:t>
      </w:r>
    </w:p>
    <w:p w:rsidR="005E1AA9" w:rsidRPr="00DB5567" w:rsidRDefault="005E1AA9" w:rsidP="005E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567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5E1AA9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24211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  <w:r w:rsidRPr="00DB5567">
        <w:rPr>
          <w:rFonts w:ascii="Times New Roman" w:hAnsi="Times New Roman" w:cs="Times New Roman"/>
          <w:sz w:val="24"/>
          <w:szCs w:val="24"/>
        </w:rPr>
        <w:t xml:space="preserve">о начале сбора замечаний и предложений по перечню </w:t>
      </w:r>
      <w:r w:rsidR="005E1AA9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B5567">
        <w:rPr>
          <w:rFonts w:ascii="Times New Roman" w:hAnsi="Times New Roman" w:cs="Times New Roman"/>
          <w:sz w:val="24"/>
          <w:szCs w:val="24"/>
        </w:rPr>
        <w:t>правовых актов, размещенного на официальном</w:t>
      </w:r>
      <w:r w:rsidR="00A03B2A" w:rsidRPr="00DB5567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DB55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1AA9">
        <w:rPr>
          <w:rFonts w:ascii="Times New Roman" w:hAnsi="Times New Roman" w:cs="Times New Roman"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sz w:val="24"/>
          <w:szCs w:val="24"/>
        </w:rPr>
        <w:t xml:space="preserve">муниципального района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</w:t>
      </w:r>
      <w:r w:rsidRPr="00DB556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DB5567">
        <w:rPr>
          <w:rFonts w:ascii="Times New Roman" w:hAnsi="Times New Roman" w:cs="Times New Roman"/>
          <w:sz w:val="24"/>
          <w:szCs w:val="24"/>
        </w:rPr>
        <w:t>,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с</w:t>
      </w:r>
      <w:r w:rsidRPr="00DB5567">
        <w:rPr>
          <w:rFonts w:ascii="Times New Roman" w:hAnsi="Times New Roman" w:cs="Times New Roman"/>
          <w:sz w:val="24"/>
          <w:szCs w:val="24"/>
        </w:rPr>
        <w:t xml:space="preserve">ообщаем, что в указанной перечень 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Pr="00DB5567">
        <w:rPr>
          <w:rFonts w:ascii="Times New Roman" w:hAnsi="Times New Roman" w:cs="Times New Roman"/>
          <w:sz w:val="24"/>
          <w:szCs w:val="24"/>
        </w:rPr>
        <w:t>_________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__________________________________________,</w:t>
      </w:r>
      <w:proofErr w:type="gramEnd"/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(наименование и реквизиты правового акта)</w:t>
      </w:r>
    </w:p>
    <w:p w:rsidR="00F43E29" w:rsidRPr="00DB5567" w:rsidRDefault="00F43E29" w:rsidP="005E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B556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B5567">
        <w:rPr>
          <w:rFonts w:ascii="Times New Roman" w:hAnsi="Times New Roman" w:cs="Times New Roman"/>
          <w:sz w:val="24"/>
          <w:szCs w:val="24"/>
        </w:rPr>
        <w:t xml:space="preserve"> содержатся положения, влекущие риск нарушения антимонопольного законодательства: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 предлагается:</w:t>
      </w:r>
    </w:p>
    <w:p w:rsidR="00F43E29" w:rsidRPr="005E1AA9" w:rsidRDefault="00F43E29" w:rsidP="005E1AA9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(указывается способ устранения рисков)</w:t>
      </w:r>
    </w:p>
    <w:p w:rsidR="005E1AA9" w:rsidRDefault="005E1AA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_____________ 20___             </w:t>
      </w:r>
      <w:r w:rsidR="005E1AA9">
        <w:rPr>
          <w:rFonts w:ascii="Times New Roman" w:hAnsi="Times New Roman" w:cs="Times New Roman"/>
          <w:sz w:val="24"/>
          <w:szCs w:val="24"/>
        </w:rPr>
        <w:t>____</w:t>
      </w:r>
      <w:r w:rsidRPr="00DB5567">
        <w:rPr>
          <w:rFonts w:ascii="Times New Roman" w:hAnsi="Times New Roman" w:cs="Times New Roman"/>
          <w:sz w:val="24"/>
          <w:szCs w:val="24"/>
        </w:rPr>
        <w:t>___________                     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</w:t>
      </w:r>
      <w:r w:rsidRPr="00DB5567">
        <w:rPr>
          <w:rFonts w:ascii="Times New Roman" w:hAnsi="Times New Roman" w:cs="Times New Roman"/>
          <w:sz w:val="24"/>
          <w:szCs w:val="24"/>
        </w:rPr>
        <w:t>_______</w:t>
      </w:r>
    </w:p>
    <w:p w:rsidR="00F43E29" w:rsidRPr="005E1AA9" w:rsidRDefault="005E1AA9" w:rsidP="005E1AA9">
      <w:pPr>
        <w:pBdr>
          <w:top w:val="single" w:sz="4" w:space="1" w:color="auto"/>
        </w:pBdr>
        <w:spacing w:after="0" w:line="240" w:lineRule="auto"/>
        <w:ind w:right="113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24211" w:rsidRPr="005E1AA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</w:t>
      </w:r>
      <w:r w:rsidR="00C24211" w:rsidRPr="005E1AA9">
        <w:rPr>
          <w:rFonts w:ascii="Times New Roman" w:hAnsi="Times New Roman" w:cs="Times New Roman"/>
          <w:sz w:val="20"/>
          <w:szCs w:val="20"/>
        </w:rPr>
        <w:t>(под</w:t>
      </w:r>
      <w:r w:rsidR="00F43E29" w:rsidRPr="005E1AA9">
        <w:rPr>
          <w:rFonts w:ascii="Times New Roman" w:hAnsi="Times New Roman" w:cs="Times New Roman"/>
          <w:sz w:val="20"/>
          <w:szCs w:val="20"/>
        </w:rPr>
        <w:t>пись)                                              (расшифровка подписи)</w:t>
      </w:r>
    </w:p>
    <w:p w:rsidR="00337706" w:rsidRPr="00DB5567" w:rsidRDefault="00337706" w:rsidP="005E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706" w:rsidRPr="00DB5567" w:rsidSect="003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41" w:rsidRDefault="00586E41" w:rsidP="00F43E29">
      <w:pPr>
        <w:spacing w:after="0" w:line="240" w:lineRule="auto"/>
      </w:pPr>
      <w:r>
        <w:separator/>
      </w:r>
    </w:p>
  </w:endnote>
  <w:endnote w:type="continuationSeparator" w:id="0">
    <w:p w:rsidR="00586E41" w:rsidRDefault="00586E41" w:rsidP="00F4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41" w:rsidRDefault="00586E41" w:rsidP="00F43E29">
      <w:pPr>
        <w:spacing w:after="0" w:line="240" w:lineRule="auto"/>
      </w:pPr>
      <w:r>
        <w:separator/>
      </w:r>
    </w:p>
  </w:footnote>
  <w:footnote w:type="continuationSeparator" w:id="0">
    <w:p w:rsidR="00586E41" w:rsidRDefault="00586E41" w:rsidP="00F43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59"/>
    <w:rsid w:val="00045E86"/>
    <w:rsid w:val="00174E37"/>
    <w:rsid w:val="001F0E2E"/>
    <w:rsid w:val="00337706"/>
    <w:rsid w:val="003F5B52"/>
    <w:rsid w:val="00455D25"/>
    <w:rsid w:val="0056195E"/>
    <w:rsid w:val="00586E41"/>
    <w:rsid w:val="005B4674"/>
    <w:rsid w:val="005E1AA9"/>
    <w:rsid w:val="006043B0"/>
    <w:rsid w:val="006634C6"/>
    <w:rsid w:val="00697FB2"/>
    <w:rsid w:val="007D1A70"/>
    <w:rsid w:val="0084609A"/>
    <w:rsid w:val="008A0A32"/>
    <w:rsid w:val="008C21AF"/>
    <w:rsid w:val="0097326E"/>
    <w:rsid w:val="009D504B"/>
    <w:rsid w:val="00A03B2A"/>
    <w:rsid w:val="00A75463"/>
    <w:rsid w:val="00B2755F"/>
    <w:rsid w:val="00C24211"/>
    <w:rsid w:val="00C82947"/>
    <w:rsid w:val="00CB5B59"/>
    <w:rsid w:val="00D60E6A"/>
    <w:rsid w:val="00DB5567"/>
    <w:rsid w:val="00E37C8F"/>
    <w:rsid w:val="00E512AB"/>
    <w:rsid w:val="00E6790B"/>
    <w:rsid w:val="00F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EBEBE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367-E6B5-4DB7-A081-109790DC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Людмила Викторовна</dc:creator>
  <cp:lastModifiedBy>Камышанов Виктор Григорьевич</cp:lastModifiedBy>
  <cp:revision>4</cp:revision>
  <cp:lastPrinted>2019-11-27T07:53:00Z</cp:lastPrinted>
  <dcterms:created xsi:type="dcterms:W3CDTF">2025-01-20T10:29:00Z</dcterms:created>
  <dcterms:modified xsi:type="dcterms:W3CDTF">2025-01-20T11:23:00Z</dcterms:modified>
</cp:coreProperties>
</file>