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DF" w:rsidRDefault="003D28DF" w:rsidP="003D28D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 №7</w:t>
      </w:r>
    </w:p>
    <w:p w:rsidR="003D28DF" w:rsidRPr="00372AAB" w:rsidRDefault="003D28DF" w:rsidP="003D28DF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372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целевого и эффективного использования бюджетных средств за 2020 – 2021 годы в МКОУ «</w:t>
      </w:r>
      <w:proofErr w:type="spellStart"/>
      <w:r w:rsidRPr="00372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Мужичанская</w:t>
      </w:r>
      <w:proofErr w:type="spellEnd"/>
      <w:r w:rsidRPr="00372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</w:t>
      </w:r>
      <w:r w:rsidRPr="00372A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8DF" w:rsidRPr="00372AAB" w:rsidRDefault="003D28DF" w:rsidP="003D28D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37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1.7. плана работы на 2022 год и </w:t>
      </w:r>
      <w:r w:rsidRPr="00372AAB">
        <w:rPr>
          <w:rFonts w:ascii="Times New Roman" w:eastAsia="Times-Roman" w:hAnsi="Times New Roman" w:cs="Times New Roman"/>
          <w:sz w:val="28"/>
          <w:szCs w:val="28"/>
          <w:lang w:eastAsia="ru-RU"/>
        </w:rPr>
        <w:t>приказ председателя Контрольно-счетной палаты муниципального района от 06.07.2022 года № 22.</w:t>
      </w:r>
    </w:p>
    <w:p w:rsidR="003D28DF" w:rsidRPr="00372AAB" w:rsidRDefault="003D28DF" w:rsidP="003D28D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AA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372AA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проверить </w:t>
      </w:r>
      <w:r w:rsidRPr="00372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целевое и эффективное использование бюджетных средств </w:t>
      </w:r>
      <w:r w:rsidRPr="00372AA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за 2020 – 2021 годы в МКОУ «</w:t>
      </w:r>
      <w:proofErr w:type="spellStart"/>
      <w:r w:rsidRPr="00372AA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Мужичанская</w:t>
      </w:r>
      <w:proofErr w:type="spellEnd"/>
      <w:r w:rsidRPr="00372AA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СОШ</w:t>
      </w:r>
      <w:r w:rsidRPr="00372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».</w:t>
      </w:r>
    </w:p>
    <w:p w:rsidR="003D28DF" w:rsidRPr="00372AAB" w:rsidRDefault="003D28DF" w:rsidP="003D28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</w:pPr>
      <w:r w:rsidRPr="00372AAB"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3D28DF" w:rsidRPr="00372AAB" w:rsidRDefault="003D28DF" w:rsidP="003D28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372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Мужичанская</w:t>
      </w:r>
      <w:proofErr w:type="spellEnd"/>
      <w:r w:rsidRPr="0037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r w:rsidRPr="00372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».</w:t>
      </w:r>
    </w:p>
    <w:p w:rsidR="003D28DF" w:rsidRPr="00372AAB" w:rsidRDefault="003D28DF" w:rsidP="003D28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 проверки от 27.07.2022</w:t>
      </w:r>
      <w:r w:rsidRPr="0037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D28DF" w:rsidRPr="00372AAB" w:rsidRDefault="003D28DF" w:rsidP="003D28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372A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2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15</w:t>
      </w:r>
      <w:r w:rsidRPr="00372AAB">
        <w:rPr>
          <w:rFonts w:ascii="Times New Roman" w:eastAsia="Times-Roman" w:hAnsi="Times New Roman" w:cs="Times New Roman"/>
          <w:sz w:val="28"/>
          <w:szCs w:val="28"/>
          <w:lang w:eastAsia="ru-RU"/>
        </w:rPr>
        <w:t>.07.2022 г. по 29.07.2022 г.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проверки показали, что деятельность МКОУ «</w:t>
      </w:r>
      <w:proofErr w:type="spellStart"/>
      <w:r w:rsidRPr="00372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Мужичанская</w:t>
      </w:r>
      <w:proofErr w:type="spellEnd"/>
      <w:r w:rsidRPr="0037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соответствует целям и задачам ее создания.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Нецелевого и неэффективного использования бюджетных средств не установлено.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то же время, в работе Учреждения отмечен ряд нарушений и недостатков. Нарушения выявлены: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учетной политике учреждения;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 оформлении приказов по основной деятельности и по личному составу; 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 трудовых договорах работников; 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штатном расписании;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графике отпусков;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 исполнении заключенных муниципальных контрактов;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 выдаче денежных средств под отчет и при списании материальных ценностей;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оформлении инвентаризационных описей;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 сфере закупок. </w:t>
      </w:r>
    </w:p>
    <w:p w:rsidR="003D28DF" w:rsidRPr="00372AAB" w:rsidRDefault="003D28DF" w:rsidP="003D2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3D28DF" w:rsidRDefault="003D28DF" w:rsidP="003D2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устранения выявленных нарушений и недостатков в адрес МКОУ «</w:t>
      </w:r>
      <w:proofErr w:type="spellStart"/>
      <w:r w:rsidRPr="00372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Мужичанская</w:t>
      </w:r>
      <w:proofErr w:type="spellEnd"/>
      <w:r w:rsidRPr="0037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372A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– направить представление.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3D28DF" w:rsidRPr="0071200E" w:rsidRDefault="003D28DF" w:rsidP="003D2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8DF" w:rsidRPr="0071200E" w:rsidRDefault="003D28DF" w:rsidP="003D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8DF" w:rsidRPr="0071200E" w:rsidRDefault="003D28DF" w:rsidP="003D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D28DF" w:rsidRPr="0071200E" w:rsidRDefault="003D28DF" w:rsidP="003D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А.Ю. Тельнов</w:t>
      </w:r>
    </w:p>
    <w:p w:rsidR="003D28DF" w:rsidRPr="0071200E" w:rsidRDefault="003D28DF" w:rsidP="003D2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28DF" w:rsidRPr="0071200E" w:rsidRDefault="003D28DF" w:rsidP="003D28DF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D181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056437" w:rsidRPr="003D28DF" w:rsidRDefault="00AD181F" w:rsidP="003D28DF"/>
    <w:sectPr w:rsidR="00056437" w:rsidRPr="003D28DF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1A45FA"/>
    <w:rsid w:val="002F0D12"/>
    <w:rsid w:val="00322E20"/>
    <w:rsid w:val="003725E5"/>
    <w:rsid w:val="003905D0"/>
    <w:rsid w:val="003D28DF"/>
    <w:rsid w:val="003E1DAD"/>
    <w:rsid w:val="005B06A5"/>
    <w:rsid w:val="0067106D"/>
    <w:rsid w:val="0071200E"/>
    <w:rsid w:val="008B3A5A"/>
    <w:rsid w:val="0090145E"/>
    <w:rsid w:val="009416F2"/>
    <w:rsid w:val="009549D9"/>
    <w:rsid w:val="009B4B5C"/>
    <w:rsid w:val="00A5707D"/>
    <w:rsid w:val="00A740E2"/>
    <w:rsid w:val="00AA6A5D"/>
    <w:rsid w:val="00AD181F"/>
    <w:rsid w:val="00B00119"/>
    <w:rsid w:val="00C663ED"/>
    <w:rsid w:val="00DA407E"/>
    <w:rsid w:val="00EE11BC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5</cp:revision>
  <cp:lastPrinted>2022-01-27T07:28:00Z</cp:lastPrinted>
  <dcterms:created xsi:type="dcterms:W3CDTF">2022-07-27T07:14:00Z</dcterms:created>
  <dcterms:modified xsi:type="dcterms:W3CDTF">2022-07-29T07:20:00Z</dcterms:modified>
</cp:coreProperties>
</file>