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06" w:rsidRDefault="00415E06" w:rsidP="003F3984">
      <w:pPr>
        <w:jc w:val="center"/>
        <w:rPr>
          <w:rFonts w:ascii="Arial" w:hAnsi="Arial" w:cs="Arial"/>
          <w:b/>
          <w:bCs/>
          <w:caps/>
          <w:sz w:val="28"/>
          <w:szCs w:val="28"/>
        </w:rPr>
      </w:pPr>
      <w:r w:rsidRPr="00F4190A">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5pt">
            <v:imagedata r:id="rId7" o:title=""/>
          </v:shape>
        </w:pict>
      </w:r>
    </w:p>
    <w:p w:rsidR="00415E06" w:rsidRDefault="00415E06" w:rsidP="003F3984">
      <w:pPr>
        <w:jc w:val="center"/>
        <w:rPr>
          <w:rFonts w:ascii="Arial" w:hAnsi="Arial" w:cs="Arial"/>
          <w:b/>
          <w:bCs/>
          <w:caps/>
          <w:sz w:val="28"/>
          <w:szCs w:val="28"/>
        </w:rPr>
      </w:pPr>
      <w:r>
        <w:rPr>
          <w:rFonts w:ascii="Arial" w:hAnsi="Arial" w:cs="Arial"/>
          <w:b/>
          <w:bCs/>
          <w:caps/>
          <w:sz w:val="28"/>
          <w:szCs w:val="28"/>
        </w:rPr>
        <w:t>СОВЕТ НАРОДНЫХ ДЕПУТАТОВ</w:t>
      </w:r>
    </w:p>
    <w:p w:rsidR="00415E06" w:rsidRDefault="00415E06" w:rsidP="003F3984">
      <w:pPr>
        <w:jc w:val="center"/>
        <w:rPr>
          <w:rFonts w:ascii="Arial" w:hAnsi="Arial" w:cs="Arial"/>
          <w:b/>
          <w:bCs/>
          <w:caps/>
          <w:sz w:val="28"/>
          <w:szCs w:val="28"/>
        </w:rPr>
      </w:pPr>
      <w:r>
        <w:rPr>
          <w:rFonts w:ascii="Arial" w:hAnsi="Arial" w:cs="Arial"/>
          <w:b/>
          <w:bCs/>
          <w:caps/>
          <w:sz w:val="28"/>
          <w:szCs w:val="28"/>
        </w:rPr>
        <w:t xml:space="preserve">Воробьевского муниципального района </w:t>
      </w:r>
    </w:p>
    <w:p w:rsidR="00415E06" w:rsidRDefault="00415E06" w:rsidP="003F3984">
      <w:pPr>
        <w:jc w:val="center"/>
        <w:rPr>
          <w:b/>
          <w:bCs/>
          <w:sz w:val="28"/>
          <w:szCs w:val="28"/>
        </w:rPr>
      </w:pPr>
      <w:r>
        <w:rPr>
          <w:rFonts w:ascii="Arial" w:hAnsi="Arial" w:cs="Arial"/>
          <w:b/>
          <w:bCs/>
          <w:caps/>
          <w:sz w:val="28"/>
          <w:szCs w:val="28"/>
        </w:rPr>
        <w:t>ВОРОНЕЖСКОЙ ОБЛАСТИ</w:t>
      </w:r>
    </w:p>
    <w:p w:rsidR="00415E06" w:rsidRDefault="00415E06" w:rsidP="003F3984">
      <w:pPr>
        <w:jc w:val="center"/>
        <w:rPr>
          <w:b/>
          <w:bCs/>
          <w:sz w:val="32"/>
          <w:szCs w:val="32"/>
        </w:rPr>
      </w:pPr>
    </w:p>
    <w:p w:rsidR="00415E06" w:rsidRDefault="00415E06" w:rsidP="003F3984">
      <w:pPr>
        <w:jc w:val="center"/>
        <w:rPr>
          <w:rFonts w:ascii="Arial" w:hAnsi="Arial" w:cs="Arial"/>
          <w:b/>
          <w:bCs/>
          <w:sz w:val="32"/>
          <w:szCs w:val="32"/>
        </w:rPr>
      </w:pPr>
      <w:r>
        <w:rPr>
          <w:rFonts w:ascii="Arial" w:hAnsi="Arial" w:cs="Arial"/>
          <w:b/>
          <w:bCs/>
          <w:sz w:val="32"/>
          <w:szCs w:val="32"/>
        </w:rPr>
        <w:t>Р Е Ш Е Н И Е</w:t>
      </w:r>
    </w:p>
    <w:p w:rsidR="00415E06" w:rsidRDefault="00415E06" w:rsidP="003F3984">
      <w:pPr>
        <w:jc w:val="center"/>
        <w:rPr>
          <w:sz w:val="32"/>
          <w:szCs w:val="32"/>
        </w:rPr>
      </w:pPr>
    </w:p>
    <w:p w:rsidR="00415E06" w:rsidRDefault="00415E06" w:rsidP="003F3984">
      <w:pPr>
        <w:spacing w:line="288" w:lineRule="auto"/>
        <w:jc w:val="both"/>
        <w:rPr>
          <w:sz w:val="28"/>
          <w:szCs w:val="28"/>
        </w:rPr>
      </w:pPr>
      <w:r>
        <w:rPr>
          <w:sz w:val="28"/>
          <w:szCs w:val="28"/>
          <w:u w:val="single"/>
        </w:rPr>
        <w:t>от 18.06.2015 г.</w:t>
      </w:r>
      <w:r>
        <w:rPr>
          <w:sz w:val="28"/>
          <w:szCs w:val="28"/>
          <w:u w:val="single"/>
        </w:rPr>
        <w:tab/>
        <w:t xml:space="preserve"> №  20</w:t>
      </w:r>
      <w:r>
        <w:rPr>
          <w:sz w:val="28"/>
          <w:szCs w:val="28"/>
          <w:u w:val="single"/>
        </w:rPr>
        <w:tab/>
      </w:r>
      <w:r>
        <w:rPr>
          <w:sz w:val="28"/>
          <w:szCs w:val="28"/>
          <w:u w:val="single"/>
        </w:rPr>
        <w:tab/>
        <w:t xml:space="preserve">   </w:t>
      </w:r>
    </w:p>
    <w:p w:rsidR="00415E06" w:rsidRDefault="00415E06" w:rsidP="003F3984">
      <w:pPr>
        <w:spacing w:line="288" w:lineRule="auto"/>
        <w:jc w:val="both"/>
      </w:pPr>
      <w:r>
        <w:rPr>
          <w:sz w:val="28"/>
          <w:szCs w:val="28"/>
        </w:rPr>
        <w:tab/>
      </w:r>
      <w:r>
        <w:t xml:space="preserve">        с. Воробьевка</w:t>
      </w:r>
    </w:p>
    <w:p w:rsidR="00415E06" w:rsidRPr="003F3984" w:rsidRDefault="00415E06" w:rsidP="001E3A9A">
      <w:pPr>
        <w:shd w:val="clear" w:color="auto" w:fill="FFFFFF"/>
        <w:spacing w:line="341" w:lineRule="atLeast"/>
        <w:ind w:firstLine="720"/>
        <w:jc w:val="both"/>
        <w:rPr>
          <w:b/>
          <w:bCs/>
          <w:sz w:val="28"/>
          <w:szCs w:val="28"/>
        </w:rPr>
      </w:pPr>
    </w:p>
    <w:p w:rsidR="00415E06" w:rsidRPr="003F3984" w:rsidRDefault="00415E06" w:rsidP="0025318D">
      <w:pPr>
        <w:shd w:val="clear" w:color="auto" w:fill="FFFFFF"/>
        <w:spacing w:line="341" w:lineRule="atLeast"/>
        <w:ind w:right="5319"/>
        <w:jc w:val="both"/>
        <w:rPr>
          <w:sz w:val="28"/>
          <w:szCs w:val="28"/>
        </w:rPr>
      </w:pPr>
      <w:r w:rsidRPr="003F3984">
        <w:rPr>
          <w:sz w:val="28"/>
          <w:szCs w:val="28"/>
        </w:rPr>
        <w:t>О пенсиях за выслугу лет лицам, замещавшим должности муниципальной службы в органах местного самоуправления Воробьевского муниципального района</w:t>
      </w:r>
    </w:p>
    <w:p w:rsidR="00415E06" w:rsidRPr="003F3984" w:rsidRDefault="00415E06" w:rsidP="001E3A9A">
      <w:pPr>
        <w:shd w:val="clear" w:color="auto" w:fill="FFFFFF"/>
        <w:spacing w:line="341" w:lineRule="atLeast"/>
        <w:ind w:firstLine="720"/>
        <w:jc w:val="both"/>
        <w:rPr>
          <w:b/>
          <w:bCs/>
          <w:sz w:val="28"/>
          <w:szCs w:val="28"/>
        </w:rPr>
      </w:pPr>
    </w:p>
    <w:p w:rsidR="00415E06" w:rsidRPr="003F3984" w:rsidRDefault="00415E06" w:rsidP="001E3A9A">
      <w:pPr>
        <w:shd w:val="clear" w:color="auto" w:fill="FFFFFF"/>
        <w:spacing w:line="341" w:lineRule="atLeast"/>
        <w:ind w:firstLine="720"/>
        <w:jc w:val="both"/>
        <w:rPr>
          <w:sz w:val="28"/>
          <w:szCs w:val="28"/>
        </w:rPr>
      </w:pPr>
      <w:r w:rsidRPr="003F3984">
        <w:rPr>
          <w:sz w:val="28"/>
          <w:szCs w:val="28"/>
        </w:rPr>
        <w:t xml:space="preserve">В целях приведения нормативных правовых актов органов местного самоуправления Воробьевского муниципального района в соответствие действующему законодательству и согласно Федеральному закону от 15.12.2001 г. № 166-ФЗ «О государственном пенсионном обеспечении в Российской Федерации», Федеральному закону от 28.12.2013 г. № 400-ФЗ «О страховых пенсиях», Федеральному закону от 19.04.1991 г. № 1032-1 «О занятости населения в Российской Федерации», закону Воронежской области от 28.12.2007 г. № 175-ОЗ «О муниципальной службе в Воронежской области»,  закону Воронежской области  от 05.06.2006 г. № 42-ОЗ «О пенсиях за выслугу лет лицам, замещавшим должности государственной гражданской службы Воронежской области», Совет народных депутатов Воробьевского муниципального района </w:t>
      </w:r>
    </w:p>
    <w:p w:rsidR="00415E06" w:rsidRPr="003F3984" w:rsidRDefault="00415E06" w:rsidP="003F3984">
      <w:pPr>
        <w:shd w:val="clear" w:color="auto" w:fill="FFFFFF"/>
        <w:spacing w:line="341" w:lineRule="atLeast"/>
        <w:ind w:firstLine="720"/>
        <w:jc w:val="center"/>
        <w:rPr>
          <w:b/>
          <w:bCs/>
          <w:sz w:val="28"/>
          <w:szCs w:val="28"/>
        </w:rPr>
      </w:pPr>
    </w:p>
    <w:p w:rsidR="00415E06" w:rsidRPr="003F3984" w:rsidRDefault="00415E06" w:rsidP="003F3984">
      <w:pPr>
        <w:shd w:val="clear" w:color="auto" w:fill="FFFFFF"/>
        <w:spacing w:line="341" w:lineRule="atLeast"/>
        <w:ind w:firstLine="720"/>
        <w:jc w:val="center"/>
        <w:rPr>
          <w:sz w:val="28"/>
          <w:szCs w:val="28"/>
        </w:rPr>
      </w:pPr>
      <w:r w:rsidRPr="003F3984">
        <w:rPr>
          <w:b/>
          <w:bCs/>
          <w:sz w:val="28"/>
          <w:szCs w:val="28"/>
        </w:rPr>
        <w:t>РЕШИЛ</w:t>
      </w:r>
      <w:r w:rsidRPr="003F3984">
        <w:rPr>
          <w:sz w:val="28"/>
          <w:szCs w:val="28"/>
        </w:rPr>
        <w:t>:</w:t>
      </w:r>
    </w:p>
    <w:p w:rsidR="00415E06" w:rsidRPr="003F3984" w:rsidRDefault="00415E06" w:rsidP="003F3984">
      <w:pPr>
        <w:shd w:val="clear" w:color="auto" w:fill="FFFFFF"/>
        <w:spacing w:line="341" w:lineRule="atLeast"/>
        <w:ind w:firstLine="720"/>
        <w:jc w:val="center"/>
        <w:rPr>
          <w:sz w:val="28"/>
          <w:szCs w:val="28"/>
        </w:rPr>
      </w:pPr>
    </w:p>
    <w:p w:rsidR="00415E06" w:rsidRPr="003F3984" w:rsidRDefault="00415E06" w:rsidP="001E3A9A">
      <w:pPr>
        <w:shd w:val="clear" w:color="auto" w:fill="FFFFFF"/>
        <w:spacing w:line="341" w:lineRule="atLeast"/>
        <w:ind w:firstLine="720"/>
        <w:jc w:val="both"/>
        <w:rPr>
          <w:sz w:val="28"/>
          <w:szCs w:val="28"/>
        </w:rPr>
      </w:pPr>
      <w:r w:rsidRPr="003F3984">
        <w:rPr>
          <w:sz w:val="28"/>
          <w:szCs w:val="28"/>
        </w:rPr>
        <w:t>1. Утвердить Положение о пенсиях за выслугу лет лицам, замещавшим должности муниципальной службы в органах местного самоуправления Воро</w:t>
      </w:r>
      <w:r>
        <w:rPr>
          <w:sz w:val="28"/>
          <w:szCs w:val="28"/>
        </w:rPr>
        <w:t>бьевского муниципального района согласно приложению № 1.</w:t>
      </w:r>
    </w:p>
    <w:p w:rsidR="00415E06" w:rsidRPr="003F3984" w:rsidRDefault="00415E06" w:rsidP="001E3A9A">
      <w:pPr>
        <w:shd w:val="clear" w:color="auto" w:fill="FFFFFF"/>
        <w:spacing w:line="341" w:lineRule="atLeast"/>
        <w:ind w:firstLine="720"/>
        <w:jc w:val="both"/>
        <w:rPr>
          <w:sz w:val="28"/>
          <w:szCs w:val="28"/>
        </w:rPr>
      </w:pPr>
      <w:r w:rsidRPr="003F3984">
        <w:rPr>
          <w:sz w:val="28"/>
          <w:szCs w:val="28"/>
        </w:rPr>
        <w:t>2. Администрации Воробьевского муниципального района:</w:t>
      </w:r>
    </w:p>
    <w:p w:rsidR="00415E06" w:rsidRPr="003F3984" w:rsidRDefault="00415E06" w:rsidP="001E3A9A">
      <w:pPr>
        <w:shd w:val="clear" w:color="auto" w:fill="FFFFFF"/>
        <w:spacing w:line="341" w:lineRule="atLeast"/>
        <w:ind w:firstLine="720"/>
        <w:jc w:val="both"/>
        <w:rPr>
          <w:sz w:val="28"/>
          <w:szCs w:val="28"/>
        </w:rPr>
      </w:pPr>
      <w:r w:rsidRPr="003F3984">
        <w:rPr>
          <w:sz w:val="28"/>
          <w:szCs w:val="28"/>
        </w:rPr>
        <w:t>2.1. Ежегодно предусматривать при формировании бюджета Воробьевского муниципального района на соответствующий финансовый год расходы на выплату пенсий за выслугу лет в соответствии с настоящим решением.</w:t>
      </w:r>
    </w:p>
    <w:p w:rsidR="00415E06" w:rsidRPr="009B732E" w:rsidRDefault="00415E06" w:rsidP="001E3A9A">
      <w:pPr>
        <w:shd w:val="clear" w:color="auto" w:fill="FFFFFF"/>
        <w:spacing w:line="341" w:lineRule="atLeast"/>
        <w:ind w:firstLine="720"/>
        <w:jc w:val="both"/>
        <w:rPr>
          <w:sz w:val="28"/>
          <w:szCs w:val="28"/>
        </w:rPr>
      </w:pPr>
      <w:r w:rsidRPr="003F3984">
        <w:rPr>
          <w:sz w:val="28"/>
          <w:szCs w:val="28"/>
        </w:rPr>
        <w:t xml:space="preserve">2.2. Определить уполномоченный </w:t>
      </w:r>
      <w:r w:rsidRPr="002A35EE">
        <w:rPr>
          <w:sz w:val="28"/>
          <w:szCs w:val="28"/>
        </w:rPr>
        <w:t>орган</w:t>
      </w:r>
      <w:r w:rsidRPr="003F3984">
        <w:rPr>
          <w:sz w:val="28"/>
          <w:szCs w:val="28"/>
        </w:rPr>
        <w:t xml:space="preserve"> администрации, осуществляющий выплату пенсий за выслугу лет (далее Уполномоченный орган).</w:t>
      </w:r>
    </w:p>
    <w:p w:rsidR="00415E06" w:rsidRPr="009B732E" w:rsidRDefault="00415E06" w:rsidP="001E3A9A">
      <w:pPr>
        <w:shd w:val="clear" w:color="auto" w:fill="FFFFFF"/>
        <w:spacing w:line="341" w:lineRule="atLeast"/>
        <w:ind w:firstLine="720"/>
        <w:jc w:val="both"/>
        <w:rPr>
          <w:sz w:val="28"/>
          <w:szCs w:val="28"/>
        </w:rPr>
      </w:pPr>
      <w:r w:rsidRPr="009B732E">
        <w:rPr>
          <w:sz w:val="28"/>
          <w:szCs w:val="28"/>
        </w:rPr>
        <w:t>3. Признать утратившими силу</w:t>
      </w:r>
      <w:r>
        <w:rPr>
          <w:sz w:val="28"/>
          <w:szCs w:val="28"/>
        </w:rPr>
        <w:t>:</w:t>
      </w:r>
    </w:p>
    <w:p w:rsidR="00415E06" w:rsidRPr="009B732E" w:rsidRDefault="00415E06" w:rsidP="001E3A9A">
      <w:pPr>
        <w:shd w:val="clear" w:color="auto" w:fill="FFFFFF"/>
        <w:spacing w:line="341" w:lineRule="atLeast"/>
        <w:ind w:firstLine="720"/>
        <w:jc w:val="both"/>
        <w:rPr>
          <w:sz w:val="28"/>
          <w:szCs w:val="28"/>
        </w:rPr>
      </w:pPr>
      <w:r w:rsidRPr="009B732E">
        <w:rPr>
          <w:sz w:val="28"/>
          <w:szCs w:val="28"/>
        </w:rPr>
        <w:t>- решение Совета народных депутатов  Воробьевского муниципального района от 19.08.2011 г. № 28 «О пенсиях за выслугу лет лицам, замещавшим должности муниципальной службы в органах местного самоуправления Воробьевского</w:t>
      </w:r>
      <w:r>
        <w:rPr>
          <w:sz w:val="28"/>
          <w:szCs w:val="28"/>
        </w:rPr>
        <w:t xml:space="preserve"> муниципального района»;</w:t>
      </w:r>
    </w:p>
    <w:p w:rsidR="00415E06" w:rsidRPr="009B732E" w:rsidRDefault="00415E06" w:rsidP="009B732E">
      <w:pPr>
        <w:shd w:val="clear" w:color="auto" w:fill="FFFFFF"/>
        <w:spacing w:line="341" w:lineRule="atLeast"/>
        <w:ind w:firstLine="720"/>
        <w:jc w:val="both"/>
        <w:rPr>
          <w:sz w:val="28"/>
          <w:szCs w:val="28"/>
        </w:rPr>
      </w:pPr>
      <w:r w:rsidRPr="009B732E">
        <w:rPr>
          <w:sz w:val="28"/>
          <w:szCs w:val="28"/>
        </w:rPr>
        <w:t xml:space="preserve">- решение Совета народных депутатов Воробьевского муниципального района от 18.09.2012 г. № 25 </w:t>
      </w:r>
      <w:r>
        <w:rPr>
          <w:sz w:val="28"/>
          <w:szCs w:val="28"/>
        </w:rPr>
        <w:t>«</w:t>
      </w:r>
      <w:r w:rsidRPr="009B732E">
        <w:rPr>
          <w:sz w:val="28"/>
          <w:szCs w:val="28"/>
        </w:rPr>
        <w:t>О внесении изменений в решение от 19.08.2011 г. № 28 «О пенсиях за выслугу лет лицам, замещавшим должности муниципальной службы в органах местного самоуправления Воробьевского муниципального района»;</w:t>
      </w:r>
    </w:p>
    <w:p w:rsidR="00415E06" w:rsidRPr="009B732E" w:rsidRDefault="00415E06" w:rsidP="009B732E">
      <w:pPr>
        <w:shd w:val="clear" w:color="auto" w:fill="FFFFFF"/>
        <w:spacing w:line="341" w:lineRule="atLeast"/>
        <w:ind w:firstLine="720"/>
        <w:jc w:val="both"/>
        <w:rPr>
          <w:sz w:val="28"/>
          <w:szCs w:val="28"/>
        </w:rPr>
      </w:pPr>
      <w:r w:rsidRPr="009B732E">
        <w:rPr>
          <w:sz w:val="28"/>
          <w:szCs w:val="28"/>
        </w:rPr>
        <w:t>- решение Совета народных депутатов Воробьевского муниципального района Решение от 06.03.2013 г. № 6 «О внесении изменений в решение от 19.08.2011 г. № 28 «О пенсиях за выслугу лет лицам, замещавшим должности муниципальной службы в органах местного самоуправления Воробьевского муниципального района»</w:t>
      </w:r>
      <w:r>
        <w:rPr>
          <w:sz w:val="28"/>
          <w:szCs w:val="28"/>
        </w:rPr>
        <w:t>.</w:t>
      </w:r>
    </w:p>
    <w:p w:rsidR="00415E06" w:rsidRPr="003F3984" w:rsidRDefault="00415E06" w:rsidP="001E3A9A">
      <w:pPr>
        <w:shd w:val="clear" w:color="auto" w:fill="FFFFFF"/>
        <w:spacing w:line="341" w:lineRule="atLeast"/>
        <w:ind w:firstLine="720"/>
        <w:jc w:val="both"/>
        <w:rPr>
          <w:sz w:val="28"/>
          <w:szCs w:val="28"/>
        </w:rPr>
      </w:pPr>
      <w:r w:rsidRPr="009B732E">
        <w:rPr>
          <w:sz w:val="28"/>
          <w:szCs w:val="28"/>
        </w:rPr>
        <w:t>4. Решение вступает в силу со дня официального опубликования и распространяется на правоотношения</w:t>
      </w:r>
      <w:r w:rsidRPr="003F3984">
        <w:rPr>
          <w:sz w:val="28"/>
          <w:szCs w:val="28"/>
        </w:rPr>
        <w:t>, возникшие с 1 января 2015 года.</w:t>
      </w:r>
    </w:p>
    <w:p w:rsidR="00415E06" w:rsidRPr="003F3984" w:rsidRDefault="00415E06" w:rsidP="001E3A9A">
      <w:pPr>
        <w:shd w:val="clear" w:color="auto" w:fill="FFFFFF"/>
        <w:spacing w:line="341" w:lineRule="atLeast"/>
        <w:ind w:firstLine="720"/>
        <w:jc w:val="both"/>
        <w:rPr>
          <w:sz w:val="28"/>
          <w:szCs w:val="28"/>
        </w:rPr>
      </w:pPr>
      <w:r w:rsidRPr="003F3984">
        <w:rPr>
          <w:sz w:val="28"/>
          <w:szCs w:val="28"/>
        </w:rPr>
        <w:t>5. Контроль за исполнением настоящего решения возложить на администрацию Воробьевского муниципального района (А. В. Пищугин).</w:t>
      </w:r>
    </w:p>
    <w:p w:rsidR="00415E06" w:rsidRDefault="00415E06" w:rsidP="001E3A9A">
      <w:pPr>
        <w:shd w:val="clear" w:color="auto" w:fill="FFFFFF"/>
        <w:spacing w:line="341" w:lineRule="atLeast"/>
        <w:ind w:firstLine="720"/>
        <w:jc w:val="both"/>
        <w:rPr>
          <w:sz w:val="28"/>
          <w:szCs w:val="28"/>
        </w:rPr>
      </w:pPr>
    </w:p>
    <w:p w:rsidR="00415E06" w:rsidRPr="003F3984" w:rsidRDefault="00415E06" w:rsidP="001E3A9A">
      <w:pPr>
        <w:shd w:val="clear" w:color="auto" w:fill="FFFFFF"/>
        <w:spacing w:line="341" w:lineRule="atLeast"/>
        <w:ind w:firstLine="720"/>
        <w:jc w:val="both"/>
        <w:rPr>
          <w:sz w:val="28"/>
          <w:szCs w:val="28"/>
        </w:rPr>
      </w:pPr>
    </w:p>
    <w:p w:rsidR="00415E06" w:rsidRDefault="00415E06" w:rsidP="001E3A9A">
      <w:pPr>
        <w:shd w:val="clear" w:color="auto" w:fill="FFFFFF"/>
        <w:spacing w:line="341" w:lineRule="atLeast"/>
        <w:ind w:firstLine="720"/>
        <w:jc w:val="both"/>
        <w:rPr>
          <w:sz w:val="28"/>
          <w:szCs w:val="28"/>
        </w:rPr>
      </w:pPr>
      <w:r w:rsidRPr="003F3984">
        <w:rPr>
          <w:sz w:val="28"/>
          <w:szCs w:val="28"/>
        </w:rPr>
        <w:t xml:space="preserve">Глава Воробьевского </w:t>
      </w:r>
    </w:p>
    <w:p w:rsidR="00415E06" w:rsidRPr="003F3984" w:rsidRDefault="00415E06" w:rsidP="001E3A9A">
      <w:pPr>
        <w:shd w:val="clear" w:color="auto" w:fill="FFFFFF"/>
        <w:spacing w:line="341" w:lineRule="atLeast"/>
        <w:ind w:firstLine="720"/>
        <w:jc w:val="both"/>
        <w:rPr>
          <w:sz w:val="28"/>
          <w:szCs w:val="28"/>
        </w:rPr>
      </w:pPr>
      <w:r w:rsidRPr="003F3984">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r>
      <w:r w:rsidRPr="003F3984">
        <w:rPr>
          <w:sz w:val="28"/>
          <w:szCs w:val="28"/>
        </w:rPr>
        <w:t>В.А. Ласуков</w:t>
      </w:r>
    </w:p>
    <w:p w:rsidR="00415E06" w:rsidRPr="003F3984" w:rsidRDefault="00415E06" w:rsidP="001E3A9A">
      <w:pPr>
        <w:pStyle w:val="ConsPlusTitle"/>
        <w:widowControl/>
        <w:ind w:right="-1" w:firstLine="720"/>
        <w:jc w:val="both"/>
        <w:rPr>
          <w:rFonts w:ascii="Times New Roman" w:hAnsi="Times New Roman" w:cs="Times New Roman"/>
          <w:b w:val="0"/>
          <w:bCs w:val="0"/>
          <w:sz w:val="28"/>
          <w:szCs w:val="28"/>
        </w:rPr>
      </w:pPr>
    </w:p>
    <w:p w:rsidR="00415E06" w:rsidRPr="003F3984" w:rsidRDefault="00415E06" w:rsidP="003C0C41">
      <w:pPr>
        <w:pStyle w:val="ConsPlusTitle"/>
        <w:widowControl/>
        <w:ind w:right="-1" w:firstLine="709"/>
        <w:jc w:val="right"/>
        <w:rPr>
          <w:rFonts w:ascii="Times New Roman" w:hAnsi="Times New Roman" w:cs="Times New Roman"/>
          <w:b w:val="0"/>
          <w:bCs w:val="0"/>
          <w:sz w:val="28"/>
          <w:szCs w:val="28"/>
        </w:rPr>
      </w:pPr>
    </w:p>
    <w:p w:rsidR="00415E06" w:rsidRPr="003F3984" w:rsidRDefault="00415E06" w:rsidP="003C0C41">
      <w:pPr>
        <w:pStyle w:val="ConsPlusTitle"/>
        <w:widowControl/>
        <w:ind w:right="-1" w:firstLine="709"/>
        <w:jc w:val="right"/>
        <w:rPr>
          <w:rFonts w:ascii="Times New Roman" w:hAnsi="Times New Roman" w:cs="Times New Roman"/>
          <w:b w:val="0"/>
          <w:bCs w:val="0"/>
          <w:sz w:val="28"/>
          <w:szCs w:val="28"/>
        </w:rPr>
      </w:pPr>
    </w:p>
    <w:p w:rsidR="00415E06" w:rsidRPr="003F3984" w:rsidRDefault="00415E06" w:rsidP="003C0C41">
      <w:pPr>
        <w:pStyle w:val="ConsPlusTitle"/>
        <w:widowControl/>
        <w:ind w:right="-1" w:firstLine="709"/>
        <w:jc w:val="right"/>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Default="00415E06" w:rsidP="003F3984">
      <w:pPr>
        <w:pStyle w:val="ConsPlusTitle"/>
        <w:widowControl/>
        <w:ind w:left="5760" w:right="-1"/>
        <w:rPr>
          <w:rFonts w:ascii="Times New Roman" w:hAnsi="Times New Roman" w:cs="Times New Roman"/>
          <w:b w:val="0"/>
          <w:bCs w:val="0"/>
          <w:sz w:val="28"/>
          <w:szCs w:val="28"/>
        </w:rPr>
      </w:pPr>
    </w:p>
    <w:p w:rsidR="00415E06" w:rsidRPr="003F3984" w:rsidRDefault="00415E06" w:rsidP="003F3984">
      <w:pPr>
        <w:pStyle w:val="ConsPlusTitle"/>
        <w:widowControl/>
        <w:ind w:left="5760" w:right="-1"/>
        <w:rPr>
          <w:rFonts w:ascii="Times New Roman" w:hAnsi="Times New Roman" w:cs="Times New Roman"/>
          <w:b w:val="0"/>
          <w:bCs w:val="0"/>
          <w:sz w:val="28"/>
          <w:szCs w:val="28"/>
        </w:rPr>
      </w:pPr>
      <w:r w:rsidRPr="003F3984">
        <w:rPr>
          <w:rFonts w:ascii="Times New Roman" w:hAnsi="Times New Roman" w:cs="Times New Roman"/>
          <w:b w:val="0"/>
          <w:bCs w:val="0"/>
          <w:sz w:val="28"/>
          <w:szCs w:val="28"/>
        </w:rPr>
        <w:t xml:space="preserve">Приложение </w:t>
      </w:r>
      <w:r>
        <w:rPr>
          <w:rFonts w:ascii="Times New Roman" w:hAnsi="Times New Roman" w:cs="Times New Roman"/>
          <w:b w:val="0"/>
          <w:bCs w:val="0"/>
          <w:sz w:val="28"/>
          <w:szCs w:val="28"/>
        </w:rPr>
        <w:t>№1</w:t>
      </w:r>
    </w:p>
    <w:p w:rsidR="00415E06" w:rsidRPr="003F3984" w:rsidRDefault="00415E06" w:rsidP="003F3984">
      <w:pPr>
        <w:pStyle w:val="ConsPlusTitle"/>
        <w:widowControl/>
        <w:ind w:left="5760" w:right="-1"/>
        <w:rPr>
          <w:rFonts w:ascii="Times New Roman" w:hAnsi="Times New Roman" w:cs="Times New Roman"/>
          <w:b w:val="0"/>
          <w:bCs w:val="0"/>
          <w:sz w:val="28"/>
          <w:szCs w:val="28"/>
        </w:rPr>
      </w:pPr>
      <w:r w:rsidRPr="003F3984">
        <w:rPr>
          <w:rFonts w:ascii="Times New Roman" w:hAnsi="Times New Roman" w:cs="Times New Roman"/>
          <w:b w:val="0"/>
          <w:bCs w:val="0"/>
          <w:sz w:val="28"/>
          <w:szCs w:val="28"/>
        </w:rPr>
        <w:t xml:space="preserve">к решению Совета народных депутатов Воробьевского муниципального района </w:t>
      </w:r>
    </w:p>
    <w:p w:rsidR="00415E06" w:rsidRPr="003F3984" w:rsidRDefault="00415E06" w:rsidP="003F3984">
      <w:pPr>
        <w:pStyle w:val="ConsPlusTitle"/>
        <w:widowControl/>
        <w:ind w:left="5760" w:right="-1"/>
        <w:rPr>
          <w:rFonts w:ascii="Times New Roman" w:hAnsi="Times New Roman" w:cs="Times New Roman"/>
          <w:b w:val="0"/>
          <w:bCs w:val="0"/>
          <w:sz w:val="28"/>
          <w:szCs w:val="28"/>
          <w:u w:val="single"/>
        </w:rPr>
      </w:pPr>
      <w:r w:rsidRPr="003F3984">
        <w:rPr>
          <w:rFonts w:ascii="Times New Roman" w:hAnsi="Times New Roman" w:cs="Times New Roman"/>
          <w:b w:val="0"/>
          <w:bCs w:val="0"/>
          <w:sz w:val="28"/>
          <w:szCs w:val="28"/>
          <w:u w:val="single"/>
        </w:rPr>
        <w:t xml:space="preserve">от   </w:t>
      </w:r>
      <w:r>
        <w:rPr>
          <w:rFonts w:ascii="Times New Roman" w:hAnsi="Times New Roman" w:cs="Times New Roman"/>
          <w:b w:val="0"/>
          <w:bCs w:val="0"/>
          <w:sz w:val="28"/>
          <w:szCs w:val="28"/>
          <w:u w:val="single"/>
        </w:rPr>
        <w:t>18.06.215 г.</w:t>
      </w:r>
      <w:r w:rsidRPr="003F3984">
        <w:rPr>
          <w:rFonts w:ascii="Times New Roman" w:hAnsi="Times New Roman" w:cs="Times New Roman"/>
          <w:b w:val="0"/>
          <w:bCs w:val="0"/>
          <w:sz w:val="28"/>
          <w:szCs w:val="28"/>
          <w:u w:val="single"/>
        </w:rPr>
        <w:t xml:space="preserve">     №</w:t>
      </w:r>
      <w:r>
        <w:rPr>
          <w:rFonts w:ascii="Times New Roman" w:hAnsi="Times New Roman" w:cs="Times New Roman"/>
          <w:b w:val="0"/>
          <w:bCs w:val="0"/>
          <w:sz w:val="28"/>
          <w:szCs w:val="28"/>
          <w:u w:val="single"/>
        </w:rPr>
        <w:t xml:space="preserve">    20</w:t>
      </w:r>
      <w:r>
        <w:rPr>
          <w:rFonts w:ascii="Times New Roman" w:hAnsi="Times New Roman" w:cs="Times New Roman"/>
          <w:b w:val="0"/>
          <w:bCs w:val="0"/>
          <w:sz w:val="28"/>
          <w:szCs w:val="28"/>
          <w:u w:val="single"/>
        </w:rPr>
        <w:tab/>
      </w:r>
    </w:p>
    <w:p w:rsidR="00415E06" w:rsidRPr="003F3984" w:rsidRDefault="00415E06" w:rsidP="003F3984">
      <w:pPr>
        <w:pStyle w:val="ConsPlusTitle"/>
        <w:widowControl/>
        <w:ind w:left="5760" w:right="-1"/>
        <w:jc w:val="both"/>
        <w:rPr>
          <w:rFonts w:ascii="Times New Roman" w:hAnsi="Times New Roman" w:cs="Times New Roman"/>
          <w:sz w:val="28"/>
          <w:szCs w:val="28"/>
        </w:rPr>
      </w:pPr>
    </w:p>
    <w:p w:rsidR="00415E06" w:rsidRPr="003F3984" w:rsidRDefault="00415E06" w:rsidP="003C0C41">
      <w:pPr>
        <w:pStyle w:val="ConsPlusTitle"/>
        <w:widowControl/>
        <w:ind w:right="-1" w:firstLine="709"/>
        <w:jc w:val="center"/>
        <w:rPr>
          <w:rFonts w:ascii="Times New Roman" w:hAnsi="Times New Roman" w:cs="Times New Roman"/>
          <w:sz w:val="28"/>
          <w:szCs w:val="28"/>
        </w:rPr>
      </w:pPr>
    </w:p>
    <w:p w:rsidR="00415E06" w:rsidRPr="003F3984" w:rsidRDefault="00415E06" w:rsidP="003C0C41">
      <w:pPr>
        <w:pStyle w:val="ConsPlusTitle"/>
        <w:widowControl/>
        <w:ind w:right="-1" w:firstLine="709"/>
        <w:jc w:val="center"/>
        <w:rPr>
          <w:rFonts w:ascii="Times New Roman" w:hAnsi="Times New Roman" w:cs="Times New Roman"/>
          <w:sz w:val="28"/>
          <w:szCs w:val="28"/>
        </w:rPr>
      </w:pPr>
      <w:r w:rsidRPr="003F3984">
        <w:rPr>
          <w:rFonts w:ascii="Times New Roman" w:hAnsi="Times New Roman" w:cs="Times New Roman"/>
          <w:sz w:val="28"/>
          <w:szCs w:val="28"/>
        </w:rPr>
        <w:t>ПОЛОЖЕНИЕ</w:t>
      </w:r>
    </w:p>
    <w:p w:rsidR="00415E06" w:rsidRPr="00F20B4F" w:rsidRDefault="00415E06" w:rsidP="003C0C41">
      <w:pPr>
        <w:ind w:right="-1" w:firstLine="709"/>
        <w:jc w:val="center"/>
        <w:rPr>
          <w:b/>
          <w:bCs/>
          <w:sz w:val="28"/>
          <w:szCs w:val="28"/>
        </w:rPr>
      </w:pPr>
      <w:r w:rsidRPr="003F3984">
        <w:rPr>
          <w:b/>
          <w:bCs/>
          <w:sz w:val="28"/>
          <w:szCs w:val="28"/>
        </w:rPr>
        <w:t>о пенсиях за выслугу лет лицам, замещавшим должности муниципальной службы в</w:t>
      </w:r>
      <w:r>
        <w:rPr>
          <w:b/>
          <w:bCs/>
          <w:sz w:val="28"/>
          <w:szCs w:val="28"/>
        </w:rPr>
        <w:t xml:space="preserve"> </w:t>
      </w:r>
      <w:r w:rsidRPr="00F20B4F">
        <w:rPr>
          <w:b/>
          <w:bCs/>
          <w:sz w:val="28"/>
          <w:szCs w:val="28"/>
        </w:rPr>
        <w:t>органах</w:t>
      </w:r>
      <w:r>
        <w:rPr>
          <w:b/>
          <w:bCs/>
          <w:sz w:val="28"/>
          <w:szCs w:val="28"/>
        </w:rPr>
        <w:t xml:space="preserve"> </w:t>
      </w:r>
      <w:r w:rsidRPr="00F20B4F">
        <w:rPr>
          <w:b/>
          <w:bCs/>
          <w:sz w:val="28"/>
          <w:szCs w:val="28"/>
        </w:rPr>
        <w:t>местного</w:t>
      </w:r>
      <w:r>
        <w:rPr>
          <w:b/>
          <w:bCs/>
          <w:sz w:val="28"/>
          <w:szCs w:val="28"/>
        </w:rPr>
        <w:t xml:space="preserve"> </w:t>
      </w:r>
      <w:r w:rsidRPr="00F20B4F">
        <w:rPr>
          <w:b/>
          <w:bCs/>
          <w:sz w:val="28"/>
          <w:szCs w:val="28"/>
        </w:rPr>
        <w:t>самоуправления</w:t>
      </w:r>
      <w:r>
        <w:rPr>
          <w:b/>
          <w:bCs/>
          <w:sz w:val="28"/>
          <w:szCs w:val="28"/>
        </w:rPr>
        <w:t xml:space="preserve"> Воробьевского </w:t>
      </w:r>
      <w:r w:rsidRPr="00F20B4F">
        <w:rPr>
          <w:b/>
          <w:bCs/>
          <w:sz w:val="28"/>
          <w:szCs w:val="28"/>
        </w:rPr>
        <w:t>муниципального</w:t>
      </w:r>
      <w:r>
        <w:rPr>
          <w:b/>
          <w:bCs/>
          <w:sz w:val="28"/>
          <w:szCs w:val="28"/>
        </w:rPr>
        <w:t xml:space="preserve"> </w:t>
      </w:r>
      <w:r w:rsidRPr="00F20B4F">
        <w:rPr>
          <w:b/>
          <w:bCs/>
          <w:sz w:val="28"/>
          <w:szCs w:val="28"/>
        </w:rPr>
        <w:t>района</w:t>
      </w:r>
    </w:p>
    <w:p w:rsidR="00415E06" w:rsidRPr="00F20B4F" w:rsidRDefault="00415E06" w:rsidP="003C0C41">
      <w:pPr>
        <w:pStyle w:val="ConsPlusTitle"/>
        <w:widowControl/>
        <w:ind w:right="-1" w:firstLine="709"/>
        <w:jc w:val="both"/>
        <w:rPr>
          <w:rFonts w:ascii="Times New Roman" w:hAnsi="Times New Roman" w:cs="Times New Roman"/>
          <w:sz w:val="28"/>
          <w:szCs w:val="28"/>
        </w:rPr>
      </w:pPr>
    </w:p>
    <w:p w:rsidR="00415E06" w:rsidRPr="00F20B4F" w:rsidRDefault="00415E06" w:rsidP="003C0C41">
      <w:pPr>
        <w:pStyle w:val="ConsPlusNormal"/>
        <w:widowControl/>
        <w:ind w:right="-1"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1.</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Общие</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положения</w:t>
      </w:r>
    </w:p>
    <w:p w:rsidR="00415E06" w:rsidRPr="00F20B4F" w:rsidRDefault="00415E06" w:rsidP="003C0C41">
      <w:pPr>
        <w:pStyle w:val="ConsPlusNormal"/>
        <w:widowControl/>
        <w:ind w:right="-1" w:firstLine="709"/>
        <w:jc w:val="both"/>
        <w:rPr>
          <w:rFonts w:ascii="Times New Roman" w:hAnsi="Times New Roman" w:cs="Times New Roman"/>
          <w:sz w:val="28"/>
          <w:szCs w:val="28"/>
        </w:rPr>
      </w:pPr>
    </w:p>
    <w:p w:rsidR="00415E06" w:rsidRPr="00F20B4F" w:rsidRDefault="00415E06" w:rsidP="003C0C41">
      <w:pPr>
        <w:pStyle w:val="ConsPlusNormal"/>
        <w:widowControl/>
        <w:ind w:right="-1" w:firstLine="709"/>
        <w:jc w:val="both"/>
        <w:rPr>
          <w:rFonts w:ascii="Times New Roman" w:hAnsi="Times New Roman" w:cs="Times New Roman"/>
          <w:sz w:val="28"/>
          <w:szCs w:val="28"/>
        </w:rPr>
      </w:pPr>
      <w:r w:rsidRPr="00F20B4F">
        <w:rPr>
          <w:rFonts w:ascii="Times New Roman" w:hAnsi="Times New Roman" w:cs="Times New Roman"/>
          <w:sz w:val="28"/>
          <w:szCs w:val="28"/>
        </w:rPr>
        <w:t>1.1.</w:t>
      </w:r>
      <w:r>
        <w:rPr>
          <w:rFonts w:ascii="Times New Roman" w:hAnsi="Times New Roman" w:cs="Times New Roman"/>
          <w:sz w:val="28"/>
          <w:szCs w:val="28"/>
        </w:rPr>
        <w:t xml:space="preserve"> </w:t>
      </w:r>
      <w:r w:rsidRPr="00F20B4F">
        <w:rPr>
          <w:rFonts w:ascii="Times New Roman" w:hAnsi="Times New Roman" w:cs="Times New Roman"/>
          <w:sz w:val="28"/>
          <w:szCs w:val="28"/>
        </w:rPr>
        <w:t>Настоящее</w:t>
      </w:r>
      <w:r>
        <w:rPr>
          <w:rFonts w:ascii="Times New Roman" w:hAnsi="Times New Roman" w:cs="Times New Roman"/>
          <w:sz w:val="28"/>
          <w:szCs w:val="28"/>
        </w:rPr>
        <w:t xml:space="preserve"> </w:t>
      </w:r>
      <w:r w:rsidRPr="00F20B4F">
        <w:rPr>
          <w:rFonts w:ascii="Times New Roman" w:hAnsi="Times New Roman" w:cs="Times New Roman"/>
          <w:sz w:val="28"/>
          <w:szCs w:val="28"/>
        </w:rPr>
        <w:t>Положение</w:t>
      </w:r>
      <w:r>
        <w:rPr>
          <w:rFonts w:ascii="Times New Roman" w:hAnsi="Times New Roman" w:cs="Times New Roman"/>
          <w:sz w:val="28"/>
          <w:szCs w:val="28"/>
        </w:rPr>
        <w:t xml:space="preserve"> </w:t>
      </w:r>
      <w:r w:rsidRPr="00F20B4F">
        <w:rPr>
          <w:rFonts w:ascii="Times New Roman" w:hAnsi="Times New Roman" w:cs="Times New Roman"/>
          <w:sz w:val="28"/>
          <w:szCs w:val="28"/>
        </w:rPr>
        <w:t>регламентирует</w:t>
      </w:r>
      <w:r>
        <w:rPr>
          <w:rFonts w:ascii="Times New Roman" w:hAnsi="Times New Roman" w:cs="Times New Roman"/>
          <w:sz w:val="28"/>
          <w:szCs w:val="28"/>
        </w:rPr>
        <w:t xml:space="preserve"> </w:t>
      </w:r>
      <w:r w:rsidRPr="00F20B4F">
        <w:rPr>
          <w:rFonts w:ascii="Times New Roman" w:hAnsi="Times New Roman" w:cs="Times New Roman"/>
          <w:sz w:val="28"/>
          <w:szCs w:val="28"/>
        </w:rPr>
        <w:t>основания,</w:t>
      </w:r>
      <w:r>
        <w:rPr>
          <w:rFonts w:ascii="Times New Roman" w:hAnsi="Times New Roman" w:cs="Times New Roman"/>
          <w:sz w:val="28"/>
          <w:szCs w:val="28"/>
        </w:rPr>
        <w:t xml:space="preserve"> </w:t>
      </w:r>
      <w:r w:rsidRPr="00F20B4F">
        <w:rPr>
          <w:rFonts w:ascii="Times New Roman" w:hAnsi="Times New Roman" w:cs="Times New Roman"/>
          <w:sz w:val="28"/>
          <w:szCs w:val="28"/>
        </w:rPr>
        <w:t>порядок</w:t>
      </w:r>
      <w:r>
        <w:rPr>
          <w:rFonts w:ascii="Times New Roman" w:hAnsi="Times New Roman" w:cs="Times New Roman"/>
          <w:sz w:val="28"/>
          <w:szCs w:val="28"/>
        </w:rPr>
        <w:t xml:space="preserve"> </w:t>
      </w:r>
      <w:r w:rsidRPr="00F20B4F">
        <w:rPr>
          <w:rFonts w:ascii="Times New Roman" w:hAnsi="Times New Roman" w:cs="Times New Roman"/>
          <w:sz w:val="28"/>
          <w:szCs w:val="28"/>
        </w:rPr>
        <w:t>назначения,</w:t>
      </w:r>
      <w:r>
        <w:rPr>
          <w:rFonts w:ascii="Times New Roman" w:hAnsi="Times New Roman" w:cs="Times New Roman"/>
          <w:sz w:val="28"/>
          <w:szCs w:val="28"/>
        </w:rPr>
        <w:t xml:space="preserve"> </w:t>
      </w:r>
      <w:r w:rsidRPr="00F20B4F">
        <w:rPr>
          <w:rFonts w:ascii="Times New Roman" w:hAnsi="Times New Roman" w:cs="Times New Roman"/>
          <w:sz w:val="28"/>
          <w:szCs w:val="28"/>
        </w:rPr>
        <w:t>выплаты,</w:t>
      </w:r>
      <w:r>
        <w:rPr>
          <w:rFonts w:ascii="Times New Roman" w:hAnsi="Times New Roman" w:cs="Times New Roman"/>
          <w:sz w:val="28"/>
          <w:szCs w:val="28"/>
        </w:rPr>
        <w:t xml:space="preserve"> </w:t>
      </w:r>
      <w:r w:rsidRPr="00F20B4F">
        <w:rPr>
          <w:rFonts w:ascii="Times New Roman" w:hAnsi="Times New Roman" w:cs="Times New Roman"/>
          <w:sz w:val="28"/>
          <w:szCs w:val="28"/>
        </w:rPr>
        <w:t>индексации</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перерасчета,</w:t>
      </w:r>
      <w:r>
        <w:rPr>
          <w:rFonts w:ascii="Times New Roman" w:hAnsi="Times New Roman" w:cs="Times New Roman"/>
          <w:sz w:val="28"/>
          <w:szCs w:val="28"/>
        </w:rPr>
        <w:t xml:space="preserve"> </w:t>
      </w:r>
      <w:r w:rsidRPr="00AA4CB7">
        <w:rPr>
          <w:rFonts w:ascii="Times New Roman" w:hAnsi="Times New Roman" w:cs="Times New Roman"/>
          <w:sz w:val="28"/>
          <w:szCs w:val="28"/>
        </w:rPr>
        <w:t>приостановления и возобновления, прекращения и восстановления пенсии за выслугу лет, а также ежемесячной денежной выплаты к пенсии за выслугу лет лицам, замещавшим должности муниципальной службы в органах местного</w:t>
      </w:r>
      <w:r>
        <w:rPr>
          <w:rFonts w:ascii="Times New Roman" w:hAnsi="Times New Roman" w:cs="Times New Roman"/>
          <w:sz w:val="28"/>
          <w:szCs w:val="28"/>
        </w:rPr>
        <w:t xml:space="preserve"> </w:t>
      </w:r>
      <w:r w:rsidRPr="00F20B4F">
        <w:rPr>
          <w:rFonts w:ascii="Times New Roman" w:hAnsi="Times New Roman" w:cs="Times New Roman"/>
          <w:sz w:val="28"/>
          <w:szCs w:val="28"/>
        </w:rPr>
        <w:t>самоуправления</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p>
    <w:p w:rsidR="00415E06" w:rsidRPr="00F20B4F" w:rsidRDefault="00415E06" w:rsidP="003C0C41">
      <w:pPr>
        <w:pStyle w:val="ConsPlusNormal"/>
        <w:widowControl/>
        <w:ind w:right="-1" w:firstLine="709"/>
        <w:jc w:val="both"/>
        <w:rPr>
          <w:rFonts w:ascii="Times New Roman" w:hAnsi="Times New Roman" w:cs="Times New Roman"/>
          <w:sz w:val="28"/>
          <w:szCs w:val="28"/>
        </w:rPr>
      </w:pPr>
      <w:r w:rsidRPr="00F20B4F">
        <w:rPr>
          <w:rFonts w:ascii="Times New Roman" w:hAnsi="Times New Roman" w:cs="Times New Roman"/>
          <w:sz w:val="28"/>
          <w:szCs w:val="28"/>
        </w:rPr>
        <w:t>1.2.</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настоящем</w:t>
      </w:r>
      <w:r>
        <w:rPr>
          <w:rFonts w:ascii="Times New Roman" w:hAnsi="Times New Roman" w:cs="Times New Roman"/>
          <w:sz w:val="28"/>
          <w:szCs w:val="28"/>
        </w:rPr>
        <w:t xml:space="preserve"> </w:t>
      </w:r>
      <w:r w:rsidRPr="00F20B4F">
        <w:rPr>
          <w:rFonts w:ascii="Times New Roman" w:hAnsi="Times New Roman" w:cs="Times New Roman"/>
          <w:sz w:val="28"/>
          <w:szCs w:val="28"/>
        </w:rPr>
        <w:t>Положении</w:t>
      </w:r>
      <w:r>
        <w:rPr>
          <w:rFonts w:ascii="Times New Roman" w:hAnsi="Times New Roman" w:cs="Times New Roman"/>
          <w:sz w:val="28"/>
          <w:szCs w:val="28"/>
        </w:rPr>
        <w:t xml:space="preserve"> </w:t>
      </w:r>
      <w:r w:rsidRPr="00F20B4F">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Pr="00F20B4F">
        <w:rPr>
          <w:rFonts w:ascii="Times New Roman" w:hAnsi="Times New Roman" w:cs="Times New Roman"/>
          <w:sz w:val="28"/>
          <w:szCs w:val="28"/>
        </w:rPr>
        <w:t>следующие</w:t>
      </w:r>
      <w:r>
        <w:rPr>
          <w:rFonts w:ascii="Times New Roman" w:hAnsi="Times New Roman" w:cs="Times New Roman"/>
          <w:sz w:val="28"/>
          <w:szCs w:val="28"/>
        </w:rPr>
        <w:t xml:space="preserve"> </w:t>
      </w:r>
      <w:r w:rsidRPr="00F20B4F">
        <w:rPr>
          <w:rFonts w:ascii="Times New Roman" w:hAnsi="Times New Roman" w:cs="Times New Roman"/>
          <w:sz w:val="28"/>
          <w:szCs w:val="28"/>
        </w:rPr>
        <w:t>основные</w:t>
      </w:r>
      <w:r>
        <w:rPr>
          <w:rFonts w:ascii="Times New Roman" w:hAnsi="Times New Roman" w:cs="Times New Roman"/>
          <w:sz w:val="28"/>
          <w:szCs w:val="28"/>
        </w:rPr>
        <w:t xml:space="preserve"> </w:t>
      </w:r>
      <w:r w:rsidRPr="00F20B4F">
        <w:rPr>
          <w:rFonts w:ascii="Times New Roman" w:hAnsi="Times New Roman" w:cs="Times New Roman"/>
          <w:sz w:val="28"/>
          <w:szCs w:val="28"/>
        </w:rPr>
        <w:t>понятия:</w:t>
      </w:r>
    </w:p>
    <w:p w:rsidR="00415E06" w:rsidRPr="00F20B4F" w:rsidRDefault="00415E06" w:rsidP="003C0C41">
      <w:pPr>
        <w:pStyle w:val="ConsPlusNormal"/>
        <w:widowControl/>
        <w:ind w:right="-1" w:firstLine="709"/>
        <w:jc w:val="both"/>
        <w:rPr>
          <w:rFonts w:ascii="Times New Roman" w:hAnsi="Times New Roman" w:cs="Times New Roman"/>
          <w:sz w:val="28"/>
          <w:szCs w:val="28"/>
          <w:u w:val="single"/>
        </w:rPr>
      </w:pP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пенсия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ежемесячная</w:t>
      </w:r>
      <w:r>
        <w:rPr>
          <w:rFonts w:ascii="Times New Roman" w:hAnsi="Times New Roman" w:cs="Times New Roman"/>
          <w:sz w:val="28"/>
          <w:szCs w:val="28"/>
        </w:rPr>
        <w:t xml:space="preserve"> </w:t>
      </w:r>
      <w:r w:rsidRPr="00F20B4F">
        <w:rPr>
          <w:rFonts w:ascii="Times New Roman" w:hAnsi="Times New Roman" w:cs="Times New Roman"/>
          <w:sz w:val="28"/>
          <w:szCs w:val="28"/>
        </w:rPr>
        <w:t>денежная</w:t>
      </w:r>
      <w:r>
        <w:rPr>
          <w:rFonts w:ascii="Times New Roman" w:hAnsi="Times New Roman" w:cs="Times New Roman"/>
          <w:sz w:val="28"/>
          <w:szCs w:val="28"/>
        </w:rPr>
        <w:t xml:space="preserve"> </w:t>
      </w:r>
      <w:r w:rsidRPr="00F20B4F">
        <w:rPr>
          <w:rFonts w:ascii="Times New Roman" w:hAnsi="Times New Roman" w:cs="Times New Roman"/>
          <w:sz w:val="28"/>
          <w:szCs w:val="28"/>
        </w:rPr>
        <w:t>выплата,</w:t>
      </w:r>
      <w:r>
        <w:rPr>
          <w:rFonts w:ascii="Times New Roman" w:hAnsi="Times New Roman" w:cs="Times New Roman"/>
          <w:sz w:val="28"/>
          <w:szCs w:val="28"/>
        </w:rPr>
        <w:t xml:space="preserve"> </w:t>
      </w:r>
      <w:r w:rsidRPr="00F20B4F">
        <w:rPr>
          <w:rFonts w:ascii="Times New Roman" w:hAnsi="Times New Roman" w:cs="Times New Roman"/>
          <w:sz w:val="28"/>
          <w:szCs w:val="28"/>
        </w:rPr>
        <w:t>право</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получение</w:t>
      </w:r>
      <w:r>
        <w:rPr>
          <w:rFonts w:ascii="Times New Roman" w:hAnsi="Times New Roman" w:cs="Times New Roman"/>
          <w:sz w:val="28"/>
          <w:szCs w:val="28"/>
        </w:rPr>
        <w:t xml:space="preserve"> </w:t>
      </w:r>
      <w:r w:rsidRPr="00F20B4F">
        <w:rPr>
          <w:rFonts w:ascii="Times New Roman" w:hAnsi="Times New Roman" w:cs="Times New Roman"/>
          <w:sz w:val="28"/>
          <w:szCs w:val="28"/>
        </w:rPr>
        <w:t>которой</w:t>
      </w:r>
      <w:r>
        <w:rPr>
          <w:rFonts w:ascii="Times New Roman" w:hAnsi="Times New Roman" w:cs="Times New Roman"/>
          <w:sz w:val="28"/>
          <w:szCs w:val="28"/>
        </w:rPr>
        <w:t xml:space="preserve"> </w:t>
      </w:r>
      <w:r w:rsidRPr="00F20B4F">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условиями</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нормами,</w:t>
      </w:r>
      <w:r>
        <w:rPr>
          <w:rFonts w:ascii="Times New Roman" w:hAnsi="Times New Roman" w:cs="Times New Roman"/>
          <w:sz w:val="28"/>
          <w:szCs w:val="28"/>
        </w:rPr>
        <w:t xml:space="preserve"> </w:t>
      </w:r>
      <w:r w:rsidRPr="00F20B4F">
        <w:rPr>
          <w:rFonts w:ascii="Times New Roman" w:hAnsi="Times New Roman" w:cs="Times New Roman"/>
          <w:sz w:val="28"/>
          <w:szCs w:val="28"/>
        </w:rPr>
        <w:t>установленными</w:t>
      </w:r>
      <w:r>
        <w:rPr>
          <w:rFonts w:ascii="Times New Roman" w:hAnsi="Times New Roman" w:cs="Times New Roman"/>
          <w:sz w:val="28"/>
          <w:szCs w:val="28"/>
        </w:rPr>
        <w:t xml:space="preserve"> </w:t>
      </w:r>
      <w:r w:rsidRPr="00F20B4F">
        <w:rPr>
          <w:rFonts w:ascii="Times New Roman" w:hAnsi="Times New Roman" w:cs="Times New Roman"/>
          <w:sz w:val="28"/>
          <w:szCs w:val="28"/>
        </w:rPr>
        <w:t>настоящим</w:t>
      </w:r>
      <w:r>
        <w:rPr>
          <w:rFonts w:ascii="Times New Roman" w:hAnsi="Times New Roman" w:cs="Times New Roman"/>
          <w:sz w:val="28"/>
          <w:szCs w:val="28"/>
        </w:rPr>
        <w:t xml:space="preserve"> </w:t>
      </w:r>
      <w:r w:rsidRPr="00F20B4F">
        <w:rPr>
          <w:rFonts w:ascii="Times New Roman" w:hAnsi="Times New Roman" w:cs="Times New Roman"/>
          <w:sz w:val="28"/>
          <w:szCs w:val="28"/>
        </w:rPr>
        <w:t>Положением,</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которая</w:t>
      </w:r>
      <w:r>
        <w:rPr>
          <w:rFonts w:ascii="Times New Roman" w:hAnsi="Times New Roman" w:cs="Times New Roman"/>
          <w:sz w:val="28"/>
          <w:szCs w:val="28"/>
        </w:rPr>
        <w:t xml:space="preserve"> </w:t>
      </w:r>
      <w:r w:rsidRPr="00F20B4F">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Pr="00F20B4F">
        <w:rPr>
          <w:rFonts w:ascii="Times New Roman" w:hAnsi="Times New Roman" w:cs="Times New Roman"/>
          <w:sz w:val="28"/>
          <w:szCs w:val="28"/>
        </w:rPr>
        <w:t>лицам,</w:t>
      </w:r>
      <w:r>
        <w:rPr>
          <w:rFonts w:ascii="Times New Roman" w:hAnsi="Times New Roman" w:cs="Times New Roman"/>
          <w:sz w:val="28"/>
          <w:szCs w:val="28"/>
        </w:rPr>
        <w:t xml:space="preserve"> </w:t>
      </w:r>
      <w:r w:rsidRPr="00F20B4F">
        <w:rPr>
          <w:rFonts w:ascii="Times New Roman" w:hAnsi="Times New Roman" w:cs="Times New Roman"/>
          <w:sz w:val="28"/>
          <w:szCs w:val="28"/>
        </w:rPr>
        <w:t>замещавшим</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органах</w:t>
      </w:r>
      <w:r>
        <w:rPr>
          <w:rFonts w:ascii="Times New Roman" w:hAnsi="Times New Roman" w:cs="Times New Roman"/>
          <w:sz w:val="28"/>
          <w:szCs w:val="28"/>
        </w:rPr>
        <w:t xml:space="preserve"> </w:t>
      </w:r>
      <w:r w:rsidRPr="00F20B4F">
        <w:rPr>
          <w:rFonts w:ascii="Times New Roman" w:hAnsi="Times New Roman" w:cs="Times New Roman"/>
          <w:sz w:val="28"/>
          <w:szCs w:val="28"/>
        </w:rPr>
        <w:t>местного</w:t>
      </w:r>
      <w:r>
        <w:rPr>
          <w:rFonts w:ascii="Times New Roman" w:hAnsi="Times New Roman" w:cs="Times New Roman"/>
          <w:sz w:val="28"/>
          <w:szCs w:val="28"/>
        </w:rPr>
        <w:t xml:space="preserve"> </w:t>
      </w:r>
      <w:r w:rsidRPr="00F20B4F">
        <w:rPr>
          <w:rFonts w:ascii="Times New Roman" w:hAnsi="Times New Roman" w:cs="Times New Roman"/>
          <w:sz w:val="28"/>
          <w:szCs w:val="28"/>
        </w:rPr>
        <w:t>самоуправления</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целях</w:t>
      </w:r>
      <w:r>
        <w:rPr>
          <w:rFonts w:ascii="Times New Roman" w:hAnsi="Times New Roman" w:cs="Times New Roman"/>
          <w:sz w:val="28"/>
          <w:szCs w:val="28"/>
        </w:rPr>
        <w:t xml:space="preserve"> </w:t>
      </w:r>
      <w:r w:rsidRPr="00F20B4F">
        <w:rPr>
          <w:rFonts w:ascii="Times New Roman" w:hAnsi="Times New Roman" w:cs="Times New Roman"/>
          <w:sz w:val="28"/>
          <w:szCs w:val="28"/>
        </w:rPr>
        <w:t>компенсации</w:t>
      </w:r>
      <w:r>
        <w:rPr>
          <w:rFonts w:ascii="Times New Roman" w:hAnsi="Times New Roman" w:cs="Times New Roman"/>
          <w:sz w:val="28"/>
          <w:szCs w:val="28"/>
        </w:rPr>
        <w:t xml:space="preserve"> </w:t>
      </w:r>
      <w:r w:rsidRPr="00F20B4F">
        <w:rPr>
          <w:rFonts w:ascii="Times New Roman" w:hAnsi="Times New Roman" w:cs="Times New Roman"/>
          <w:sz w:val="28"/>
          <w:szCs w:val="28"/>
        </w:rPr>
        <w:t>им</w:t>
      </w:r>
      <w:r>
        <w:rPr>
          <w:rFonts w:ascii="Times New Roman" w:hAnsi="Times New Roman" w:cs="Times New Roman"/>
          <w:sz w:val="28"/>
          <w:szCs w:val="28"/>
        </w:rPr>
        <w:t xml:space="preserve"> </w:t>
      </w:r>
      <w:r w:rsidRPr="00F20B4F">
        <w:rPr>
          <w:rFonts w:ascii="Times New Roman" w:hAnsi="Times New Roman" w:cs="Times New Roman"/>
          <w:sz w:val="28"/>
          <w:szCs w:val="28"/>
        </w:rPr>
        <w:t>заработка,</w:t>
      </w:r>
      <w:r>
        <w:rPr>
          <w:rFonts w:ascii="Times New Roman" w:hAnsi="Times New Roman" w:cs="Times New Roman"/>
          <w:sz w:val="28"/>
          <w:szCs w:val="28"/>
        </w:rPr>
        <w:t xml:space="preserve"> </w:t>
      </w:r>
      <w:r w:rsidRPr="00F20B4F">
        <w:rPr>
          <w:rFonts w:ascii="Times New Roman" w:hAnsi="Times New Roman" w:cs="Times New Roman"/>
          <w:sz w:val="28"/>
          <w:szCs w:val="28"/>
        </w:rPr>
        <w:t>утраченного</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связи</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прекращением</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достижении</w:t>
      </w:r>
      <w:r>
        <w:rPr>
          <w:rFonts w:ascii="Times New Roman" w:hAnsi="Times New Roman" w:cs="Times New Roman"/>
          <w:sz w:val="28"/>
          <w:szCs w:val="28"/>
        </w:rPr>
        <w:t xml:space="preserve"> </w:t>
      </w:r>
      <w:r w:rsidRPr="00F20B4F">
        <w:rPr>
          <w:rFonts w:ascii="Times New Roman" w:hAnsi="Times New Roman" w:cs="Times New Roman"/>
          <w:sz w:val="28"/>
          <w:szCs w:val="28"/>
        </w:rPr>
        <w:t>установленной</w:t>
      </w:r>
      <w:r>
        <w:rPr>
          <w:rFonts w:ascii="Times New Roman" w:hAnsi="Times New Roman" w:cs="Times New Roman"/>
          <w:sz w:val="28"/>
          <w:szCs w:val="28"/>
        </w:rPr>
        <w:t xml:space="preserve"> </w:t>
      </w:r>
      <w:r w:rsidRPr="00F20B4F">
        <w:rPr>
          <w:rFonts w:ascii="Times New Roman" w:hAnsi="Times New Roman" w:cs="Times New Roman"/>
          <w:sz w:val="28"/>
          <w:szCs w:val="28"/>
        </w:rPr>
        <w:t>настоящим</w:t>
      </w:r>
      <w:r>
        <w:rPr>
          <w:rFonts w:ascii="Times New Roman" w:hAnsi="Times New Roman" w:cs="Times New Roman"/>
          <w:sz w:val="28"/>
          <w:szCs w:val="28"/>
        </w:rPr>
        <w:t xml:space="preserve"> </w:t>
      </w:r>
      <w:r w:rsidRPr="003C19DD">
        <w:rPr>
          <w:rFonts w:ascii="Times New Roman" w:hAnsi="Times New Roman" w:cs="Times New Roman"/>
          <w:sz w:val="28"/>
          <w:szCs w:val="28"/>
        </w:rPr>
        <w:t>Положением</w:t>
      </w:r>
      <w:r>
        <w:rPr>
          <w:rFonts w:ascii="Times New Roman" w:hAnsi="Times New Roman" w:cs="Times New Roman"/>
          <w:sz w:val="28"/>
          <w:szCs w:val="28"/>
        </w:rPr>
        <w:t xml:space="preserve"> </w:t>
      </w:r>
      <w:r w:rsidRPr="003C19DD">
        <w:rPr>
          <w:rFonts w:ascii="Times New Roman" w:hAnsi="Times New Roman" w:cs="Times New Roman"/>
          <w:sz w:val="28"/>
          <w:szCs w:val="28"/>
        </w:rPr>
        <w:t>выслуги</w:t>
      </w:r>
      <w:r>
        <w:rPr>
          <w:rFonts w:ascii="Times New Roman" w:hAnsi="Times New Roman" w:cs="Times New Roman"/>
          <w:sz w:val="28"/>
          <w:szCs w:val="28"/>
        </w:rPr>
        <w:t xml:space="preserve"> </w:t>
      </w:r>
      <w:r w:rsidRPr="003C19DD">
        <w:rPr>
          <w:rFonts w:ascii="Times New Roman" w:hAnsi="Times New Roman" w:cs="Times New Roman"/>
          <w:sz w:val="28"/>
          <w:szCs w:val="28"/>
        </w:rPr>
        <w:t>лет</w:t>
      </w:r>
      <w:r>
        <w:rPr>
          <w:rFonts w:ascii="Times New Roman" w:hAnsi="Times New Roman" w:cs="Times New Roman"/>
          <w:sz w:val="28"/>
          <w:szCs w:val="28"/>
        </w:rPr>
        <w:t xml:space="preserve"> </w:t>
      </w:r>
      <w:r w:rsidRPr="003C19DD">
        <w:rPr>
          <w:rFonts w:ascii="Times New Roman" w:hAnsi="Times New Roman" w:cs="Times New Roman"/>
          <w:sz w:val="28"/>
          <w:szCs w:val="28"/>
        </w:rPr>
        <w:t>при</w:t>
      </w:r>
      <w:r>
        <w:rPr>
          <w:rFonts w:ascii="Times New Roman" w:hAnsi="Times New Roman" w:cs="Times New Roman"/>
          <w:sz w:val="28"/>
          <w:szCs w:val="28"/>
        </w:rPr>
        <w:t xml:space="preserve"> </w:t>
      </w:r>
      <w:r w:rsidRPr="003C19DD">
        <w:rPr>
          <w:rFonts w:ascii="Times New Roman" w:hAnsi="Times New Roman" w:cs="Times New Roman"/>
          <w:sz w:val="28"/>
          <w:szCs w:val="28"/>
        </w:rPr>
        <w:t>выходе</w:t>
      </w:r>
      <w:r>
        <w:rPr>
          <w:rFonts w:ascii="Times New Roman" w:hAnsi="Times New Roman" w:cs="Times New Roman"/>
          <w:sz w:val="28"/>
          <w:szCs w:val="28"/>
        </w:rPr>
        <w:t xml:space="preserve"> </w:t>
      </w:r>
      <w:r w:rsidRPr="003C19DD">
        <w:rPr>
          <w:rFonts w:ascii="Times New Roman" w:hAnsi="Times New Roman" w:cs="Times New Roman"/>
          <w:sz w:val="28"/>
          <w:szCs w:val="28"/>
        </w:rPr>
        <w:t>на</w:t>
      </w:r>
      <w:r>
        <w:rPr>
          <w:rFonts w:ascii="Times New Roman" w:hAnsi="Times New Roman" w:cs="Times New Roman"/>
          <w:sz w:val="28"/>
          <w:szCs w:val="28"/>
        </w:rPr>
        <w:t xml:space="preserve"> </w:t>
      </w:r>
      <w:r w:rsidRPr="003C19DD">
        <w:rPr>
          <w:rFonts w:ascii="Times New Roman" w:hAnsi="Times New Roman" w:cs="Times New Roman"/>
          <w:sz w:val="28"/>
          <w:szCs w:val="28"/>
        </w:rPr>
        <w:t>страховую</w:t>
      </w:r>
      <w:r>
        <w:rPr>
          <w:rFonts w:ascii="Times New Roman" w:hAnsi="Times New Roman" w:cs="Times New Roman"/>
          <w:sz w:val="28"/>
          <w:szCs w:val="28"/>
        </w:rPr>
        <w:t xml:space="preserve"> </w:t>
      </w:r>
      <w:r w:rsidRPr="003C19DD">
        <w:rPr>
          <w:rFonts w:ascii="Times New Roman" w:hAnsi="Times New Roman" w:cs="Times New Roman"/>
          <w:sz w:val="28"/>
          <w:szCs w:val="28"/>
        </w:rPr>
        <w:t>пенсию</w:t>
      </w:r>
      <w:r>
        <w:rPr>
          <w:rFonts w:ascii="Times New Roman" w:hAnsi="Times New Roman" w:cs="Times New Roman"/>
          <w:sz w:val="28"/>
          <w:szCs w:val="28"/>
        </w:rPr>
        <w:t xml:space="preserve"> </w:t>
      </w:r>
      <w:r w:rsidRPr="003C19DD">
        <w:rPr>
          <w:rFonts w:ascii="Times New Roman" w:hAnsi="Times New Roman" w:cs="Times New Roman"/>
          <w:sz w:val="28"/>
          <w:szCs w:val="28"/>
        </w:rPr>
        <w:t>по</w:t>
      </w:r>
      <w:r>
        <w:rPr>
          <w:rFonts w:ascii="Times New Roman" w:hAnsi="Times New Roman" w:cs="Times New Roman"/>
          <w:sz w:val="28"/>
          <w:szCs w:val="28"/>
        </w:rPr>
        <w:t xml:space="preserve"> </w:t>
      </w:r>
      <w:r w:rsidRPr="003C19DD">
        <w:rPr>
          <w:rFonts w:ascii="Times New Roman" w:hAnsi="Times New Roman" w:cs="Times New Roman"/>
          <w:sz w:val="28"/>
          <w:szCs w:val="28"/>
        </w:rPr>
        <w:t>старости</w:t>
      </w:r>
      <w:r>
        <w:rPr>
          <w:rFonts w:ascii="Times New Roman" w:hAnsi="Times New Roman" w:cs="Times New Roman"/>
          <w:sz w:val="28"/>
          <w:szCs w:val="28"/>
        </w:rPr>
        <w:t xml:space="preserve"> </w:t>
      </w:r>
      <w:r w:rsidRPr="003C19DD">
        <w:rPr>
          <w:rFonts w:ascii="Times New Roman" w:hAnsi="Times New Roman" w:cs="Times New Roman"/>
          <w:sz w:val="28"/>
          <w:szCs w:val="28"/>
        </w:rPr>
        <w:t>(инвалидности),</w:t>
      </w:r>
      <w:r>
        <w:rPr>
          <w:rFonts w:ascii="Times New Roman" w:hAnsi="Times New Roman" w:cs="Times New Roman"/>
          <w:sz w:val="28"/>
          <w:szCs w:val="28"/>
        </w:rPr>
        <w:t xml:space="preserve"> </w:t>
      </w:r>
      <w:r w:rsidRPr="003C19DD">
        <w:rPr>
          <w:rFonts w:ascii="Times New Roman" w:hAnsi="Times New Roman" w:cs="Times New Roman"/>
          <w:sz w:val="28"/>
          <w:szCs w:val="28"/>
        </w:rPr>
        <w:t>либо</w:t>
      </w:r>
      <w:r>
        <w:rPr>
          <w:rFonts w:ascii="Times New Roman" w:hAnsi="Times New Roman" w:cs="Times New Roman"/>
          <w:sz w:val="28"/>
          <w:szCs w:val="28"/>
        </w:rPr>
        <w:t xml:space="preserve"> </w:t>
      </w:r>
      <w:r w:rsidRPr="003C19DD">
        <w:rPr>
          <w:rFonts w:ascii="Times New Roman" w:hAnsi="Times New Roman" w:cs="Times New Roman"/>
          <w:sz w:val="28"/>
          <w:szCs w:val="28"/>
        </w:rPr>
        <w:t>на</w:t>
      </w:r>
      <w:r>
        <w:rPr>
          <w:rFonts w:ascii="Times New Roman" w:hAnsi="Times New Roman" w:cs="Times New Roman"/>
          <w:sz w:val="28"/>
          <w:szCs w:val="28"/>
        </w:rPr>
        <w:t xml:space="preserve"> </w:t>
      </w:r>
      <w:r w:rsidRPr="003C19DD">
        <w:rPr>
          <w:rFonts w:ascii="Times New Roman" w:hAnsi="Times New Roman" w:cs="Times New Roman"/>
          <w:sz w:val="28"/>
          <w:szCs w:val="28"/>
        </w:rPr>
        <w:t>пенсию,</w:t>
      </w:r>
      <w:r>
        <w:rPr>
          <w:rFonts w:ascii="Times New Roman" w:hAnsi="Times New Roman" w:cs="Times New Roman"/>
          <w:sz w:val="28"/>
          <w:szCs w:val="28"/>
        </w:rPr>
        <w:t xml:space="preserve"> </w:t>
      </w:r>
      <w:r w:rsidRPr="003C19DD">
        <w:rPr>
          <w:rFonts w:ascii="Times New Roman" w:hAnsi="Times New Roman" w:cs="Times New Roman"/>
          <w:sz w:val="28"/>
          <w:szCs w:val="28"/>
        </w:rPr>
        <w:t>назначаемую</w:t>
      </w:r>
      <w:r>
        <w:rPr>
          <w:rFonts w:ascii="Times New Roman" w:hAnsi="Times New Roman" w:cs="Times New Roman"/>
          <w:sz w:val="28"/>
          <w:szCs w:val="28"/>
        </w:rPr>
        <w:t xml:space="preserve"> </w:t>
      </w:r>
      <w:r w:rsidRPr="003C19DD">
        <w:rPr>
          <w:rFonts w:ascii="Times New Roman" w:hAnsi="Times New Roman" w:cs="Times New Roman"/>
          <w:sz w:val="28"/>
          <w:szCs w:val="28"/>
        </w:rPr>
        <w:t>в</w:t>
      </w:r>
      <w:r>
        <w:rPr>
          <w:rFonts w:ascii="Times New Roman" w:hAnsi="Times New Roman" w:cs="Times New Roman"/>
          <w:sz w:val="28"/>
          <w:szCs w:val="28"/>
        </w:rPr>
        <w:t xml:space="preserve"> </w:t>
      </w:r>
      <w:r w:rsidRPr="003C19DD">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C19DD">
        <w:rPr>
          <w:rFonts w:ascii="Times New Roman" w:hAnsi="Times New Roman" w:cs="Times New Roman"/>
          <w:sz w:val="28"/>
          <w:szCs w:val="28"/>
        </w:rPr>
        <w:t>со</w:t>
      </w:r>
      <w:r>
        <w:rPr>
          <w:rFonts w:ascii="Times New Roman" w:hAnsi="Times New Roman" w:cs="Times New Roman"/>
          <w:sz w:val="28"/>
          <w:szCs w:val="28"/>
        </w:rPr>
        <w:t xml:space="preserve"> </w:t>
      </w:r>
      <w:r w:rsidRPr="003C19DD">
        <w:rPr>
          <w:rFonts w:ascii="Times New Roman" w:hAnsi="Times New Roman" w:cs="Times New Roman"/>
          <w:sz w:val="28"/>
          <w:szCs w:val="28"/>
        </w:rPr>
        <w:t>статьей</w:t>
      </w:r>
      <w:r>
        <w:rPr>
          <w:rFonts w:ascii="Times New Roman" w:hAnsi="Times New Roman" w:cs="Times New Roman"/>
          <w:sz w:val="28"/>
          <w:szCs w:val="28"/>
        </w:rPr>
        <w:t xml:space="preserve"> </w:t>
      </w:r>
      <w:r w:rsidRPr="003C19DD">
        <w:rPr>
          <w:rFonts w:ascii="Times New Roman" w:hAnsi="Times New Roman" w:cs="Times New Roman"/>
          <w:sz w:val="28"/>
          <w:szCs w:val="28"/>
        </w:rPr>
        <w:t>32</w:t>
      </w:r>
      <w:r>
        <w:rPr>
          <w:rFonts w:ascii="Times New Roman" w:hAnsi="Times New Roman" w:cs="Times New Roman"/>
          <w:sz w:val="28"/>
          <w:szCs w:val="28"/>
        </w:rPr>
        <w:t xml:space="preserve"> </w:t>
      </w:r>
      <w:r w:rsidRPr="003C19DD">
        <w:rPr>
          <w:rFonts w:ascii="Times New Roman" w:hAnsi="Times New Roman" w:cs="Times New Roman"/>
          <w:sz w:val="28"/>
          <w:szCs w:val="28"/>
        </w:rPr>
        <w:t>Закона</w:t>
      </w:r>
      <w:r>
        <w:rPr>
          <w:rFonts w:ascii="Times New Roman" w:hAnsi="Times New Roman" w:cs="Times New Roman"/>
          <w:sz w:val="28"/>
          <w:szCs w:val="28"/>
        </w:rPr>
        <w:t xml:space="preserve"> </w:t>
      </w:r>
      <w:r w:rsidRPr="003C19DD">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3C19DD">
        <w:rPr>
          <w:rFonts w:ascii="Times New Roman" w:hAnsi="Times New Roman" w:cs="Times New Roman"/>
          <w:sz w:val="28"/>
          <w:szCs w:val="28"/>
        </w:rPr>
        <w:t>Федерации</w:t>
      </w:r>
      <w:r>
        <w:rPr>
          <w:rFonts w:ascii="Times New Roman" w:hAnsi="Times New Roman" w:cs="Times New Roman"/>
          <w:sz w:val="28"/>
          <w:szCs w:val="28"/>
        </w:rPr>
        <w:t xml:space="preserve"> </w:t>
      </w:r>
      <w:r w:rsidRPr="003C19DD">
        <w:rPr>
          <w:rFonts w:ascii="Times New Roman" w:hAnsi="Times New Roman" w:cs="Times New Roman"/>
          <w:sz w:val="28"/>
          <w:szCs w:val="28"/>
        </w:rPr>
        <w:t>«О</w:t>
      </w:r>
      <w:r>
        <w:rPr>
          <w:rFonts w:ascii="Times New Roman" w:hAnsi="Times New Roman" w:cs="Times New Roman"/>
          <w:sz w:val="28"/>
          <w:szCs w:val="28"/>
        </w:rPr>
        <w:t xml:space="preserve"> </w:t>
      </w:r>
      <w:r w:rsidRPr="003C19DD">
        <w:rPr>
          <w:rFonts w:ascii="Times New Roman" w:hAnsi="Times New Roman" w:cs="Times New Roman"/>
          <w:sz w:val="28"/>
          <w:szCs w:val="28"/>
        </w:rPr>
        <w:t>занятости</w:t>
      </w:r>
      <w:r>
        <w:rPr>
          <w:rFonts w:ascii="Times New Roman" w:hAnsi="Times New Roman" w:cs="Times New Roman"/>
          <w:sz w:val="28"/>
          <w:szCs w:val="28"/>
        </w:rPr>
        <w:t xml:space="preserve"> </w:t>
      </w:r>
      <w:r w:rsidRPr="003C19DD">
        <w:rPr>
          <w:rFonts w:ascii="Times New Roman" w:hAnsi="Times New Roman" w:cs="Times New Roman"/>
          <w:sz w:val="28"/>
          <w:szCs w:val="28"/>
        </w:rPr>
        <w:t>населения</w:t>
      </w:r>
      <w:r>
        <w:rPr>
          <w:rFonts w:ascii="Times New Roman" w:hAnsi="Times New Roman" w:cs="Times New Roman"/>
          <w:sz w:val="28"/>
          <w:szCs w:val="28"/>
        </w:rPr>
        <w:t xml:space="preserve"> </w:t>
      </w:r>
      <w:r w:rsidRPr="003C19DD">
        <w:rPr>
          <w:rFonts w:ascii="Times New Roman" w:hAnsi="Times New Roman" w:cs="Times New Roman"/>
          <w:sz w:val="28"/>
          <w:szCs w:val="28"/>
        </w:rPr>
        <w:t>в</w:t>
      </w:r>
      <w:r>
        <w:rPr>
          <w:rFonts w:ascii="Times New Roman" w:hAnsi="Times New Roman" w:cs="Times New Roman"/>
          <w:sz w:val="28"/>
          <w:szCs w:val="28"/>
        </w:rPr>
        <w:t xml:space="preserve"> </w:t>
      </w:r>
      <w:r w:rsidRPr="003C19DD">
        <w:rPr>
          <w:rFonts w:ascii="Times New Roman" w:hAnsi="Times New Roman" w:cs="Times New Roman"/>
          <w:sz w:val="28"/>
          <w:szCs w:val="28"/>
        </w:rPr>
        <w:t>Российской</w:t>
      </w:r>
      <w:r>
        <w:rPr>
          <w:rFonts w:ascii="Times New Roman" w:hAnsi="Times New Roman" w:cs="Times New Roman"/>
          <w:sz w:val="28"/>
          <w:szCs w:val="28"/>
        </w:rPr>
        <w:t xml:space="preserve"> Ф</w:t>
      </w:r>
      <w:r w:rsidRPr="003C19DD">
        <w:rPr>
          <w:rFonts w:ascii="Times New Roman" w:hAnsi="Times New Roman" w:cs="Times New Roman"/>
          <w:sz w:val="28"/>
          <w:szCs w:val="28"/>
        </w:rPr>
        <w:t>едерации»;</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лица,</w:t>
      </w:r>
      <w:r>
        <w:rPr>
          <w:rFonts w:ascii="Times New Roman" w:hAnsi="Times New Roman" w:cs="Times New Roman"/>
          <w:sz w:val="28"/>
          <w:szCs w:val="28"/>
        </w:rPr>
        <w:t xml:space="preserve"> </w:t>
      </w:r>
      <w:r w:rsidRPr="00F20B4F">
        <w:rPr>
          <w:rFonts w:ascii="Times New Roman" w:hAnsi="Times New Roman" w:cs="Times New Roman"/>
          <w:sz w:val="28"/>
          <w:szCs w:val="28"/>
        </w:rPr>
        <w:t>имеющие</w:t>
      </w:r>
      <w:r>
        <w:rPr>
          <w:rFonts w:ascii="Times New Roman" w:hAnsi="Times New Roman" w:cs="Times New Roman"/>
          <w:sz w:val="28"/>
          <w:szCs w:val="28"/>
        </w:rPr>
        <w:t xml:space="preserve"> </w:t>
      </w:r>
      <w:r w:rsidRPr="00F20B4F">
        <w:rPr>
          <w:rFonts w:ascii="Times New Roman" w:hAnsi="Times New Roman" w:cs="Times New Roman"/>
          <w:sz w:val="28"/>
          <w:szCs w:val="28"/>
        </w:rPr>
        <w:t>право</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лица,</w:t>
      </w:r>
      <w:r>
        <w:rPr>
          <w:rFonts w:ascii="Times New Roman" w:hAnsi="Times New Roman" w:cs="Times New Roman"/>
          <w:sz w:val="28"/>
          <w:szCs w:val="28"/>
        </w:rPr>
        <w:t xml:space="preserve"> </w:t>
      </w:r>
      <w:r w:rsidRPr="00F20B4F">
        <w:rPr>
          <w:rFonts w:ascii="Times New Roman" w:hAnsi="Times New Roman" w:cs="Times New Roman"/>
          <w:sz w:val="28"/>
          <w:szCs w:val="28"/>
        </w:rPr>
        <w:t>замещавшие</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органах</w:t>
      </w:r>
      <w:r>
        <w:rPr>
          <w:rFonts w:ascii="Times New Roman" w:hAnsi="Times New Roman" w:cs="Times New Roman"/>
          <w:sz w:val="28"/>
          <w:szCs w:val="28"/>
        </w:rPr>
        <w:t xml:space="preserve"> </w:t>
      </w:r>
      <w:r w:rsidRPr="00F20B4F">
        <w:rPr>
          <w:rFonts w:ascii="Times New Roman" w:hAnsi="Times New Roman" w:cs="Times New Roman"/>
          <w:sz w:val="28"/>
          <w:szCs w:val="28"/>
        </w:rPr>
        <w:t>местного</w:t>
      </w:r>
      <w:r>
        <w:rPr>
          <w:rFonts w:ascii="Times New Roman" w:hAnsi="Times New Roman" w:cs="Times New Roman"/>
          <w:sz w:val="28"/>
          <w:szCs w:val="28"/>
        </w:rPr>
        <w:t xml:space="preserve"> </w:t>
      </w:r>
      <w:r w:rsidRPr="00F20B4F">
        <w:rPr>
          <w:rFonts w:ascii="Times New Roman" w:hAnsi="Times New Roman" w:cs="Times New Roman"/>
          <w:sz w:val="28"/>
          <w:szCs w:val="28"/>
        </w:rPr>
        <w:t>самоуправления</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Pr="00F20B4F">
        <w:rPr>
          <w:rFonts w:ascii="Times New Roman" w:hAnsi="Times New Roman" w:cs="Times New Roman"/>
          <w:sz w:val="28"/>
          <w:szCs w:val="28"/>
        </w:rPr>
        <w:t>Реестром</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должностей</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утвержденным</w:t>
      </w:r>
      <w:r>
        <w:rPr>
          <w:rFonts w:ascii="Times New Roman" w:hAnsi="Times New Roman" w:cs="Times New Roman"/>
          <w:sz w:val="28"/>
          <w:szCs w:val="28"/>
        </w:rPr>
        <w:t xml:space="preserve"> </w:t>
      </w:r>
      <w:r w:rsidRPr="00F20B4F">
        <w:rPr>
          <w:rFonts w:ascii="Times New Roman" w:hAnsi="Times New Roman" w:cs="Times New Roman"/>
          <w:sz w:val="28"/>
          <w:szCs w:val="28"/>
        </w:rPr>
        <w:t>нормативным</w:t>
      </w:r>
      <w:r>
        <w:rPr>
          <w:rFonts w:ascii="Times New Roman" w:hAnsi="Times New Roman" w:cs="Times New Roman"/>
          <w:sz w:val="28"/>
          <w:szCs w:val="28"/>
        </w:rPr>
        <w:t xml:space="preserve"> </w:t>
      </w:r>
      <w:r w:rsidRPr="00F20B4F">
        <w:rPr>
          <w:rFonts w:ascii="Times New Roman" w:hAnsi="Times New Roman" w:cs="Times New Roman"/>
          <w:sz w:val="28"/>
          <w:szCs w:val="28"/>
        </w:rPr>
        <w:t>правовым</w:t>
      </w:r>
      <w:r>
        <w:rPr>
          <w:rFonts w:ascii="Times New Roman" w:hAnsi="Times New Roman" w:cs="Times New Roman"/>
          <w:sz w:val="28"/>
          <w:szCs w:val="28"/>
        </w:rPr>
        <w:t xml:space="preserve"> </w:t>
      </w:r>
      <w:r w:rsidRPr="00F20B4F">
        <w:rPr>
          <w:rFonts w:ascii="Times New Roman" w:hAnsi="Times New Roman" w:cs="Times New Roman"/>
          <w:sz w:val="28"/>
          <w:szCs w:val="28"/>
        </w:rPr>
        <w:t>актом</w:t>
      </w:r>
      <w:r>
        <w:rPr>
          <w:rFonts w:ascii="Times New Roman" w:hAnsi="Times New Roman" w:cs="Times New Roman"/>
          <w:sz w:val="28"/>
          <w:szCs w:val="28"/>
        </w:rPr>
        <w:t xml:space="preserve"> </w:t>
      </w:r>
      <w:r w:rsidRPr="00F20B4F">
        <w:rPr>
          <w:rFonts w:ascii="Times New Roman" w:hAnsi="Times New Roman" w:cs="Times New Roman"/>
          <w:sz w:val="28"/>
          <w:szCs w:val="28"/>
        </w:rPr>
        <w:t>Совета</w:t>
      </w:r>
      <w:r>
        <w:rPr>
          <w:rFonts w:ascii="Times New Roman" w:hAnsi="Times New Roman" w:cs="Times New Roman"/>
          <w:sz w:val="28"/>
          <w:szCs w:val="28"/>
        </w:rPr>
        <w:t xml:space="preserve"> </w:t>
      </w:r>
      <w:r w:rsidRPr="00F20B4F">
        <w:rPr>
          <w:rFonts w:ascii="Times New Roman" w:hAnsi="Times New Roman" w:cs="Times New Roman"/>
          <w:sz w:val="28"/>
          <w:szCs w:val="28"/>
        </w:rPr>
        <w:t>народных</w:t>
      </w:r>
      <w:r>
        <w:rPr>
          <w:rFonts w:ascii="Times New Roman" w:hAnsi="Times New Roman" w:cs="Times New Roman"/>
          <w:sz w:val="28"/>
          <w:szCs w:val="28"/>
        </w:rPr>
        <w:t xml:space="preserve"> </w:t>
      </w:r>
      <w:r w:rsidRPr="00F20B4F">
        <w:rPr>
          <w:rFonts w:ascii="Times New Roman" w:hAnsi="Times New Roman" w:cs="Times New Roman"/>
          <w:sz w:val="28"/>
          <w:szCs w:val="28"/>
        </w:rPr>
        <w:t>депутатов</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стаж</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суммарная</w:t>
      </w:r>
      <w:r>
        <w:rPr>
          <w:rFonts w:ascii="Times New Roman" w:hAnsi="Times New Roman" w:cs="Times New Roman"/>
          <w:sz w:val="28"/>
          <w:szCs w:val="28"/>
        </w:rPr>
        <w:t xml:space="preserve"> </w:t>
      </w:r>
      <w:r w:rsidRPr="00F20B4F">
        <w:rPr>
          <w:rFonts w:ascii="Times New Roman" w:hAnsi="Times New Roman" w:cs="Times New Roman"/>
          <w:sz w:val="28"/>
          <w:szCs w:val="28"/>
        </w:rPr>
        <w:t>продолжительность</w:t>
      </w:r>
      <w:r>
        <w:rPr>
          <w:rFonts w:ascii="Times New Roman" w:hAnsi="Times New Roman" w:cs="Times New Roman"/>
          <w:sz w:val="28"/>
          <w:szCs w:val="28"/>
        </w:rPr>
        <w:t xml:space="preserve"> </w:t>
      </w:r>
      <w:r w:rsidRPr="00F20B4F">
        <w:rPr>
          <w:rFonts w:ascii="Times New Roman" w:hAnsi="Times New Roman" w:cs="Times New Roman"/>
          <w:sz w:val="28"/>
          <w:szCs w:val="28"/>
        </w:rPr>
        <w:t>периодов</w:t>
      </w:r>
      <w:r>
        <w:rPr>
          <w:rFonts w:ascii="Times New Roman" w:hAnsi="Times New Roman" w:cs="Times New Roman"/>
          <w:sz w:val="28"/>
          <w:szCs w:val="28"/>
        </w:rPr>
        <w:t xml:space="preserve"> </w:t>
      </w:r>
      <w:r w:rsidRPr="00F20B4F">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иной</w:t>
      </w:r>
      <w:r>
        <w:rPr>
          <w:rFonts w:ascii="Times New Roman" w:hAnsi="Times New Roman" w:cs="Times New Roman"/>
          <w:sz w:val="28"/>
          <w:szCs w:val="28"/>
        </w:rPr>
        <w:t xml:space="preserve"> </w:t>
      </w:r>
      <w:r w:rsidRPr="00F20B4F">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20B4F">
        <w:rPr>
          <w:rFonts w:ascii="Times New Roman" w:hAnsi="Times New Roman" w:cs="Times New Roman"/>
          <w:sz w:val="28"/>
          <w:szCs w:val="28"/>
        </w:rPr>
        <w:t>учитываемая</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определении</w:t>
      </w:r>
      <w:r>
        <w:rPr>
          <w:rFonts w:ascii="Times New Roman" w:hAnsi="Times New Roman" w:cs="Times New Roman"/>
          <w:sz w:val="28"/>
          <w:szCs w:val="28"/>
        </w:rPr>
        <w:t xml:space="preserve"> </w:t>
      </w:r>
      <w:r w:rsidRPr="00F20B4F">
        <w:rPr>
          <w:rFonts w:ascii="Times New Roman" w:hAnsi="Times New Roman" w:cs="Times New Roman"/>
          <w:sz w:val="28"/>
          <w:szCs w:val="28"/>
        </w:rPr>
        <w:t>права</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исчислении</w:t>
      </w:r>
      <w:r>
        <w:rPr>
          <w:rFonts w:ascii="Times New Roman" w:hAnsi="Times New Roman" w:cs="Times New Roman"/>
          <w:sz w:val="28"/>
          <w:szCs w:val="28"/>
        </w:rPr>
        <w:t xml:space="preserve"> </w:t>
      </w:r>
      <w:r w:rsidRPr="00F20B4F">
        <w:rPr>
          <w:rFonts w:ascii="Times New Roman" w:hAnsi="Times New Roman" w:cs="Times New Roman"/>
          <w:sz w:val="28"/>
          <w:szCs w:val="28"/>
        </w:rPr>
        <w:t>размера</w:t>
      </w:r>
      <w:r>
        <w:rPr>
          <w:rFonts w:ascii="Times New Roman" w:hAnsi="Times New Roman" w:cs="Times New Roman"/>
          <w:sz w:val="28"/>
          <w:szCs w:val="28"/>
        </w:rPr>
        <w:t xml:space="preserve"> </w:t>
      </w:r>
      <w:r w:rsidRPr="00F20B4F">
        <w:rPr>
          <w:rFonts w:ascii="Times New Roman" w:hAnsi="Times New Roman" w:cs="Times New Roman"/>
          <w:sz w:val="28"/>
          <w:szCs w:val="28"/>
        </w:rPr>
        <w:t>этой</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p>
    <w:p w:rsidR="00415E06" w:rsidRDefault="00415E06" w:rsidP="00965C7B">
      <w:pPr>
        <w:autoSpaceDE w:val="0"/>
        <w:autoSpaceDN w:val="0"/>
        <w:adjustRightInd w:val="0"/>
        <w:ind w:firstLine="709"/>
        <w:jc w:val="both"/>
        <w:rPr>
          <w:sz w:val="28"/>
          <w:szCs w:val="28"/>
        </w:rPr>
      </w:pPr>
      <w:r w:rsidRPr="00F20B4F">
        <w:rPr>
          <w:sz w:val="28"/>
          <w:szCs w:val="28"/>
        </w:rPr>
        <w:t>-</w:t>
      </w:r>
      <w:r>
        <w:rPr>
          <w:sz w:val="28"/>
          <w:szCs w:val="28"/>
        </w:rPr>
        <w:t xml:space="preserve"> </w:t>
      </w:r>
      <w:r w:rsidRPr="00F20B4F">
        <w:rPr>
          <w:sz w:val="28"/>
          <w:szCs w:val="28"/>
        </w:rPr>
        <w:t>средний</w:t>
      </w:r>
      <w:r>
        <w:rPr>
          <w:sz w:val="28"/>
          <w:szCs w:val="28"/>
        </w:rPr>
        <w:t xml:space="preserve"> </w:t>
      </w:r>
      <w:r w:rsidRPr="00F20B4F">
        <w:rPr>
          <w:sz w:val="28"/>
          <w:szCs w:val="28"/>
        </w:rPr>
        <w:t>заработок</w:t>
      </w:r>
      <w:r>
        <w:rPr>
          <w:sz w:val="28"/>
          <w:szCs w:val="28"/>
        </w:rPr>
        <w:t xml:space="preserve"> </w:t>
      </w:r>
      <w:r w:rsidRPr="00F20B4F">
        <w:rPr>
          <w:sz w:val="28"/>
          <w:szCs w:val="28"/>
        </w:rPr>
        <w:t>-</w:t>
      </w:r>
      <w:r>
        <w:rPr>
          <w:sz w:val="28"/>
          <w:szCs w:val="28"/>
        </w:rPr>
        <w:t xml:space="preserve"> </w:t>
      </w:r>
      <w:r w:rsidRPr="00F20B4F">
        <w:rPr>
          <w:sz w:val="28"/>
          <w:szCs w:val="28"/>
        </w:rPr>
        <w:t>денежное</w:t>
      </w:r>
      <w:r>
        <w:rPr>
          <w:sz w:val="28"/>
          <w:szCs w:val="28"/>
        </w:rPr>
        <w:t xml:space="preserve"> </w:t>
      </w:r>
      <w:r w:rsidRPr="00F20B4F">
        <w:rPr>
          <w:sz w:val="28"/>
          <w:szCs w:val="28"/>
        </w:rPr>
        <w:t>содержание</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r>
        <w:rPr>
          <w:sz w:val="28"/>
          <w:szCs w:val="28"/>
        </w:rPr>
        <w:t xml:space="preserve"> </w:t>
      </w:r>
      <w:r w:rsidRPr="003C19DD">
        <w:rPr>
          <w:sz w:val="28"/>
          <w:szCs w:val="28"/>
        </w:rPr>
        <w:t>установленное</w:t>
      </w:r>
      <w:r>
        <w:rPr>
          <w:sz w:val="28"/>
          <w:szCs w:val="28"/>
        </w:rPr>
        <w:t xml:space="preserve"> </w:t>
      </w:r>
      <w:r w:rsidRPr="00F20B4F">
        <w:rPr>
          <w:sz w:val="28"/>
          <w:szCs w:val="28"/>
        </w:rPr>
        <w:t>в</w:t>
      </w:r>
      <w:r>
        <w:rPr>
          <w:sz w:val="28"/>
          <w:szCs w:val="28"/>
        </w:rPr>
        <w:t xml:space="preserve"> </w:t>
      </w:r>
      <w:r w:rsidRPr="00F20B4F">
        <w:rPr>
          <w:sz w:val="28"/>
          <w:szCs w:val="28"/>
        </w:rPr>
        <w:t>соответствии</w:t>
      </w:r>
      <w:r>
        <w:rPr>
          <w:sz w:val="28"/>
          <w:szCs w:val="28"/>
        </w:rPr>
        <w:t xml:space="preserve"> </w:t>
      </w:r>
      <w:r w:rsidRPr="00F20B4F">
        <w:rPr>
          <w:sz w:val="28"/>
          <w:szCs w:val="28"/>
        </w:rPr>
        <w:t>с</w:t>
      </w:r>
      <w:r>
        <w:rPr>
          <w:sz w:val="28"/>
          <w:szCs w:val="28"/>
        </w:rPr>
        <w:t xml:space="preserve"> </w:t>
      </w:r>
      <w:r w:rsidRPr="00F20B4F">
        <w:rPr>
          <w:sz w:val="28"/>
          <w:szCs w:val="28"/>
        </w:rPr>
        <w:t>нормативным</w:t>
      </w:r>
      <w:r>
        <w:rPr>
          <w:sz w:val="28"/>
          <w:szCs w:val="28"/>
        </w:rPr>
        <w:t xml:space="preserve"> </w:t>
      </w:r>
      <w:r w:rsidRPr="00F20B4F">
        <w:rPr>
          <w:sz w:val="28"/>
          <w:szCs w:val="28"/>
        </w:rPr>
        <w:t>правовым</w:t>
      </w:r>
      <w:r>
        <w:rPr>
          <w:sz w:val="28"/>
          <w:szCs w:val="28"/>
        </w:rPr>
        <w:t xml:space="preserve"> </w:t>
      </w:r>
      <w:r w:rsidRPr="00F20B4F">
        <w:rPr>
          <w:sz w:val="28"/>
          <w:szCs w:val="28"/>
        </w:rPr>
        <w:t>актом</w:t>
      </w:r>
      <w:r>
        <w:rPr>
          <w:sz w:val="28"/>
          <w:szCs w:val="28"/>
        </w:rPr>
        <w:t xml:space="preserve"> </w:t>
      </w:r>
      <w:r w:rsidRPr="00F20B4F">
        <w:rPr>
          <w:sz w:val="28"/>
          <w:szCs w:val="28"/>
        </w:rPr>
        <w:t>Совета</w:t>
      </w:r>
      <w:r>
        <w:rPr>
          <w:sz w:val="28"/>
          <w:szCs w:val="28"/>
        </w:rPr>
        <w:t xml:space="preserve"> </w:t>
      </w:r>
      <w:r w:rsidRPr="00F20B4F">
        <w:rPr>
          <w:sz w:val="28"/>
          <w:szCs w:val="28"/>
        </w:rPr>
        <w:t>народных</w:t>
      </w:r>
      <w:r>
        <w:rPr>
          <w:sz w:val="28"/>
          <w:szCs w:val="28"/>
        </w:rPr>
        <w:t xml:space="preserve"> </w:t>
      </w:r>
      <w:r w:rsidRPr="00F20B4F">
        <w:rPr>
          <w:sz w:val="28"/>
          <w:szCs w:val="28"/>
        </w:rPr>
        <w:t>депутатов</w:t>
      </w:r>
      <w:r>
        <w:rPr>
          <w:sz w:val="28"/>
          <w:szCs w:val="28"/>
        </w:rPr>
        <w:t xml:space="preserve"> Воробьевского </w:t>
      </w:r>
      <w:r w:rsidRPr="00F20B4F">
        <w:rPr>
          <w:sz w:val="28"/>
          <w:szCs w:val="28"/>
        </w:rPr>
        <w:t>муниципального</w:t>
      </w:r>
      <w:r>
        <w:rPr>
          <w:sz w:val="28"/>
          <w:szCs w:val="28"/>
        </w:rPr>
        <w:t xml:space="preserve"> </w:t>
      </w:r>
      <w:r w:rsidRPr="00F20B4F">
        <w:rPr>
          <w:sz w:val="28"/>
          <w:szCs w:val="28"/>
        </w:rPr>
        <w:t>района</w:t>
      </w:r>
      <w:r>
        <w:rPr>
          <w:sz w:val="28"/>
          <w:szCs w:val="28"/>
        </w:rPr>
        <w:t xml:space="preserve"> </w:t>
      </w:r>
      <w:r w:rsidRPr="00F20B4F">
        <w:rPr>
          <w:sz w:val="28"/>
          <w:szCs w:val="28"/>
        </w:rPr>
        <w:t>и</w:t>
      </w:r>
      <w:r>
        <w:rPr>
          <w:sz w:val="28"/>
          <w:szCs w:val="28"/>
        </w:rPr>
        <w:t xml:space="preserve"> </w:t>
      </w:r>
      <w:r w:rsidRPr="00F20B4F">
        <w:rPr>
          <w:sz w:val="28"/>
          <w:szCs w:val="28"/>
        </w:rPr>
        <w:t>иные</w:t>
      </w:r>
      <w:r>
        <w:rPr>
          <w:sz w:val="28"/>
          <w:szCs w:val="28"/>
        </w:rPr>
        <w:t xml:space="preserve"> </w:t>
      </w:r>
      <w:r w:rsidRPr="00F20B4F">
        <w:rPr>
          <w:sz w:val="28"/>
          <w:szCs w:val="28"/>
        </w:rPr>
        <w:t>выплаты,</w:t>
      </w:r>
      <w:r>
        <w:rPr>
          <w:sz w:val="28"/>
          <w:szCs w:val="28"/>
        </w:rPr>
        <w:t xml:space="preserve"> </w:t>
      </w:r>
      <w:r w:rsidRPr="00F20B4F">
        <w:rPr>
          <w:sz w:val="28"/>
          <w:szCs w:val="28"/>
        </w:rPr>
        <w:t>которые</w:t>
      </w:r>
      <w:r>
        <w:rPr>
          <w:sz w:val="28"/>
          <w:szCs w:val="28"/>
        </w:rPr>
        <w:t xml:space="preserve"> </w:t>
      </w:r>
      <w:r w:rsidRPr="00F20B4F">
        <w:rPr>
          <w:sz w:val="28"/>
          <w:szCs w:val="28"/>
        </w:rPr>
        <w:t>учитываются</w:t>
      </w:r>
      <w:r>
        <w:rPr>
          <w:sz w:val="28"/>
          <w:szCs w:val="28"/>
        </w:rPr>
        <w:t xml:space="preserve"> </w:t>
      </w:r>
      <w:r w:rsidRPr="00F20B4F">
        <w:rPr>
          <w:sz w:val="28"/>
          <w:szCs w:val="28"/>
        </w:rPr>
        <w:t>при</w:t>
      </w:r>
      <w:r>
        <w:rPr>
          <w:sz w:val="28"/>
          <w:szCs w:val="28"/>
        </w:rPr>
        <w:t xml:space="preserve"> </w:t>
      </w:r>
      <w:r w:rsidRPr="00F20B4F">
        <w:rPr>
          <w:sz w:val="28"/>
          <w:szCs w:val="28"/>
        </w:rPr>
        <w:t>исчислении</w:t>
      </w:r>
      <w:r>
        <w:rPr>
          <w:sz w:val="28"/>
          <w:szCs w:val="28"/>
        </w:rPr>
        <w:t xml:space="preserve"> </w:t>
      </w:r>
      <w:r w:rsidRPr="00F20B4F">
        <w:rPr>
          <w:sz w:val="28"/>
          <w:szCs w:val="28"/>
        </w:rPr>
        <w:t>размера</w:t>
      </w:r>
      <w:r>
        <w:rPr>
          <w:sz w:val="28"/>
          <w:szCs w:val="28"/>
        </w:rPr>
        <w:t xml:space="preserve"> </w:t>
      </w:r>
      <w:r w:rsidRPr="00F20B4F">
        <w:rPr>
          <w:sz w:val="28"/>
          <w:szCs w:val="28"/>
        </w:rPr>
        <w:t>пенсии</w:t>
      </w:r>
      <w:r>
        <w:rPr>
          <w:sz w:val="28"/>
          <w:szCs w:val="28"/>
        </w:rPr>
        <w:t xml:space="preserve"> </w:t>
      </w:r>
      <w:r w:rsidRPr="00F20B4F">
        <w:rPr>
          <w:sz w:val="28"/>
          <w:szCs w:val="28"/>
        </w:rPr>
        <w:t>за</w:t>
      </w:r>
      <w:r>
        <w:rPr>
          <w:sz w:val="28"/>
          <w:szCs w:val="28"/>
        </w:rPr>
        <w:t xml:space="preserve"> </w:t>
      </w:r>
      <w:r w:rsidRPr="00F20B4F">
        <w:rPr>
          <w:sz w:val="28"/>
          <w:szCs w:val="28"/>
        </w:rPr>
        <w:t>выслугу</w:t>
      </w:r>
      <w:r>
        <w:rPr>
          <w:sz w:val="28"/>
          <w:szCs w:val="28"/>
        </w:rPr>
        <w:t xml:space="preserve"> </w:t>
      </w:r>
      <w:r w:rsidRPr="00F20B4F">
        <w:rPr>
          <w:sz w:val="28"/>
          <w:szCs w:val="28"/>
        </w:rPr>
        <w:t>лет;</w:t>
      </w:r>
    </w:p>
    <w:p w:rsidR="00415E06" w:rsidRDefault="00415E06" w:rsidP="00965C7B">
      <w:pPr>
        <w:autoSpaceDE w:val="0"/>
        <w:autoSpaceDN w:val="0"/>
        <w:adjustRightInd w:val="0"/>
        <w:ind w:firstLine="709"/>
        <w:jc w:val="both"/>
        <w:rPr>
          <w:sz w:val="28"/>
          <w:szCs w:val="28"/>
        </w:rPr>
      </w:pPr>
      <w:r>
        <w:rPr>
          <w:sz w:val="28"/>
          <w:szCs w:val="28"/>
        </w:rPr>
        <w:t xml:space="preserve">- </w:t>
      </w:r>
      <w:r w:rsidRPr="00BE003E">
        <w:rPr>
          <w:sz w:val="28"/>
          <w:szCs w:val="28"/>
        </w:rPr>
        <w:t xml:space="preserve">ежемесячная денежная выплата к пенсии за выслугу лет - денежная выплата, предоставляемая лицам, </w:t>
      </w:r>
      <w:r w:rsidRPr="00D50C2E">
        <w:rPr>
          <w:sz w:val="28"/>
          <w:szCs w:val="28"/>
        </w:rPr>
        <w:t>замещавшим должности муниципальной службы в органах местного самоуправления Воробьевского муниципального района,</w:t>
      </w:r>
      <w:r>
        <w:rPr>
          <w:sz w:val="28"/>
          <w:szCs w:val="28"/>
        </w:rPr>
        <w:t xml:space="preserve"> </w:t>
      </w:r>
      <w:r w:rsidRPr="00BE003E">
        <w:rPr>
          <w:sz w:val="28"/>
          <w:szCs w:val="28"/>
        </w:rPr>
        <w:t xml:space="preserve">которым назначена пенсия за </w:t>
      </w:r>
      <w:r w:rsidRPr="00AB35C0">
        <w:rPr>
          <w:sz w:val="28"/>
          <w:szCs w:val="28"/>
        </w:rPr>
        <w:t>выслугу лет, при условии освобождения их от занимаемой должности не ранее 23 апреля 1996 года и не позднее 31 декабря 2005 года.</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2</w:t>
      </w: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b/>
          <w:bCs/>
          <w:sz w:val="28"/>
          <w:szCs w:val="28"/>
        </w:rPr>
        <w:t>Финансирование</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Финансирование</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счет</w:t>
      </w:r>
      <w:r>
        <w:rPr>
          <w:rFonts w:ascii="Times New Roman" w:hAnsi="Times New Roman" w:cs="Times New Roman"/>
          <w:sz w:val="28"/>
          <w:szCs w:val="28"/>
        </w:rPr>
        <w:t xml:space="preserve"> </w:t>
      </w:r>
      <w:r w:rsidRPr="00F20B4F">
        <w:rPr>
          <w:rFonts w:ascii="Times New Roman" w:hAnsi="Times New Roman" w:cs="Times New Roman"/>
          <w:sz w:val="28"/>
          <w:szCs w:val="28"/>
        </w:rPr>
        <w:t>средств</w:t>
      </w:r>
      <w:r>
        <w:rPr>
          <w:rFonts w:ascii="Times New Roman" w:hAnsi="Times New Roman" w:cs="Times New Roman"/>
          <w:sz w:val="28"/>
          <w:szCs w:val="28"/>
        </w:rPr>
        <w:t xml:space="preserve"> </w:t>
      </w:r>
      <w:r w:rsidRPr="00F20B4F">
        <w:rPr>
          <w:rFonts w:ascii="Times New Roman" w:hAnsi="Times New Roman" w:cs="Times New Roman"/>
          <w:sz w:val="28"/>
          <w:szCs w:val="28"/>
        </w:rPr>
        <w:t>бюджета</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нормативным</w:t>
      </w:r>
      <w:r>
        <w:rPr>
          <w:rFonts w:ascii="Times New Roman" w:hAnsi="Times New Roman" w:cs="Times New Roman"/>
          <w:sz w:val="28"/>
          <w:szCs w:val="28"/>
        </w:rPr>
        <w:t xml:space="preserve"> </w:t>
      </w:r>
      <w:r w:rsidRPr="00F20B4F">
        <w:rPr>
          <w:rFonts w:ascii="Times New Roman" w:hAnsi="Times New Roman" w:cs="Times New Roman"/>
          <w:sz w:val="28"/>
          <w:szCs w:val="28"/>
        </w:rPr>
        <w:t>правовым</w:t>
      </w:r>
      <w:r>
        <w:rPr>
          <w:rFonts w:ascii="Times New Roman" w:hAnsi="Times New Roman" w:cs="Times New Roman"/>
          <w:sz w:val="28"/>
          <w:szCs w:val="28"/>
        </w:rPr>
        <w:t xml:space="preserve"> </w:t>
      </w:r>
      <w:r w:rsidRPr="00F20B4F">
        <w:rPr>
          <w:rFonts w:ascii="Times New Roman" w:hAnsi="Times New Roman" w:cs="Times New Roman"/>
          <w:sz w:val="28"/>
          <w:szCs w:val="28"/>
        </w:rPr>
        <w:t>актом</w:t>
      </w:r>
      <w:r>
        <w:rPr>
          <w:rFonts w:ascii="Times New Roman" w:hAnsi="Times New Roman" w:cs="Times New Roman"/>
          <w:sz w:val="28"/>
          <w:szCs w:val="28"/>
        </w:rPr>
        <w:t xml:space="preserve"> </w:t>
      </w:r>
      <w:r w:rsidRPr="00F20B4F">
        <w:rPr>
          <w:rFonts w:ascii="Times New Roman" w:hAnsi="Times New Roman" w:cs="Times New Roman"/>
          <w:sz w:val="28"/>
          <w:szCs w:val="28"/>
        </w:rPr>
        <w:t>Совета</w:t>
      </w:r>
      <w:r>
        <w:rPr>
          <w:rFonts w:ascii="Times New Roman" w:hAnsi="Times New Roman" w:cs="Times New Roman"/>
          <w:sz w:val="28"/>
          <w:szCs w:val="28"/>
        </w:rPr>
        <w:t xml:space="preserve"> </w:t>
      </w:r>
      <w:r w:rsidRPr="00F20B4F">
        <w:rPr>
          <w:rFonts w:ascii="Times New Roman" w:hAnsi="Times New Roman" w:cs="Times New Roman"/>
          <w:sz w:val="28"/>
          <w:szCs w:val="28"/>
        </w:rPr>
        <w:t>народных</w:t>
      </w:r>
      <w:r>
        <w:rPr>
          <w:rFonts w:ascii="Times New Roman" w:hAnsi="Times New Roman" w:cs="Times New Roman"/>
          <w:sz w:val="28"/>
          <w:szCs w:val="28"/>
        </w:rPr>
        <w:t xml:space="preserve"> </w:t>
      </w:r>
      <w:r w:rsidRPr="00F20B4F">
        <w:rPr>
          <w:rFonts w:ascii="Times New Roman" w:hAnsi="Times New Roman" w:cs="Times New Roman"/>
          <w:sz w:val="28"/>
          <w:szCs w:val="28"/>
        </w:rPr>
        <w:t>депутатов</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о</w:t>
      </w:r>
      <w:r>
        <w:rPr>
          <w:rFonts w:ascii="Times New Roman" w:hAnsi="Times New Roman" w:cs="Times New Roman"/>
          <w:sz w:val="28"/>
          <w:szCs w:val="28"/>
        </w:rPr>
        <w:t xml:space="preserve"> </w:t>
      </w:r>
      <w:r w:rsidRPr="00F20B4F">
        <w:rPr>
          <w:rFonts w:ascii="Times New Roman" w:hAnsi="Times New Roman" w:cs="Times New Roman"/>
          <w:sz w:val="28"/>
          <w:szCs w:val="28"/>
        </w:rPr>
        <w:t>бюджете</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соответствующий</w:t>
      </w:r>
      <w:r>
        <w:rPr>
          <w:rFonts w:ascii="Times New Roman" w:hAnsi="Times New Roman" w:cs="Times New Roman"/>
          <w:sz w:val="28"/>
          <w:szCs w:val="28"/>
        </w:rPr>
        <w:t xml:space="preserve"> </w:t>
      </w:r>
      <w:r w:rsidRPr="00F20B4F">
        <w:rPr>
          <w:rFonts w:ascii="Times New Roman" w:hAnsi="Times New Roman" w:cs="Times New Roman"/>
          <w:sz w:val="28"/>
          <w:szCs w:val="28"/>
        </w:rPr>
        <w:t>финансовый</w:t>
      </w:r>
      <w:r>
        <w:rPr>
          <w:rFonts w:ascii="Times New Roman" w:hAnsi="Times New Roman" w:cs="Times New Roman"/>
          <w:sz w:val="28"/>
          <w:szCs w:val="28"/>
        </w:rPr>
        <w:t xml:space="preserve"> </w:t>
      </w:r>
      <w:r w:rsidRPr="00F20B4F">
        <w:rPr>
          <w:rFonts w:ascii="Times New Roman" w:hAnsi="Times New Roman" w:cs="Times New Roman"/>
          <w:sz w:val="28"/>
          <w:szCs w:val="28"/>
        </w:rPr>
        <w:t>год.</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3.</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Условия</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назначения</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3.1.</w:t>
      </w:r>
      <w:r>
        <w:rPr>
          <w:rFonts w:ascii="Times New Roman" w:hAnsi="Times New Roman" w:cs="Times New Roman"/>
          <w:sz w:val="28"/>
          <w:szCs w:val="28"/>
        </w:rPr>
        <w:t xml:space="preserve"> </w:t>
      </w:r>
      <w:r w:rsidRPr="00F20B4F">
        <w:rPr>
          <w:rFonts w:ascii="Times New Roman" w:hAnsi="Times New Roman" w:cs="Times New Roman"/>
          <w:sz w:val="28"/>
          <w:szCs w:val="28"/>
        </w:rPr>
        <w:t>Пенсия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назначается</w:t>
      </w:r>
      <w:r>
        <w:rPr>
          <w:rFonts w:ascii="Times New Roman" w:hAnsi="Times New Roman" w:cs="Times New Roman"/>
          <w:sz w:val="28"/>
          <w:szCs w:val="28"/>
        </w:rPr>
        <w:t xml:space="preserve"> </w:t>
      </w:r>
      <w:r w:rsidRPr="00F20B4F">
        <w:rPr>
          <w:rFonts w:ascii="Times New Roman" w:hAnsi="Times New Roman" w:cs="Times New Roman"/>
          <w:sz w:val="28"/>
          <w:szCs w:val="28"/>
        </w:rPr>
        <w:t>лицам,</w:t>
      </w:r>
      <w:r>
        <w:rPr>
          <w:rFonts w:ascii="Times New Roman" w:hAnsi="Times New Roman" w:cs="Times New Roman"/>
          <w:sz w:val="28"/>
          <w:szCs w:val="28"/>
        </w:rPr>
        <w:t xml:space="preserve"> </w:t>
      </w:r>
      <w:r w:rsidRPr="00F20B4F">
        <w:rPr>
          <w:rFonts w:ascii="Times New Roman" w:hAnsi="Times New Roman" w:cs="Times New Roman"/>
          <w:sz w:val="28"/>
          <w:szCs w:val="28"/>
        </w:rPr>
        <w:t>замещавшим</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органах</w:t>
      </w:r>
      <w:r>
        <w:rPr>
          <w:rFonts w:ascii="Times New Roman" w:hAnsi="Times New Roman" w:cs="Times New Roman"/>
          <w:sz w:val="28"/>
          <w:szCs w:val="28"/>
        </w:rPr>
        <w:t xml:space="preserve"> </w:t>
      </w:r>
      <w:r w:rsidRPr="00F20B4F">
        <w:rPr>
          <w:rFonts w:ascii="Times New Roman" w:hAnsi="Times New Roman" w:cs="Times New Roman"/>
          <w:sz w:val="28"/>
          <w:szCs w:val="28"/>
        </w:rPr>
        <w:t>местного</w:t>
      </w:r>
      <w:r>
        <w:rPr>
          <w:rFonts w:ascii="Times New Roman" w:hAnsi="Times New Roman" w:cs="Times New Roman"/>
          <w:sz w:val="28"/>
          <w:szCs w:val="28"/>
        </w:rPr>
        <w:t xml:space="preserve"> </w:t>
      </w:r>
      <w:r w:rsidRPr="00F20B4F">
        <w:rPr>
          <w:rFonts w:ascii="Times New Roman" w:hAnsi="Times New Roman" w:cs="Times New Roman"/>
          <w:sz w:val="28"/>
          <w:szCs w:val="28"/>
        </w:rPr>
        <w:t>самоуправления</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условии</w:t>
      </w:r>
      <w:r>
        <w:rPr>
          <w:rFonts w:ascii="Times New Roman" w:hAnsi="Times New Roman" w:cs="Times New Roman"/>
          <w:sz w:val="28"/>
          <w:szCs w:val="28"/>
        </w:rPr>
        <w:t xml:space="preserve"> </w:t>
      </w:r>
      <w:r w:rsidRPr="00F20B4F">
        <w:rPr>
          <w:rFonts w:ascii="Times New Roman" w:hAnsi="Times New Roman" w:cs="Times New Roman"/>
          <w:sz w:val="28"/>
          <w:szCs w:val="28"/>
        </w:rPr>
        <w:t>наличия</w:t>
      </w:r>
      <w:r>
        <w:rPr>
          <w:rFonts w:ascii="Times New Roman" w:hAnsi="Times New Roman" w:cs="Times New Roman"/>
          <w:sz w:val="28"/>
          <w:szCs w:val="28"/>
        </w:rPr>
        <w:t xml:space="preserve"> </w:t>
      </w:r>
      <w:r w:rsidRPr="00F20B4F">
        <w:rPr>
          <w:rFonts w:ascii="Times New Roman" w:hAnsi="Times New Roman" w:cs="Times New Roman"/>
          <w:sz w:val="28"/>
          <w:szCs w:val="28"/>
        </w:rPr>
        <w:t>стажа</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не</w:t>
      </w:r>
      <w:r>
        <w:rPr>
          <w:rFonts w:ascii="Times New Roman" w:hAnsi="Times New Roman" w:cs="Times New Roman"/>
          <w:sz w:val="28"/>
          <w:szCs w:val="28"/>
        </w:rPr>
        <w:t xml:space="preserve"> </w:t>
      </w:r>
      <w:r w:rsidRPr="00F20B4F">
        <w:rPr>
          <w:rFonts w:ascii="Times New Roman" w:hAnsi="Times New Roman" w:cs="Times New Roman"/>
          <w:sz w:val="28"/>
          <w:szCs w:val="28"/>
        </w:rPr>
        <w:t>менее</w:t>
      </w:r>
      <w:r>
        <w:rPr>
          <w:rFonts w:ascii="Times New Roman" w:hAnsi="Times New Roman" w:cs="Times New Roman"/>
          <w:sz w:val="28"/>
          <w:szCs w:val="28"/>
        </w:rPr>
        <w:t xml:space="preserve"> </w:t>
      </w:r>
      <w:r w:rsidRPr="00F20B4F">
        <w:rPr>
          <w:rFonts w:ascii="Times New Roman" w:hAnsi="Times New Roman" w:cs="Times New Roman"/>
          <w:sz w:val="28"/>
          <w:szCs w:val="28"/>
        </w:rPr>
        <w:t>15</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освобождения</w:t>
      </w:r>
      <w:r>
        <w:rPr>
          <w:rFonts w:ascii="Times New Roman" w:hAnsi="Times New Roman" w:cs="Times New Roman"/>
          <w:sz w:val="28"/>
          <w:szCs w:val="28"/>
        </w:rPr>
        <w:t xml:space="preserve"> </w:t>
      </w:r>
      <w:r w:rsidRPr="00F20B4F">
        <w:rPr>
          <w:rFonts w:ascii="Times New Roman" w:hAnsi="Times New Roman" w:cs="Times New Roman"/>
          <w:sz w:val="28"/>
          <w:szCs w:val="28"/>
        </w:rPr>
        <w:t>от</w:t>
      </w:r>
      <w:r>
        <w:rPr>
          <w:rFonts w:ascii="Times New Roman" w:hAnsi="Times New Roman" w:cs="Times New Roman"/>
          <w:sz w:val="28"/>
          <w:szCs w:val="28"/>
        </w:rPr>
        <w:t xml:space="preserve"> </w:t>
      </w:r>
      <w:r w:rsidRPr="00F20B4F">
        <w:rPr>
          <w:rFonts w:ascii="Times New Roman" w:hAnsi="Times New Roman" w:cs="Times New Roman"/>
          <w:sz w:val="28"/>
          <w:szCs w:val="28"/>
        </w:rPr>
        <w:t>замещаемой</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не</w:t>
      </w:r>
      <w:r>
        <w:rPr>
          <w:rFonts w:ascii="Times New Roman" w:hAnsi="Times New Roman" w:cs="Times New Roman"/>
          <w:sz w:val="28"/>
          <w:szCs w:val="28"/>
        </w:rPr>
        <w:t xml:space="preserve"> </w:t>
      </w:r>
      <w:r w:rsidRPr="00F20B4F">
        <w:rPr>
          <w:rFonts w:ascii="Times New Roman" w:hAnsi="Times New Roman" w:cs="Times New Roman"/>
          <w:sz w:val="28"/>
          <w:szCs w:val="28"/>
        </w:rPr>
        <w:t>ранее</w:t>
      </w:r>
      <w:r>
        <w:rPr>
          <w:rFonts w:ascii="Times New Roman" w:hAnsi="Times New Roman" w:cs="Times New Roman"/>
          <w:sz w:val="28"/>
          <w:szCs w:val="28"/>
        </w:rPr>
        <w:t xml:space="preserve"> </w:t>
      </w:r>
      <w:r w:rsidRPr="00F20B4F">
        <w:rPr>
          <w:rFonts w:ascii="Times New Roman" w:hAnsi="Times New Roman" w:cs="Times New Roman"/>
          <w:sz w:val="28"/>
          <w:szCs w:val="28"/>
        </w:rPr>
        <w:t>2</w:t>
      </w:r>
      <w:r>
        <w:rPr>
          <w:rFonts w:ascii="Times New Roman" w:hAnsi="Times New Roman" w:cs="Times New Roman"/>
          <w:sz w:val="28"/>
          <w:szCs w:val="28"/>
        </w:rPr>
        <w:t xml:space="preserve">3 </w:t>
      </w:r>
      <w:r w:rsidRPr="00F20B4F">
        <w:rPr>
          <w:rFonts w:ascii="Times New Roman" w:hAnsi="Times New Roman" w:cs="Times New Roman"/>
          <w:sz w:val="28"/>
          <w:szCs w:val="28"/>
        </w:rPr>
        <w:t>апреля</w:t>
      </w:r>
      <w:r>
        <w:rPr>
          <w:rFonts w:ascii="Times New Roman" w:hAnsi="Times New Roman" w:cs="Times New Roman"/>
          <w:sz w:val="28"/>
          <w:szCs w:val="28"/>
        </w:rPr>
        <w:t xml:space="preserve"> </w:t>
      </w:r>
      <w:r w:rsidRPr="00F20B4F">
        <w:rPr>
          <w:rFonts w:ascii="Times New Roman" w:hAnsi="Times New Roman" w:cs="Times New Roman"/>
          <w:sz w:val="28"/>
          <w:szCs w:val="28"/>
        </w:rPr>
        <w:t>1996</w:t>
      </w:r>
      <w:r>
        <w:rPr>
          <w:rFonts w:ascii="Times New Roman" w:hAnsi="Times New Roman" w:cs="Times New Roman"/>
          <w:sz w:val="28"/>
          <w:szCs w:val="28"/>
        </w:rPr>
        <w:t xml:space="preserve"> </w:t>
      </w:r>
      <w:r w:rsidRPr="00F20B4F">
        <w:rPr>
          <w:rFonts w:ascii="Times New Roman" w:hAnsi="Times New Roman" w:cs="Times New Roman"/>
          <w:sz w:val="28"/>
          <w:szCs w:val="28"/>
        </w:rPr>
        <w:t>года</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увольнении</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по</w:t>
      </w:r>
      <w:r>
        <w:rPr>
          <w:rFonts w:ascii="Times New Roman" w:hAnsi="Times New Roman" w:cs="Times New Roman"/>
          <w:sz w:val="28"/>
          <w:szCs w:val="28"/>
        </w:rPr>
        <w:t xml:space="preserve"> </w:t>
      </w:r>
      <w:r w:rsidRPr="00F20B4F">
        <w:rPr>
          <w:rFonts w:ascii="Times New Roman" w:hAnsi="Times New Roman" w:cs="Times New Roman"/>
          <w:sz w:val="28"/>
          <w:szCs w:val="28"/>
        </w:rPr>
        <w:t>одному</w:t>
      </w:r>
      <w:r>
        <w:rPr>
          <w:rFonts w:ascii="Times New Roman" w:hAnsi="Times New Roman" w:cs="Times New Roman"/>
          <w:sz w:val="28"/>
          <w:szCs w:val="28"/>
        </w:rPr>
        <w:t xml:space="preserve"> </w:t>
      </w:r>
      <w:r w:rsidRPr="00F20B4F">
        <w:rPr>
          <w:rFonts w:ascii="Times New Roman" w:hAnsi="Times New Roman" w:cs="Times New Roman"/>
          <w:sz w:val="28"/>
          <w:szCs w:val="28"/>
        </w:rPr>
        <w:t>из</w:t>
      </w:r>
      <w:r>
        <w:rPr>
          <w:rFonts w:ascii="Times New Roman" w:hAnsi="Times New Roman" w:cs="Times New Roman"/>
          <w:sz w:val="28"/>
          <w:szCs w:val="28"/>
        </w:rPr>
        <w:t xml:space="preserve"> </w:t>
      </w:r>
      <w:r w:rsidRPr="00F20B4F">
        <w:rPr>
          <w:rFonts w:ascii="Times New Roman" w:hAnsi="Times New Roman" w:cs="Times New Roman"/>
          <w:sz w:val="28"/>
          <w:szCs w:val="28"/>
        </w:rPr>
        <w:t>следующих</w:t>
      </w:r>
      <w:r>
        <w:rPr>
          <w:rFonts w:ascii="Times New Roman" w:hAnsi="Times New Roman" w:cs="Times New Roman"/>
          <w:sz w:val="28"/>
          <w:szCs w:val="28"/>
        </w:rPr>
        <w:t xml:space="preserve"> </w:t>
      </w:r>
      <w:r w:rsidRPr="00F20B4F">
        <w:rPr>
          <w:rFonts w:ascii="Times New Roman" w:hAnsi="Times New Roman" w:cs="Times New Roman"/>
          <w:sz w:val="28"/>
          <w:szCs w:val="28"/>
        </w:rPr>
        <w:t>оснований:</w:t>
      </w:r>
    </w:p>
    <w:p w:rsidR="00415E06" w:rsidRPr="00F20B4F" w:rsidRDefault="00415E06" w:rsidP="00965C7B">
      <w:pPr>
        <w:ind w:firstLine="709"/>
        <w:jc w:val="both"/>
        <w:rPr>
          <w:sz w:val="28"/>
          <w:szCs w:val="28"/>
        </w:rPr>
      </w:pPr>
      <w:r w:rsidRPr="00F20B4F">
        <w:rPr>
          <w:sz w:val="28"/>
          <w:szCs w:val="28"/>
        </w:rPr>
        <w:t>3.1.1.</w:t>
      </w:r>
      <w:r>
        <w:rPr>
          <w:sz w:val="28"/>
          <w:szCs w:val="28"/>
        </w:rPr>
        <w:t xml:space="preserve"> </w:t>
      </w:r>
      <w:r w:rsidRPr="00F20B4F">
        <w:rPr>
          <w:sz w:val="28"/>
          <w:szCs w:val="28"/>
        </w:rPr>
        <w:t>соглашение</w:t>
      </w:r>
      <w:r>
        <w:rPr>
          <w:sz w:val="28"/>
          <w:szCs w:val="28"/>
        </w:rPr>
        <w:t xml:space="preserve"> </w:t>
      </w:r>
      <w:r w:rsidRPr="00F20B4F">
        <w:rPr>
          <w:sz w:val="28"/>
          <w:szCs w:val="28"/>
        </w:rPr>
        <w:t>сторон;</w:t>
      </w:r>
    </w:p>
    <w:p w:rsidR="00415E06" w:rsidRPr="00F20B4F" w:rsidRDefault="00415E06" w:rsidP="00965C7B">
      <w:pPr>
        <w:ind w:firstLine="709"/>
        <w:jc w:val="both"/>
        <w:rPr>
          <w:sz w:val="28"/>
          <w:szCs w:val="28"/>
        </w:rPr>
      </w:pPr>
      <w:r w:rsidRPr="00F20B4F">
        <w:rPr>
          <w:sz w:val="28"/>
          <w:szCs w:val="28"/>
        </w:rPr>
        <w:t>3.1.2.</w:t>
      </w:r>
      <w:r>
        <w:rPr>
          <w:sz w:val="28"/>
          <w:szCs w:val="28"/>
        </w:rPr>
        <w:t xml:space="preserve"> </w:t>
      </w:r>
      <w:r w:rsidRPr="00F20B4F">
        <w:rPr>
          <w:sz w:val="28"/>
          <w:szCs w:val="28"/>
        </w:rPr>
        <w:t>истечение</w:t>
      </w:r>
      <w:r>
        <w:rPr>
          <w:sz w:val="28"/>
          <w:szCs w:val="28"/>
        </w:rPr>
        <w:t xml:space="preserve"> </w:t>
      </w:r>
      <w:r w:rsidRPr="00F20B4F">
        <w:rPr>
          <w:sz w:val="28"/>
          <w:szCs w:val="28"/>
        </w:rPr>
        <w:t>срока</w:t>
      </w:r>
      <w:r>
        <w:rPr>
          <w:sz w:val="28"/>
          <w:szCs w:val="28"/>
        </w:rPr>
        <w:t xml:space="preserve"> </w:t>
      </w:r>
      <w:r w:rsidRPr="00F20B4F">
        <w:rPr>
          <w:sz w:val="28"/>
          <w:szCs w:val="28"/>
        </w:rPr>
        <w:t>действия</w:t>
      </w:r>
      <w:r>
        <w:rPr>
          <w:sz w:val="28"/>
          <w:szCs w:val="28"/>
        </w:rPr>
        <w:t xml:space="preserve"> </w:t>
      </w:r>
      <w:r w:rsidRPr="00F20B4F">
        <w:rPr>
          <w:sz w:val="28"/>
          <w:szCs w:val="28"/>
        </w:rPr>
        <w:t>трудового</w:t>
      </w:r>
      <w:r>
        <w:rPr>
          <w:sz w:val="28"/>
          <w:szCs w:val="28"/>
        </w:rPr>
        <w:t xml:space="preserve"> </w:t>
      </w:r>
      <w:r w:rsidRPr="00F20B4F">
        <w:rPr>
          <w:sz w:val="28"/>
          <w:szCs w:val="28"/>
        </w:rPr>
        <w:t>договора;</w:t>
      </w:r>
    </w:p>
    <w:p w:rsidR="00415E06" w:rsidRPr="00F20B4F" w:rsidRDefault="00415E06" w:rsidP="00965C7B">
      <w:pPr>
        <w:ind w:firstLine="709"/>
        <w:jc w:val="both"/>
        <w:rPr>
          <w:sz w:val="28"/>
          <w:szCs w:val="28"/>
        </w:rPr>
      </w:pPr>
      <w:r w:rsidRPr="00F20B4F">
        <w:rPr>
          <w:sz w:val="28"/>
          <w:szCs w:val="28"/>
        </w:rPr>
        <w:t>3.1.3.</w:t>
      </w:r>
      <w:r>
        <w:rPr>
          <w:sz w:val="28"/>
          <w:szCs w:val="28"/>
        </w:rPr>
        <w:t xml:space="preserve"> </w:t>
      </w:r>
      <w:r w:rsidRPr="00F20B4F">
        <w:rPr>
          <w:sz w:val="28"/>
          <w:szCs w:val="28"/>
        </w:rPr>
        <w:t>расторжение</w:t>
      </w:r>
      <w:r>
        <w:rPr>
          <w:sz w:val="28"/>
          <w:szCs w:val="28"/>
        </w:rPr>
        <w:t xml:space="preserve"> </w:t>
      </w:r>
      <w:r w:rsidRPr="00F20B4F">
        <w:rPr>
          <w:sz w:val="28"/>
          <w:szCs w:val="28"/>
        </w:rPr>
        <w:t>трудового</w:t>
      </w:r>
      <w:r>
        <w:rPr>
          <w:sz w:val="28"/>
          <w:szCs w:val="28"/>
        </w:rPr>
        <w:t xml:space="preserve"> </w:t>
      </w:r>
      <w:r w:rsidRPr="00F20B4F">
        <w:rPr>
          <w:sz w:val="28"/>
          <w:szCs w:val="28"/>
        </w:rPr>
        <w:t>договора</w:t>
      </w:r>
      <w:r>
        <w:rPr>
          <w:sz w:val="28"/>
          <w:szCs w:val="28"/>
        </w:rPr>
        <w:t xml:space="preserve"> </w:t>
      </w:r>
      <w:r w:rsidRPr="00F20B4F">
        <w:rPr>
          <w:sz w:val="28"/>
          <w:szCs w:val="28"/>
        </w:rPr>
        <w:t>по</w:t>
      </w:r>
      <w:r>
        <w:rPr>
          <w:sz w:val="28"/>
          <w:szCs w:val="28"/>
        </w:rPr>
        <w:t xml:space="preserve"> </w:t>
      </w:r>
      <w:r w:rsidRPr="00F20B4F">
        <w:rPr>
          <w:sz w:val="28"/>
          <w:szCs w:val="28"/>
        </w:rPr>
        <w:t>инициативе</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p>
    <w:p w:rsidR="00415E06" w:rsidRPr="00F20B4F" w:rsidRDefault="00415E06" w:rsidP="00965C7B">
      <w:pPr>
        <w:ind w:firstLine="709"/>
        <w:jc w:val="both"/>
        <w:rPr>
          <w:sz w:val="28"/>
          <w:szCs w:val="28"/>
        </w:rPr>
      </w:pPr>
      <w:r w:rsidRPr="00F57057">
        <w:rPr>
          <w:sz w:val="28"/>
          <w:szCs w:val="28"/>
        </w:rPr>
        <w:t>3.1.4.</w:t>
      </w:r>
      <w:r>
        <w:rPr>
          <w:sz w:val="28"/>
          <w:szCs w:val="28"/>
        </w:rPr>
        <w:t xml:space="preserve"> </w:t>
      </w:r>
      <w:r w:rsidRPr="00F57057">
        <w:rPr>
          <w:sz w:val="28"/>
          <w:szCs w:val="28"/>
        </w:rPr>
        <w:t>сокращение</w:t>
      </w:r>
      <w:r>
        <w:rPr>
          <w:sz w:val="28"/>
          <w:szCs w:val="28"/>
        </w:rPr>
        <w:t xml:space="preserve"> </w:t>
      </w:r>
      <w:r w:rsidRPr="00F57057">
        <w:rPr>
          <w:sz w:val="28"/>
          <w:szCs w:val="28"/>
        </w:rPr>
        <w:t>должностей</w:t>
      </w:r>
      <w:r>
        <w:rPr>
          <w:sz w:val="28"/>
          <w:szCs w:val="28"/>
        </w:rPr>
        <w:t xml:space="preserve"> </w:t>
      </w:r>
      <w:r w:rsidRPr="00F57057">
        <w:rPr>
          <w:sz w:val="28"/>
          <w:szCs w:val="28"/>
        </w:rPr>
        <w:t>муниципальной</w:t>
      </w:r>
      <w:r>
        <w:rPr>
          <w:sz w:val="28"/>
          <w:szCs w:val="28"/>
        </w:rPr>
        <w:t xml:space="preserve"> </w:t>
      </w:r>
      <w:r w:rsidRPr="00F57057">
        <w:rPr>
          <w:sz w:val="28"/>
          <w:szCs w:val="28"/>
        </w:rPr>
        <w:t>службы</w:t>
      </w:r>
      <w:r>
        <w:rPr>
          <w:sz w:val="28"/>
          <w:szCs w:val="28"/>
        </w:rPr>
        <w:t xml:space="preserve"> </w:t>
      </w:r>
      <w:r w:rsidRPr="00F57057">
        <w:rPr>
          <w:sz w:val="28"/>
          <w:szCs w:val="28"/>
        </w:rPr>
        <w:t>в</w:t>
      </w:r>
      <w:r>
        <w:rPr>
          <w:sz w:val="28"/>
          <w:szCs w:val="28"/>
        </w:rPr>
        <w:t xml:space="preserve"> </w:t>
      </w:r>
      <w:r w:rsidRPr="00F57057">
        <w:rPr>
          <w:sz w:val="28"/>
          <w:szCs w:val="28"/>
        </w:rPr>
        <w:t>органе</w:t>
      </w:r>
      <w:r>
        <w:rPr>
          <w:sz w:val="28"/>
          <w:szCs w:val="28"/>
        </w:rPr>
        <w:t xml:space="preserve"> </w:t>
      </w:r>
      <w:r w:rsidRPr="00F57057">
        <w:rPr>
          <w:sz w:val="28"/>
          <w:szCs w:val="28"/>
        </w:rPr>
        <w:t>местного</w:t>
      </w:r>
      <w:r>
        <w:rPr>
          <w:sz w:val="28"/>
          <w:szCs w:val="28"/>
        </w:rPr>
        <w:t xml:space="preserve"> </w:t>
      </w:r>
      <w:r w:rsidRPr="00F57057">
        <w:rPr>
          <w:sz w:val="28"/>
          <w:szCs w:val="28"/>
        </w:rPr>
        <w:t>самоуправления;</w:t>
      </w:r>
    </w:p>
    <w:p w:rsidR="00415E06" w:rsidRPr="00F20B4F" w:rsidRDefault="00415E06" w:rsidP="00965C7B">
      <w:pPr>
        <w:ind w:firstLine="709"/>
        <w:jc w:val="both"/>
        <w:rPr>
          <w:sz w:val="28"/>
          <w:szCs w:val="28"/>
          <w:u w:val="single"/>
        </w:rPr>
      </w:pPr>
      <w:r w:rsidRPr="00F20B4F">
        <w:rPr>
          <w:sz w:val="28"/>
          <w:szCs w:val="28"/>
        </w:rPr>
        <w:t>3.1.5.</w:t>
      </w:r>
      <w:r>
        <w:rPr>
          <w:sz w:val="28"/>
          <w:szCs w:val="28"/>
        </w:rPr>
        <w:t xml:space="preserve"> </w:t>
      </w:r>
      <w:r w:rsidRPr="000A74AE">
        <w:rPr>
          <w:sz w:val="28"/>
          <w:szCs w:val="28"/>
        </w:rPr>
        <w:t>отказ</w:t>
      </w:r>
      <w:r>
        <w:rPr>
          <w:sz w:val="28"/>
          <w:szCs w:val="28"/>
        </w:rPr>
        <w:t xml:space="preserve"> </w:t>
      </w:r>
      <w:r w:rsidRPr="000A74AE">
        <w:rPr>
          <w:sz w:val="28"/>
          <w:szCs w:val="28"/>
        </w:rPr>
        <w:t>муниципального</w:t>
      </w:r>
      <w:r>
        <w:rPr>
          <w:sz w:val="28"/>
          <w:szCs w:val="28"/>
        </w:rPr>
        <w:t xml:space="preserve"> </w:t>
      </w:r>
      <w:r w:rsidRPr="000A74AE">
        <w:rPr>
          <w:sz w:val="28"/>
          <w:szCs w:val="28"/>
        </w:rPr>
        <w:t>служащего</w:t>
      </w:r>
      <w:r>
        <w:rPr>
          <w:sz w:val="28"/>
          <w:szCs w:val="28"/>
        </w:rPr>
        <w:t xml:space="preserve"> </w:t>
      </w:r>
      <w:r w:rsidRPr="000A74AE">
        <w:rPr>
          <w:sz w:val="28"/>
          <w:szCs w:val="28"/>
        </w:rPr>
        <w:t>от</w:t>
      </w:r>
      <w:r>
        <w:rPr>
          <w:sz w:val="28"/>
          <w:szCs w:val="28"/>
        </w:rPr>
        <w:t xml:space="preserve"> </w:t>
      </w:r>
      <w:r w:rsidRPr="000A74AE">
        <w:rPr>
          <w:sz w:val="28"/>
          <w:szCs w:val="28"/>
        </w:rPr>
        <w:t>предложенной</w:t>
      </w:r>
      <w:r>
        <w:rPr>
          <w:sz w:val="28"/>
          <w:szCs w:val="28"/>
        </w:rPr>
        <w:t xml:space="preserve"> </w:t>
      </w:r>
      <w:r w:rsidRPr="000A74AE">
        <w:rPr>
          <w:sz w:val="28"/>
          <w:szCs w:val="28"/>
        </w:rPr>
        <w:t>для</w:t>
      </w:r>
      <w:r>
        <w:rPr>
          <w:sz w:val="28"/>
          <w:szCs w:val="28"/>
        </w:rPr>
        <w:t xml:space="preserve"> </w:t>
      </w:r>
      <w:r w:rsidRPr="000A74AE">
        <w:rPr>
          <w:sz w:val="28"/>
          <w:szCs w:val="28"/>
        </w:rPr>
        <w:t>замещения</w:t>
      </w:r>
      <w:r>
        <w:rPr>
          <w:sz w:val="28"/>
          <w:szCs w:val="28"/>
        </w:rPr>
        <w:t xml:space="preserve"> </w:t>
      </w:r>
      <w:r w:rsidRPr="000A74AE">
        <w:rPr>
          <w:sz w:val="28"/>
          <w:szCs w:val="28"/>
        </w:rPr>
        <w:t>иной</w:t>
      </w:r>
      <w:r>
        <w:rPr>
          <w:sz w:val="28"/>
          <w:szCs w:val="28"/>
        </w:rPr>
        <w:t xml:space="preserve"> </w:t>
      </w:r>
      <w:r w:rsidRPr="000A74AE">
        <w:rPr>
          <w:sz w:val="28"/>
          <w:szCs w:val="28"/>
        </w:rPr>
        <w:t>должности</w:t>
      </w:r>
      <w:r>
        <w:rPr>
          <w:sz w:val="28"/>
          <w:szCs w:val="28"/>
        </w:rPr>
        <w:t xml:space="preserve"> </w:t>
      </w:r>
      <w:r w:rsidRPr="000A74AE">
        <w:rPr>
          <w:sz w:val="28"/>
          <w:szCs w:val="28"/>
        </w:rPr>
        <w:t>муниципальной</w:t>
      </w:r>
      <w:r>
        <w:rPr>
          <w:sz w:val="28"/>
          <w:szCs w:val="28"/>
        </w:rPr>
        <w:t xml:space="preserve"> </w:t>
      </w:r>
      <w:r w:rsidRPr="000A74AE">
        <w:rPr>
          <w:sz w:val="28"/>
          <w:szCs w:val="28"/>
        </w:rPr>
        <w:t>службы</w:t>
      </w:r>
      <w:r>
        <w:rPr>
          <w:sz w:val="28"/>
          <w:szCs w:val="28"/>
        </w:rPr>
        <w:t xml:space="preserve"> </w:t>
      </w:r>
      <w:r w:rsidRPr="000A74AE">
        <w:rPr>
          <w:sz w:val="28"/>
          <w:szCs w:val="28"/>
        </w:rPr>
        <w:t>в</w:t>
      </w:r>
      <w:r>
        <w:rPr>
          <w:sz w:val="28"/>
          <w:szCs w:val="28"/>
        </w:rPr>
        <w:t xml:space="preserve"> </w:t>
      </w:r>
      <w:r w:rsidRPr="000A74AE">
        <w:rPr>
          <w:sz w:val="28"/>
          <w:szCs w:val="28"/>
        </w:rPr>
        <w:t>связи</w:t>
      </w:r>
      <w:r>
        <w:rPr>
          <w:sz w:val="28"/>
          <w:szCs w:val="28"/>
        </w:rPr>
        <w:t xml:space="preserve"> </w:t>
      </w:r>
      <w:r w:rsidRPr="000A74AE">
        <w:rPr>
          <w:sz w:val="28"/>
          <w:szCs w:val="28"/>
        </w:rPr>
        <w:t>с</w:t>
      </w:r>
      <w:r>
        <w:rPr>
          <w:sz w:val="28"/>
          <w:szCs w:val="28"/>
        </w:rPr>
        <w:t xml:space="preserve"> </w:t>
      </w:r>
      <w:r w:rsidRPr="000A74AE">
        <w:rPr>
          <w:sz w:val="28"/>
          <w:szCs w:val="28"/>
        </w:rPr>
        <w:t>изменением</w:t>
      </w:r>
      <w:r>
        <w:rPr>
          <w:sz w:val="28"/>
          <w:szCs w:val="28"/>
        </w:rPr>
        <w:t xml:space="preserve"> </w:t>
      </w:r>
      <w:r w:rsidRPr="000A74AE">
        <w:rPr>
          <w:sz w:val="28"/>
          <w:szCs w:val="28"/>
        </w:rPr>
        <w:t>существенных</w:t>
      </w:r>
      <w:r>
        <w:rPr>
          <w:sz w:val="28"/>
          <w:szCs w:val="28"/>
        </w:rPr>
        <w:t xml:space="preserve"> </w:t>
      </w:r>
      <w:r w:rsidRPr="000A74AE">
        <w:rPr>
          <w:sz w:val="28"/>
          <w:szCs w:val="28"/>
        </w:rPr>
        <w:t>условий,</w:t>
      </w:r>
      <w:r>
        <w:rPr>
          <w:sz w:val="28"/>
          <w:szCs w:val="28"/>
        </w:rPr>
        <w:t xml:space="preserve"> </w:t>
      </w:r>
      <w:r w:rsidRPr="000A74AE">
        <w:rPr>
          <w:sz w:val="28"/>
          <w:szCs w:val="28"/>
        </w:rPr>
        <w:t>определенных</w:t>
      </w:r>
      <w:r>
        <w:rPr>
          <w:sz w:val="28"/>
          <w:szCs w:val="28"/>
        </w:rPr>
        <w:t xml:space="preserve"> </w:t>
      </w:r>
      <w:r w:rsidRPr="000A74AE">
        <w:rPr>
          <w:sz w:val="28"/>
          <w:szCs w:val="28"/>
        </w:rPr>
        <w:t>сторонами,</w:t>
      </w:r>
      <w:r>
        <w:rPr>
          <w:sz w:val="28"/>
          <w:szCs w:val="28"/>
        </w:rPr>
        <w:t xml:space="preserve"> </w:t>
      </w:r>
      <w:r w:rsidRPr="000A74AE">
        <w:rPr>
          <w:sz w:val="28"/>
          <w:szCs w:val="28"/>
        </w:rPr>
        <w:t>трудового</w:t>
      </w:r>
      <w:r>
        <w:rPr>
          <w:sz w:val="28"/>
          <w:szCs w:val="28"/>
        </w:rPr>
        <w:t xml:space="preserve"> </w:t>
      </w:r>
      <w:r w:rsidRPr="000A74AE">
        <w:rPr>
          <w:sz w:val="28"/>
          <w:szCs w:val="28"/>
        </w:rPr>
        <w:t>договора;</w:t>
      </w:r>
    </w:p>
    <w:p w:rsidR="00415E06" w:rsidRPr="00F20B4F" w:rsidRDefault="00415E06" w:rsidP="00965C7B">
      <w:pPr>
        <w:ind w:firstLine="709"/>
        <w:jc w:val="both"/>
        <w:rPr>
          <w:sz w:val="28"/>
          <w:szCs w:val="28"/>
        </w:rPr>
      </w:pPr>
      <w:r w:rsidRPr="00F20B4F">
        <w:rPr>
          <w:sz w:val="28"/>
          <w:szCs w:val="28"/>
        </w:rPr>
        <w:t>3.1.6.</w:t>
      </w:r>
      <w:r>
        <w:rPr>
          <w:sz w:val="28"/>
          <w:szCs w:val="28"/>
        </w:rPr>
        <w:t xml:space="preserve"> </w:t>
      </w:r>
      <w:r w:rsidRPr="00F20B4F">
        <w:rPr>
          <w:sz w:val="28"/>
          <w:szCs w:val="28"/>
        </w:rPr>
        <w:t>отказ</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r>
        <w:rPr>
          <w:sz w:val="28"/>
          <w:szCs w:val="28"/>
        </w:rPr>
        <w:t xml:space="preserve"> </w:t>
      </w:r>
      <w:r w:rsidRPr="00F20B4F">
        <w:rPr>
          <w:sz w:val="28"/>
          <w:szCs w:val="28"/>
        </w:rPr>
        <w:t>от</w:t>
      </w:r>
      <w:r>
        <w:rPr>
          <w:sz w:val="28"/>
          <w:szCs w:val="28"/>
        </w:rPr>
        <w:t xml:space="preserve"> </w:t>
      </w:r>
      <w:r w:rsidRPr="00F20B4F">
        <w:rPr>
          <w:sz w:val="28"/>
          <w:szCs w:val="28"/>
        </w:rPr>
        <w:t>перевода</w:t>
      </w:r>
      <w:r>
        <w:rPr>
          <w:sz w:val="28"/>
          <w:szCs w:val="28"/>
        </w:rPr>
        <w:t xml:space="preserve"> </w:t>
      </w:r>
      <w:r w:rsidRPr="00F20B4F">
        <w:rPr>
          <w:sz w:val="28"/>
          <w:szCs w:val="28"/>
        </w:rPr>
        <w:t>на</w:t>
      </w:r>
      <w:r>
        <w:rPr>
          <w:sz w:val="28"/>
          <w:szCs w:val="28"/>
        </w:rPr>
        <w:t xml:space="preserve"> </w:t>
      </w:r>
      <w:r w:rsidRPr="00F20B4F">
        <w:rPr>
          <w:sz w:val="28"/>
          <w:szCs w:val="28"/>
        </w:rPr>
        <w:t>иную</w:t>
      </w:r>
      <w:r>
        <w:rPr>
          <w:sz w:val="28"/>
          <w:szCs w:val="28"/>
        </w:rPr>
        <w:t xml:space="preserve"> </w:t>
      </w:r>
      <w:r w:rsidRPr="005C6C06">
        <w:rPr>
          <w:sz w:val="28"/>
          <w:szCs w:val="28"/>
        </w:rPr>
        <w:t>должность</w:t>
      </w:r>
      <w:r>
        <w:rPr>
          <w:sz w:val="28"/>
          <w:szCs w:val="28"/>
        </w:rPr>
        <w:t xml:space="preserve"> </w:t>
      </w:r>
      <w:r w:rsidRPr="005C6C06">
        <w:rPr>
          <w:sz w:val="28"/>
          <w:szCs w:val="28"/>
        </w:rPr>
        <w:t>муниципальной</w:t>
      </w:r>
      <w:r>
        <w:rPr>
          <w:sz w:val="28"/>
          <w:szCs w:val="28"/>
        </w:rPr>
        <w:t xml:space="preserve"> </w:t>
      </w:r>
      <w:r w:rsidRPr="005C6C06">
        <w:rPr>
          <w:sz w:val="28"/>
          <w:szCs w:val="28"/>
        </w:rPr>
        <w:t>службы</w:t>
      </w:r>
      <w:r>
        <w:rPr>
          <w:sz w:val="28"/>
          <w:szCs w:val="28"/>
        </w:rPr>
        <w:t xml:space="preserve"> </w:t>
      </w:r>
      <w:r w:rsidRPr="005C6C06">
        <w:rPr>
          <w:sz w:val="28"/>
          <w:szCs w:val="28"/>
        </w:rPr>
        <w:t>по</w:t>
      </w:r>
      <w:r>
        <w:rPr>
          <w:sz w:val="28"/>
          <w:szCs w:val="28"/>
        </w:rPr>
        <w:t xml:space="preserve"> </w:t>
      </w:r>
      <w:r w:rsidRPr="005C6C06">
        <w:rPr>
          <w:sz w:val="28"/>
          <w:szCs w:val="28"/>
        </w:rPr>
        <w:t>состоянию</w:t>
      </w:r>
      <w:r>
        <w:rPr>
          <w:sz w:val="28"/>
          <w:szCs w:val="28"/>
        </w:rPr>
        <w:t xml:space="preserve"> </w:t>
      </w:r>
      <w:r w:rsidRPr="005C6C06">
        <w:rPr>
          <w:sz w:val="28"/>
          <w:szCs w:val="28"/>
        </w:rPr>
        <w:t>здоровья</w:t>
      </w:r>
      <w:r>
        <w:rPr>
          <w:sz w:val="28"/>
          <w:szCs w:val="28"/>
        </w:rPr>
        <w:t xml:space="preserve"> </w:t>
      </w:r>
      <w:r w:rsidRPr="005C6C06">
        <w:rPr>
          <w:sz w:val="28"/>
          <w:szCs w:val="28"/>
        </w:rPr>
        <w:t>в</w:t>
      </w:r>
      <w:r>
        <w:rPr>
          <w:sz w:val="28"/>
          <w:szCs w:val="28"/>
        </w:rPr>
        <w:t xml:space="preserve"> </w:t>
      </w:r>
      <w:r w:rsidRPr="005C6C06">
        <w:rPr>
          <w:sz w:val="28"/>
          <w:szCs w:val="28"/>
        </w:rPr>
        <w:t>соответствии</w:t>
      </w:r>
      <w:r>
        <w:rPr>
          <w:sz w:val="28"/>
          <w:szCs w:val="28"/>
        </w:rPr>
        <w:t xml:space="preserve"> </w:t>
      </w:r>
      <w:r w:rsidRPr="005C6C06">
        <w:rPr>
          <w:sz w:val="28"/>
          <w:szCs w:val="28"/>
        </w:rPr>
        <w:t>с</w:t>
      </w:r>
      <w:r>
        <w:rPr>
          <w:sz w:val="28"/>
          <w:szCs w:val="28"/>
        </w:rPr>
        <w:t xml:space="preserve"> </w:t>
      </w:r>
      <w:r w:rsidRPr="005C6C06">
        <w:rPr>
          <w:sz w:val="28"/>
          <w:szCs w:val="28"/>
        </w:rPr>
        <w:t>медицинским</w:t>
      </w:r>
      <w:r>
        <w:rPr>
          <w:sz w:val="28"/>
          <w:szCs w:val="28"/>
        </w:rPr>
        <w:t xml:space="preserve"> </w:t>
      </w:r>
      <w:r w:rsidRPr="005C6C06">
        <w:rPr>
          <w:sz w:val="28"/>
          <w:szCs w:val="28"/>
        </w:rPr>
        <w:t>заключением</w:t>
      </w:r>
      <w:r>
        <w:rPr>
          <w:sz w:val="28"/>
          <w:szCs w:val="28"/>
        </w:rPr>
        <w:t xml:space="preserve"> </w:t>
      </w:r>
      <w:r w:rsidRPr="005C6C06">
        <w:rPr>
          <w:sz w:val="28"/>
          <w:szCs w:val="28"/>
        </w:rPr>
        <w:t>либо</w:t>
      </w:r>
      <w:r>
        <w:rPr>
          <w:sz w:val="28"/>
          <w:szCs w:val="28"/>
        </w:rPr>
        <w:t xml:space="preserve"> </w:t>
      </w:r>
      <w:r w:rsidRPr="005C6C06">
        <w:rPr>
          <w:sz w:val="28"/>
          <w:szCs w:val="28"/>
        </w:rPr>
        <w:t>отсутствие</w:t>
      </w:r>
      <w:r>
        <w:rPr>
          <w:sz w:val="28"/>
          <w:szCs w:val="28"/>
        </w:rPr>
        <w:t xml:space="preserve"> </w:t>
      </w:r>
      <w:r w:rsidRPr="005C6C06">
        <w:rPr>
          <w:sz w:val="28"/>
          <w:szCs w:val="28"/>
        </w:rPr>
        <w:t>такой</w:t>
      </w:r>
      <w:r>
        <w:rPr>
          <w:sz w:val="28"/>
          <w:szCs w:val="28"/>
        </w:rPr>
        <w:t xml:space="preserve"> </w:t>
      </w:r>
      <w:r w:rsidRPr="005C6C06">
        <w:rPr>
          <w:sz w:val="28"/>
          <w:szCs w:val="28"/>
        </w:rPr>
        <w:t>должности</w:t>
      </w:r>
      <w:r>
        <w:rPr>
          <w:sz w:val="28"/>
          <w:szCs w:val="28"/>
        </w:rPr>
        <w:t xml:space="preserve"> </w:t>
      </w:r>
      <w:r w:rsidRPr="005C6C06">
        <w:rPr>
          <w:sz w:val="28"/>
          <w:szCs w:val="28"/>
        </w:rPr>
        <w:t>в</w:t>
      </w:r>
      <w:r>
        <w:rPr>
          <w:sz w:val="28"/>
          <w:szCs w:val="28"/>
        </w:rPr>
        <w:t xml:space="preserve"> </w:t>
      </w:r>
      <w:r w:rsidRPr="005C6C06">
        <w:rPr>
          <w:sz w:val="28"/>
          <w:szCs w:val="28"/>
        </w:rPr>
        <w:t>том</w:t>
      </w:r>
      <w:r>
        <w:rPr>
          <w:sz w:val="28"/>
          <w:szCs w:val="28"/>
        </w:rPr>
        <w:t xml:space="preserve"> </w:t>
      </w:r>
      <w:r w:rsidRPr="005C6C06">
        <w:rPr>
          <w:sz w:val="28"/>
          <w:szCs w:val="28"/>
        </w:rPr>
        <w:t>же</w:t>
      </w:r>
      <w:r>
        <w:rPr>
          <w:sz w:val="28"/>
          <w:szCs w:val="28"/>
        </w:rPr>
        <w:t xml:space="preserve"> </w:t>
      </w:r>
      <w:r w:rsidRPr="005C6C06">
        <w:rPr>
          <w:sz w:val="28"/>
          <w:szCs w:val="28"/>
        </w:rPr>
        <w:t>органе</w:t>
      </w:r>
      <w:r>
        <w:rPr>
          <w:sz w:val="28"/>
          <w:szCs w:val="28"/>
        </w:rPr>
        <w:t xml:space="preserve"> </w:t>
      </w:r>
      <w:r w:rsidRPr="005C6C06">
        <w:rPr>
          <w:sz w:val="28"/>
          <w:szCs w:val="28"/>
        </w:rPr>
        <w:t>местного</w:t>
      </w:r>
      <w:r>
        <w:rPr>
          <w:sz w:val="28"/>
          <w:szCs w:val="28"/>
        </w:rPr>
        <w:t xml:space="preserve"> </w:t>
      </w:r>
      <w:r w:rsidRPr="005C6C06">
        <w:rPr>
          <w:sz w:val="28"/>
          <w:szCs w:val="28"/>
        </w:rPr>
        <w:t>самоуправления;</w:t>
      </w:r>
    </w:p>
    <w:p w:rsidR="00415E06" w:rsidRPr="00F20B4F" w:rsidRDefault="00415E06" w:rsidP="00965C7B">
      <w:pPr>
        <w:ind w:firstLine="709"/>
        <w:jc w:val="both"/>
        <w:rPr>
          <w:sz w:val="28"/>
          <w:szCs w:val="28"/>
        </w:rPr>
      </w:pPr>
      <w:r w:rsidRPr="00F20B4F">
        <w:rPr>
          <w:sz w:val="28"/>
          <w:szCs w:val="28"/>
        </w:rPr>
        <w:t>3.1.7.</w:t>
      </w:r>
      <w:r>
        <w:rPr>
          <w:sz w:val="28"/>
          <w:szCs w:val="28"/>
        </w:rPr>
        <w:t xml:space="preserve"> </w:t>
      </w:r>
      <w:r w:rsidRPr="00F20B4F">
        <w:rPr>
          <w:sz w:val="28"/>
          <w:szCs w:val="28"/>
        </w:rPr>
        <w:t>отказ</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r>
        <w:rPr>
          <w:sz w:val="28"/>
          <w:szCs w:val="28"/>
        </w:rPr>
        <w:t xml:space="preserve"> </w:t>
      </w:r>
      <w:r w:rsidRPr="00F20B4F">
        <w:rPr>
          <w:sz w:val="28"/>
          <w:szCs w:val="28"/>
        </w:rPr>
        <w:t>от</w:t>
      </w:r>
      <w:r>
        <w:rPr>
          <w:sz w:val="28"/>
          <w:szCs w:val="28"/>
        </w:rPr>
        <w:t xml:space="preserve"> </w:t>
      </w:r>
      <w:r w:rsidRPr="00F20B4F">
        <w:rPr>
          <w:sz w:val="28"/>
          <w:szCs w:val="28"/>
        </w:rPr>
        <w:t>перевода</w:t>
      </w:r>
      <w:r>
        <w:rPr>
          <w:sz w:val="28"/>
          <w:szCs w:val="28"/>
        </w:rPr>
        <w:t xml:space="preserve"> </w:t>
      </w:r>
      <w:r w:rsidRPr="00F20B4F">
        <w:rPr>
          <w:sz w:val="28"/>
          <w:szCs w:val="28"/>
        </w:rPr>
        <w:t>в</w:t>
      </w:r>
      <w:r>
        <w:rPr>
          <w:sz w:val="28"/>
          <w:szCs w:val="28"/>
        </w:rPr>
        <w:t xml:space="preserve"> </w:t>
      </w:r>
      <w:r w:rsidRPr="00F20B4F">
        <w:rPr>
          <w:sz w:val="28"/>
          <w:szCs w:val="28"/>
        </w:rPr>
        <w:t>другую</w:t>
      </w:r>
      <w:r>
        <w:rPr>
          <w:sz w:val="28"/>
          <w:szCs w:val="28"/>
        </w:rPr>
        <w:t xml:space="preserve"> </w:t>
      </w:r>
      <w:r w:rsidRPr="00F20B4F">
        <w:rPr>
          <w:sz w:val="28"/>
          <w:szCs w:val="28"/>
        </w:rPr>
        <w:t>местность</w:t>
      </w:r>
      <w:r>
        <w:rPr>
          <w:sz w:val="28"/>
          <w:szCs w:val="28"/>
        </w:rPr>
        <w:t xml:space="preserve"> </w:t>
      </w:r>
      <w:r w:rsidRPr="00F20B4F">
        <w:rPr>
          <w:sz w:val="28"/>
          <w:szCs w:val="28"/>
        </w:rPr>
        <w:t>вместе</w:t>
      </w:r>
      <w:r>
        <w:rPr>
          <w:sz w:val="28"/>
          <w:szCs w:val="28"/>
        </w:rPr>
        <w:t xml:space="preserve"> </w:t>
      </w:r>
      <w:r w:rsidRPr="00F20B4F">
        <w:rPr>
          <w:sz w:val="28"/>
          <w:szCs w:val="28"/>
        </w:rPr>
        <w:t>с</w:t>
      </w:r>
      <w:r>
        <w:rPr>
          <w:sz w:val="28"/>
          <w:szCs w:val="28"/>
        </w:rPr>
        <w:t xml:space="preserve"> </w:t>
      </w:r>
      <w:r w:rsidRPr="00F20B4F">
        <w:rPr>
          <w:sz w:val="28"/>
          <w:szCs w:val="28"/>
        </w:rPr>
        <w:t>органом</w:t>
      </w:r>
      <w:r>
        <w:rPr>
          <w:sz w:val="28"/>
          <w:szCs w:val="28"/>
        </w:rPr>
        <w:t xml:space="preserve"> </w:t>
      </w:r>
      <w:r w:rsidRPr="00F20B4F">
        <w:rPr>
          <w:sz w:val="28"/>
          <w:szCs w:val="28"/>
        </w:rPr>
        <w:t>местного</w:t>
      </w:r>
      <w:r>
        <w:rPr>
          <w:sz w:val="28"/>
          <w:szCs w:val="28"/>
        </w:rPr>
        <w:t xml:space="preserve"> </w:t>
      </w:r>
      <w:r w:rsidRPr="00F20B4F">
        <w:rPr>
          <w:sz w:val="28"/>
          <w:szCs w:val="28"/>
        </w:rPr>
        <w:t>самоуправления;</w:t>
      </w:r>
    </w:p>
    <w:p w:rsidR="00415E06" w:rsidRPr="00F20B4F" w:rsidRDefault="00415E06" w:rsidP="00965C7B">
      <w:pPr>
        <w:ind w:firstLine="709"/>
        <w:jc w:val="both"/>
        <w:rPr>
          <w:sz w:val="28"/>
          <w:szCs w:val="28"/>
        </w:rPr>
      </w:pPr>
      <w:r w:rsidRPr="00F20B4F">
        <w:rPr>
          <w:sz w:val="28"/>
          <w:szCs w:val="28"/>
        </w:rPr>
        <w:t>3.1.8.</w:t>
      </w:r>
      <w:r>
        <w:rPr>
          <w:sz w:val="28"/>
          <w:szCs w:val="28"/>
        </w:rPr>
        <w:t xml:space="preserve"> </w:t>
      </w:r>
      <w:r w:rsidRPr="00F20B4F">
        <w:rPr>
          <w:sz w:val="28"/>
          <w:szCs w:val="28"/>
        </w:rPr>
        <w:t>несоответствие</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r>
        <w:rPr>
          <w:sz w:val="28"/>
          <w:szCs w:val="28"/>
        </w:rPr>
        <w:t xml:space="preserve"> </w:t>
      </w:r>
      <w:r w:rsidRPr="00F20B4F">
        <w:rPr>
          <w:sz w:val="28"/>
          <w:szCs w:val="28"/>
        </w:rPr>
        <w:t>замещаемой</w:t>
      </w:r>
      <w:r>
        <w:rPr>
          <w:sz w:val="28"/>
          <w:szCs w:val="28"/>
        </w:rPr>
        <w:t xml:space="preserve"> </w:t>
      </w:r>
      <w:r w:rsidRPr="00F20B4F">
        <w:rPr>
          <w:sz w:val="28"/>
          <w:szCs w:val="28"/>
        </w:rPr>
        <w:t>должности</w:t>
      </w:r>
      <w:r>
        <w:rPr>
          <w:sz w:val="28"/>
          <w:szCs w:val="28"/>
        </w:rPr>
        <w:t xml:space="preserve"> </w:t>
      </w:r>
      <w:r w:rsidRPr="00F20B4F">
        <w:rPr>
          <w:sz w:val="28"/>
          <w:szCs w:val="28"/>
        </w:rPr>
        <w:t>муниципальной</w:t>
      </w:r>
      <w:r>
        <w:rPr>
          <w:sz w:val="28"/>
          <w:szCs w:val="28"/>
        </w:rPr>
        <w:t xml:space="preserve"> </w:t>
      </w:r>
      <w:r w:rsidRPr="00F20B4F">
        <w:rPr>
          <w:sz w:val="28"/>
          <w:szCs w:val="28"/>
        </w:rPr>
        <w:t>службы:</w:t>
      </w:r>
    </w:p>
    <w:p w:rsidR="00415E06" w:rsidRPr="00F20B4F" w:rsidRDefault="00415E06" w:rsidP="00965C7B">
      <w:pPr>
        <w:ind w:firstLine="709"/>
        <w:jc w:val="both"/>
        <w:rPr>
          <w:sz w:val="28"/>
          <w:szCs w:val="28"/>
        </w:rPr>
      </w:pPr>
      <w:r w:rsidRPr="00F20B4F">
        <w:rPr>
          <w:sz w:val="28"/>
          <w:szCs w:val="28"/>
        </w:rPr>
        <w:t>а)</w:t>
      </w:r>
      <w:r>
        <w:rPr>
          <w:sz w:val="28"/>
          <w:szCs w:val="28"/>
        </w:rPr>
        <w:t xml:space="preserve"> </w:t>
      </w:r>
      <w:r w:rsidRPr="00F20B4F">
        <w:rPr>
          <w:sz w:val="28"/>
          <w:szCs w:val="28"/>
        </w:rPr>
        <w:t>по</w:t>
      </w:r>
      <w:r>
        <w:rPr>
          <w:sz w:val="28"/>
          <w:szCs w:val="28"/>
        </w:rPr>
        <w:t xml:space="preserve"> </w:t>
      </w:r>
      <w:r w:rsidRPr="00F20B4F">
        <w:rPr>
          <w:sz w:val="28"/>
          <w:szCs w:val="28"/>
        </w:rPr>
        <w:t>состоянию</w:t>
      </w:r>
      <w:r>
        <w:rPr>
          <w:sz w:val="28"/>
          <w:szCs w:val="28"/>
        </w:rPr>
        <w:t xml:space="preserve"> </w:t>
      </w:r>
      <w:r w:rsidRPr="00F20B4F">
        <w:rPr>
          <w:sz w:val="28"/>
          <w:szCs w:val="28"/>
        </w:rPr>
        <w:t>здоровья</w:t>
      </w:r>
      <w:r>
        <w:rPr>
          <w:sz w:val="28"/>
          <w:szCs w:val="28"/>
        </w:rPr>
        <w:t xml:space="preserve"> </w:t>
      </w:r>
      <w:r w:rsidRPr="00F20B4F">
        <w:rPr>
          <w:sz w:val="28"/>
          <w:szCs w:val="28"/>
        </w:rPr>
        <w:t>в</w:t>
      </w:r>
      <w:r>
        <w:rPr>
          <w:sz w:val="28"/>
          <w:szCs w:val="28"/>
        </w:rPr>
        <w:t xml:space="preserve"> </w:t>
      </w:r>
      <w:r w:rsidRPr="00F20B4F">
        <w:rPr>
          <w:sz w:val="28"/>
          <w:szCs w:val="28"/>
        </w:rPr>
        <w:t>соответствии</w:t>
      </w:r>
      <w:r>
        <w:rPr>
          <w:sz w:val="28"/>
          <w:szCs w:val="28"/>
        </w:rPr>
        <w:t xml:space="preserve"> </w:t>
      </w:r>
      <w:r w:rsidRPr="00F20B4F">
        <w:rPr>
          <w:sz w:val="28"/>
          <w:szCs w:val="28"/>
        </w:rPr>
        <w:t>с</w:t>
      </w:r>
      <w:r>
        <w:rPr>
          <w:sz w:val="28"/>
          <w:szCs w:val="28"/>
        </w:rPr>
        <w:t xml:space="preserve"> </w:t>
      </w:r>
      <w:r w:rsidRPr="00F20B4F">
        <w:rPr>
          <w:sz w:val="28"/>
          <w:szCs w:val="28"/>
        </w:rPr>
        <w:t>медицинским</w:t>
      </w:r>
      <w:r>
        <w:rPr>
          <w:sz w:val="28"/>
          <w:szCs w:val="28"/>
        </w:rPr>
        <w:t xml:space="preserve"> </w:t>
      </w:r>
      <w:r w:rsidRPr="00F20B4F">
        <w:rPr>
          <w:sz w:val="28"/>
          <w:szCs w:val="28"/>
        </w:rPr>
        <w:t>заключением;</w:t>
      </w:r>
    </w:p>
    <w:p w:rsidR="00415E06" w:rsidRPr="00F20B4F" w:rsidRDefault="00415E06" w:rsidP="00965C7B">
      <w:pPr>
        <w:ind w:firstLine="709"/>
        <w:jc w:val="both"/>
        <w:rPr>
          <w:sz w:val="28"/>
          <w:szCs w:val="28"/>
        </w:rPr>
      </w:pPr>
      <w:r w:rsidRPr="00F20B4F">
        <w:rPr>
          <w:sz w:val="28"/>
          <w:szCs w:val="28"/>
        </w:rPr>
        <w:t>б)</w:t>
      </w:r>
      <w:r>
        <w:rPr>
          <w:sz w:val="28"/>
          <w:szCs w:val="28"/>
        </w:rPr>
        <w:t xml:space="preserve"> </w:t>
      </w:r>
      <w:r w:rsidRPr="00F20B4F">
        <w:rPr>
          <w:sz w:val="28"/>
          <w:szCs w:val="28"/>
        </w:rPr>
        <w:t>вследствие</w:t>
      </w:r>
      <w:r>
        <w:rPr>
          <w:sz w:val="28"/>
          <w:szCs w:val="28"/>
        </w:rPr>
        <w:t xml:space="preserve"> </w:t>
      </w:r>
      <w:r w:rsidRPr="00F20B4F">
        <w:rPr>
          <w:sz w:val="28"/>
          <w:szCs w:val="28"/>
        </w:rPr>
        <w:t>недостаточной</w:t>
      </w:r>
      <w:r>
        <w:rPr>
          <w:sz w:val="28"/>
          <w:szCs w:val="28"/>
        </w:rPr>
        <w:t xml:space="preserve"> </w:t>
      </w:r>
      <w:r w:rsidRPr="00F20B4F">
        <w:rPr>
          <w:sz w:val="28"/>
          <w:szCs w:val="28"/>
        </w:rPr>
        <w:t>квалификации,</w:t>
      </w:r>
      <w:r>
        <w:rPr>
          <w:sz w:val="28"/>
          <w:szCs w:val="28"/>
        </w:rPr>
        <w:t xml:space="preserve"> </w:t>
      </w:r>
      <w:r w:rsidRPr="00F20B4F">
        <w:rPr>
          <w:sz w:val="28"/>
          <w:szCs w:val="28"/>
        </w:rPr>
        <w:t>подтвержденной</w:t>
      </w:r>
      <w:r>
        <w:rPr>
          <w:sz w:val="28"/>
          <w:szCs w:val="28"/>
        </w:rPr>
        <w:t xml:space="preserve"> </w:t>
      </w:r>
      <w:r w:rsidRPr="00F20B4F">
        <w:rPr>
          <w:sz w:val="28"/>
          <w:szCs w:val="28"/>
        </w:rPr>
        <w:t>результатами</w:t>
      </w:r>
      <w:r>
        <w:rPr>
          <w:sz w:val="28"/>
          <w:szCs w:val="28"/>
        </w:rPr>
        <w:t xml:space="preserve"> </w:t>
      </w:r>
      <w:r w:rsidRPr="00F20B4F">
        <w:rPr>
          <w:sz w:val="28"/>
          <w:szCs w:val="28"/>
        </w:rPr>
        <w:t>аттестации;</w:t>
      </w:r>
    </w:p>
    <w:p w:rsidR="00415E06" w:rsidRPr="00F20B4F" w:rsidRDefault="00415E06" w:rsidP="00965C7B">
      <w:pPr>
        <w:ind w:firstLine="709"/>
        <w:jc w:val="both"/>
        <w:rPr>
          <w:sz w:val="28"/>
          <w:szCs w:val="28"/>
        </w:rPr>
      </w:pPr>
      <w:r w:rsidRPr="00F20B4F">
        <w:rPr>
          <w:sz w:val="28"/>
          <w:szCs w:val="28"/>
        </w:rPr>
        <w:t>3.1.9.</w:t>
      </w:r>
      <w:r>
        <w:rPr>
          <w:sz w:val="28"/>
          <w:szCs w:val="28"/>
        </w:rPr>
        <w:t xml:space="preserve"> </w:t>
      </w:r>
      <w:r w:rsidRPr="00F20B4F">
        <w:rPr>
          <w:sz w:val="28"/>
          <w:szCs w:val="28"/>
        </w:rPr>
        <w:t>в</w:t>
      </w:r>
      <w:r>
        <w:rPr>
          <w:sz w:val="28"/>
          <w:szCs w:val="28"/>
        </w:rPr>
        <w:t xml:space="preserve"> </w:t>
      </w:r>
      <w:r w:rsidRPr="00F20B4F">
        <w:rPr>
          <w:sz w:val="28"/>
          <w:szCs w:val="28"/>
        </w:rPr>
        <w:t>связи</w:t>
      </w:r>
      <w:r>
        <w:rPr>
          <w:sz w:val="28"/>
          <w:szCs w:val="28"/>
        </w:rPr>
        <w:t xml:space="preserve"> </w:t>
      </w:r>
      <w:r w:rsidRPr="00F20B4F">
        <w:rPr>
          <w:sz w:val="28"/>
          <w:szCs w:val="28"/>
        </w:rPr>
        <w:t>с</w:t>
      </w:r>
      <w:r>
        <w:rPr>
          <w:sz w:val="28"/>
          <w:szCs w:val="28"/>
        </w:rPr>
        <w:t xml:space="preserve"> </w:t>
      </w:r>
      <w:r w:rsidRPr="00F20B4F">
        <w:rPr>
          <w:sz w:val="28"/>
          <w:szCs w:val="28"/>
        </w:rPr>
        <w:t>восстановлением</w:t>
      </w:r>
      <w:r>
        <w:rPr>
          <w:sz w:val="28"/>
          <w:szCs w:val="28"/>
        </w:rPr>
        <w:t xml:space="preserve"> </w:t>
      </w:r>
      <w:r w:rsidRPr="00F20B4F">
        <w:rPr>
          <w:sz w:val="28"/>
          <w:szCs w:val="28"/>
        </w:rPr>
        <w:t>на</w:t>
      </w:r>
      <w:r>
        <w:rPr>
          <w:sz w:val="28"/>
          <w:szCs w:val="28"/>
        </w:rPr>
        <w:t xml:space="preserve"> </w:t>
      </w:r>
      <w:r w:rsidRPr="00F20B4F">
        <w:rPr>
          <w:sz w:val="28"/>
          <w:szCs w:val="28"/>
        </w:rPr>
        <w:t>службе</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r>
        <w:rPr>
          <w:sz w:val="28"/>
          <w:szCs w:val="28"/>
        </w:rPr>
        <w:t xml:space="preserve"> </w:t>
      </w:r>
      <w:r w:rsidRPr="00F20B4F">
        <w:rPr>
          <w:sz w:val="28"/>
          <w:szCs w:val="28"/>
        </w:rPr>
        <w:t>ранее</w:t>
      </w:r>
      <w:r>
        <w:rPr>
          <w:sz w:val="28"/>
          <w:szCs w:val="28"/>
        </w:rPr>
        <w:t xml:space="preserve"> </w:t>
      </w:r>
      <w:r w:rsidRPr="00F20B4F">
        <w:rPr>
          <w:sz w:val="28"/>
          <w:szCs w:val="28"/>
        </w:rPr>
        <w:t>занимавшего</w:t>
      </w:r>
      <w:r>
        <w:rPr>
          <w:sz w:val="28"/>
          <w:szCs w:val="28"/>
        </w:rPr>
        <w:t xml:space="preserve"> </w:t>
      </w:r>
      <w:r w:rsidRPr="00F20B4F">
        <w:rPr>
          <w:sz w:val="28"/>
          <w:szCs w:val="28"/>
        </w:rPr>
        <w:t>эту</w:t>
      </w:r>
      <w:r>
        <w:rPr>
          <w:sz w:val="28"/>
          <w:szCs w:val="28"/>
        </w:rPr>
        <w:t xml:space="preserve"> </w:t>
      </w:r>
      <w:r w:rsidRPr="00F20B4F">
        <w:rPr>
          <w:sz w:val="28"/>
          <w:szCs w:val="28"/>
        </w:rPr>
        <w:t>должность</w:t>
      </w:r>
      <w:r>
        <w:rPr>
          <w:sz w:val="28"/>
          <w:szCs w:val="28"/>
        </w:rPr>
        <w:t xml:space="preserve"> </w:t>
      </w:r>
      <w:r w:rsidRPr="00F20B4F">
        <w:rPr>
          <w:sz w:val="28"/>
          <w:szCs w:val="28"/>
        </w:rPr>
        <w:t>муниципальной</w:t>
      </w:r>
      <w:r>
        <w:rPr>
          <w:sz w:val="28"/>
          <w:szCs w:val="28"/>
        </w:rPr>
        <w:t xml:space="preserve"> </w:t>
      </w:r>
      <w:r w:rsidRPr="00F20B4F">
        <w:rPr>
          <w:sz w:val="28"/>
          <w:szCs w:val="28"/>
        </w:rPr>
        <w:t>службы,</w:t>
      </w:r>
      <w:r>
        <w:rPr>
          <w:sz w:val="28"/>
          <w:szCs w:val="28"/>
        </w:rPr>
        <w:t xml:space="preserve"> </w:t>
      </w:r>
      <w:r w:rsidRPr="00F20B4F">
        <w:rPr>
          <w:sz w:val="28"/>
          <w:szCs w:val="28"/>
        </w:rPr>
        <w:t>по</w:t>
      </w:r>
      <w:r>
        <w:rPr>
          <w:sz w:val="28"/>
          <w:szCs w:val="28"/>
        </w:rPr>
        <w:t xml:space="preserve"> </w:t>
      </w:r>
      <w:r w:rsidRPr="00F20B4F">
        <w:rPr>
          <w:sz w:val="28"/>
          <w:szCs w:val="28"/>
        </w:rPr>
        <w:t>решению</w:t>
      </w:r>
      <w:r>
        <w:rPr>
          <w:sz w:val="28"/>
          <w:szCs w:val="28"/>
        </w:rPr>
        <w:t xml:space="preserve"> </w:t>
      </w:r>
      <w:r w:rsidRPr="00F20B4F">
        <w:rPr>
          <w:sz w:val="28"/>
          <w:szCs w:val="28"/>
        </w:rPr>
        <w:t>суда;</w:t>
      </w:r>
    </w:p>
    <w:p w:rsidR="00415E06" w:rsidRPr="005C6C06" w:rsidRDefault="00415E06" w:rsidP="00965C7B">
      <w:pPr>
        <w:ind w:firstLine="709"/>
        <w:jc w:val="both"/>
        <w:rPr>
          <w:sz w:val="28"/>
          <w:szCs w:val="28"/>
        </w:rPr>
      </w:pPr>
      <w:r w:rsidRPr="00F20B4F">
        <w:rPr>
          <w:sz w:val="28"/>
          <w:szCs w:val="28"/>
        </w:rPr>
        <w:t>3.1.10.</w:t>
      </w:r>
      <w:r>
        <w:rPr>
          <w:sz w:val="28"/>
          <w:szCs w:val="28"/>
        </w:rPr>
        <w:t xml:space="preserve"> </w:t>
      </w:r>
      <w:r w:rsidRPr="005C6C06">
        <w:rPr>
          <w:sz w:val="28"/>
          <w:szCs w:val="28"/>
        </w:rPr>
        <w:t>в</w:t>
      </w:r>
      <w:r>
        <w:rPr>
          <w:sz w:val="28"/>
          <w:szCs w:val="28"/>
        </w:rPr>
        <w:t xml:space="preserve"> </w:t>
      </w:r>
      <w:r w:rsidRPr="005C6C06">
        <w:rPr>
          <w:sz w:val="28"/>
          <w:szCs w:val="28"/>
        </w:rPr>
        <w:t>связи</w:t>
      </w:r>
      <w:r>
        <w:rPr>
          <w:sz w:val="28"/>
          <w:szCs w:val="28"/>
        </w:rPr>
        <w:t xml:space="preserve"> </w:t>
      </w:r>
      <w:r w:rsidRPr="005C6C06">
        <w:rPr>
          <w:sz w:val="28"/>
          <w:szCs w:val="28"/>
        </w:rPr>
        <w:t>с</w:t>
      </w:r>
      <w:r>
        <w:rPr>
          <w:sz w:val="28"/>
          <w:szCs w:val="28"/>
        </w:rPr>
        <w:t xml:space="preserve"> </w:t>
      </w:r>
      <w:r w:rsidRPr="00F20B4F">
        <w:rPr>
          <w:sz w:val="28"/>
          <w:szCs w:val="28"/>
        </w:rPr>
        <w:t>наступлением</w:t>
      </w:r>
      <w:r>
        <w:rPr>
          <w:sz w:val="28"/>
          <w:szCs w:val="28"/>
        </w:rPr>
        <w:t xml:space="preserve"> </w:t>
      </w:r>
      <w:r w:rsidRPr="00F20B4F">
        <w:rPr>
          <w:sz w:val="28"/>
          <w:szCs w:val="28"/>
        </w:rPr>
        <w:t>чрезвычайных</w:t>
      </w:r>
      <w:r>
        <w:rPr>
          <w:sz w:val="28"/>
          <w:szCs w:val="28"/>
        </w:rPr>
        <w:t xml:space="preserve"> </w:t>
      </w:r>
      <w:r w:rsidRPr="00F20B4F">
        <w:rPr>
          <w:sz w:val="28"/>
          <w:szCs w:val="28"/>
        </w:rPr>
        <w:t>обстоятельств,</w:t>
      </w:r>
      <w:r>
        <w:rPr>
          <w:sz w:val="28"/>
          <w:szCs w:val="28"/>
        </w:rPr>
        <w:t xml:space="preserve"> </w:t>
      </w:r>
      <w:r w:rsidRPr="00F20B4F">
        <w:rPr>
          <w:sz w:val="28"/>
          <w:szCs w:val="28"/>
        </w:rPr>
        <w:t>препятствующих</w:t>
      </w:r>
      <w:r>
        <w:rPr>
          <w:sz w:val="28"/>
          <w:szCs w:val="28"/>
        </w:rPr>
        <w:t xml:space="preserve"> </w:t>
      </w:r>
      <w:r w:rsidRPr="00F20B4F">
        <w:rPr>
          <w:sz w:val="28"/>
          <w:szCs w:val="28"/>
        </w:rPr>
        <w:t>продолжению</w:t>
      </w:r>
      <w:r>
        <w:rPr>
          <w:sz w:val="28"/>
          <w:szCs w:val="28"/>
        </w:rPr>
        <w:t xml:space="preserve"> </w:t>
      </w:r>
      <w:r w:rsidRPr="00F20B4F">
        <w:rPr>
          <w:sz w:val="28"/>
          <w:szCs w:val="28"/>
        </w:rPr>
        <w:t>трудовых</w:t>
      </w:r>
      <w:r>
        <w:rPr>
          <w:sz w:val="28"/>
          <w:szCs w:val="28"/>
        </w:rPr>
        <w:t xml:space="preserve"> </w:t>
      </w:r>
      <w:r w:rsidRPr="00F20B4F">
        <w:rPr>
          <w:sz w:val="28"/>
          <w:szCs w:val="28"/>
        </w:rPr>
        <w:t>отношений</w:t>
      </w:r>
      <w:r>
        <w:rPr>
          <w:sz w:val="28"/>
          <w:szCs w:val="28"/>
        </w:rPr>
        <w:t xml:space="preserve"> </w:t>
      </w:r>
      <w:r w:rsidRPr="00F20B4F">
        <w:rPr>
          <w:sz w:val="28"/>
          <w:szCs w:val="28"/>
        </w:rPr>
        <w:t>(военные</w:t>
      </w:r>
      <w:r>
        <w:rPr>
          <w:sz w:val="28"/>
          <w:szCs w:val="28"/>
        </w:rPr>
        <w:t xml:space="preserve"> </w:t>
      </w:r>
      <w:r w:rsidRPr="00F20B4F">
        <w:rPr>
          <w:sz w:val="28"/>
          <w:szCs w:val="28"/>
        </w:rPr>
        <w:t>действия,</w:t>
      </w:r>
      <w:r>
        <w:rPr>
          <w:sz w:val="28"/>
          <w:szCs w:val="28"/>
        </w:rPr>
        <w:t xml:space="preserve"> </w:t>
      </w:r>
      <w:r w:rsidRPr="00F20B4F">
        <w:rPr>
          <w:sz w:val="28"/>
          <w:szCs w:val="28"/>
        </w:rPr>
        <w:t>катастрофы,</w:t>
      </w:r>
      <w:r>
        <w:rPr>
          <w:sz w:val="28"/>
          <w:szCs w:val="28"/>
        </w:rPr>
        <w:t xml:space="preserve"> </w:t>
      </w:r>
      <w:r w:rsidRPr="00F20B4F">
        <w:rPr>
          <w:sz w:val="28"/>
          <w:szCs w:val="28"/>
        </w:rPr>
        <w:t>стихийного</w:t>
      </w:r>
      <w:r>
        <w:rPr>
          <w:sz w:val="28"/>
          <w:szCs w:val="28"/>
        </w:rPr>
        <w:t xml:space="preserve"> </w:t>
      </w:r>
      <w:r w:rsidRPr="00F20B4F">
        <w:rPr>
          <w:sz w:val="28"/>
          <w:szCs w:val="28"/>
        </w:rPr>
        <w:t>бедствия,</w:t>
      </w:r>
      <w:r>
        <w:rPr>
          <w:sz w:val="28"/>
          <w:szCs w:val="28"/>
        </w:rPr>
        <w:t xml:space="preserve"> </w:t>
      </w:r>
      <w:r w:rsidRPr="00F20B4F">
        <w:rPr>
          <w:sz w:val="28"/>
          <w:szCs w:val="28"/>
        </w:rPr>
        <w:t>крупной</w:t>
      </w:r>
      <w:r>
        <w:rPr>
          <w:sz w:val="28"/>
          <w:szCs w:val="28"/>
        </w:rPr>
        <w:t xml:space="preserve"> </w:t>
      </w:r>
      <w:r w:rsidRPr="00F20B4F">
        <w:rPr>
          <w:sz w:val="28"/>
          <w:szCs w:val="28"/>
        </w:rPr>
        <w:t>аварии,</w:t>
      </w:r>
      <w:r>
        <w:rPr>
          <w:sz w:val="28"/>
          <w:szCs w:val="28"/>
        </w:rPr>
        <w:t xml:space="preserve"> </w:t>
      </w:r>
      <w:r w:rsidRPr="00F20B4F">
        <w:rPr>
          <w:sz w:val="28"/>
          <w:szCs w:val="28"/>
        </w:rPr>
        <w:t>эпидемии</w:t>
      </w:r>
      <w:r>
        <w:rPr>
          <w:sz w:val="28"/>
          <w:szCs w:val="28"/>
        </w:rPr>
        <w:t xml:space="preserve"> </w:t>
      </w:r>
      <w:r w:rsidRPr="00F20B4F">
        <w:rPr>
          <w:sz w:val="28"/>
          <w:szCs w:val="28"/>
        </w:rPr>
        <w:t>и</w:t>
      </w:r>
      <w:r>
        <w:rPr>
          <w:sz w:val="28"/>
          <w:szCs w:val="28"/>
        </w:rPr>
        <w:t xml:space="preserve"> </w:t>
      </w:r>
      <w:r w:rsidRPr="00F20B4F">
        <w:rPr>
          <w:sz w:val="28"/>
          <w:szCs w:val="28"/>
        </w:rPr>
        <w:t>дру</w:t>
      </w:r>
      <w:r>
        <w:rPr>
          <w:sz w:val="28"/>
          <w:szCs w:val="28"/>
        </w:rPr>
        <w:t>гих чрезвычайных обстоятельств), если данное обстоятельство признано чрезвычайным решением Президента Российской Федерации, органа государственной власти Воронежской области или органа местного самоуправления Воробьевского муниципального района;</w:t>
      </w:r>
    </w:p>
    <w:p w:rsidR="00415E06" w:rsidRDefault="00415E06" w:rsidP="00062793">
      <w:pPr>
        <w:autoSpaceDE w:val="0"/>
        <w:autoSpaceDN w:val="0"/>
        <w:adjustRightInd w:val="0"/>
        <w:ind w:firstLine="540"/>
        <w:jc w:val="both"/>
        <w:rPr>
          <w:sz w:val="28"/>
          <w:szCs w:val="28"/>
        </w:rPr>
      </w:pPr>
      <w:r w:rsidRPr="00F20B4F">
        <w:rPr>
          <w:sz w:val="28"/>
          <w:szCs w:val="28"/>
        </w:rPr>
        <w:t>3.1.11.</w:t>
      </w:r>
      <w:r>
        <w:rPr>
          <w:sz w:val="28"/>
          <w:szCs w:val="28"/>
        </w:rPr>
        <w:t xml:space="preserve">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Воронежской области;</w:t>
      </w:r>
    </w:p>
    <w:p w:rsidR="00415E06" w:rsidRPr="005C6C06" w:rsidRDefault="00415E06" w:rsidP="00965C7B">
      <w:pPr>
        <w:ind w:firstLine="709"/>
        <w:jc w:val="both"/>
        <w:rPr>
          <w:sz w:val="28"/>
          <w:szCs w:val="28"/>
        </w:rPr>
      </w:pPr>
      <w:r w:rsidRPr="005C6C06">
        <w:rPr>
          <w:sz w:val="28"/>
          <w:szCs w:val="28"/>
        </w:rPr>
        <w:t>3.1.12.</w:t>
      </w:r>
      <w:r w:rsidRPr="00062793">
        <w:rPr>
          <w:sz w:val="28"/>
          <w:szCs w:val="28"/>
        </w:rPr>
        <w:t xml:space="preserve"> </w:t>
      </w:r>
      <w:r w:rsidRPr="005C6C06">
        <w:rPr>
          <w:sz w:val="28"/>
          <w:szCs w:val="28"/>
        </w:rPr>
        <w:t>в</w:t>
      </w:r>
      <w:r>
        <w:rPr>
          <w:sz w:val="28"/>
          <w:szCs w:val="28"/>
        </w:rPr>
        <w:t xml:space="preserve"> </w:t>
      </w:r>
      <w:r w:rsidRPr="005C6C06">
        <w:rPr>
          <w:sz w:val="28"/>
          <w:szCs w:val="28"/>
        </w:rPr>
        <w:t>связи</w:t>
      </w:r>
      <w:r>
        <w:rPr>
          <w:sz w:val="28"/>
          <w:szCs w:val="28"/>
        </w:rPr>
        <w:t xml:space="preserve"> </w:t>
      </w:r>
      <w:r w:rsidRPr="005C6C06">
        <w:rPr>
          <w:sz w:val="28"/>
          <w:szCs w:val="28"/>
        </w:rPr>
        <w:t>с</w:t>
      </w:r>
      <w:r>
        <w:rPr>
          <w:sz w:val="28"/>
          <w:szCs w:val="28"/>
        </w:rPr>
        <w:t xml:space="preserve"> </w:t>
      </w:r>
      <w:r w:rsidRPr="005C6C06">
        <w:rPr>
          <w:sz w:val="28"/>
          <w:szCs w:val="28"/>
        </w:rPr>
        <w:t>признанием</w:t>
      </w:r>
      <w:r>
        <w:rPr>
          <w:sz w:val="28"/>
          <w:szCs w:val="28"/>
        </w:rPr>
        <w:t xml:space="preserve"> </w:t>
      </w:r>
      <w:r w:rsidRPr="005C6C06">
        <w:rPr>
          <w:sz w:val="28"/>
          <w:szCs w:val="28"/>
        </w:rPr>
        <w:t>муниципального</w:t>
      </w:r>
      <w:r>
        <w:rPr>
          <w:sz w:val="28"/>
          <w:szCs w:val="28"/>
        </w:rPr>
        <w:t xml:space="preserve"> </w:t>
      </w:r>
      <w:r w:rsidRPr="005C6C06">
        <w:rPr>
          <w:sz w:val="28"/>
          <w:szCs w:val="28"/>
        </w:rPr>
        <w:t>служащего</w:t>
      </w:r>
      <w:r>
        <w:rPr>
          <w:sz w:val="28"/>
          <w:szCs w:val="28"/>
        </w:rPr>
        <w:t xml:space="preserve"> </w:t>
      </w:r>
      <w:r w:rsidRPr="005C6C06">
        <w:rPr>
          <w:sz w:val="28"/>
          <w:szCs w:val="28"/>
        </w:rPr>
        <w:t>полностью</w:t>
      </w:r>
      <w:r>
        <w:rPr>
          <w:sz w:val="28"/>
          <w:szCs w:val="28"/>
        </w:rPr>
        <w:t xml:space="preserve"> </w:t>
      </w:r>
      <w:r w:rsidRPr="005C6C06">
        <w:rPr>
          <w:sz w:val="28"/>
          <w:szCs w:val="28"/>
        </w:rPr>
        <w:t>неспособным</w:t>
      </w:r>
      <w:r>
        <w:rPr>
          <w:sz w:val="28"/>
          <w:szCs w:val="28"/>
        </w:rPr>
        <w:t xml:space="preserve"> </w:t>
      </w:r>
      <w:r w:rsidRPr="005C6C06">
        <w:rPr>
          <w:sz w:val="28"/>
          <w:szCs w:val="28"/>
        </w:rPr>
        <w:t>к</w:t>
      </w:r>
      <w:r>
        <w:rPr>
          <w:sz w:val="28"/>
          <w:szCs w:val="28"/>
        </w:rPr>
        <w:t xml:space="preserve"> </w:t>
      </w:r>
      <w:r w:rsidRPr="005C6C06">
        <w:rPr>
          <w:sz w:val="28"/>
          <w:szCs w:val="28"/>
        </w:rPr>
        <w:t>трудовой</w:t>
      </w:r>
      <w:r>
        <w:rPr>
          <w:sz w:val="28"/>
          <w:szCs w:val="28"/>
        </w:rPr>
        <w:t xml:space="preserve"> </w:t>
      </w:r>
      <w:r w:rsidRPr="005C6C06">
        <w:rPr>
          <w:sz w:val="28"/>
          <w:szCs w:val="28"/>
        </w:rPr>
        <w:t>деятельности</w:t>
      </w:r>
      <w:r>
        <w:rPr>
          <w:sz w:val="28"/>
          <w:szCs w:val="28"/>
        </w:rPr>
        <w:t xml:space="preserve"> </w:t>
      </w:r>
      <w:r w:rsidRPr="005C6C06">
        <w:rPr>
          <w:sz w:val="28"/>
          <w:szCs w:val="28"/>
        </w:rPr>
        <w:t>в</w:t>
      </w:r>
      <w:r>
        <w:rPr>
          <w:sz w:val="28"/>
          <w:szCs w:val="28"/>
        </w:rPr>
        <w:t xml:space="preserve"> </w:t>
      </w:r>
      <w:r w:rsidRPr="005C6C06">
        <w:rPr>
          <w:sz w:val="28"/>
          <w:szCs w:val="28"/>
        </w:rPr>
        <w:t>соответствии</w:t>
      </w:r>
      <w:r>
        <w:rPr>
          <w:sz w:val="28"/>
          <w:szCs w:val="28"/>
        </w:rPr>
        <w:t xml:space="preserve"> </w:t>
      </w:r>
      <w:r w:rsidRPr="005C6C06">
        <w:rPr>
          <w:sz w:val="28"/>
          <w:szCs w:val="28"/>
        </w:rPr>
        <w:t>с</w:t>
      </w:r>
      <w:r>
        <w:rPr>
          <w:sz w:val="28"/>
          <w:szCs w:val="28"/>
        </w:rPr>
        <w:t xml:space="preserve"> </w:t>
      </w:r>
      <w:r w:rsidRPr="005C6C06">
        <w:rPr>
          <w:sz w:val="28"/>
          <w:szCs w:val="28"/>
        </w:rPr>
        <w:t>медицинским</w:t>
      </w:r>
      <w:r>
        <w:rPr>
          <w:sz w:val="28"/>
          <w:szCs w:val="28"/>
        </w:rPr>
        <w:t xml:space="preserve"> </w:t>
      </w:r>
      <w:r w:rsidRPr="005C6C06">
        <w:rPr>
          <w:sz w:val="28"/>
          <w:szCs w:val="28"/>
        </w:rPr>
        <w:t>заключением,</w:t>
      </w:r>
      <w:r>
        <w:rPr>
          <w:sz w:val="28"/>
          <w:szCs w:val="28"/>
        </w:rPr>
        <w:t xml:space="preserve"> </w:t>
      </w:r>
      <w:r w:rsidRPr="005C6C06">
        <w:rPr>
          <w:sz w:val="28"/>
          <w:szCs w:val="28"/>
        </w:rPr>
        <w:t>выданным</w:t>
      </w:r>
      <w:r>
        <w:rPr>
          <w:sz w:val="28"/>
          <w:szCs w:val="28"/>
        </w:rPr>
        <w:t xml:space="preserve"> </w:t>
      </w:r>
      <w:r w:rsidRPr="005C6C06">
        <w:rPr>
          <w:sz w:val="28"/>
          <w:szCs w:val="28"/>
        </w:rPr>
        <w:t>в</w:t>
      </w:r>
      <w:r>
        <w:rPr>
          <w:sz w:val="28"/>
          <w:szCs w:val="28"/>
        </w:rPr>
        <w:t xml:space="preserve"> </w:t>
      </w:r>
      <w:r w:rsidRPr="005C6C06">
        <w:rPr>
          <w:sz w:val="28"/>
          <w:szCs w:val="28"/>
        </w:rPr>
        <w:t>порядке,</w:t>
      </w:r>
      <w:r>
        <w:rPr>
          <w:sz w:val="28"/>
          <w:szCs w:val="28"/>
        </w:rPr>
        <w:t xml:space="preserve"> </w:t>
      </w:r>
      <w:r w:rsidRPr="005C6C06">
        <w:rPr>
          <w:sz w:val="28"/>
          <w:szCs w:val="28"/>
        </w:rPr>
        <w:t>установленном</w:t>
      </w:r>
      <w:r>
        <w:rPr>
          <w:sz w:val="28"/>
          <w:szCs w:val="28"/>
        </w:rPr>
        <w:t xml:space="preserve"> </w:t>
      </w:r>
      <w:r w:rsidRPr="005C6C06">
        <w:rPr>
          <w:sz w:val="28"/>
          <w:szCs w:val="28"/>
        </w:rPr>
        <w:t>федеральными</w:t>
      </w:r>
      <w:r>
        <w:rPr>
          <w:sz w:val="28"/>
          <w:szCs w:val="28"/>
        </w:rPr>
        <w:t xml:space="preserve"> </w:t>
      </w:r>
      <w:r w:rsidRPr="005C6C06">
        <w:rPr>
          <w:sz w:val="28"/>
          <w:szCs w:val="28"/>
        </w:rPr>
        <w:t>законами</w:t>
      </w:r>
      <w:r>
        <w:rPr>
          <w:sz w:val="28"/>
          <w:szCs w:val="28"/>
        </w:rPr>
        <w:t xml:space="preserve"> </w:t>
      </w:r>
      <w:r w:rsidRPr="005C6C06">
        <w:rPr>
          <w:sz w:val="28"/>
          <w:szCs w:val="28"/>
        </w:rPr>
        <w:t>и</w:t>
      </w:r>
      <w:r>
        <w:rPr>
          <w:sz w:val="28"/>
          <w:szCs w:val="28"/>
        </w:rPr>
        <w:t xml:space="preserve"> </w:t>
      </w:r>
      <w:r w:rsidRPr="005C6C06">
        <w:rPr>
          <w:sz w:val="28"/>
          <w:szCs w:val="28"/>
        </w:rPr>
        <w:t>иными</w:t>
      </w:r>
      <w:r>
        <w:rPr>
          <w:sz w:val="28"/>
          <w:szCs w:val="28"/>
        </w:rPr>
        <w:t xml:space="preserve"> </w:t>
      </w:r>
      <w:r w:rsidRPr="005C6C06">
        <w:rPr>
          <w:sz w:val="28"/>
          <w:szCs w:val="28"/>
        </w:rPr>
        <w:t>нормативными</w:t>
      </w:r>
      <w:r>
        <w:rPr>
          <w:sz w:val="28"/>
          <w:szCs w:val="28"/>
        </w:rPr>
        <w:t xml:space="preserve"> </w:t>
      </w:r>
      <w:r w:rsidRPr="005C6C06">
        <w:rPr>
          <w:sz w:val="28"/>
          <w:szCs w:val="28"/>
        </w:rPr>
        <w:t>правовыми</w:t>
      </w:r>
      <w:r>
        <w:rPr>
          <w:sz w:val="28"/>
          <w:szCs w:val="28"/>
        </w:rPr>
        <w:t xml:space="preserve"> </w:t>
      </w:r>
      <w:r w:rsidRPr="005C6C06">
        <w:rPr>
          <w:sz w:val="28"/>
          <w:szCs w:val="28"/>
        </w:rPr>
        <w:t>актами</w:t>
      </w:r>
      <w:r>
        <w:rPr>
          <w:sz w:val="28"/>
          <w:szCs w:val="28"/>
        </w:rPr>
        <w:t xml:space="preserve"> </w:t>
      </w:r>
      <w:r w:rsidRPr="005C6C06">
        <w:rPr>
          <w:sz w:val="28"/>
          <w:szCs w:val="28"/>
        </w:rPr>
        <w:t>Российской</w:t>
      </w:r>
      <w:r>
        <w:rPr>
          <w:sz w:val="28"/>
          <w:szCs w:val="28"/>
        </w:rPr>
        <w:t xml:space="preserve"> </w:t>
      </w:r>
      <w:r w:rsidRPr="005C6C06">
        <w:rPr>
          <w:sz w:val="28"/>
          <w:szCs w:val="28"/>
        </w:rPr>
        <w:t>Федерации;</w:t>
      </w:r>
    </w:p>
    <w:p w:rsidR="00415E06" w:rsidRDefault="00415E06" w:rsidP="000215B5">
      <w:pPr>
        <w:ind w:firstLine="709"/>
        <w:jc w:val="both"/>
        <w:rPr>
          <w:sz w:val="28"/>
          <w:szCs w:val="28"/>
        </w:rPr>
      </w:pPr>
      <w:r w:rsidRPr="00F20B4F">
        <w:rPr>
          <w:sz w:val="28"/>
          <w:szCs w:val="28"/>
        </w:rPr>
        <w:t>3.1.</w:t>
      </w:r>
      <w:r w:rsidRPr="005C6C06">
        <w:rPr>
          <w:sz w:val="28"/>
          <w:szCs w:val="28"/>
        </w:rPr>
        <w:t>13</w:t>
      </w:r>
      <w:r w:rsidRPr="00F20B4F">
        <w:rPr>
          <w:sz w:val="28"/>
          <w:szCs w:val="28"/>
        </w:rPr>
        <w:t>.</w:t>
      </w:r>
      <w:r w:rsidRPr="00062793">
        <w:rPr>
          <w:sz w:val="28"/>
          <w:szCs w:val="28"/>
        </w:rPr>
        <w:t xml:space="preserve"> </w:t>
      </w:r>
      <w:r w:rsidRPr="005C6C06">
        <w:rPr>
          <w:sz w:val="28"/>
          <w:szCs w:val="28"/>
        </w:rPr>
        <w:t>признание</w:t>
      </w:r>
      <w:r>
        <w:rPr>
          <w:sz w:val="28"/>
          <w:szCs w:val="28"/>
        </w:rPr>
        <w:t xml:space="preserve"> </w:t>
      </w:r>
      <w:r w:rsidRPr="005C6C06">
        <w:rPr>
          <w:sz w:val="28"/>
          <w:szCs w:val="28"/>
        </w:rPr>
        <w:t>муниципального</w:t>
      </w:r>
      <w:r>
        <w:rPr>
          <w:sz w:val="28"/>
          <w:szCs w:val="28"/>
        </w:rPr>
        <w:t xml:space="preserve"> </w:t>
      </w:r>
      <w:r w:rsidRPr="005C6C06">
        <w:rPr>
          <w:sz w:val="28"/>
          <w:szCs w:val="28"/>
        </w:rPr>
        <w:t>служащего</w:t>
      </w:r>
      <w:r>
        <w:rPr>
          <w:sz w:val="28"/>
          <w:szCs w:val="28"/>
        </w:rPr>
        <w:t xml:space="preserve"> </w:t>
      </w:r>
      <w:r w:rsidRPr="005C6C06">
        <w:rPr>
          <w:sz w:val="28"/>
          <w:szCs w:val="28"/>
        </w:rPr>
        <w:t>недееспособным</w:t>
      </w:r>
      <w:r>
        <w:rPr>
          <w:sz w:val="28"/>
          <w:szCs w:val="28"/>
        </w:rPr>
        <w:t xml:space="preserve"> </w:t>
      </w:r>
      <w:r w:rsidRPr="005C6C06">
        <w:rPr>
          <w:sz w:val="28"/>
          <w:szCs w:val="28"/>
        </w:rPr>
        <w:t>или</w:t>
      </w:r>
      <w:r>
        <w:rPr>
          <w:sz w:val="28"/>
          <w:szCs w:val="28"/>
        </w:rPr>
        <w:t xml:space="preserve"> </w:t>
      </w:r>
      <w:r w:rsidRPr="005C6C06">
        <w:rPr>
          <w:sz w:val="28"/>
          <w:szCs w:val="28"/>
        </w:rPr>
        <w:t>ограниченно</w:t>
      </w:r>
      <w:r>
        <w:rPr>
          <w:sz w:val="28"/>
          <w:szCs w:val="28"/>
        </w:rPr>
        <w:t xml:space="preserve"> </w:t>
      </w:r>
      <w:r w:rsidRPr="005C6C06">
        <w:rPr>
          <w:sz w:val="28"/>
          <w:szCs w:val="28"/>
        </w:rPr>
        <w:t>дееспособным</w:t>
      </w:r>
      <w:r>
        <w:rPr>
          <w:sz w:val="28"/>
          <w:szCs w:val="28"/>
        </w:rPr>
        <w:t xml:space="preserve"> </w:t>
      </w:r>
      <w:r w:rsidRPr="005C6C06">
        <w:rPr>
          <w:sz w:val="28"/>
          <w:szCs w:val="28"/>
        </w:rPr>
        <w:t>решением</w:t>
      </w:r>
      <w:r>
        <w:rPr>
          <w:sz w:val="28"/>
          <w:szCs w:val="28"/>
        </w:rPr>
        <w:t xml:space="preserve"> </w:t>
      </w:r>
      <w:r w:rsidRPr="005C6C06">
        <w:rPr>
          <w:sz w:val="28"/>
          <w:szCs w:val="28"/>
        </w:rPr>
        <w:t>суда,</w:t>
      </w:r>
      <w:r>
        <w:rPr>
          <w:sz w:val="28"/>
          <w:szCs w:val="28"/>
        </w:rPr>
        <w:t xml:space="preserve"> </w:t>
      </w:r>
      <w:r w:rsidRPr="005C6C06">
        <w:rPr>
          <w:sz w:val="28"/>
          <w:szCs w:val="28"/>
        </w:rPr>
        <w:t>вступившим</w:t>
      </w:r>
      <w:r>
        <w:rPr>
          <w:sz w:val="28"/>
          <w:szCs w:val="28"/>
        </w:rPr>
        <w:t xml:space="preserve"> </w:t>
      </w:r>
      <w:r w:rsidRPr="005C6C06">
        <w:rPr>
          <w:sz w:val="28"/>
          <w:szCs w:val="28"/>
        </w:rPr>
        <w:t>в</w:t>
      </w:r>
      <w:r>
        <w:rPr>
          <w:sz w:val="28"/>
          <w:szCs w:val="28"/>
        </w:rPr>
        <w:t xml:space="preserve"> </w:t>
      </w:r>
      <w:r w:rsidRPr="005C6C06">
        <w:rPr>
          <w:sz w:val="28"/>
          <w:szCs w:val="28"/>
        </w:rPr>
        <w:t>законную</w:t>
      </w:r>
      <w:r>
        <w:rPr>
          <w:sz w:val="28"/>
          <w:szCs w:val="28"/>
        </w:rPr>
        <w:t xml:space="preserve"> </w:t>
      </w:r>
      <w:r w:rsidRPr="005C6C06">
        <w:rPr>
          <w:sz w:val="28"/>
          <w:szCs w:val="28"/>
        </w:rPr>
        <w:t>силу;</w:t>
      </w:r>
    </w:p>
    <w:p w:rsidR="00415E06" w:rsidRPr="00F20B4F" w:rsidRDefault="00415E06" w:rsidP="000215B5">
      <w:pPr>
        <w:ind w:firstLine="709"/>
        <w:jc w:val="both"/>
        <w:rPr>
          <w:sz w:val="28"/>
          <w:szCs w:val="28"/>
        </w:rPr>
      </w:pPr>
      <w:r>
        <w:rPr>
          <w:sz w:val="28"/>
          <w:szCs w:val="28"/>
        </w:rPr>
        <w:t>3.1.14.</w:t>
      </w:r>
      <w:r w:rsidRPr="00062793">
        <w:rPr>
          <w:sz w:val="28"/>
          <w:szCs w:val="28"/>
        </w:rPr>
        <w:t xml:space="preserve"> </w:t>
      </w:r>
      <w:r w:rsidRPr="00F20B4F">
        <w:rPr>
          <w:sz w:val="28"/>
          <w:szCs w:val="28"/>
        </w:rPr>
        <w:t>достижения</w:t>
      </w:r>
      <w:r>
        <w:rPr>
          <w:sz w:val="28"/>
          <w:szCs w:val="28"/>
        </w:rPr>
        <w:t xml:space="preserve"> </w:t>
      </w:r>
      <w:r w:rsidRPr="00F20B4F">
        <w:rPr>
          <w:sz w:val="28"/>
          <w:szCs w:val="28"/>
        </w:rPr>
        <w:t>муниципальными</w:t>
      </w:r>
      <w:r>
        <w:rPr>
          <w:sz w:val="28"/>
          <w:szCs w:val="28"/>
        </w:rPr>
        <w:t xml:space="preserve"> </w:t>
      </w:r>
      <w:r w:rsidRPr="00F20B4F">
        <w:rPr>
          <w:sz w:val="28"/>
          <w:szCs w:val="28"/>
        </w:rPr>
        <w:t>служащими</w:t>
      </w:r>
      <w:r>
        <w:rPr>
          <w:sz w:val="28"/>
          <w:szCs w:val="28"/>
        </w:rPr>
        <w:t xml:space="preserve"> </w:t>
      </w:r>
      <w:r w:rsidRPr="00F20B4F">
        <w:rPr>
          <w:sz w:val="28"/>
          <w:szCs w:val="28"/>
        </w:rPr>
        <w:t>предельного</w:t>
      </w:r>
      <w:r>
        <w:rPr>
          <w:sz w:val="28"/>
          <w:szCs w:val="28"/>
        </w:rPr>
        <w:t xml:space="preserve"> </w:t>
      </w:r>
      <w:r w:rsidRPr="00F20B4F">
        <w:rPr>
          <w:sz w:val="28"/>
          <w:szCs w:val="28"/>
        </w:rPr>
        <w:t>возраста</w:t>
      </w:r>
      <w:r>
        <w:rPr>
          <w:sz w:val="28"/>
          <w:szCs w:val="28"/>
        </w:rPr>
        <w:t xml:space="preserve"> для замещения должности муниципальной службы- 65 лет;</w:t>
      </w:r>
    </w:p>
    <w:p w:rsidR="00415E06" w:rsidRPr="005C6C06" w:rsidRDefault="00415E06" w:rsidP="000215B5">
      <w:pPr>
        <w:autoSpaceDE w:val="0"/>
        <w:autoSpaceDN w:val="0"/>
        <w:adjustRightInd w:val="0"/>
        <w:ind w:firstLine="709"/>
        <w:jc w:val="both"/>
        <w:rPr>
          <w:sz w:val="28"/>
          <w:szCs w:val="28"/>
        </w:rPr>
      </w:pPr>
      <w:r>
        <w:rPr>
          <w:sz w:val="28"/>
          <w:szCs w:val="28"/>
        </w:rPr>
        <w:t>3.1.15.</w:t>
      </w:r>
      <w:r w:rsidRPr="0078458C">
        <w:rPr>
          <w:sz w:val="28"/>
          <w:szCs w:val="28"/>
        </w:rPr>
        <w:t xml:space="preserve"> </w:t>
      </w:r>
      <w:r w:rsidRPr="005C6C06">
        <w:rPr>
          <w:sz w:val="28"/>
          <w:szCs w:val="28"/>
        </w:rPr>
        <w:t>упразднение</w:t>
      </w:r>
      <w:r>
        <w:rPr>
          <w:sz w:val="28"/>
          <w:szCs w:val="28"/>
        </w:rPr>
        <w:t xml:space="preserve"> органа местного самоуправления</w:t>
      </w:r>
      <w:r w:rsidRPr="005C6C06">
        <w:rPr>
          <w:sz w:val="28"/>
          <w:szCs w:val="28"/>
        </w:rPr>
        <w:t>.</w:t>
      </w:r>
    </w:p>
    <w:p w:rsidR="00415E06" w:rsidRPr="00F20B4F" w:rsidRDefault="00415E06" w:rsidP="000215B5">
      <w:pPr>
        <w:autoSpaceDE w:val="0"/>
        <w:autoSpaceDN w:val="0"/>
        <w:adjustRightInd w:val="0"/>
        <w:ind w:firstLine="709"/>
        <w:jc w:val="both"/>
        <w:rPr>
          <w:sz w:val="28"/>
          <w:szCs w:val="28"/>
        </w:rPr>
      </w:pPr>
      <w:r w:rsidRPr="00F20B4F">
        <w:rPr>
          <w:sz w:val="28"/>
          <w:szCs w:val="28"/>
        </w:rPr>
        <w:t>3.2.</w:t>
      </w:r>
      <w:r>
        <w:rPr>
          <w:sz w:val="28"/>
          <w:szCs w:val="28"/>
        </w:rPr>
        <w:t xml:space="preserve"> </w:t>
      </w:r>
      <w:r w:rsidRPr="00F20B4F">
        <w:rPr>
          <w:sz w:val="28"/>
          <w:szCs w:val="28"/>
        </w:rPr>
        <w:t>Граждане,</w:t>
      </w:r>
      <w:r>
        <w:rPr>
          <w:sz w:val="28"/>
          <w:szCs w:val="28"/>
        </w:rPr>
        <w:t xml:space="preserve"> </w:t>
      </w:r>
      <w:r w:rsidRPr="00F20B4F">
        <w:rPr>
          <w:sz w:val="28"/>
          <w:szCs w:val="28"/>
        </w:rPr>
        <w:t>уволенные</w:t>
      </w:r>
      <w:r>
        <w:rPr>
          <w:sz w:val="28"/>
          <w:szCs w:val="28"/>
        </w:rPr>
        <w:t xml:space="preserve"> </w:t>
      </w:r>
      <w:r w:rsidRPr="00F20B4F">
        <w:rPr>
          <w:sz w:val="28"/>
          <w:szCs w:val="28"/>
        </w:rPr>
        <w:t>с</w:t>
      </w:r>
      <w:r>
        <w:rPr>
          <w:sz w:val="28"/>
          <w:szCs w:val="28"/>
        </w:rPr>
        <w:t xml:space="preserve"> </w:t>
      </w:r>
      <w:r w:rsidRPr="00F20B4F">
        <w:rPr>
          <w:sz w:val="28"/>
          <w:szCs w:val="28"/>
        </w:rPr>
        <w:t>муниципальной</w:t>
      </w:r>
      <w:r>
        <w:rPr>
          <w:sz w:val="28"/>
          <w:szCs w:val="28"/>
        </w:rPr>
        <w:t xml:space="preserve"> </w:t>
      </w:r>
      <w:r w:rsidRPr="00F20B4F">
        <w:rPr>
          <w:sz w:val="28"/>
          <w:szCs w:val="28"/>
        </w:rPr>
        <w:t>службы</w:t>
      </w:r>
      <w:r>
        <w:rPr>
          <w:sz w:val="28"/>
          <w:szCs w:val="28"/>
        </w:rPr>
        <w:t xml:space="preserve"> </w:t>
      </w:r>
      <w:r w:rsidRPr="00F20B4F">
        <w:rPr>
          <w:sz w:val="28"/>
          <w:szCs w:val="28"/>
        </w:rPr>
        <w:t>по</w:t>
      </w:r>
      <w:r>
        <w:rPr>
          <w:sz w:val="28"/>
          <w:szCs w:val="28"/>
        </w:rPr>
        <w:t xml:space="preserve"> </w:t>
      </w:r>
      <w:r w:rsidRPr="00F20B4F">
        <w:rPr>
          <w:sz w:val="28"/>
          <w:szCs w:val="28"/>
        </w:rPr>
        <w:t>основаниям,</w:t>
      </w:r>
      <w:r>
        <w:rPr>
          <w:sz w:val="28"/>
          <w:szCs w:val="28"/>
        </w:rPr>
        <w:t xml:space="preserve"> </w:t>
      </w:r>
      <w:r w:rsidRPr="00F20B4F">
        <w:rPr>
          <w:sz w:val="28"/>
          <w:szCs w:val="28"/>
        </w:rPr>
        <w:t>предусмотренным</w:t>
      </w:r>
      <w:r>
        <w:rPr>
          <w:sz w:val="28"/>
          <w:szCs w:val="28"/>
        </w:rPr>
        <w:t xml:space="preserve"> под</w:t>
      </w:r>
      <w:r w:rsidRPr="00F20B4F">
        <w:rPr>
          <w:sz w:val="28"/>
          <w:szCs w:val="28"/>
        </w:rPr>
        <w:t>пунктами</w:t>
      </w:r>
      <w:r>
        <w:rPr>
          <w:sz w:val="28"/>
          <w:szCs w:val="28"/>
        </w:rPr>
        <w:t xml:space="preserve"> </w:t>
      </w:r>
      <w:r w:rsidRPr="00EC54F9">
        <w:rPr>
          <w:sz w:val="28"/>
          <w:szCs w:val="28"/>
        </w:rPr>
        <w:t>3.1.1.</w:t>
      </w:r>
      <w:r>
        <w:rPr>
          <w:sz w:val="28"/>
          <w:szCs w:val="28"/>
        </w:rPr>
        <w:t xml:space="preserve"> </w:t>
      </w:r>
      <w:r w:rsidRPr="00EC54F9">
        <w:rPr>
          <w:sz w:val="28"/>
          <w:szCs w:val="28"/>
        </w:rPr>
        <w:t>и</w:t>
      </w:r>
      <w:r>
        <w:rPr>
          <w:sz w:val="28"/>
          <w:szCs w:val="28"/>
        </w:rPr>
        <w:t xml:space="preserve">  </w:t>
      </w:r>
      <w:r w:rsidRPr="00EC54F9">
        <w:rPr>
          <w:sz w:val="28"/>
          <w:szCs w:val="28"/>
        </w:rPr>
        <w:t>3.1.2.</w:t>
      </w:r>
      <w:r w:rsidRPr="00F20B4F">
        <w:rPr>
          <w:sz w:val="28"/>
          <w:szCs w:val="28"/>
        </w:rPr>
        <w:t>(за</w:t>
      </w:r>
      <w:r>
        <w:rPr>
          <w:sz w:val="28"/>
          <w:szCs w:val="28"/>
        </w:rPr>
        <w:t xml:space="preserve"> </w:t>
      </w:r>
      <w:r w:rsidRPr="00F20B4F">
        <w:rPr>
          <w:sz w:val="28"/>
          <w:szCs w:val="28"/>
        </w:rPr>
        <w:t>исключением</w:t>
      </w:r>
      <w:r>
        <w:rPr>
          <w:sz w:val="28"/>
          <w:szCs w:val="28"/>
        </w:rPr>
        <w:t xml:space="preserve"> </w:t>
      </w:r>
      <w:r w:rsidRPr="00F20B4F">
        <w:rPr>
          <w:sz w:val="28"/>
          <w:szCs w:val="28"/>
        </w:rPr>
        <w:t>случаев</w:t>
      </w:r>
      <w:r>
        <w:rPr>
          <w:sz w:val="28"/>
          <w:szCs w:val="28"/>
        </w:rPr>
        <w:t xml:space="preserve"> </w:t>
      </w:r>
      <w:r w:rsidRPr="00F20B4F">
        <w:rPr>
          <w:sz w:val="28"/>
          <w:szCs w:val="28"/>
        </w:rPr>
        <w:t>истечения</w:t>
      </w:r>
      <w:r>
        <w:rPr>
          <w:sz w:val="28"/>
          <w:szCs w:val="28"/>
        </w:rPr>
        <w:t xml:space="preserve"> </w:t>
      </w:r>
      <w:r w:rsidRPr="00F20B4F">
        <w:rPr>
          <w:sz w:val="28"/>
          <w:szCs w:val="28"/>
        </w:rPr>
        <w:t>срока</w:t>
      </w:r>
      <w:r>
        <w:rPr>
          <w:sz w:val="28"/>
          <w:szCs w:val="28"/>
        </w:rPr>
        <w:t xml:space="preserve"> </w:t>
      </w:r>
      <w:r w:rsidRPr="00F20B4F">
        <w:rPr>
          <w:sz w:val="28"/>
          <w:szCs w:val="28"/>
        </w:rPr>
        <w:t>действия</w:t>
      </w:r>
      <w:r>
        <w:rPr>
          <w:sz w:val="28"/>
          <w:szCs w:val="28"/>
        </w:rPr>
        <w:t xml:space="preserve"> </w:t>
      </w:r>
      <w:r w:rsidRPr="00F20B4F">
        <w:rPr>
          <w:sz w:val="28"/>
          <w:szCs w:val="28"/>
        </w:rPr>
        <w:t>срочного</w:t>
      </w:r>
      <w:r>
        <w:rPr>
          <w:sz w:val="28"/>
          <w:szCs w:val="28"/>
        </w:rPr>
        <w:t xml:space="preserve"> </w:t>
      </w:r>
      <w:r w:rsidRPr="00F20B4F">
        <w:rPr>
          <w:sz w:val="28"/>
          <w:szCs w:val="28"/>
        </w:rPr>
        <w:t>служебного</w:t>
      </w:r>
      <w:r>
        <w:rPr>
          <w:sz w:val="28"/>
          <w:szCs w:val="28"/>
        </w:rPr>
        <w:t xml:space="preserve"> </w:t>
      </w:r>
      <w:r w:rsidRPr="00F20B4F">
        <w:rPr>
          <w:sz w:val="28"/>
          <w:szCs w:val="28"/>
        </w:rPr>
        <w:t>контракта</w:t>
      </w:r>
      <w:r>
        <w:rPr>
          <w:sz w:val="28"/>
          <w:szCs w:val="28"/>
        </w:rPr>
        <w:t xml:space="preserve"> </w:t>
      </w:r>
      <w:r w:rsidRPr="00F20B4F">
        <w:rPr>
          <w:sz w:val="28"/>
          <w:szCs w:val="28"/>
        </w:rPr>
        <w:t>(трудового</w:t>
      </w:r>
      <w:r>
        <w:rPr>
          <w:sz w:val="28"/>
          <w:szCs w:val="28"/>
        </w:rPr>
        <w:t xml:space="preserve"> </w:t>
      </w:r>
      <w:r w:rsidRPr="00F20B4F">
        <w:rPr>
          <w:sz w:val="28"/>
          <w:szCs w:val="28"/>
        </w:rPr>
        <w:t>договора)</w:t>
      </w:r>
      <w:r>
        <w:rPr>
          <w:sz w:val="28"/>
          <w:szCs w:val="28"/>
        </w:rPr>
        <w:t xml:space="preserve"> </w:t>
      </w:r>
      <w:r w:rsidRPr="00F20B4F">
        <w:rPr>
          <w:sz w:val="28"/>
          <w:szCs w:val="28"/>
        </w:rPr>
        <w:t>в</w:t>
      </w:r>
      <w:r>
        <w:rPr>
          <w:sz w:val="28"/>
          <w:szCs w:val="28"/>
        </w:rPr>
        <w:t xml:space="preserve"> </w:t>
      </w:r>
      <w:r w:rsidRPr="00F20B4F">
        <w:rPr>
          <w:sz w:val="28"/>
          <w:szCs w:val="28"/>
        </w:rPr>
        <w:t>связи</w:t>
      </w:r>
      <w:r>
        <w:rPr>
          <w:sz w:val="28"/>
          <w:szCs w:val="28"/>
        </w:rPr>
        <w:t xml:space="preserve"> </w:t>
      </w:r>
      <w:r w:rsidRPr="00F20B4F">
        <w:rPr>
          <w:sz w:val="28"/>
          <w:szCs w:val="28"/>
        </w:rPr>
        <w:t>с</w:t>
      </w:r>
      <w:r>
        <w:rPr>
          <w:sz w:val="28"/>
          <w:szCs w:val="28"/>
        </w:rPr>
        <w:t xml:space="preserve"> </w:t>
      </w:r>
      <w:r w:rsidRPr="00F20B4F">
        <w:rPr>
          <w:sz w:val="28"/>
          <w:szCs w:val="28"/>
        </w:rPr>
        <w:t>истечением</w:t>
      </w:r>
      <w:r>
        <w:rPr>
          <w:sz w:val="28"/>
          <w:szCs w:val="28"/>
        </w:rPr>
        <w:t xml:space="preserve"> </w:t>
      </w:r>
      <w:r w:rsidRPr="00F20B4F">
        <w:rPr>
          <w:sz w:val="28"/>
          <w:szCs w:val="28"/>
        </w:rPr>
        <w:t>установленного</w:t>
      </w:r>
      <w:r>
        <w:rPr>
          <w:sz w:val="28"/>
          <w:szCs w:val="28"/>
        </w:rPr>
        <w:t xml:space="preserve"> </w:t>
      </w:r>
      <w:r w:rsidRPr="00F20B4F">
        <w:rPr>
          <w:sz w:val="28"/>
          <w:szCs w:val="28"/>
        </w:rPr>
        <w:t>срока</w:t>
      </w:r>
      <w:r>
        <w:rPr>
          <w:sz w:val="28"/>
          <w:szCs w:val="28"/>
        </w:rPr>
        <w:t xml:space="preserve"> </w:t>
      </w:r>
      <w:r w:rsidRPr="00F20B4F">
        <w:rPr>
          <w:sz w:val="28"/>
          <w:szCs w:val="28"/>
        </w:rPr>
        <w:t>полномочий</w:t>
      </w:r>
      <w:r>
        <w:rPr>
          <w:sz w:val="28"/>
          <w:szCs w:val="28"/>
        </w:rPr>
        <w:t xml:space="preserve"> </w:t>
      </w:r>
      <w:r w:rsidRPr="00F20B4F">
        <w:rPr>
          <w:sz w:val="28"/>
          <w:szCs w:val="28"/>
        </w:rPr>
        <w:t>муниципального</w:t>
      </w:r>
      <w:r>
        <w:rPr>
          <w:sz w:val="28"/>
          <w:szCs w:val="28"/>
        </w:rPr>
        <w:t xml:space="preserve"> </w:t>
      </w:r>
      <w:r w:rsidRPr="00F20B4F">
        <w:rPr>
          <w:sz w:val="28"/>
          <w:szCs w:val="28"/>
        </w:rPr>
        <w:t>служащего,</w:t>
      </w:r>
      <w:r>
        <w:rPr>
          <w:sz w:val="28"/>
          <w:szCs w:val="28"/>
        </w:rPr>
        <w:t xml:space="preserve"> </w:t>
      </w:r>
      <w:r w:rsidRPr="00F20B4F">
        <w:rPr>
          <w:sz w:val="28"/>
          <w:szCs w:val="28"/>
        </w:rPr>
        <w:t>замещавшего</w:t>
      </w:r>
      <w:r>
        <w:rPr>
          <w:sz w:val="28"/>
          <w:szCs w:val="28"/>
        </w:rPr>
        <w:t xml:space="preserve"> </w:t>
      </w:r>
      <w:r w:rsidRPr="00F20B4F">
        <w:rPr>
          <w:sz w:val="28"/>
          <w:szCs w:val="28"/>
        </w:rPr>
        <w:t>должность</w:t>
      </w:r>
      <w:r>
        <w:rPr>
          <w:sz w:val="28"/>
          <w:szCs w:val="28"/>
        </w:rPr>
        <w:t xml:space="preserve"> </w:t>
      </w:r>
      <w:r w:rsidRPr="00F20B4F">
        <w:rPr>
          <w:sz w:val="28"/>
          <w:szCs w:val="28"/>
        </w:rPr>
        <w:t>муниципальной</w:t>
      </w:r>
      <w:r>
        <w:rPr>
          <w:sz w:val="28"/>
          <w:szCs w:val="28"/>
        </w:rPr>
        <w:t xml:space="preserve"> </w:t>
      </w:r>
      <w:r w:rsidRPr="00F20B4F">
        <w:rPr>
          <w:sz w:val="28"/>
          <w:szCs w:val="28"/>
        </w:rPr>
        <w:t>службы</w:t>
      </w:r>
      <w:r>
        <w:rPr>
          <w:sz w:val="28"/>
          <w:szCs w:val="28"/>
        </w:rPr>
        <w:t xml:space="preserve"> </w:t>
      </w:r>
      <w:r w:rsidRPr="00F20B4F">
        <w:rPr>
          <w:sz w:val="28"/>
          <w:szCs w:val="28"/>
        </w:rPr>
        <w:t>высшей</w:t>
      </w:r>
      <w:r>
        <w:rPr>
          <w:sz w:val="28"/>
          <w:szCs w:val="28"/>
        </w:rPr>
        <w:t xml:space="preserve"> </w:t>
      </w:r>
      <w:r w:rsidRPr="00F20B4F">
        <w:rPr>
          <w:sz w:val="28"/>
          <w:szCs w:val="28"/>
        </w:rPr>
        <w:t>группы</w:t>
      </w:r>
      <w:r>
        <w:rPr>
          <w:sz w:val="28"/>
          <w:szCs w:val="28"/>
        </w:rPr>
        <w:t xml:space="preserve"> </w:t>
      </w:r>
      <w:r w:rsidRPr="00F20B4F">
        <w:rPr>
          <w:sz w:val="28"/>
          <w:szCs w:val="28"/>
        </w:rPr>
        <w:t>должностей),</w:t>
      </w:r>
      <w:r>
        <w:rPr>
          <w:sz w:val="28"/>
          <w:szCs w:val="28"/>
        </w:rPr>
        <w:t xml:space="preserve">  3.1.3., 3.1.5., п.п. </w:t>
      </w:r>
      <w:r w:rsidRPr="002D3650">
        <w:rPr>
          <w:sz w:val="28"/>
          <w:szCs w:val="28"/>
        </w:rPr>
        <w:t>«б»</w:t>
      </w:r>
      <w:r>
        <w:rPr>
          <w:sz w:val="28"/>
          <w:szCs w:val="28"/>
        </w:rPr>
        <w:t xml:space="preserve"> под</w:t>
      </w:r>
      <w:r w:rsidRPr="002D3650">
        <w:rPr>
          <w:sz w:val="28"/>
          <w:szCs w:val="28"/>
        </w:rPr>
        <w:t>пункта</w:t>
      </w:r>
      <w:r>
        <w:rPr>
          <w:sz w:val="28"/>
          <w:szCs w:val="28"/>
        </w:rPr>
        <w:t xml:space="preserve"> </w:t>
      </w:r>
      <w:r w:rsidRPr="002D3650">
        <w:rPr>
          <w:sz w:val="28"/>
          <w:szCs w:val="28"/>
        </w:rPr>
        <w:t>3.1.8.</w:t>
      </w:r>
      <w:r>
        <w:rPr>
          <w:sz w:val="28"/>
          <w:szCs w:val="28"/>
        </w:rPr>
        <w:t xml:space="preserve"> и подпунктом 3.1.14. настоящего Положения</w:t>
      </w:r>
      <w:r w:rsidRPr="002D3650">
        <w:rPr>
          <w:sz w:val="28"/>
          <w:szCs w:val="28"/>
        </w:rPr>
        <w:t>,</w:t>
      </w:r>
      <w:r>
        <w:rPr>
          <w:sz w:val="28"/>
          <w:szCs w:val="28"/>
        </w:rPr>
        <w:t xml:space="preserve"> </w:t>
      </w:r>
      <w:r w:rsidRPr="002D3650">
        <w:rPr>
          <w:sz w:val="28"/>
          <w:szCs w:val="28"/>
        </w:rPr>
        <w:t>имеют</w:t>
      </w:r>
      <w:r>
        <w:rPr>
          <w:sz w:val="28"/>
          <w:szCs w:val="28"/>
        </w:rPr>
        <w:t xml:space="preserve"> </w:t>
      </w:r>
      <w:r w:rsidRPr="002D3650">
        <w:rPr>
          <w:sz w:val="28"/>
          <w:szCs w:val="28"/>
        </w:rPr>
        <w:t>право</w:t>
      </w:r>
      <w:r>
        <w:rPr>
          <w:sz w:val="28"/>
          <w:szCs w:val="28"/>
        </w:rPr>
        <w:t xml:space="preserve"> </w:t>
      </w:r>
      <w:r w:rsidRPr="002D3650">
        <w:rPr>
          <w:sz w:val="28"/>
          <w:szCs w:val="28"/>
        </w:rPr>
        <w:t>на</w:t>
      </w:r>
      <w:r>
        <w:rPr>
          <w:sz w:val="28"/>
          <w:szCs w:val="28"/>
        </w:rPr>
        <w:t xml:space="preserve"> </w:t>
      </w:r>
      <w:r w:rsidRPr="002D3650">
        <w:rPr>
          <w:sz w:val="28"/>
          <w:szCs w:val="28"/>
        </w:rPr>
        <w:t>пенсию</w:t>
      </w:r>
      <w:r>
        <w:rPr>
          <w:sz w:val="28"/>
          <w:szCs w:val="28"/>
        </w:rPr>
        <w:t xml:space="preserve"> </w:t>
      </w:r>
      <w:r w:rsidRPr="002D3650">
        <w:rPr>
          <w:sz w:val="28"/>
          <w:szCs w:val="28"/>
        </w:rPr>
        <w:t>за</w:t>
      </w:r>
      <w:r>
        <w:rPr>
          <w:sz w:val="28"/>
          <w:szCs w:val="28"/>
        </w:rPr>
        <w:t xml:space="preserve"> </w:t>
      </w:r>
      <w:r w:rsidRPr="002D3650">
        <w:rPr>
          <w:sz w:val="28"/>
          <w:szCs w:val="28"/>
        </w:rPr>
        <w:t>выслугу</w:t>
      </w:r>
      <w:r>
        <w:rPr>
          <w:sz w:val="28"/>
          <w:szCs w:val="28"/>
        </w:rPr>
        <w:t xml:space="preserve"> </w:t>
      </w:r>
      <w:r w:rsidRPr="002D3650">
        <w:rPr>
          <w:sz w:val="28"/>
          <w:szCs w:val="28"/>
        </w:rPr>
        <w:t>лет,</w:t>
      </w:r>
      <w:r>
        <w:rPr>
          <w:sz w:val="28"/>
          <w:szCs w:val="28"/>
        </w:rPr>
        <w:t xml:space="preserve"> </w:t>
      </w:r>
      <w:r w:rsidRPr="002D3650">
        <w:rPr>
          <w:sz w:val="28"/>
          <w:szCs w:val="28"/>
        </w:rPr>
        <w:t>если</w:t>
      </w:r>
      <w:r>
        <w:rPr>
          <w:sz w:val="28"/>
          <w:szCs w:val="28"/>
        </w:rPr>
        <w:t xml:space="preserve"> </w:t>
      </w:r>
      <w:r w:rsidRPr="002D3650">
        <w:rPr>
          <w:sz w:val="28"/>
          <w:szCs w:val="28"/>
        </w:rPr>
        <w:t>они</w:t>
      </w:r>
      <w:r>
        <w:rPr>
          <w:sz w:val="28"/>
          <w:szCs w:val="28"/>
        </w:rPr>
        <w:t xml:space="preserve"> </w:t>
      </w:r>
      <w:r w:rsidRPr="002D3650">
        <w:rPr>
          <w:sz w:val="28"/>
          <w:szCs w:val="28"/>
        </w:rPr>
        <w:t>замещали</w:t>
      </w:r>
      <w:r>
        <w:rPr>
          <w:sz w:val="28"/>
          <w:szCs w:val="28"/>
        </w:rPr>
        <w:t xml:space="preserve"> </w:t>
      </w:r>
      <w:r w:rsidRPr="002D3650">
        <w:rPr>
          <w:sz w:val="28"/>
          <w:szCs w:val="28"/>
        </w:rPr>
        <w:t>должности</w:t>
      </w:r>
      <w:r>
        <w:rPr>
          <w:sz w:val="28"/>
          <w:szCs w:val="28"/>
        </w:rPr>
        <w:t xml:space="preserve"> </w:t>
      </w:r>
      <w:r w:rsidRPr="002D3650">
        <w:rPr>
          <w:sz w:val="28"/>
          <w:szCs w:val="28"/>
        </w:rPr>
        <w:t>муниципальной</w:t>
      </w:r>
      <w:r>
        <w:rPr>
          <w:sz w:val="28"/>
          <w:szCs w:val="28"/>
        </w:rPr>
        <w:t xml:space="preserve"> </w:t>
      </w:r>
      <w:r w:rsidRPr="002D3650">
        <w:rPr>
          <w:sz w:val="28"/>
          <w:szCs w:val="28"/>
        </w:rPr>
        <w:t>службы</w:t>
      </w:r>
      <w:r>
        <w:rPr>
          <w:sz w:val="28"/>
          <w:szCs w:val="28"/>
        </w:rPr>
        <w:t xml:space="preserve"> </w:t>
      </w:r>
      <w:r w:rsidRPr="002D3650">
        <w:rPr>
          <w:sz w:val="28"/>
          <w:szCs w:val="28"/>
        </w:rPr>
        <w:t>не</w:t>
      </w:r>
      <w:r>
        <w:rPr>
          <w:sz w:val="28"/>
          <w:szCs w:val="28"/>
        </w:rPr>
        <w:t xml:space="preserve"> </w:t>
      </w:r>
      <w:r w:rsidRPr="002D3650">
        <w:rPr>
          <w:sz w:val="28"/>
          <w:szCs w:val="28"/>
        </w:rPr>
        <w:t>менее</w:t>
      </w:r>
      <w:r>
        <w:rPr>
          <w:sz w:val="28"/>
          <w:szCs w:val="28"/>
        </w:rPr>
        <w:t xml:space="preserve"> </w:t>
      </w:r>
      <w:r w:rsidRPr="002D3650">
        <w:rPr>
          <w:sz w:val="28"/>
          <w:szCs w:val="28"/>
        </w:rPr>
        <w:t>12</w:t>
      </w:r>
      <w:r>
        <w:rPr>
          <w:sz w:val="28"/>
          <w:szCs w:val="28"/>
        </w:rPr>
        <w:t xml:space="preserve"> </w:t>
      </w:r>
      <w:r w:rsidRPr="002D3650">
        <w:rPr>
          <w:sz w:val="28"/>
          <w:szCs w:val="28"/>
        </w:rPr>
        <w:t>полных</w:t>
      </w:r>
      <w:r>
        <w:rPr>
          <w:sz w:val="28"/>
          <w:szCs w:val="28"/>
        </w:rPr>
        <w:t xml:space="preserve"> </w:t>
      </w:r>
      <w:r w:rsidRPr="002D3650">
        <w:rPr>
          <w:sz w:val="28"/>
          <w:szCs w:val="28"/>
        </w:rPr>
        <w:t>месяцев</w:t>
      </w:r>
      <w:r>
        <w:rPr>
          <w:sz w:val="28"/>
          <w:szCs w:val="28"/>
        </w:rPr>
        <w:t xml:space="preserve"> </w:t>
      </w:r>
      <w:r w:rsidRPr="002D3650">
        <w:rPr>
          <w:sz w:val="28"/>
          <w:szCs w:val="28"/>
        </w:rPr>
        <w:t>непосредственно</w:t>
      </w:r>
      <w:r>
        <w:rPr>
          <w:sz w:val="28"/>
          <w:szCs w:val="28"/>
        </w:rPr>
        <w:t xml:space="preserve"> </w:t>
      </w:r>
      <w:r w:rsidRPr="002D3650">
        <w:rPr>
          <w:sz w:val="28"/>
          <w:szCs w:val="28"/>
        </w:rPr>
        <w:t>перед</w:t>
      </w:r>
      <w:r>
        <w:rPr>
          <w:sz w:val="28"/>
          <w:szCs w:val="28"/>
        </w:rPr>
        <w:t xml:space="preserve"> </w:t>
      </w:r>
      <w:r w:rsidRPr="002D3650">
        <w:rPr>
          <w:sz w:val="28"/>
          <w:szCs w:val="28"/>
        </w:rPr>
        <w:t>увольнением.</w:t>
      </w:r>
    </w:p>
    <w:p w:rsidR="00415E06" w:rsidRPr="00F20B4F" w:rsidRDefault="00415E06" w:rsidP="00FA44A6">
      <w:pPr>
        <w:autoSpaceDE w:val="0"/>
        <w:autoSpaceDN w:val="0"/>
        <w:adjustRightInd w:val="0"/>
        <w:ind w:firstLine="709"/>
        <w:jc w:val="both"/>
        <w:rPr>
          <w:sz w:val="28"/>
          <w:szCs w:val="28"/>
        </w:rPr>
      </w:pPr>
      <w:r w:rsidRPr="00F20B4F">
        <w:rPr>
          <w:sz w:val="28"/>
          <w:szCs w:val="28"/>
        </w:rPr>
        <w:t>3.</w:t>
      </w:r>
      <w:r w:rsidRPr="002D3650">
        <w:rPr>
          <w:sz w:val="28"/>
          <w:szCs w:val="28"/>
        </w:rPr>
        <w:t>3.</w:t>
      </w:r>
      <w:r>
        <w:rPr>
          <w:sz w:val="28"/>
          <w:szCs w:val="28"/>
        </w:rPr>
        <w:t xml:space="preserve"> </w:t>
      </w:r>
      <w:r w:rsidRPr="002D3650">
        <w:rPr>
          <w:sz w:val="28"/>
          <w:szCs w:val="28"/>
        </w:rPr>
        <w:t>Граждане,</w:t>
      </w:r>
      <w:r>
        <w:rPr>
          <w:sz w:val="28"/>
          <w:szCs w:val="28"/>
        </w:rPr>
        <w:t xml:space="preserve"> </w:t>
      </w:r>
      <w:r w:rsidRPr="002D3650">
        <w:rPr>
          <w:sz w:val="28"/>
          <w:szCs w:val="28"/>
        </w:rPr>
        <w:t>уволенные</w:t>
      </w:r>
      <w:r>
        <w:rPr>
          <w:sz w:val="28"/>
          <w:szCs w:val="28"/>
        </w:rPr>
        <w:t xml:space="preserve"> </w:t>
      </w:r>
      <w:r w:rsidRPr="002D3650">
        <w:rPr>
          <w:sz w:val="28"/>
          <w:szCs w:val="28"/>
        </w:rPr>
        <w:t>с</w:t>
      </w:r>
      <w:r>
        <w:rPr>
          <w:sz w:val="28"/>
          <w:szCs w:val="28"/>
        </w:rPr>
        <w:t xml:space="preserve"> </w:t>
      </w:r>
      <w:r w:rsidRPr="002D3650">
        <w:rPr>
          <w:sz w:val="28"/>
          <w:szCs w:val="28"/>
        </w:rPr>
        <w:t>муниципальной</w:t>
      </w:r>
      <w:r>
        <w:rPr>
          <w:sz w:val="28"/>
          <w:szCs w:val="28"/>
        </w:rPr>
        <w:t xml:space="preserve"> </w:t>
      </w:r>
      <w:r w:rsidRPr="002D3650">
        <w:rPr>
          <w:sz w:val="28"/>
          <w:szCs w:val="28"/>
        </w:rPr>
        <w:t>службы</w:t>
      </w:r>
      <w:r>
        <w:rPr>
          <w:sz w:val="28"/>
          <w:szCs w:val="28"/>
        </w:rPr>
        <w:t xml:space="preserve"> </w:t>
      </w:r>
      <w:r w:rsidRPr="002D3650">
        <w:rPr>
          <w:sz w:val="28"/>
          <w:szCs w:val="28"/>
        </w:rPr>
        <w:t>по</w:t>
      </w:r>
      <w:r>
        <w:rPr>
          <w:sz w:val="28"/>
          <w:szCs w:val="28"/>
        </w:rPr>
        <w:t xml:space="preserve"> </w:t>
      </w:r>
      <w:r w:rsidRPr="002D3650">
        <w:rPr>
          <w:sz w:val="28"/>
          <w:szCs w:val="28"/>
        </w:rPr>
        <w:t>основаниям,</w:t>
      </w:r>
      <w:r>
        <w:rPr>
          <w:sz w:val="28"/>
          <w:szCs w:val="28"/>
        </w:rPr>
        <w:t xml:space="preserve"> </w:t>
      </w:r>
      <w:r w:rsidRPr="002D3650">
        <w:rPr>
          <w:sz w:val="28"/>
          <w:szCs w:val="28"/>
        </w:rPr>
        <w:t>предусмотренным</w:t>
      </w:r>
      <w:r>
        <w:rPr>
          <w:sz w:val="28"/>
          <w:szCs w:val="28"/>
        </w:rPr>
        <w:t xml:space="preserve"> под</w:t>
      </w:r>
      <w:r w:rsidRPr="002D3650">
        <w:rPr>
          <w:sz w:val="28"/>
          <w:szCs w:val="28"/>
        </w:rPr>
        <w:t>пунктами</w:t>
      </w:r>
      <w:r>
        <w:rPr>
          <w:sz w:val="28"/>
          <w:szCs w:val="28"/>
        </w:rPr>
        <w:t xml:space="preserve"> </w:t>
      </w:r>
      <w:r w:rsidRPr="002D3650">
        <w:rPr>
          <w:sz w:val="28"/>
          <w:szCs w:val="28"/>
        </w:rPr>
        <w:t>3.1.2.</w:t>
      </w:r>
      <w:r>
        <w:rPr>
          <w:sz w:val="28"/>
          <w:szCs w:val="28"/>
        </w:rPr>
        <w:t xml:space="preserve"> </w:t>
      </w:r>
      <w:r w:rsidRPr="002D3650">
        <w:rPr>
          <w:sz w:val="28"/>
          <w:szCs w:val="28"/>
        </w:rPr>
        <w:t>(в</w:t>
      </w:r>
      <w:r>
        <w:rPr>
          <w:sz w:val="28"/>
          <w:szCs w:val="28"/>
        </w:rPr>
        <w:t xml:space="preserve"> </w:t>
      </w:r>
      <w:r w:rsidRPr="002D3650">
        <w:rPr>
          <w:sz w:val="28"/>
          <w:szCs w:val="28"/>
        </w:rPr>
        <w:t>случае</w:t>
      </w:r>
      <w:r>
        <w:rPr>
          <w:sz w:val="28"/>
          <w:szCs w:val="28"/>
        </w:rPr>
        <w:t xml:space="preserve"> </w:t>
      </w:r>
      <w:r w:rsidRPr="002D3650">
        <w:rPr>
          <w:sz w:val="28"/>
          <w:szCs w:val="28"/>
        </w:rPr>
        <w:t>истечения</w:t>
      </w:r>
      <w:r>
        <w:rPr>
          <w:sz w:val="28"/>
          <w:szCs w:val="28"/>
        </w:rPr>
        <w:t xml:space="preserve"> </w:t>
      </w:r>
      <w:r w:rsidRPr="002D3650">
        <w:rPr>
          <w:sz w:val="28"/>
          <w:szCs w:val="28"/>
        </w:rPr>
        <w:t>срока</w:t>
      </w:r>
      <w:r>
        <w:rPr>
          <w:sz w:val="28"/>
          <w:szCs w:val="28"/>
        </w:rPr>
        <w:t xml:space="preserve"> </w:t>
      </w:r>
      <w:r w:rsidRPr="002D3650">
        <w:rPr>
          <w:sz w:val="28"/>
          <w:szCs w:val="28"/>
        </w:rPr>
        <w:t>действия</w:t>
      </w:r>
      <w:r>
        <w:rPr>
          <w:sz w:val="28"/>
          <w:szCs w:val="28"/>
        </w:rPr>
        <w:t xml:space="preserve"> </w:t>
      </w:r>
      <w:r w:rsidRPr="002D3650">
        <w:rPr>
          <w:sz w:val="28"/>
          <w:szCs w:val="28"/>
        </w:rPr>
        <w:t>срочного</w:t>
      </w:r>
      <w:r>
        <w:rPr>
          <w:sz w:val="28"/>
          <w:szCs w:val="28"/>
        </w:rPr>
        <w:t xml:space="preserve"> </w:t>
      </w:r>
      <w:r w:rsidRPr="002D3650">
        <w:rPr>
          <w:sz w:val="28"/>
          <w:szCs w:val="28"/>
        </w:rPr>
        <w:t>служебного</w:t>
      </w:r>
      <w:r>
        <w:rPr>
          <w:sz w:val="28"/>
          <w:szCs w:val="28"/>
        </w:rPr>
        <w:t xml:space="preserve"> </w:t>
      </w:r>
      <w:r w:rsidRPr="002D3650">
        <w:rPr>
          <w:sz w:val="28"/>
          <w:szCs w:val="28"/>
        </w:rPr>
        <w:t>контракта</w:t>
      </w:r>
      <w:r>
        <w:rPr>
          <w:sz w:val="28"/>
          <w:szCs w:val="28"/>
        </w:rPr>
        <w:t xml:space="preserve"> </w:t>
      </w:r>
      <w:r w:rsidRPr="002D3650">
        <w:rPr>
          <w:sz w:val="28"/>
          <w:szCs w:val="28"/>
        </w:rPr>
        <w:t>(трудового</w:t>
      </w:r>
      <w:r>
        <w:rPr>
          <w:sz w:val="28"/>
          <w:szCs w:val="28"/>
        </w:rPr>
        <w:t xml:space="preserve"> </w:t>
      </w:r>
      <w:r w:rsidRPr="002D3650">
        <w:rPr>
          <w:sz w:val="28"/>
          <w:szCs w:val="28"/>
        </w:rPr>
        <w:t>договора)</w:t>
      </w:r>
      <w:r>
        <w:rPr>
          <w:sz w:val="28"/>
          <w:szCs w:val="28"/>
        </w:rPr>
        <w:t xml:space="preserve"> </w:t>
      </w:r>
      <w:r w:rsidRPr="002D3650">
        <w:rPr>
          <w:sz w:val="28"/>
          <w:szCs w:val="28"/>
        </w:rPr>
        <w:t>в</w:t>
      </w:r>
      <w:r>
        <w:rPr>
          <w:sz w:val="28"/>
          <w:szCs w:val="28"/>
        </w:rPr>
        <w:t xml:space="preserve"> </w:t>
      </w:r>
      <w:r w:rsidRPr="002D3650">
        <w:rPr>
          <w:sz w:val="28"/>
          <w:szCs w:val="28"/>
        </w:rPr>
        <w:t>связи</w:t>
      </w:r>
      <w:r>
        <w:rPr>
          <w:sz w:val="28"/>
          <w:szCs w:val="28"/>
        </w:rPr>
        <w:t xml:space="preserve"> </w:t>
      </w:r>
      <w:r w:rsidRPr="002D3650">
        <w:rPr>
          <w:sz w:val="28"/>
          <w:szCs w:val="28"/>
        </w:rPr>
        <w:t>с</w:t>
      </w:r>
      <w:r>
        <w:rPr>
          <w:sz w:val="28"/>
          <w:szCs w:val="28"/>
        </w:rPr>
        <w:t xml:space="preserve"> </w:t>
      </w:r>
      <w:r w:rsidRPr="002D3650">
        <w:rPr>
          <w:sz w:val="28"/>
          <w:szCs w:val="28"/>
        </w:rPr>
        <w:t>истечением</w:t>
      </w:r>
      <w:r>
        <w:rPr>
          <w:sz w:val="28"/>
          <w:szCs w:val="28"/>
        </w:rPr>
        <w:t xml:space="preserve"> </w:t>
      </w:r>
      <w:r w:rsidRPr="002D3650">
        <w:rPr>
          <w:sz w:val="28"/>
          <w:szCs w:val="28"/>
        </w:rPr>
        <w:t>установленного</w:t>
      </w:r>
      <w:r>
        <w:rPr>
          <w:sz w:val="28"/>
          <w:szCs w:val="28"/>
        </w:rPr>
        <w:t xml:space="preserve"> </w:t>
      </w:r>
      <w:r w:rsidRPr="002D3650">
        <w:rPr>
          <w:sz w:val="28"/>
          <w:szCs w:val="28"/>
        </w:rPr>
        <w:t>срока</w:t>
      </w:r>
      <w:r>
        <w:rPr>
          <w:sz w:val="28"/>
          <w:szCs w:val="28"/>
        </w:rPr>
        <w:t xml:space="preserve"> </w:t>
      </w:r>
      <w:r w:rsidRPr="002D3650">
        <w:rPr>
          <w:sz w:val="28"/>
          <w:szCs w:val="28"/>
        </w:rPr>
        <w:t>полномочий</w:t>
      </w:r>
      <w:r>
        <w:rPr>
          <w:sz w:val="28"/>
          <w:szCs w:val="28"/>
        </w:rPr>
        <w:t xml:space="preserve"> </w:t>
      </w:r>
      <w:r w:rsidRPr="002D3650">
        <w:rPr>
          <w:sz w:val="28"/>
          <w:szCs w:val="28"/>
        </w:rPr>
        <w:t>муниципального</w:t>
      </w:r>
      <w:r>
        <w:rPr>
          <w:sz w:val="28"/>
          <w:szCs w:val="28"/>
        </w:rPr>
        <w:t xml:space="preserve"> </w:t>
      </w:r>
      <w:r w:rsidRPr="002D3650">
        <w:rPr>
          <w:sz w:val="28"/>
          <w:szCs w:val="28"/>
        </w:rPr>
        <w:t>служащего,</w:t>
      </w:r>
      <w:r>
        <w:rPr>
          <w:sz w:val="28"/>
          <w:szCs w:val="28"/>
        </w:rPr>
        <w:t xml:space="preserve"> </w:t>
      </w:r>
      <w:r w:rsidRPr="002D3650">
        <w:rPr>
          <w:sz w:val="28"/>
          <w:szCs w:val="28"/>
        </w:rPr>
        <w:t>замещавшего</w:t>
      </w:r>
      <w:r>
        <w:rPr>
          <w:sz w:val="28"/>
          <w:szCs w:val="28"/>
        </w:rPr>
        <w:t xml:space="preserve"> </w:t>
      </w:r>
      <w:r w:rsidRPr="002D3650">
        <w:rPr>
          <w:sz w:val="28"/>
          <w:szCs w:val="28"/>
        </w:rPr>
        <w:t>должность</w:t>
      </w:r>
      <w:r>
        <w:rPr>
          <w:sz w:val="28"/>
          <w:szCs w:val="28"/>
        </w:rPr>
        <w:t xml:space="preserve"> </w:t>
      </w:r>
      <w:r w:rsidRPr="002D3650">
        <w:rPr>
          <w:sz w:val="28"/>
          <w:szCs w:val="28"/>
        </w:rPr>
        <w:t>муниципальной</w:t>
      </w:r>
      <w:r>
        <w:rPr>
          <w:sz w:val="28"/>
          <w:szCs w:val="28"/>
        </w:rPr>
        <w:t xml:space="preserve"> </w:t>
      </w:r>
      <w:r w:rsidRPr="002D3650">
        <w:rPr>
          <w:sz w:val="28"/>
          <w:szCs w:val="28"/>
        </w:rPr>
        <w:t>службы</w:t>
      </w:r>
      <w:r>
        <w:rPr>
          <w:sz w:val="28"/>
          <w:szCs w:val="28"/>
        </w:rPr>
        <w:t xml:space="preserve"> </w:t>
      </w:r>
      <w:r w:rsidRPr="002D3650">
        <w:rPr>
          <w:sz w:val="28"/>
          <w:szCs w:val="28"/>
        </w:rPr>
        <w:t>высшей</w:t>
      </w:r>
      <w:r>
        <w:rPr>
          <w:sz w:val="28"/>
          <w:szCs w:val="28"/>
        </w:rPr>
        <w:t xml:space="preserve"> </w:t>
      </w:r>
      <w:r w:rsidRPr="002D3650">
        <w:rPr>
          <w:sz w:val="28"/>
          <w:szCs w:val="28"/>
        </w:rPr>
        <w:t>гр</w:t>
      </w:r>
      <w:r>
        <w:rPr>
          <w:sz w:val="28"/>
          <w:szCs w:val="28"/>
        </w:rPr>
        <w:t>уппы), 3.1.6., 3.1.7, п.п. «а» под</w:t>
      </w:r>
      <w:r w:rsidRPr="002D3650">
        <w:rPr>
          <w:sz w:val="28"/>
          <w:szCs w:val="28"/>
        </w:rPr>
        <w:t>пункта</w:t>
      </w:r>
      <w:r>
        <w:rPr>
          <w:sz w:val="28"/>
          <w:szCs w:val="28"/>
        </w:rPr>
        <w:t xml:space="preserve"> </w:t>
      </w:r>
      <w:r w:rsidRPr="002D3650">
        <w:rPr>
          <w:sz w:val="28"/>
          <w:szCs w:val="28"/>
        </w:rPr>
        <w:t>3</w:t>
      </w:r>
      <w:r>
        <w:rPr>
          <w:sz w:val="28"/>
          <w:szCs w:val="28"/>
        </w:rPr>
        <w:t>.1.8. и подпунктами 3.1.4., 3.1.9. - 3.1.13., 3.1.15</w:t>
      </w:r>
      <w:r w:rsidRPr="002D3650">
        <w:rPr>
          <w:sz w:val="28"/>
          <w:szCs w:val="28"/>
        </w:rPr>
        <w:t>.</w:t>
      </w:r>
      <w:r>
        <w:rPr>
          <w:sz w:val="28"/>
          <w:szCs w:val="28"/>
        </w:rPr>
        <w:t xml:space="preserve"> пункта 3.1. настоящего Положения</w:t>
      </w:r>
      <w:r w:rsidRPr="00F20B4F">
        <w:rPr>
          <w:sz w:val="28"/>
          <w:szCs w:val="28"/>
        </w:rPr>
        <w:t>,</w:t>
      </w:r>
      <w:r>
        <w:rPr>
          <w:sz w:val="28"/>
          <w:szCs w:val="28"/>
        </w:rPr>
        <w:t xml:space="preserve"> </w:t>
      </w:r>
      <w:r w:rsidRPr="00F20B4F">
        <w:rPr>
          <w:sz w:val="28"/>
          <w:szCs w:val="28"/>
        </w:rPr>
        <w:t>имеют</w:t>
      </w:r>
      <w:r>
        <w:rPr>
          <w:sz w:val="28"/>
          <w:szCs w:val="28"/>
        </w:rPr>
        <w:t xml:space="preserve"> </w:t>
      </w:r>
      <w:r w:rsidRPr="00F20B4F">
        <w:rPr>
          <w:sz w:val="28"/>
          <w:szCs w:val="28"/>
        </w:rPr>
        <w:t>право</w:t>
      </w:r>
      <w:r>
        <w:rPr>
          <w:sz w:val="28"/>
          <w:szCs w:val="28"/>
        </w:rPr>
        <w:t xml:space="preserve"> </w:t>
      </w:r>
      <w:r w:rsidRPr="00F20B4F">
        <w:rPr>
          <w:sz w:val="28"/>
          <w:szCs w:val="28"/>
        </w:rPr>
        <w:t>на</w:t>
      </w:r>
      <w:r>
        <w:rPr>
          <w:sz w:val="28"/>
          <w:szCs w:val="28"/>
        </w:rPr>
        <w:t xml:space="preserve"> </w:t>
      </w:r>
      <w:r w:rsidRPr="00F20B4F">
        <w:rPr>
          <w:sz w:val="28"/>
          <w:szCs w:val="28"/>
        </w:rPr>
        <w:t>пенсию</w:t>
      </w:r>
      <w:r>
        <w:rPr>
          <w:sz w:val="28"/>
          <w:szCs w:val="28"/>
        </w:rPr>
        <w:t xml:space="preserve"> </w:t>
      </w:r>
      <w:r w:rsidRPr="00F20B4F">
        <w:rPr>
          <w:sz w:val="28"/>
          <w:szCs w:val="28"/>
        </w:rPr>
        <w:t>за</w:t>
      </w:r>
      <w:r>
        <w:rPr>
          <w:sz w:val="28"/>
          <w:szCs w:val="28"/>
        </w:rPr>
        <w:t xml:space="preserve"> </w:t>
      </w:r>
      <w:r w:rsidRPr="00F20B4F">
        <w:rPr>
          <w:sz w:val="28"/>
          <w:szCs w:val="28"/>
        </w:rPr>
        <w:t>выслугу</w:t>
      </w:r>
      <w:r>
        <w:rPr>
          <w:sz w:val="28"/>
          <w:szCs w:val="28"/>
        </w:rPr>
        <w:t xml:space="preserve"> </w:t>
      </w:r>
      <w:r w:rsidRPr="00F20B4F">
        <w:rPr>
          <w:sz w:val="28"/>
          <w:szCs w:val="28"/>
        </w:rPr>
        <w:t>лет,</w:t>
      </w:r>
      <w:r>
        <w:rPr>
          <w:sz w:val="28"/>
          <w:szCs w:val="28"/>
        </w:rPr>
        <w:t xml:space="preserve"> </w:t>
      </w:r>
      <w:r w:rsidRPr="00F20B4F">
        <w:rPr>
          <w:sz w:val="28"/>
          <w:szCs w:val="28"/>
        </w:rPr>
        <w:t>если</w:t>
      </w:r>
      <w:r>
        <w:rPr>
          <w:sz w:val="28"/>
          <w:szCs w:val="28"/>
        </w:rPr>
        <w:t xml:space="preserve"> </w:t>
      </w:r>
      <w:r w:rsidRPr="00F20B4F">
        <w:rPr>
          <w:sz w:val="28"/>
          <w:szCs w:val="28"/>
        </w:rPr>
        <w:t>непосредственно</w:t>
      </w:r>
      <w:r>
        <w:rPr>
          <w:sz w:val="28"/>
          <w:szCs w:val="28"/>
        </w:rPr>
        <w:t xml:space="preserve"> </w:t>
      </w:r>
      <w:r w:rsidRPr="00F20B4F">
        <w:rPr>
          <w:sz w:val="28"/>
          <w:szCs w:val="28"/>
        </w:rPr>
        <w:t>перед</w:t>
      </w:r>
      <w:r>
        <w:rPr>
          <w:sz w:val="28"/>
          <w:szCs w:val="28"/>
        </w:rPr>
        <w:t xml:space="preserve"> </w:t>
      </w:r>
      <w:r w:rsidRPr="00F20B4F">
        <w:rPr>
          <w:sz w:val="28"/>
          <w:szCs w:val="28"/>
        </w:rPr>
        <w:t>увольнением</w:t>
      </w:r>
      <w:r>
        <w:rPr>
          <w:sz w:val="28"/>
          <w:szCs w:val="28"/>
        </w:rPr>
        <w:t xml:space="preserve"> </w:t>
      </w:r>
      <w:r w:rsidRPr="00F20B4F">
        <w:rPr>
          <w:sz w:val="28"/>
          <w:szCs w:val="28"/>
        </w:rPr>
        <w:t>они</w:t>
      </w:r>
      <w:r>
        <w:rPr>
          <w:sz w:val="28"/>
          <w:szCs w:val="28"/>
        </w:rPr>
        <w:t xml:space="preserve"> </w:t>
      </w:r>
      <w:r w:rsidRPr="00F20B4F">
        <w:rPr>
          <w:sz w:val="28"/>
          <w:szCs w:val="28"/>
        </w:rPr>
        <w:t>замещали</w:t>
      </w:r>
      <w:r>
        <w:rPr>
          <w:sz w:val="28"/>
          <w:szCs w:val="28"/>
        </w:rPr>
        <w:t xml:space="preserve"> </w:t>
      </w:r>
      <w:r w:rsidRPr="00F20B4F">
        <w:rPr>
          <w:sz w:val="28"/>
          <w:szCs w:val="28"/>
        </w:rPr>
        <w:t>должности</w:t>
      </w:r>
      <w:r>
        <w:rPr>
          <w:sz w:val="28"/>
          <w:szCs w:val="28"/>
        </w:rPr>
        <w:t xml:space="preserve"> </w:t>
      </w:r>
      <w:r w:rsidRPr="00F20B4F">
        <w:rPr>
          <w:sz w:val="28"/>
          <w:szCs w:val="28"/>
        </w:rPr>
        <w:t>муниципальной</w:t>
      </w:r>
      <w:r>
        <w:rPr>
          <w:sz w:val="28"/>
          <w:szCs w:val="28"/>
        </w:rPr>
        <w:t xml:space="preserve"> </w:t>
      </w:r>
      <w:r w:rsidRPr="00F20B4F">
        <w:rPr>
          <w:sz w:val="28"/>
          <w:szCs w:val="28"/>
        </w:rPr>
        <w:t>службы</w:t>
      </w:r>
      <w:r>
        <w:rPr>
          <w:sz w:val="28"/>
          <w:szCs w:val="28"/>
        </w:rPr>
        <w:t xml:space="preserve"> </w:t>
      </w:r>
      <w:r w:rsidRPr="00F20B4F">
        <w:rPr>
          <w:sz w:val="28"/>
          <w:szCs w:val="28"/>
        </w:rPr>
        <w:t>органов</w:t>
      </w:r>
      <w:r>
        <w:rPr>
          <w:sz w:val="28"/>
          <w:szCs w:val="28"/>
        </w:rPr>
        <w:t xml:space="preserve"> </w:t>
      </w:r>
      <w:r w:rsidRPr="00F20B4F">
        <w:rPr>
          <w:sz w:val="28"/>
          <w:szCs w:val="28"/>
        </w:rPr>
        <w:t>местного</w:t>
      </w:r>
      <w:r>
        <w:rPr>
          <w:sz w:val="28"/>
          <w:szCs w:val="28"/>
        </w:rPr>
        <w:t xml:space="preserve"> </w:t>
      </w:r>
      <w:r w:rsidRPr="00F20B4F">
        <w:rPr>
          <w:sz w:val="28"/>
          <w:szCs w:val="28"/>
        </w:rPr>
        <w:t>самоуправления</w:t>
      </w:r>
      <w:r>
        <w:rPr>
          <w:sz w:val="28"/>
          <w:szCs w:val="28"/>
        </w:rPr>
        <w:t xml:space="preserve"> Воробьевского </w:t>
      </w:r>
      <w:r w:rsidRPr="00F20B4F">
        <w:rPr>
          <w:sz w:val="28"/>
          <w:szCs w:val="28"/>
        </w:rPr>
        <w:t>муниципального</w:t>
      </w:r>
      <w:r>
        <w:rPr>
          <w:sz w:val="28"/>
          <w:szCs w:val="28"/>
        </w:rPr>
        <w:t xml:space="preserve"> </w:t>
      </w:r>
      <w:r w:rsidRPr="00F20B4F">
        <w:rPr>
          <w:sz w:val="28"/>
          <w:szCs w:val="28"/>
        </w:rPr>
        <w:t>района</w:t>
      </w:r>
      <w:r>
        <w:rPr>
          <w:sz w:val="28"/>
          <w:szCs w:val="28"/>
        </w:rPr>
        <w:t xml:space="preserve"> </w:t>
      </w:r>
      <w:r w:rsidRPr="00F20B4F">
        <w:rPr>
          <w:sz w:val="28"/>
          <w:szCs w:val="28"/>
        </w:rPr>
        <w:t>не</w:t>
      </w:r>
      <w:r>
        <w:rPr>
          <w:sz w:val="28"/>
          <w:szCs w:val="28"/>
        </w:rPr>
        <w:t xml:space="preserve"> </w:t>
      </w:r>
      <w:r w:rsidRPr="00F20B4F">
        <w:rPr>
          <w:sz w:val="28"/>
          <w:szCs w:val="28"/>
        </w:rPr>
        <w:t>менее</w:t>
      </w:r>
      <w:r>
        <w:rPr>
          <w:sz w:val="28"/>
          <w:szCs w:val="28"/>
        </w:rPr>
        <w:t xml:space="preserve"> </w:t>
      </w:r>
      <w:r w:rsidRPr="00F20B4F">
        <w:rPr>
          <w:sz w:val="28"/>
          <w:szCs w:val="28"/>
        </w:rPr>
        <w:t>одного</w:t>
      </w:r>
      <w:r>
        <w:rPr>
          <w:sz w:val="28"/>
          <w:szCs w:val="28"/>
        </w:rPr>
        <w:t xml:space="preserve"> </w:t>
      </w:r>
      <w:r w:rsidRPr="00F20B4F">
        <w:rPr>
          <w:sz w:val="28"/>
          <w:szCs w:val="28"/>
        </w:rPr>
        <w:t>полного</w:t>
      </w:r>
      <w:r>
        <w:rPr>
          <w:sz w:val="28"/>
          <w:szCs w:val="28"/>
        </w:rPr>
        <w:t xml:space="preserve"> </w:t>
      </w:r>
      <w:r w:rsidRPr="00F20B4F">
        <w:rPr>
          <w:sz w:val="28"/>
          <w:szCs w:val="28"/>
        </w:rPr>
        <w:t>месяца,</w:t>
      </w:r>
      <w:r>
        <w:rPr>
          <w:sz w:val="28"/>
          <w:szCs w:val="28"/>
        </w:rPr>
        <w:t xml:space="preserve"> </w:t>
      </w:r>
      <w:r w:rsidRPr="00F20B4F">
        <w:rPr>
          <w:sz w:val="28"/>
          <w:szCs w:val="28"/>
        </w:rPr>
        <w:t>при</w:t>
      </w:r>
      <w:r>
        <w:rPr>
          <w:sz w:val="28"/>
          <w:szCs w:val="28"/>
        </w:rPr>
        <w:t xml:space="preserve"> </w:t>
      </w:r>
      <w:r w:rsidRPr="00F20B4F">
        <w:rPr>
          <w:sz w:val="28"/>
          <w:szCs w:val="28"/>
        </w:rPr>
        <w:t>этом</w:t>
      </w:r>
      <w:r>
        <w:rPr>
          <w:sz w:val="28"/>
          <w:szCs w:val="28"/>
        </w:rPr>
        <w:t xml:space="preserve"> </w:t>
      </w:r>
      <w:r w:rsidRPr="00F20B4F">
        <w:rPr>
          <w:sz w:val="28"/>
          <w:szCs w:val="28"/>
        </w:rPr>
        <w:t>суммарная</w:t>
      </w:r>
      <w:r>
        <w:rPr>
          <w:sz w:val="28"/>
          <w:szCs w:val="28"/>
        </w:rPr>
        <w:t xml:space="preserve"> </w:t>
      </w:r>
      <w:r w:rsidRPr="00F20B4F">
        <w:rPr>
          <w:sz w:val="28"/>
          <w:szCs w:val="28"/>
        </w:rPr>
        <w:t>продолжительность</w:t>
      </w:r>
      <w:r>
        <w:rPr>
          <w:sz w:val="28"/>
          <w:szCs w:val="28"/>
        </w:rPr>
        <w:t xml:space="preserve"> </w:t>
      </w:r>
      <w:r w:rsidRPr="00F20B4F">
        <w:rPr>
          <w:sz w:val="28"/>
          <w:szCs w:val="28"/>
        </w:rPr>
        <w:t>замещения</w:t>
      </w:r>
      <w:r>
        <w:rPr>
          <w:sz w:val="28"/>
          <w:szCs w:val="28"/>
        </w:rPr>
        <w:t xml:space="preserve"> </w:t>
      </w:r>
      <w:r w:rsidRPr="00F20B4F">
        <w:rPr>
          <w:sz w:val="28"/>
          <w:szCs w:val="28"/>
        </w:rPr>
        <w:t>таких</w:t>
      </w:r>
      <w:r>
        <w:rPr>
          <w:sz w:val="28"/>
          <w:szCs w:val="28"/>
        </w:rPr>
        <w:t xml:space="preserve"> </w:t>
      </w:r>
      <w:r w:rsidRPr="00F20B4F">
        <w:rPr>
          <w:sz w:val="28"/>
          <w:szCs w:val="28"/>
        </w:rPr>
        <w:t>должностей</w:t>
      </w:r>
      <w:r>
        <w:rPr>
          <w:sz w:val="28"/>
          <w:szCs w:val="28"/>
        </w:rPr>
        <w:t xml:space="preserve"> </w:t>
      </w:r>
      <w:r w:rsidRPr="00F20B4F">
        <w:rPr>
          <w:sz w:val="28"/>
          <w:szCs w:val="28"/>
        </w:rPr>
        <w:t>составляет</w:t>
      </w:r>
      <w:r>
        <w:rPr>
          <w:sz w:val="28"/>
          <w:szCs w:val="28"/>
        </w:rPr>
        <w:t xml:space="preserve"> </w:t>
      </w:r>
      <w:r w:rsidRPr="00F20B4F">
        <w:rPr>
          <w:sz w:val="28"/>
          <w:szCs w:val="28"/>
        </w:rPr>
        <w:t>не</w:t>
      </w:r>
      <w:r>
        <w:rPr>
          <w:sz w:val="28"/>
          <w:szCs w:val="28"/>
        </w:rPr>
        <w:t xml:space="preserve"> </w:t>
      </w:r>
      <w:r w:rsidRPr="00F20B4F">
        <w:rPr>
          <w:sz w:val="28"/>
          <w:szCs w:val="28"/>
        </w:rPr>
        <w:t>менее</w:t>
      </w:r>
      <w:r>
        <w:rPr>
          <w:sz w:val="28"/>
          <w:szCs w:val="28"/>
        </w:rPr>
        <w:t xml:space="preserve"> </w:t>
      </w:r>
      <w:r w:rsidRPr="00F20B4F">
        <w:rPr>
          <w:sz w:val="28"/>
          <w:szCs w:val="28"/>
        </w:rPr>
        <w:t>12</w:t>
      </w:r>
      <w:r>
        <w:rPr>
          <w:sz w:val="28"/>
          <w:szCs w:val="28"/>
        </w:rPr>
        <w:t xml:space="preserve"> </w:t>
      </w:r>
      <w:r w:rsidRPr="00F20B4F">
        <w:rPr>
          <w:sz w:val="28"/>
          <w:szCs w:val="28"/>
        </w:rPr>
        <w:t>полных</w:t>
      </w:r>
      <w:r>
        <w:rPr>
          <w:sz w:val="28"/>
          <w:szCs w:val="28"/>
        </w:rPr>
        <w:t xml:space="preserve"> </w:t>
      </w:r>
      <w:r w:rsidRPr="00F20B4F">
        <w:rPr>
          <w:sz w:val="28"/>
          <w:szCs w:val="28"/>
        </w:rPr>
        <w:t>месяцев.</w:t>
      </w:r>
    </w:p>
    <w:p w:rsidR="00415E06" w:rsidRDefault="00415E06" w:rsidP="00965C7B">
      <w:pPr>
        <w:autoSpaceDE w:val="0"/>
        <w:autoSpaceDN w:val="0"/>
        <w:adjustRightInd w:val="0"/>
        <w:ind w:firstLine="709"/>
        <w:jc w:val="both"/>
        <w:rPr>
          <w:sz w:val="28"/>
          <w:szCs w:val="28"/>
        </w:rPr>
      </w:pPr>
      <w:r w:rsidRPr="00F20B4F">
        <w:rPr>
          <w:sz w:val="28"/>
          <w:szCs w:val="28"/>
        </w:rPr>
        <w:t>3.4.</w:t>
      </w:r>
      <w:r>
        <w:rPr>
          <w:sz w:val="28"/>
          <w:szCs w:val="28"/>
        </w:rPr>
        <w:t xml:space="preserve"> </w:t>
      </w:r>
      <w:r w:rsidRPr="00F20B4F">
        <w:rPr>
          <w:sz w:val="28"/>
          <w:szCs w:val="28"/>
        </w:rPr>
        <w:t>Пенсия</w:t>
      </w:r>
      <w:r>
        <w:rPr>
          <w:sz w:val="28"/>
          <w:szCs w:val="28"/>
        </w:rPr>
        <w:t xml:space="preserve"> </w:t>
      </w:r>
      <w:r w:rsidRPr="00F20B4F">
        <w:rPr>
          <w:sz w:val="28"/>
          <w:szCs w:val="28"/>
        </w:rPr>
        <w:t>за</w:t>
      </w:r>
      <w:r>
        <w:rPr>
          <w:sz w:val="28"/>
          <w:szCs w:val="28"/>
        </w:rPr>
        <w:t xml:space="preserve"> </w:t>
      </w:r>
      <w:r w:rsidRPr="00F20B4F">
        <w:rPr>
          <w:sz w:val="28"/>
          <w:szCs w:val="28"/>
        </w:rPr>
        <w:t>выслугу</w:t>
      </w:r>
      <w:r>
        <w:rPr>
          <w:sz w:val="28"/>
          <w:szCs w:val="28"/>
        </w:rPr>
        <w:t xml:space="preserve"> </w:t>
      </w:r>
      <w:r w:rsidRPr="00F20B4F">
        <w:rPr>
          <w:sz w:val="28"/>
          <w:szCs w:val="28"/>
        </w:rPr>
        <w:t>лет</w:t>
      </w:r>
      <w:r>
        <w:rPr>
          <w:sz w:val="28"/>
          <w:szCs w:val="28"/>
        </w:rPr>
        <w:t xml:space="preserve"> </w:t>
      </w:r>
      <w:r w:rsidRPr="00F20B4F">
        <w:rPr>
          <w:sz w:val="28"/>
          <w:szCs w:val="28"/>
        </w:rPr>
        <w:t>устанавливается</w:t>
      </w:r>
      <w:r>
        <w:rPr>
          <w:sz w:val="28"/>
          <w:szCs w:val="28"/>
        </w:rPr>
        <w:t xml:space="preserve"> </w:t>
      </w:r>
      <w:r w:rsidRPr="00F20B4F">
        <w:rPr>
          <w:sz w:val="28"/>
          <w:szCs w:val="28"/>
        </w:rPr>
        <w:t>к</w:t>
      </w:r>
      <w:r>
        <w:rPr>
          <w:sz w:val="28"/>
          <w:szCs w:val="28"/>
        </w:rPr>
        <w:t xml:space="preserve"> </w:t>
      </w:r>
      <w:r w:rsidRPr="00F20B4F">
        <w:rPr>
          <w:sz w:val="28"/>
          <w:szCs w:val="28"/>
        </w:rPr>
        <w:t>страховой</w:t>
      </w:r>
      <w:r>
        <w:rPr>
          <w:sz w:val="28"/>
          <w:szCs w:val="28"/>
        </w:rPr>
        <w:t xml:space="preserve"> </w:t>
      </w:r>
      <w:r w:rsidRPr="00F20B4F">
        <w:rPr>
          <w:sz w:val="28"/>
          <w:szCs w:val="28"/>
        </w:rPr>
        <w:t>пенсии</w:t>
      </w:r>
      <w:r>
        <w:rPr>
          <w:sz w:val="28"/>
          <w:szCs w:val="28"/>
        </w:rPr>
        <w:t xml:space="preserve"> </w:t>
      </w:r>
      <w:r w:rsidRPr="00F20B4F">
        <w:rPr>
          <w:sz w:val="28"/>
          <w:szCs w:val="28"/>
        </w:rPr>
        <w:t>по</w:t>
      </w:r>
      <w:r>
        <w:rPr>
          <w:sz w:val="28"/>
          <w:szCs w:val="28"/>
        </w:rPr>
        <w:t xml:space="preserve"> </w:t>
      </w:r>
      <w:r w:rsidRPr="00F20B4F">
        <w:rPr>
          <w:sz w:val="28"/>
          <w:szCs w:val="28"/>
        </w:rPr>
        <w:t>старости</w:t>
      </w:r>
      <w:r>
        <w:rPr>
          <w:sz w:val="28"/>
          <w:szCs w:val="28"/>
        </w:rPr>
        <w:t xml:space="preserve"> </w:t>
      </w:r>
      <w:r w:rsidRPr="00F20B4F">
        <w:rPr>
          <w:sz w:val="28"/>
          <w:szCs w:val="28"/>
        </w:rPr>
        <w:t>(инвалидности),</w:t>
      </w:r>
      <w:r>
        <w:rPr>
          <w:sz w:val="28"/>
          <w:szCs w:val="28"/>
        </w:rPr>
        <w:t xml:space="preserve"> </w:t>
      </w:r>
      <w:r w:rsidRPr="00F20B4F">
        <w:rPr>
          <w:sz w:val="28"/>
          <w:szCs w:val="28"/>
        </w:rPr>
        <w:t>назначенной</w:t>
      </w:r>
      <w:r>
        <w:rPr>
          <w:sz w:val="28"/>
          <w:szCs w:val="28"/>
        </w:rPr>
        <w:t xml:space="preserve"> </w:t>
      </w:r>
      <w:r w:rsidRPr="00F20B4F">
        <w:rPr>
          <w:sz w:val="28"/>
          <w:szCs w:val="28"/>
        </w:rPr>
        <w:t>в</w:t>
      </w:r>
      <w:r>
        <w:rPr>
          <w:sz w:val="28"/>
          <w:szCs w:val="28"/>
        </w:rPr>
        <w:t xml:space="preserve"> </w:t>
      </w:r>
      <w:r w:rsidRPr="00F20B4F">
        <w:rPr>
          <w:sz w:val="28"/>
          <w:szCs w:val="28"/>
        </w:rPr>
        <w:t>соот</w:t>
      </w:r>
      <w:r>
        <w:rPr>
          <w:sz w:val="28"/>
          <w:szCs w:val="28"/>
        </w:rPr>
        <w:t>ветствии с Федеральным законом «</w:t>
      </w:r>
      <w:r w:rsidRPr="00F20B4F">
        <w:rPr>
          <w:sz w:val="28"/>
          <w:szCs w:val="28"/>
        </w:rPr>
        <w:t>О</w:t>
      </w:r>
      <w:r>
        <w:rPr>
          <w:sz w:val="28"/>
          <w:szCs w:val="28"/>
        </w:rPr>
        <w:t xml:space="preserve"> </w:t>
      </w:r>
      <w:r w:rsidRPr="00F20B4F">
        <w:rPr>
          <w:sz w:val="28"/>
          <w:szCs w:val="28"/>
        </w:rPr>
        <w:t>страхов</w:t>
      </w:r>
      <w:r>
        <w:rPr>
          <w:sz w:val="28"/>
          <w:szCs w:val="28"/>
        </w:rPr>
        <w:t>ых пенсиях»</w:t>
      </w:r>
      <w:r w:rsidRPr="002D3650">
        <w:rPr>
          <w:sz w:val="28"/>
          <w:szCs w:val="28"/>
        </w:rPr>
        <w:t>,</w:t>
      </w:r>
      <w:r>
        <w:rPr>
          <w:sz w:val="28"/>
          <w:szCs w:val="28"/>
        </w:rPr>
        <w:t xml:space="preserve"> </w:t>
      </w:r>
      <w:r w:rsidRPr="002D3650">
        <w:rPr>
          <w:sz w:val="28"/>
          <w:szCs w:val="28"/>
        </w:rPr>
        <w:t>либо</w:t>
      </w:r>
      <w:r>
        <w:rPr>
          <w:sz w:val="28"/>
          <w:szCs w:val="28"/>
        </w:rPr>
        <w:t xml:space="preserve"> </w:t>
      </w:r>
      <w:r w:rsidRPr="002D3650">
        <w:rPr>
          <w:sz w:val="28"/>
          <w:szCs w:val="28"/>
        </w:rPr>
        <w:t>к</w:t>
      </w:r>
      <w:r>
        <w:rPr>
          <w:sz w:val="28"/>
          <w:szCs w:val="28"/>
        </w:rPr>
        <w:t xml:space="preserve"> </w:t>
      </w:r>
      <w:r w:rsidRPr="002D3650">
        <w:rPr>
          <w:sz w:val="28"/>
          <w:szCs w:val="28"/>
        </w:rPr>
        <w:t>пенсии,</w:t>
      </w:r>
      <w:r>
        <w:rPr>
          <w:sz w:val="28"/>
          <w:szCs w:val="28"/>
        </w:rPr>
        <w:t xml:space="preserve"> </w:t>
      </w:r>
      <w:r w:rsidRPr="002D3650">
        <w:rPr>
          <w:sz w:val="28"/>
          <w:szCs w:val="28"/>
        </w:rPr>
        <w:t>назначаемой</w:t>
      </w:r>
      <w:r>
        <w:rPr>
          <w:sz w:val="28"/>
          <w:szCs w:val="28"/>
        </w:rPr>
        <w:t xml:space="preserve"> </w:t>
      </w:r>
      <w:r w:rsidRPr="002D3650">
        <w:rPr>
          <w:sz w:val="28"/>
          <w:szCs w:val="28"/>
        </w:rPr>
        <w:t>в</w:t>
      </w:r>
      <w:r>
        <w:rPr>
          <w:sz w:val="28"/>
          <w:szCs w:val="28"/>
        </w:rPr>
        <w:t xml:space="preserve"> </w:t>
      </w:r>
      <w:r w:rsidRPr="002D3650">
        <w:rPr>
          <w:sz w:val="28"/>
          <w:szCs w:val="28"/>
        </w:rPr>
        <w:t>соответствии</w:t>
      </w:r>
      <w:r>
        <w:rPr>
          <w:sz w:val="28"/>
          <w:szCs w:val="28"/>
        </w:rPr>
        <w:t xml:space="preserve"> </w:t>
      </w:r>
      <w:r w:rsidRPr="002D3650">
        <w:rPr>
          <w:sz w:val="28"/>
          <w:szCs w:val="28"/>
        </w:rPr>
        <w:t>со</w:t>
      </w:r>
      <w:r>
        <w:rPr>
          <w:sz w:val="28"/>
          <w:szCs w:val="28"/>
        </w:rPr>
        <w:t xml:space="preserve"> </w:t>
      </w:r>
      <w:r w:rsidRPr="002D3650">
        <w:rPr>
          <w:sz w:val="28"/>
          <w:szCs w:val="28"/>
        </w:rPr>
        <w:t>статьей</w:t>
      </w:r>
      <w:r>
        <w:rPr>
          <w:sz w:val="28"/>
          <w:szCs w:val="28"/>
        </w:rPr>
        <w:t xml:space="preserve"> </w:t>
      </w:r>
      <w:r w:rsidRPr="002D3650">
        <w:rPr>
          <w:sz w:val="28"/>
          <w:szCs w:val="28"/>
        </w:rPr>
        <w:t>32</w:t>
      </w:r>
      <w:r>
        <w:rPr>
          <w:sz w:val="28"/>
          <w:szCs w:val="28"/>
        </w:rPr>
        <w:t xml:space="preserve"> </w:t>
      </w:r>
      <w:r w:rsidRPr="002D3650">
        <w:rPr>
          <w:sz w:val="28"/>
          <w:szCs w:val="28"/>
        </w:rPr>
        <w:t>Закона</w:t>
      </w:r>
      <w:r>
        <w:rPr>
          <w:sz w:val="28"/>
          <w:szCs w:val="28"/>
        </w:rPr>
        <w:t xml:space="preserve"> </w:t>
      </w:r>
      <w:r w:rsidRPr="002D3650">
        <w:rPr>
          <w:sz w:val="28"/>
          <w:szCs w:val="28"/>
        </w:rPr>
        <w:t>Российской</w:t>
      </w:r>
      <w:r>
        <w:rPr>
          <w:sz w:val="28"/>
          <w:szCs w:val="28"/>
        </w:rPr>
        <w:t xml:space="preserve"> </w:t>
      </w:r>
      <w:r w:rsidRPr="002D3650">
        <w:rPr>
          <w:sz w:val="28"/>
          <w:szCs w:val="28"/>
        </w:rPr>
        <w:t>Федерации</w:t>
      </w:r>
      <w:r>
        <w:rPr>
          <w:sz w:val="28"/>
          <w:szCs w:val="28"/>
        </w:rPr>
        <w:t xml:space="preserve"> </w:t>
      </w:r>
      <w:r w:rsidRPr="002D3650">
        <w:rPr>
          <w:sz w:val="28"/>
          <w:szCs w:val="28"/>
        </w:rPr>
        <w:t>«О</w:t>
      </w:r>
      <w:r>
        <w:rPr>
          <w:sz w:val="28"/>
          <w:szCs w:val="28"/>
        </w:rPr>
        <w:t xml:space="preserve"> </w:t>
      </w:r>
      <w:r w:rsidRPr="002D3650">
        <w:rPr>
          <w:sz w:val="28"/>
          <w:szCs w:val="28"/>
        </w:rPr>
        <w:t>занятости</w:t>
      </w:r>
      <w:r>
        <w:rPr>
          <w:sz w:val="28"/>
          <w:szCs w:val="28"/>
        </w:rPr>
        <w:t xml:space="preserve"> </w:t>
      </w:r>
      <w:r w:rsidRPr="002D3650">
        <w:rPr>
          <w:sz w:val="28"/>
          <w:szCs w:val="28"/>
        </w:rPr>
        <w:t>населения</w:t>
      </w:r>
      <w:r>
        <w:rPr>
          <w:sz w:val="28"/>
          <w:szCs w:val="28"/>
        </w:rPr>
        <w:t xml:space="preserve"> </w:t>
      </w:r>
      <w:r w:rsidRPr="002D3650">
        <w:rPr>
          <w:sz w:val="28"/>
          <w:szCs w:val="28"/>
        </w:rPr>
        <w:t>в</w:t>
      </w:r>
      <w:r>
        <w:rPr>
          <w:sz w:val="28"/>
          <w:szCs w:val="28"/>
        </w:rPr>
        <w:t xml:space="preserve"> </w:t>
      </w:r>
      <w:r w:rsidRPr="002D3650">
        <w:rPr>
          <w:sz w:val="28"/>
          <w:szCs w:val="28"/>
        </w:rPr>
        <w:t>Российской</w:t>
      </w:r>
      <w:r>
        <w:rPr>
          <w:sz w:val="28"/>
          <w:szCs w:val="28"/>
        </w:rPr>
        <w:t xml:space="preserve"> </w:t>
      </w:r>
      <w:r w:rsidRPr="002D3650">
        <w:rPr>
          <w:sz w:val="28"/>
          <w:szCs w:val="28"/>
        </w:rPr>
        <w:t>Федерации»</w:t>
      </w:r>
      <w:r>
        <w:rPr>
          <w:sz w:val="28"/>
          <w:szCs w:val="28"/>
        </w:rPr>
        <w:t>.</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rPr>
        <w:t>3.5.</w:t>
      </w:r>
      <w:r>
        <w:rPr>
          <w:sz w:val="28"/>
          <w:szCs w:val="28"/>
        </w:rPr>
        <w:t xml:space="preserve"> </w:t>
      </w:r>
      <w:r w:rsidRPr="002D3650">
        <w:rPr>
          <w:sz w:val="28"/>
          <w:szCs w:val="28"/>
          <w:lang w:eastAsia="en-US"/>
        </w:rPr>
        <w:t>Лицам,</w:t>
      </w:r>
      <w:r>
        <w:rPr>
          <w:sz w:val="28"/>
          <w:szCs w:val="28"/>
          <w:lang w:eastAsia="en-US"/>
        </w:rPr>
        <w:t xml:space="preserve"> </w:t>
      </w:r>
      <w:r w:rsidRPr="002D3650">
        <w:rPr>
          <w:sz w:val="28"/>
          <w:szCs w:val="28"/>
          <w:lang w:eastAsia="en-US"/>
        </w:rPr>
        <w:t>имеющим</w:t>
      </w:r>
      <w:r>
        <w:rPr>
          <w:sz w:val="28"/>
          <w:szCs w:val="28"/>
          <w:lang w:eastAsia="en-US"/>
        </w:rPr>
        <w:t xml:space="preserve"> </w:t>
      </w:r>
      <w:r w:rsidRPr="002D3650">
        <w:rPr>
          <w:sz w:val="28"/>
          <w:szCs w:val="28"/>
          <w:lang w:eastAsia="en-US"/>
        </w:rPr>
        <w:t>одновременно</w:t>
      </w:r>
      <w:r>
        <w:rPr>
          <w:sz w:val="28"/>
          <w:szCs w:val="28"/>
          <w:lang w:eastAsia="en-US"/>
        </w:rPr>
        <w:t xml:space="preserve"> </w:t>
      </w:r>
      <w:r w:rsidRPr="002D3650">
        <w:rPr>
          <w:sz w:val="28"/>
          <w:szCs w:val="28"/>
          <w:lang w:eastAsia="en-US"/>
        </w:rPr>
        <w:t>право</w:t>
      </w:r>
      <w:r>
        <w:rPr>
          <w:sz w:val="28"/>
          <w:szCs w:val="28"/>
          <w:lang w:eastAsia="en-US"/>
        </w:rPr>
        <w:t xml:space="preserve"> </w:t>
      </w:r>
      <w:r w:rsidRPr="002D3650">
        <w:rPr>
          <w:sz w:val="28"/>
          <w:szCs w:val="28"/>
          <w:lang w:eastAsia="en-US"/>
        </w:rPr>
        <w:t>на</w:t>
      </w:r>
      <w:r>
        <w:rPr>
          <w:sz w:val="28"/>
          <w:szCs w:val="28"/>
          <w:lang w:eastAsia="en-US"/>
        </w:rPr>
        <w:t xml:space="preserve"> </w:t>
      </w:r>
      <w:r w:rsidRPr="002D3650">
        <w:rPr>
          <w:sz w:val="28"/>
          <w:szCs w:val="28"/>
          <w:lang w:eastAsia="en-US"/>
        </w:rPr>
        <w:t>пенсию</w:t>
      </w:r>
      <w:r>
        <w:rPr>
          <w:sz w:val="28"/>
          <w:szCs w:val="28"/>
          <w:lang w:eastAsia="en-US"/>
        </w:rPr>
        <w:t xml:space="preserve"> </w:t>
      </w:r>
      <w:r w:rsidRPr="002D3650">
        <w:rPr>
          <w:sz w:val="28"/>
          <w:szCs w:val="28"/>
          <w:lang w:eastAsia="en-US"/>
        </w:rPr>
        <w:t>за</w:t>
      </w:r>
      <w:r>
        <w:rPr>
          <w:sz w:val="28"/>
          <w:szCs w:val="28"/>
          <w:lang w:eastAsia="en-US"/>
        </w:rPr>
        <w:t xml:space="preserve"> </w:t>
      </w:r>
      <w:r w:rsidRPr="002D3650">
        <w:rPr>
          <w:sz w:val="28"/>
          <w:szCs w:val="28"/>
          <w:lang w:eastAsia="en-US"/>
        </w:rPr>
        <w:t>выслугу</w:t>
      </w:r>
      <w:r>
        <w:rPr>
          <w:sz w:val="28"/>
          <w:szCs w:val="28"/>
          <w:lang w:eastAsia="en-US"/>
        </w:rPr>
        <w:t xml:space="preserve"> </w:t>
      </w:r>
      <w:r w:rsidRPr="002D3650">
        <w:rPr>
          <w:sz w:val="28"/>
          <w:szCs w:val="28"/>
          <w:lang w:eastAsia="en-US"/>
        </w:rPr>
        <w:t>лет</w:t>
      </w:r>
      <w:r>
        <w:rPr>
          <w:sz w:val="28"/>
          <w:szCs w:val="28"/>
          <w:lang w:eastAsia="en-US"/>
        </w:rPr>
        <w:t xml:space="preserve"> </w:t>
      </w:r>
      <w:r w:rsidRPr="002D3650">
        <w:rPr>
          <w:sz w:val="28"/>
          <w:szCs w:val="28"/>
          <w:lang w:eastAsia="en-US"/>
        </w:rPr>
        <w:t>в</w:t>
      </w:r>
      <w:r>
        <w:rPr>
          <w:sz w:val="28"/>
          <w:szCs w:val="28"/>
          <w:lang w:eastAsia="en-US"/>
        </w:rPr>
        <w:t xml:space="preserve"> </w:t>
      </w:r>
      <w:r w:rsidRPr="002D3650">
        <w:rPr>
          <w:sz w:val="28"/>
          <w:szCs w:val="28"/>
          <w:lang w:eastAsia="en-US"/>
        </w:rPr>
        <w:t>соответствии</w:t>
      </w:r>
      <w:r>
        <w:rPr>
          <w:sz w:val="28"/>
          <w:szCs w:val="28"/>
          <w:lang w:eastAsia="en-US"/>
        </w:rPr>
        <w:t xml:space="preserve"> </w:t>
      </w:r>
      <w:r w:rsidRPr="002D3650">
        <w:rPr>
          <w:sz w:val="28"/>
          <w:szCs w:val="28"/>
          <w:lang w:eastAsia="en-US"/>
        </w:rPr>
        <w:t>с</w:t>
      </w:r>
      <w:r>
        <w:rPr>
          <w:sz w:val="28"/>
          <w:szCs w:val="28"/>
          <w:lang w:eastAsia="en-US"/>
        </w:rPr>
        <w:t xml:space="preserve"> </w:t>
      </w:r>
      <w:r w:rsidRPr="002D3650">
        <w:rPr>
          <w:sz w:val="28"/>
          <w:szCs w:val="28"/>
          <w:lang w:eastAsia="en-US"/>
        </w:rPr>
        <w:t>настоящим</w:t>
      </w:r>
      <w:r>
        <w:rPr>
          <w:sz w:val="28"/>
          <w:szCs w:val="28"/>
          <w:lang w:eastAsia="en-US"/>
        </w:rPr>
        <w:t xml:space="preserve"> </w:t>
      </w:r>
      <w:r w:rsidRPr="002D3650">
        <w:rPr>
          <w:sz w:val="28"/>
          <w:szCs w:val="28"/>
          <w:lang w:eastAsia="en-US"/>
        </w:rPr>
        <w:t>Положением,</w:t>
      </w:r>
      <w:r>
        <w:rPr>
          <w:sz w:val="28"/>
          <w:szCs w:val="28"/>
          <w:lang w:eastAsia="en-US"/>
        </w:rPr>
        <w:t xml:space="preserve"> </w:t>
      </w:r>
      <w:r w:rsidRPr="002D3650">
        <w:rPr>
          <w:sz w:val="28"/>
          <w:szCs w:val="28"/>
          <w:lang w:eastAsia="en-US"/>
        </w:rPr>
        <w:t>ежемесячное</w:t>
      </w:r>
      <w:r>
        <w:rPr>
          <w:sz w:val="28"/>
          <w:szCs w:val="28"/>
          <w:lang w:eastAsia="en-US"/>
        </w:rPr>
        <w:t xml:space="preserve"> </w:t>
      </w:r>
      <w:r w:rsidRPr="002D3650">
        <w:rPr>
          <w:sz w:val="28"/>
          <w:szCs w:val="28"/>
          <w:lang w:eastAsia="en-US"/>
        </w:rPr>
        <w:t>пожизненное</w:t>
      </w:r>
      <w:r>
        <w:rPr>
          <w:sz w:val="28"/>
          <w:szCs w:val="28"/>
          <w:lang w:eastAsia="en-US"/>
        </w:rPr>
        <w:t xml:space="preserve"> </w:t>
      </w:r>
      <w:r w:rsidRPr="002D3650">
        <w:rPr>
          <w:sz w:val="28"/>
          <w:szCs w:val="28"/>
          <w:lang w:eastAsia="en-US"/>
        </w:rPr>
        <w:t>содержание,</w:t>
      </w:r>
      <w:r>
        <w:rPr>
          <w:sz w:val="28"/>
          <w:szCs w:val="28"/>
          <w:lang w:eastAsia="en-US"/>
        </w:rPr>
        <w:t xml:space="preserve"> </w:t>
      </w:r>
      <w:r w:rsidRPr="002D3650">
        <w:rPr>
          <w:sz w:val="28"/>
          <w:szCs w:val="28"/>
          <w:lang w:eastAsia="en-US"/>
        </w:rPr>
        <w:t>ежемесячную</w:t>
      </w:r>
      <w:r>
        <w:rPr>
          <w:sz w:val="28"/>
          <w:szCs w:val="28"/>
          <w:lang w:eastAsia="en-US"/>
        </w:rPr>
        <w:t xml:space="preserve"> </w:t>
      </w:r>
      <w:r w:rsidRPr="002D3650">
        <w:rPr>
          <w:sz w:val="28"/>
          <w:szCs w:val="28"/>
          <w:lang w:eastAsia="en-US"/>
        </w:rPr>
        <w:t>доплату</w:t>
      </w:r>
      <w:r>
        <w:rPr>
          <w:sz w:val="28"/>
          <w:szCs w:val="28"/>
          <w:lang w:eastAsia="en-US"/>
        </w:rPr>
        <w:t xml:space="preserve"> </w:t>
      </w:r>
      <w:r w:rsidRPr="002D3650">
        <w:rPr>
          <w:sz w:val="28"/>
          <w:szCs w:val="28"/>
          <w:lang w:eastAsia="en-US"/>
        </w:rPr>
        <w:t>к</w:t>
      </w:r>
      <w:r>
        <w:rPr>
          <w:sz w:val="28"/>
          <w:szCs w:val="28"/>
          <w:lang w:eastAsia="en-US"/>
        </w:rPr>
        <w:t xml:space="preserve"> </w:t>
      </w:r>
      <w:r w:rsidRPr="002D3650">
        <w:rPr>
          <w:sz w:val="28"/>
          <w:szCs w:val="28"/>
          <w:lang w:eastAsia="en-US"/>
        </w:rPr>
        <w:t>пенсии</w:t>
      </w:r>
      <w:r>
        <w:rPr>
          <w:sz w:val="28"/>
          <w:szCs w:val="28"/>
          <w:lang w:eastAsia="en-US"/>
        </w:rPr>
        <w:t xml:space="preserve"> </w:t>
      </w:r>
      <w:r w:rsidRPr="002D3650">
        <w:rPr>
          <w:sz w:val="28"/>
          <w:szCs w:val="28"/>
          <w:lang w:eastAsia="en-US"/>
        </w:rPr>
        <w:t>(ежемесячному</w:t>
      </w:r>
      <w:r>
        <w:rPr>
          <w:sz w:val="28"/>
          <w:szCs w:val="28"/>
          <w:lang w:eastAsia="en-US"/>
        </w:rPr>
        <w:t xml:space="preserve"> </w:t>
      </w:r>
      <w:r w:rsidRPr="002D3650">
        <w:rPr>
          <w:sz w:val="28"/>
          <w:szCs w:val="28"/>
          <w:lang w:eastAsia="en-US"/>
        </w:rPr>
        <w:t>пожизненному</w:t>
      </w:r>
      <w:r>
        <w:rPr>
          <w:sz w:val="28"/>
          <w:szCs w:val="28"/>
          <w:lang w:eastAsia="en-US"/>
        </w:rPr>
        <w:t xml:space="preserve"> </w:t>
      </w:r>
      <w:r w:rsidRPr="002D3650">
        <w:rPr>
          <w:sz w:val="28"/>
          <w:szCs w:val="28"/>
          <w:lang w:eastAsia="en-US"/>
        </w:rPr>
        <w:t>содержанию)</w:t>
      </w:r>
      <w:r>
        <w:rPr>
          <w:sz w:val="28"/>
          <w:szCs w:val="28"/>
          <w:lang w:eastAsia="en-US"/>
        </w:rPr>
        <w:t xml:space="preserve"> </w:t>
      </w:r>
      <w:r w:rsidRPr="002D3650">
        <w:rPr>
          <w:sz w:val="28"/>
          <w:szCs w:val="28"/>
          <w:lang w:eastAsia="en-US"/>
        </w:rPr>
        <w:t>или</w:t>
      </w:r>
      <w:r>
        <w:rPr>
          <w:sz w:val="28"/>
          <w:szCs w:val="28"/>
          <w:lang w:eastAsia="en-US"/>
        </w:rPr>
        <w:t xml:space="preserve"> </w:t>
      </w:r>
      <w:r w:rsidRPr="002D3650">
        <w:rPr>
          <w:sz w:val="28"/>
          <w:szCs w:val="28"/>
          <w:lang w:eastAsia="en-US"/>
        </w:rPr>
        <w:t>дополнительное</w:t>
      </w:r>
      <w:r>
        <w:rPr>
          <w:sz w:val="28"/>
          <w:szCs w:val="28"/>
          <w:lang w:eastAsia="en-US"/>
        </w:rPr>
        <w:t xml:space="preserve"> </w:t>
      </w:r>
      <w:r w:rsidRPr="002D3650">
        <w:rPr>
          <w:sz w:val="28"/>
          <w:szCs w:val="28"/>
          <w:lang w:eastAsia="en-US"/>
        </w:rPr>
        <w:t>(пожизненное)</w:t>
      </w:r>
      <w:r>
        <w:rPr>
          <w:sz w:val="28"/>
          <w:szCs w:val="28"/>
          <w:lang w:eastAsia="en-US"/>
        </w:rPr>
        <w:t xml:space="preserve"> </w:t>
      </w:r>
      <w:r w:rsidRPr="002D3650">
        <w:rPr>
          <w:sz w:val="28"/>
          <w:szCs w:val="28"/>
          <w:lang w:eastAsia="en-US"/>
        </w:rPr>
        <w:t>ежемесячное</w:t>
      </w:r>
      <w:r>
        <w:rPr>
          <w:sz w:val="28"/>
          <w:szCs w:val="28"/>
          <w:lang w:eastAsia="en-US"/>
        </w:rPr>
        <w:t xml:space="preserve"> </w:t>
      </w:r>
      <w:r w:rsidRPr="002D3650">
        <w:rPr>
          <w:sz w:val="28"/>
          <w:szCs w:val="28"/>
          <w:lang w:eastAsia="en-US"/>
        </w:rPr>
        <w:t>материальное</w:t>
      </w:r>
      <w:r>
        <w:rPr>
          <w:sz w:val="28"/>
          <w:szCs w:val="28"/>
          <w:lang w:eastAsia="en-US"/>
        </w:rPr>
        <w:t xml:space="preserve"> </w:t>
      </w:r>
      <w:r w:rsidRPr="002D3650">
        <w:rPr>
          <w:sz w:val="28"/>
          <w:szCs w:val="28"/>
          <w:lang w:eastAsia="en-US"/>
        </w:rPr>
        <w:t>обеспечение,</w:t>
      </w:r>
      <w:r>
        <w:rPr>
          <w:sz w:val="28"/>
          <w:szCs w:val="28"/>
          <w:lang w:eastAsia="en-US"/>
        </w:rPr>
        <w:t xml:space="preserve"> </w:t>
      </w:r>
      <w:r w:rsidRPr="002D3650">
        <w:rPr>
          <w:sz w:val="28"/>
          <w:szCs w:val="28"/>
          <w:lang w:eastAsia="en-US"/>
        </w:rPr>
        <w:t>назначаемые</w:t>
      </w:r>
      <w:r>
        <w:rPr>
          <w:sz w:val="28"/>
          <w:szCs w:val="28"/>
          <w:lang w:eastAsia="en-US"/>
        </w:rPr>
        <w:t xml:space="preserve"> </w:t>
      </w:r>
      <w:r w:rsidRPr="002D3650">
        <w:rPr>
          <w:sz w:val="28"/>
          <w:szCs w:val="28"/>
          <w:lang w:eastAsia="en-US"/>
        </w:rPr>
        <w:t>и</w:t>
      </w:r>
      <w:r>
        <w:rPr>
          <w:sz w:val="28"/>
          <w:szCs w:val="28"/>
          <w:lang w:eastAsia="en-US"/>
        </w:rPr>
        <w:t xml:space="preserve"> </w:t>
      </w:r>
      <w:r w:rsidRPr="002D3650">
        <w:rPr>
          <w:sz w:val="28"/>
          <w:szCs w:val="28"/>
          <w:lang w:eastAsia="en-US"/>
        </w:rPr>
        <w:t>финансируемые</w:t>
      </w:r>
      <w:r>
        <w:rPr>
          <w:sz w:val="28"/>
          <w:szCs w:val="28"/>
          <w:lang w:eastAsia="en-US"/>
        </w:rPr>
        <w:t xml:space="preserve"> </w:t>
      </w:r>
      <w:r w:rsidRPr="002D3650">
        <w:rPr>
          <w:sz w:val="28"/>
          <w:szCs w:val="28"/>
          <w:lang w:eastAsia="en-US"/>
        </w:rPr>
        <w:t>за</w:t>
      </w:r>
      <w:r>
        <w:rPr>
          <w:sz w:val="28"/>
          <w:szCs w:val="28"/>
          <w:lang w:eastAsia="en-US"/>
        </w:rPr>
        <w:t xml:space="preserve"> </w:t>
      </w:r>
      <w:r w:rsidRPr="002D3650">
        <w:rPr>
          <w:sz w:val="28"/>
          <w:szCs w:val="28"/>
          <w:lang w:eastAsia="en-US"/>
        </w:rPr>
        <w:t>счет</w:t>
      </w:r>
      <w:r>
        <w:rPr>
          <w:sz w:val="28"/>
          <w:szCs w:val="28"/>
          <w:lang w:eastAsia="en-US"/>
        </w:rPr>
        <w:t xml:space="preserve"> </w:t>
      </w:r>
      <w:r w:rsidRPr="002D3650">
        <w:rPr>
          <w:sz w:val="28"/>
          <w:szCs w:val="28"/>
          <w:lang w:eastAsia="en-US"/>
        </w:rPr>
        <w:t>средств</w:t>
      </w:r>
      <w:r>
        <w:rPr>
          <w:sz w:val="28"/>
          <w:szCs w:val="28"/>
          <w:lang w:eastAsia="en-US"/>
        </w:rPr>
        <w:t xml:space="preserve"> </w:t>
      </w:r>
      <w:r w:rsidRPr="002D3650">
        <w:rPr>
          <w:sz w:val="28"/>
          <w:szCs w:val="28"/>
          <w:lang w:eastAsia="en-US"/>
        </w:rPr>
        <w:t>федерального</w:t>
      </w:r>
      <w:r>
        <w:rPr>
          <w:sz w:val="28"/>
          <w:szCs w:val="28"/>
          <w:lang w:eastAsia="en-US"/>
        </w:rPr>
        <w:t xml:space="preserve"> </w:t>
      </w:r>
      <w:r w:rsidRPr="002D3650">
        <w:rPr>
          <w:sz w:val="28"/>
          <w:szCs w:val="28"/>
          <w:lang w:eastAsia="en-US"/>
        </w:rPr>
        <w:t>бюджета</w:t>
      </w:r>
      <w:r>
        <w:rPr>
          <w:sz w:val="28"/>
          <w:szCs w:val="28"/>
          <w:lang w:eastAsia="en-US"/>
        </w:rPr>
        <w:t xml:space="preserve"> </w:t>
      </w:r>
      <w:r w:rsidRPr="002D3650">
        <w:rPr>
          <w:sz w:val="28"/>
          <w:szCs w:val="28"/>
          <w:lang w:eastAsia="en-US"/>
        </w:rPr>
        <w:t>в</w:t>
      </w:r>
      <w:r>
        <w:rPr>
          <w:sz w:val="28"/>
          <w:szCs w:val="28"/>
          <w:lang w:eastAsia="en-US"/>
        </w:rPr>
        <w:t xml:space="preserve"> </w:t>
      </w:r>
      <w:r w:rsidRPr="002D3650">
        <w:rPr>
          <w:sz w:val="28"/>
          <w:szCs w:val="28"/>
          <w:lang w:eastAsia="en-US"/>
        </w:rPr>
        <w:t>соответствии</w:t>
      </w:r>
      <w:r>
        <w:rPr>
          <w:sz w:val="28"/>
          <w:szCs w:val="28"/>
          <w:lang w:eastAsia="en-US"/>
        </w:rPr>
        <w:t xml:space="preserve"> </w:t>
      </w:r>
      <w:r w:rsidRPr="002D3650">
        <w:rPr>
          <w:sz w:val="28"/>
          <w:szCs w:val="28"/>
          <w:lang w:eastAsia="en-US"/>
        </w:rPr>
        <w:t>с</w:t>
      </w:r>
      <w:r>
        <w:rPr>
          <w:sz w:val="28"/>
          <w:szCs w:val="28"/>
          <w:lang w:eastAsia="en-US"/>
        </w:rPr>
        <w:t xml:space="preserve"> </w:t>
      </w:r>
      <w:r w:rsidRPr="002D3650">
        <w:rPr>
          <w:sz w:val="28"/>
          <w:szCs w:val="28"/>
          <w:lang w:eastAsia="en-US"/>
        </w:rPr>
        <w:t>федеральными</w:t>
      </w:r>
      <w:r>
        <w:rPr>
          <w:sz w:val="28"/>
          <w:szCs w:val="28"/>
          <w:lang w:eastAsia="en-US"/>
        </w:rPr>
        <w:t xml:space="preserve"> </w:t>
      </w:r>
      <w:r w:rsidRPr="002D3650">
        <w:rPr>
          <w:sz w:val="28"/>
          <w:szCs w:val="28"/>
          <w:lang w:eastAsia="en-US"/>
        </w:rPr>
        <w:t>законами,</w:t>
      </w:r>
      <w:r>
        <w:rPr>
          <w:sz w:val="28"/>
          <w:szCs w:val="28"/>
          <w:lang w:eastAsia="en-US"/>
        </w:rPr>
        <w:t xml:space="preserve"> </w:t>
      </w:r>
      <w:r w:rsidRPr="002D3650">
        <w:rPr>
          <w:sz w:val="28"/>
          <w:szCs w:val="28"/>
          <w:lang w:eastAsia="en-US"/>
        </w:rPr>
        <w:t>актами</w:t>
      </w:r>
      <w:r>
        <w:rPr>
          <w:sz w:val="28"/>
          <w:szCs w:val="28"/>
          <w:lang w:eastAsia="en-US"/>
        </w:rPr>
        <w:t xml:space="preserve"> </w:t>
      </w:r>
      <w:r w:rsidRPr="002D3650">
        <w:rPr>
          <w:sz w:val="28"/>
          <w:szCs w:val="28"/>
          <w:lang w:eastAsia="en-US"/>
        </w:rPr>
        <w:t>Президента</w:t>
      </w:r>
      <w:r>
        <w:rPr>
          <w:sz w:val="28"/>
          <w:szCs w:val="28"/>
          <w:lang w:eastAsia="en-US"/>
        </w:rPr>
        <w:t xml:space="preserve"> </w:t>
      </w:r>
      <w:r w:rsidRPr="002D3650">
        <w:rPr>
          <w:sz w:val="28"/>
          <w:szCs w:val="28"/>
          <w:lang w:eastAsia="en-US"/>
        </w:rPr>
        <w:t>Российской</w:t>
      </w:r>
      <w:r>
        <w:rPr>
          <w:sz w:val="28"/>
          <w:szCs w:val="28"/>
          <w:lang w:eastAsia="en-US"/>
        </w:rPr>
        <w:t xml:space="preserve"> </w:t>
      </w:r>
      <w:r w:rsidRPr="002D3650">
        <w:rPr>
          <w:sz w:val="28"/>
          <w:szCs w:val="28"/>
          <w:lang w:eastAsia="en-US"/>
        </w:rPr>
        <w:t>Федерации</w:t>
      </w:r>
      <w:r>
        <w:rPr>
          <w:sz w:val="28"/>
          <w:szCs w:val="28"/>
          <w:lang w:eastAsia="en-US"/>
        </w:rPr>
        <w:t xml:space="preserve"> </w:t>
      </w:r>
      <w:r w:rsidRPr="002D3650">
        <w:rPr>
          <w:sz w:val="28"/>
          <w:szCs w:val="28"/>
          <w:lang w:eastAsia="en-US"/>
        </w:rPr>
        <w:t>и</w:t>
      </w:r>
      <w:r>
        <w:rPr>
          <w:sz w:val="28"/>
          <w:szCs w:val="28"/>
          <w:lang w:eastAsia="en-US"/>
        </w:rPr>
        <w:t xml:space="preserve"> </w:t>
      </w:r>
      <w:r w:rsidRPr="002D3650">
        <w:rPr>
          <w:sz w:val="28"/>
          <w:szCs w:val="28"/>
          <w:lang w:eastAsia="en-US"/>
        </w:rPr>
        <w:t>Правительства</w:t>
      </w:r>
      <w:r>
        <w:rPr>
          <w:sz w:val="28"/>
          <w:szCs w:val="28"/>
          <w:lang w:eastAsia="en-US"/>
        </w:rPr>
        <w:t xml:space="preserve"> </w:t>
      </w:r>
      <w:r w:rsidRPr="002D3650">
        <w:rPr>
          <w:sz w:val="28"/>
          <w:szCs w:val="28"/>
          <w:lang w:eastAsia="en-US"/>
        </w:rPr>
        <w:t>Российской</w:t>
      </w:r>
      <w:r>
        <w:rPr>
          <w:sz w:val="28"/>
          <w:szCs w:val="28"/>
          <w:lang w:eastAsia="en-US"/>
        </w:rPr>
        <w:t xml:space="preserve"> </w:t>
      </w:r>
      <w:r w:rsidRPr="002D3650">
        <w:rPr>
          <w:sz w:val="28"/>
          <w:szCs w:val="28"/>
          <w:lang w:eastAsia="en-US"/>
        </w:rPr>
        <w:t>Федерации,</w:t>
      </w:r>
      <w:r>
        <w:rPr>
          <w:sz w:val="28"/>
          <w:szCs w:val="28"/>
          <w:lang w:eastAsia="en-US"/>
        </w:rPr>
        <w:t xml:space="preserve"> </w:t>
      </w:r>
      <w:r w:rsidRPr="002D3650">
        <w:rPr>
          <w:sz w:val="28"/>
          <w:szCs w:val="28"/>
          <w:lang w:eastAsia="en-US"/>
        </w:rPr>
        <w:t>а</w:t>
      </w:r>
      <w:r>
        <w:rPr>
          <w:sz w:val="28"/>
          <w:szCs w:val="28"/>
          <w:lang w:eastAsia="en-US"/>
        </w:rPr>
        <w:t xml:space="preserve"> </w:t>
      </w:r>
      <w:r w:rsidRPr="002D3650">
        <w:rPr>
          <w:sz w:val="28"/>
          <w:szCs w:val="28"/>
          <w:lang w:eastAsia="en-US"/>
        </w:rPr>
        <w:t>также</w:t>
      </w:r>
      <w:r>
        <w:rPr>
          <w:sz w:val="28"/>
          <w:szCs w:val="28"/>
          <w:lang w:eastAsia="en-US"/>
        </w:rPr>
        <w:t xml:space="preserve"> </w:t>
      </w:r>
      <w:r w:rsidRPr="002D3650">
        <w:rPr>
          <w:sz w:val="28"/>
          <w:szCs w:val="28"/>
          <w:lang w:eastAsia="en-US"/>
        </w:rPr>
        <w:t>на</w:t>
      </w:r>
      <w:r>
        <w:rPr>
          <w:sz w:val="28"/>
          <w:szCs w:val="28"/>
          <w:lang w:eastAsia="en-US"/>
        </w:rPr>
        <w:t xml:space="preserve"> </w:t>
      </w:r>
      <w:r w:rsidRPr="002D3650">
        <w:rPr>
          <w:sz w:val="28"/>
          <w:szCs w:val="28"/>
          <w:lang w:eastAsia="en-US"/>
        </w:rPr>
        <w:t>пенсию</w:t>
      </w:r>
      <w:r>
        <w:rPr>
          <w:sz w:val="28"/>
          <w:szCs w:val="28"/>
          <w:lang w:eastAsia="en-US"/>
        </w:rPr>
        <w:t xml:space="preserve"> </w:t>
      </w:r>
      <w:r w:rsidRPr="002D3650">
        <w:rPr>
          <w:sz w:val="28"/>
          <w:szCs w:val="28"/>
          <w:lang w:eastAsia="en-US"/>
        </w:rPr>
        <w:t>за</w:t>
      </w:r>
      <w:r>
        <w:rPr>
          <w:sz w:val="28"/>
          <w:szCs w:val="28"/>
          <w:lang w:eastAsia="en-US"/>
        </w:rPr>
        <w:t xml:space="preserve"> </w:t>
      </w:r>
      <w:r w:rsidRPr="002D3650">
        <w:rPr>
          <w:sz w:val="28"/>
          <w:szCs w:val="28"/>
          <w:lang w:eastAsia="en-US"/>
        </w:rPr>
        <w:t>выслугу</w:t>
      </w:r>
      <w:r>
        <w:rPr>
          <w:sz w:val="28"/>
          <w:szCs w:val="28"/>
          <w:lang w:eastAsia="en-US"/>
        </w:rPr>
        <w:t xml:space="preserve"> </w:t>
      </w:r>
      <w:r w:rsidRPr="002D3650">
        <w:rPr>
          <w:sz w:val="28"/>
          <w:szCs w:val="28"/>
          <w:lang w:eastAsia="en-US"/>
        </w:rPr>
        <w:t>лет</w:t>
      </w:r>
      <w:r>
        <w:rPr>
          <w:sz w:val="28"/>
          <w:szCs w:val="28"/>
          <w:lang w:eastAsia="en-US"/>
        </w:rPr>
        <w:t xml:space="preserve"> </w:t>
      </w:r>
      <w:r w:rsidRPr="002D3650">
        <w:rPr>
          <w:sz w:val="28"/>
          <w:szCs w:val="28"/>
          <w:lang w:eastAsia="en-US"/>
        </w:rPr>
        <w:t>(ежемесячную</w:t>
      </w:r>
      <w:r>
        <w:rPr>
          <w:sz w:val="28"/>
          <w:szCs w:val="28"/>
          <w:lang w:eastAsia="en-US"/>
        </w:rPr>
        <w:t xml:space="preserve"> </w:t>
      </w:r>
      <w:r w:rsidRPr="002D3650">
        <w:rPr>
          <w:sz w:val="28"/>
          <w:szCs w:val="28"/>
          <w:lang w:eastAsia="en-US"/>
        </w:rPr>
        <w:t>доплату</w:t>
      </w:r>
      <w:r>
        <w:rPr>
          <w:sz w:val="28"/>
          <w:szCs w:val="28"/>
          <w:lang w:eastAsia="en-US"/>
        </w:rPr>
        <w:t xml:space="preserve"> </w:t>
      </w:r>
      <w:r w:rsidRPr="002D3650">
        <w:rPr>
          <w:sz w:val="28"/>
          <w:szCs w:val="28"/>
          <w:lang w:eastAsia="en-US"/>
        </w:rPr>
        <w:t>к</w:t>
      </w:r>
      <w:r>
        <w:rPr>
          <w:sz w:val="28"/>
          <w:szCs w:val="28"/>
          <w:lang w:eastAsia="en-US"/>
        </w:rPr>
        <w:t xml:space="preserve"> </w:t>
      </w:r>
      <w:r w:rsidRPr="002D3650">
        <w:rPr>
          <w:sz w:val="28"/>
          <w:szCs w:val="28"/>
          <w:lang w:eastAsia="en-US"/>
        </w:rPr>
        <w:t>пенсии,</w:t>
      </w:r>
      <w:r>
        <w:rPr>
          <w:sz w:val="28"/>
          <w:szCs w:val="28"/>
          <w:lang w:eastAsia="en-US"/>
        </w:rPr>
        <w:t xml:space="preserve"> </w:t>
      </w:r>
      <w:r w:rsidRPr="002D3650">
        <w:rPr>
          <w:sz w:val="28"/>
          <w:szCs w:val="28"/>
          <w:lang w:eastAsia="en-US"/>
        </w:rPr>
        <w:t>дополнительное</w:t>
      </w:r>
      <w:r>
        <w:rPr>
          <w:sz w:val="28"/>
          <w:szCs w:val="28"/>
          <w:lang w:eastAsia="en-US"/>
        </w:rPr>
        <w:t xml:space="preserve"> </w:t>
      </w:r>
      <w:r w:rsidRPr="002D3650">
        <w:rPr>
          <w:sz w:val="28"/>
          <w:szCs w:val="28"/>
          <w:lang w:eastAsia="en-US"/>
        </w:rPr>
        <w:t>материальное</w:t>
      </w:r>
      <w:r>
        <w:rPr>
          <w:sz w:val="28"/>
          <w:szCs w:val="28"/>
          <w:lang w:eastAsia="en-US"/>
        </w:rPr>
        <w:t xml:space="preserve"> </w:t>
      </w:r>
      <w:r w:rsidRPr="002D3650">
        <w:rPr>
          <w:sz w:val="28"/>
          <w:szCs w:val="28"/>
          <w:lang w:eastAsia="en-US"/>
        </w:rPr>
        <w:t>обеспечение,</w:t>
      </w:r>
      <w:r>
        <w:rPr>
          <w:sz w:val="28"/>
          <w:szCs w:val="28"/>
          <w:lang w:eastAsia="en-US"/>
        </w:rPr>
        <w:t xml:space="preserve">  </w:t>
      </w:r>
      <w:r w:rsidRPr="002D3650">
        <w:rPr>
          <w:sz w:val="28"/>
          <w:szCs w:val="28"/>
          <w:lang w:eastAsia="en-US"/>
        </w:rPr>
        <w:t>иные</w:t>
      </w:r>
      <w:r>
        <w:rPr>
          <w:sz w:val="28"/>
          <w:szCs w:val="28"/>
          <w:lang w:eastAsia="en-US"/>
        </w:rPr>
        <w:t xml:space="preserve"> </w:t>
      </w:r>
      <w:r w:rsidRPr="002D3650">
        <w:rPr>
          <w:sz w:val="28"/>
          <w:szCs w:val="28"/>
          <w:lang w:eastAsia="en-US"/>
        </w:rPr>
        <w:t>выплаты),</w:t>
      </w:r>
      <w:r>
        <w:rPr>
          <w:sz w:val="28"/>
          <w:szCs w:val="28"/>
          <w:lang w:eastAsia="en-US"/>
        </w:rPr>
        <w:t xml:space="preserve"> </w:t>
      </w:r>
      <w:r w:rsidRPr="002D3650">
        <w:rPr>
          <w:sz w:val="28"/>
          <w:szCs w:val="28"/>
          <w:lang w:eastAsia="en-US"/>
        </w:rPr>
        <w:t>устанавливаемую</w:t>
      </w:r>
      <w:r>
        <w:rPr>
          <w:sz w:val="28"/>
          <w:szCs w:val="28"/>
          <w:lang w:eastAsia="en-US"/>
        </w:rPr>
        <w:t xml:space="preserve"> </w:t>
      </w:r>
      <w:r w:rsidRPr="002D3650">
        <w:rPr>
          <w:sz w:val="28"/>
          <w:szCs w:val="28"/>
          <w:lang w:eastAsia="en-US"/>
        </w:rPr>
        <w:t>в</w:t>
      </w:r>
      <w:r>
        <w:rPr>
          <w:sz w:val="28"/>
          <w:szCs w:val="28"/>
          <w:lang w:eastAsia="en-US"/>
        </w:rPr>
        <w:t xml:space="preserve"> </w:t>
      </w:r>
      <w:r w:rsidRPr="002D3650">
        <w:rPr>
          <w:sz w:val="28"/>
          <w:szCs w:val="28"/>
          <w:lang w:eastAsia="en-US"/>
        </w:rPr>
        <w:t>соответствии</w:t>
      </w:r>
      <w:r>
        <w:rPr>
          <w:sz w:val="28"/>
          <w:szCs w:val="28"/>
          <w:lang w:eastAsia="en-US"/>
        </w:rPr>
        <w:t xml:space="preserve"> </w:t>
      </w:r>
      <w:r w:rsidRPr="002D3650">
        <w:rPr>
          <w:sz w:val="28"/>
          <w:szCs w:val="28"/>
          <w:lang w:eastAsia="en-US"/>
        </w:rPr>
        <w:t>с</w:t>
      </w:r>
      <w:r>
        <w:rPr>
          <w:sz w:val="28"/>
          <w:szCs w:val="28"/>
          <w:lang w:eastAsia="en-US"/>
        </w:rPr>
        <w:t xml:space="preserve"> </w:t>
      </w:r>
      <w:r w:rsidRPr="002D3650">
        <w:rPr>
          <w:sz w:val="28"/>
          <w:szCs w:val="28"/>
          <w:lang w:eastAsia="en-US"/>
        </w:rPr>
        <w:t>законодательством</w:t>
      </w:r>
      <w:r>
        <w:rPr>
          <w:sz w:val="28"/>
          <w:szCs w:val="28"/>
          <w:lang w:eastAsia="en-US"/>
        </w:rPr>
        <w:t xml:space="preserve"> </w:t>
      </w:r>
      <w:r w:rsidRPr="002D3650">
        <w:rPr>
          <w:sz w:val="28"/>
          <w:szCs w:val="28"/>
          <w:lang w:eastAsia="en-US"/>
        </w:rPr>
        <w:t>субъектов</w:t>
      </w:r>
      <w:r>
        <w:rPr>
          <w:sz w:val="28"/>
          <w:szCs w:val="28"/>
          <w:lang w:eastAsia="en-US"/>
        </w:rPr>
        <w:t xml:space="preserve"> </w:t>
      </w:r>
      <w:r w:rsidRPr="002D3650">
        <w:rPr>
          <w:sz w:val="28"/>
          <w:szCs w:val="28"/>
          <w:lang w:eastAsia="en-US"/>
        </w:rPr>
        <w:t>Российской</w:t>
      </w:r>
      <w:r>
        <w:rPr>
          <w:sz w:val="28"/>
          <w:szCs w:val="28"/>
          <w:lang w:eastAsia="en-US"/>
        </w:rPr>
        <w:t xml:space="preserve"> </w:t>
      </w:r>
      <w:r w:rsidRPr="002D3650">
        <w:rPr>
          <w:sz w:val="28"/>
          <w:szCs w:val="28"/>
          <w:lang w:eastAsia="en-US"/>
        </w:rPr>
        <w:t>Федерации</w:t>
      </w:r>
      <w:r>
        <w:rPr>
          <w:sz w:val="28"/>
          <w:szCs w:val="28"/>
          <w:lang w:eastAsia="en-US"/>
        </w:rPr>
        <w:t xml:space="preserve"> </w:t>
      </w:r>
      <w:r w:rsidRPr="002D3650">
        <w:rPr>
          <w:sz w:val="28"/>
          <w:szCs w:val="28"/>
          <w:lang w:eastAsia="en-US"/>
        </w:rPr>
        <w:t>или</w:t>
      </w:r>
      <w:r>
        <w:rPr>
          <w:sz w:val="28"/>
          <w:szCs w:val="28"/>
          <w:lang w:eastAsia="en-US"/>
        </w:rPr>
        <w:t xml:space="preserve"> </w:t>
      </w:r>
      <w:r w:rsidRPr="002D3650">
        <w:rPr>
          <w:sz w:val="28"/>
          <w:szCs w:val="28"/>
          <w:lang w:eastAsia="en-US"/>
        </w:rPr>
        <w:t>актами</w:t>
      </w:r>
      <w:r>
        <w:rPr>
          <w:sz w:val="28"/>
          <w:szCs w:val="28"/>
          <w:lang w:eastAsia="en-US"/>
        </w:rPr>
        <w:t xml:space="preserve"> </w:t>
      </w:r>
      <w:r w:rsidRPr="002D3650">
        <w:rPr>
          <w:sz w:val="28"/>
          <w:szCs w:val="28"/>
          <w:lang w:eastAsia="en-US"/>
        </w:rPr>
        <w:t>органов</w:t>
      </w:r>
      <w:r>
        <w:rPr>
          <w:sz w:val="28"/>
          <w:szCs w:val="28"/>
          <w:lang w:eastAsia="en-US"/>
        </w:rPr>
        <w:t xml:space="preserve"> </w:t>
      </w:r>
      <w:r w:rsidRPr="002D3650">
        <w:rPr>
          <w:sz w:val="28"/>
          <w:szCs w:val="28"/>
          <w:lang w:eastAsia="en-US"/>
        </w:rPr>
        <w:t>местного</w:t>
      </w:r>
      <w:r>
        <w:rPr>
          <w:sz w:val="28"/>
          <w:szCs w:val="28"/>
          <w:lang w:eastAsia="en-US"/>
        </w:rPr>
        <w:t xml:space="preserve"> </w:t>
      </w:r>
      <w:r w:rsidRPr="002D3650">
        <w:rPr>
          <w:sz w:val="28"/>
          <w:szCs w:val="28"/>
          <w:lang w:eastAsia="en-US"/>
        </w:rPr>
        <w:t>самоуправления,</w:t>
      </w:r>
      <w:r>
        <w:rPr>
          <w:sz w:val="28"/>
          <w:szCs w:val="28"/>
          <w:lang w:eastAsia="en-US"/>
        </w:rPr>
        <w:t xml:space="preserve"> </w:t>
      </w:r>
      <w:r w:rsidRPr="002D3650">
        <w:rPr>
          <w:sz w:val="28"/>
          <w:szCs w:val="28"/>
          <w:lang w:eastAsia="en-US"/>
        </w:rPr>
        <w:t>назначается</w:t>
      </w:r>
      <w:r>
        <w:rPr>
          <w:sz w:val="28"/>
          <w:szCs w:val="28"/>
          <w:lang w:eastAsia="en-US"/>
        </w:rPr>
        <w:t xml:space="preserve"> </w:t>
      </w:r>
      <w:r w:rsidRPr="002A35EE">
        <w:rPr>
          <w:sz w:val="28"/>
          <w:szCs w:val="28"/>
          <w:lang w:eastAsia="en-US"/>
        </w:rPr>
        <w:t>пенсия за выслугу лет в соответствии с Законом Воронежской области от 05.06.2006г. N 42-ОЗ «О пенсиях за выслугу лет лицам, замещавшим должности государственной гражданской службы Воронежской области» или одна из иных указанных выплат по их выбору.</w:t>
      </w:r>
    </w:p>
    <w:p w:rsidR="00415E06" w:rsidRPr="00F20B4F" w:rsidRDefault="00415E06" w:rsidP="00965C7B">
      <w:pPr>
        <w:autoSpaceDE w:val="0"/>
        <w:autoSpaceDN w:val="0"/>
        <w:adjustRightInd w:val="0"/>
        <w:ind w:firstLine="709"/>
        <w:jc w:val="both"/>
        <w:rPr>
          <w:sz w:val="28"/>
          <w:szCs w:val="28"/>
          <w:lang w:eastAsia="en-US"/>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4.</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Средний</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заработок,</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из</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которого</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исчисляется</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размер</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u w:val="single"/>
        </w:rPr>
      </w:pPr>
      <w:r w:rsidRPr="00F20B4F">
        <w:rPr>
          <w:rFonts w:ascii="Times New Roman" w:hAnsi="Times New Roman" w:cs="Times New Roman"/>
          <w:sz w:val="28"/>
          <w:szCs w:val="28"/>
        </w:rPr>
        <w:t>4.1.</w:t>
      </w:r>
      <w:r>
        <w:rPr>
          <w:rFonts w:ascii="Times New Roman" w:hAnsi="Times New Roman" w:cs="Times New Roman"/>
          <w:sz w:val="28"/>
          <w:szCs w:val="28"/>
        </w:rPr>
        <w:t xml:space="preserve"> </w:t>
      </w:r>
      <w:r w:rsidRPr="00F20B4F">
        <w:rPr>
          <w:rFonts w:ascii="Times New Roman" w:hAnsi="Times New Roman" w:cs="Times New Roman"/>
          <w:sz w:val="28"/>
          <w:szCs w:val="28"/>
        </w:rPr>
        <w:t>Размер</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лицам,</w:t>
      </w:r>
      <w:r>
        <w:rPr>
          <w:rFonts w:ascii="Times New Roman" w:hAnsi="Times New Roman" w:cs="Times New Roman"/>
          <w:sz w:val="28"/>
          <w:szCs w:val="28"/>
        </w:rPr>
        <w:t xml:space="preserve"> </w:t>
      </w:r>
      <w:r w:rsidRPr="00F20B4F">
        <w:rPr>
          <w:rFonts w:ascii="Times New Roman" w:hAnsi="Times New Roman" w:cs="Times New Roman"/>
          <w:sz w:val="28"/>
          <w:szCs w:val="28"/>
        </w:rPr>
        <w:t>имеющим</w:t>
      </w:r>
      <w:r>
        <w:rPr>
          <w:rFonts w:ascii="Times New Roman" w:hAnsi="Times New Roman" w:cs="Times New Roman"/>
          <w:sz w:val="28"/>
          <w:szCs w:val="28"/>
        </w:rPr>
        <w:t xml:space="preserve"> </w:t>
      </w:r>
      <w:r w:rsidRPr="00F20B4F">
        <w:rPr>
          <w:rFonts w:ascii="Times New Roman" w:hAnsi="Times New Roman" w:cs="Times New Roman"/>
          <w:sz w:val="28"/>
          <w:szCs w:val="28"/>
        </w:rPr>
        <w:t>право</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данную</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исчисляется</w:t>
      </w:r>
      <w:r>
        <w:rPr>
          <w:rFonts w:ascii="Times New Roman" w:hAnsi="Times New Roman" w:cs="Times New Roman"/>
          <w:sz w:val="28"/>
          <w:szCs w:val="28"/>
        </w:rPr>
        <w:t xml:space="preserve"> </w:t>
      </w:r>
      <w:r w:rsidRPr="00F20B4F">
        <w:rPr>
          <w:rFonts w:ascii="Times New Roman" w:hAnsi="Times New Roman" w:cs="Times New Roman"/>
          <w:sz w:val="28"/>
          <w:szCs w:val="28"/>
        </w:rPr>
        <w:t>по</w:t>
      </w:r>
      <w:r>
        <w:rPr>
          <w:rFonts w:ascii="Times New Roman" w:hAnsi="Times New Roman" w:cs="Times New Roman"/>
          <w:sz w:val="28"/>
          <w:szCs w:val="28"/>
        </w:rPr>
        <w:t xml:space="preserve"> </w:t>
      </w:r>
      <w:r w:rsidRPr="00F20B4F">
        <w:rPr>
          <w:rFonts w:ascii="Times New Roman" w:hAnsi="Times New Roman" w:cs="Times New Roman"/>
          <w:sz w:val="28"/>
          <w:szCs w:val="28"/>
        </w:rPr>
        <w:t>их</w:t>
      </w:r>
      <w:r>
        <w:rPr>
          <w:rFonts w:ascii="Times New Roman" w:hAnsi="Times New Roman" w:cs="Times New Roman"/>
          <w:sz w:val="28"/>
          <w:szCs w:val="28"/>
        </w:rPr>
        <w:t xml:space="preserve"> </w:t>
      </w:r>
      <w:r w:rsidRPr="00F20B4F">
        <w:rPr>
          <w:rFonts w:ascii="Times New Roman" w:hAnsi="Times New Roman" w:cs="Times New Roman"/>
          <w:sz w:val="28"/>
          <w:szCs w:val="28"/>
        </w:rPr>
        <w:t>выбору,</w:t>
      </w:r>
      <w:r>
        <w:rPr>
          <w:rFonts w:ascii="Times New Roman" w:hAnsi="Times New Roman" w:cs="Times New Roman"/>
          <w:sz w:val="28"/>
          <w:szCs w:val="28"/>
        </w:rPr>
        <w:t xml:space="preserve"> </w:t>
      </w:r>
      <w:r w:rsidRPr="00F20B4F">
        <w:rPr>
          <w:rFonts w:ascii="Times New Roman" w:hAnsi="Times New Roman" w:cs="Times New Roman"/>
          <w:sz w:val="28"/>
          <w:szCs w:val="28"/>
        </w:rPr>
        <w:t>исходя</w:t>
      </w:r>
      <w:r>
        <w:rPr>
          <w:rFonts w:ascii="Times New Roman" w:hAnsi="Times New Roman" w:cs="Times New Roman"/>
          <w:sz w:val="28"/>
          <w:szCs w:val="28"/>
        </w:rPr>
        <w:t xml:space="preserve"> </w:t>
      </w:r>
      <w:r w:rsidRPr="00F20B4F">
        <w:rPr>
          <w:rFonts w:ascii="Times New Roman" w:hAnsi="Times New Roman" w:cs="Times New Roman"/>
          <w:sz w:val="28"/>
          <w:szCs w:val="28"/>
        </w:rPr>
        <w:t>из</w:t>
      </w:r>
      <w:r>
        <w:rPr>
          <w:rFonts w:ascii="Times New Roman" w:hAnsi="Times New Roman" w:cs="Times New Roman"/>
          <w:sz w:val="28"/>
          <w:szCs w:val="28"/>
        </w:rPr>
        <w:t xml:space="preserve"> </w:t>
      </w:r>
      <w:r w:rsidRPr="00F20B4F">
        <w:rPr>
          <w:rFonts w:ascii="Times New Roman" w:hAnsi="Times New Roman" w:cs="Times New Roman"/>
          <w:sz w:val="28"/>
          <w:szCs w:val="28"/>
        </w:rPr>
        <w:t>среднего</w:t>
      </w:r>
      <w:r>
        <w:rPr>
          <w:rFonts w:ascii="Times New Roman" w:hAnsi="Times New Roman" w:cs="Times New Roman"/>
          <w:sz w:val="28"/>
          <w:szCs w:val="28"/>
        </w:rPr>
        <w:t xml:space="preserve"> </w:t>
      </w:r>
      <w:r w:rsidRPr="00F20B4F">
        <w:rPr>
          <w:rFonts w:ascii="Times New Roman" w:hAnsi="Times New Roman" w:cs="Times New Roman"/>
          <w:sz w:val="28"/>
          <w:szCs w:val="28"/>
        </w:rPr>
        <w:t>заработка</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последние</w:t>
      </w:r>
      <w:r>
        <w:rPr>
          <w:rFonts w:ascii="Times New Roman" w:hAnsi="Times New Roman" w:cs="Times New Roman"/>
          <w:sz w:val="28"/>
          <w:szCs w:val="28"/>
        </w:rPr>
        <w:t xml:space="preserve"> </w:t>
      </w:r>
      <w:r w:rsidRPr="00F20B4F">
        <w:rPr>
          <w:rFonts w:ascii="Times New Roman" w:hAnsi="Times New Roman" w:cs="Times New Roman"/>
          <w:sz w:val="28"/>
          <w:szCs w:val="28"/>
        </w:rPr>
        <w:t>12</w:t>
      </w:r>
      <w:r>
        <w:rPr>
          <w:rFonts w:ascii="Times New Roman" w:hAnsi="Times New Roman" w:cs="Times New Roman"/>
          <w:sz w:val="28"/>
          <w:szCs w:val="28"/>
        </w:rPr>
        <w:t xml:space="preserve"> </w:t>
      </w:r>
      <w:r w:rsidRPr="00F20B4F">
        <w:rPr>
          <w:rFonts w:ascii="Times New Roman" w:hAnsi="Times New Roman" w:cs="Times New Roman"/>
          <w:sz w:val="28"/>
          <w:szCs w:val="28"/>
        </w:rPr>
        <w:t>полных</w:t>
      </w:r>
      <w:r>
        <w:rPr>
          <w:rFonts w:ascii="Times New Roman" w:hAnsi="Times New Roman" w:cs="Times New Roman"/>
          <w:sz w:val="28"/>
          <w:szCs w:val="28"/>
        </w:rPr>
        <w:t xml:space="preserve"> </w:t>
      </w:r>
      <w:r w:rsidRPr="00F20B4F">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F20B4F">
        <w:rPr>
          <w:rFonts w:ascii="Times New Roman" w:hAnsi="Times New Roman" w:cs="Times New Roman"/>
          <w:sz w:val="28"/>
          <w:szCs w:val="28"/>
        </w:rPr>
        <w:t>месяцев</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предшествующих</w:t>
      </w:r>
      <w:r>
        <w:rPr>
          <w:rFonts w:ascii="Times New Roman" w:hAnsi="Times New Roman" w:cs="Times New Roman"/>
          <w:sz w:val="28"/>
          <w:szCs w:val="28"/>
        </w:rPr>
        <w:t xml:space="preserve"> </w:t>
      </w:r>
      <w:r w:rsidRPr="00F20B4F">
        <w:rPr>
          <w:rFonts w:ascii="Times New Roman" w:hAnsi="Times New Roman" w:cs="Times New Roman"/>
          <w:sz w:val="28"/>
          <w:szCs w:val="28"/>
        </w:rPr>
        <w:t>дню</w:t>
      </w:r>
      <w:r>
        <w:rPr>
          <w:rFonts w:ascii="Times New Roman" w:hAnsi="Times New Roman" w:cs="Times New Roman"/>
          <w:sz w:val="28"/>
          <w:szCs w:val="28"/>
        </w:rPr>
        <w:t xml:space="preserve"> </w:t>
      </w:r>
      <w:r w:rsidRPr="00F20B4F">
        <w:rPr>
          <w:rFonts w:ascii="Times New Roman" w:hAnsi="Times New Roman" w:cs="Times New Roman"/>
          <w:sz w:val="28"/>
          <w:szCs w:val="28"/>
        </w:rPr>
        <w:t>ее</w:t>
      </w:r>
      <w:r>
        <w:rPr>
          <w:rFonts w:ascii="Times New Roman" w:hAnsi="Times New Roman" w:cs="Times New Roman"/>
          <w:sz w:val="28"/>
          <w:szCs w:val="28"/>
        </w:rPr>
        <w:t xml:space="preserve"> </w:t>
      </w:r>
      <w:r w:rsidRPr="00F20B4F">
        <w:rPr>
          <w:rFonts w:ascii="Times New Roman" w:hAnsi="Times New Roman" w:cs="Times New Roman"/>
          <w:sz w:val="28"/>
          <w:szCs w:val="28"/>
        </w:rPr>
        <w:t>прекращения</w:t>
      </w:r>
      <w:r>
        <w:rPr>
          <w:rFonts w:ascii="Times New Roman" w:hAnsi="Times New Roman" w:cs="Times New Roman"/>
          <w:sz w:val="28"/>
          <w:szCs w:val="28"/>
        </w:rPr>
        <w:t xml:space="preserve"> </w:t>
      </w:r>
      <w:r w:rsidRPr="00F20B4F">
        <w:rPr>
          <w:rFonts w:ascii="Times New Roman" w:hAnsi="Times New Roman" w:cs="Times New Roman"/>
          <w:sz w:val="28"/>
          <w:szCs w:val="28"/>
        </w:rPr>
        <w:t>либо</w:t>
      </w:r>
      <w:r>
        <w:rPr>
          <w:rFonts w:ascii="Times New Roman" w:hAnsi="Times New Roman" w:cs="Times New Roman"/>
          <w:sz w:val="28"/>
          <w:szCs w:val="28"/>
        </w:rPr>
        <w:t xml:space="preserve"> </w:t>
      </w:r>
      <w:r w:rsidRPr="00F20B4F">
        <w:rPr>
          <w:rFonts w:ascii="Times New Roman" w:hAnsi="Times New Roman" w:cs="Times New Roman"/>
          <w:sz w:val="28"/>
          <w:szCs w:val="28"/>
        </w:rPr>
        <w:t>дню</w:t>
      </w:r>
      <w:r>
        <w:rPr>
          <w:rFonts w:ascii="Times New Roman" w:hAnsi="Times New Roman" w:cs="Times New Roman"/>
          <w:sz w:val="28"/>
          <w:szCs w:val="28"/>
        </w:rPr>
        <w:t xml:space="preserve"> </w:t>
      </w:r>
      <w:r w:rsidRPr="00F20B4F">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F20B4F">
        <w:rPr>
          <w:rFonts w:ascii="Times New Roman" w:hAnsi="Times New Roman" w:cs="Times New Roman"/>
          <w:sz w:val="28"/>
          <w:szCs w:val="28"/>
        </w:rPr>
        <w:t>ими</w:t>
      </w:r>
      <w:r>
        <w:rPr>
          <w:rFonts w:ascii="Times New Roman" w:hAnsi="Times New Roman" w:cs="Times New Roman"/>
          <w:sz w:val="28"/>
          <w:szCs w:val="28"/>
        </w:rPr>
        <w:t xml:space="preserve"> </w:t>
      </w:r>
      <w:r w:rsidRPr="00F20B4F">
        <w:rPr>
          <w:rFonts w:ascii="Times New Roman" w:hAnsi="Times New Roman" w:cs="Times New Roman"/>
          <w:sz w:val="28"/>
          <w:szCs w:val="28"/>
        </w:rPr>
        <w:t>возраста,</w:t>
      </w:r>
      <w:r>
        <w:rPr>
          <w:rFonts w:ascii="Times New Roman" w:hAnsi="Times New Roman" w:cs="Times New Roman"/>
          <w:sz w:val="28"/>
          <w:szCs w:val="28"/>
        </w:rPr>
        <w:t xml:space="preserve"> </w:t>
      </w:r>
      <w:r w:rsidRPr="00F20B4F">
        <w:rPr>
          <w:rFonts w:ascii="Times New Roman" w:hAnsi="Times New Roman" w:cs="Times New Roman"/>
          <w:sz w:val="28"/>
          <w:szCs w:val="28"/>
        </w:rPr>
        <w:t>дающего</w:t>
      </w:r>
      <w:r>
        <w:rPr>
          <w:rFonts w:ascii="Times New Roman" w:hAnsi="Times New Roman" w:cs="Times New Roman"/>
          <w:sz w:val="28"/>
          <w:szCs w:val="28"/>
        </w:rPr>
        <w:t xml:space="preserve"> </w:t>
      </w:r>
      <w:r w:rsidRPr="00F20B4F">
        <w:rPr>
          <w:rFonts w:ascii="Times New Roman" w:hAnsi="Times New Roman" w:cs="Times New Roman"/>
          <w:sz w:val="28"/>
          <w:szCs w:val="28"/>
        </w:rPr>
        <w:t>право</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страховую</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предусмотренную</w:t>
      </w:r>
      <w:r>
        <w:rPr>
          <w:rFonts w:ascii="Times New Roman" w:hAnsi="Times New Roman" w:cs="Times New Roman"/>
          <w:sz w:val="28"/>
          <w:szCs w:val="28"/>
        </w:rPr>
        <w:t xml:space="preserve"> </w:t>
      </w:r>
      <w:r w:rsidRPr="00F20B4F">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4D610B">
        <w:rPr>
          <w:rFonts w:ascii="Times New Roman" w:hAnsi="Times New Roman" w:cs="Times New Roman"/>
          <w:sz w:val="28"/>
          <w:szCs w:val="28"/>
        </w:rPr>
        <w:t>законом</w:t>
      </w:r>
      <w:r>
        <w:rPr>
          <w:rFonts w:ascii="Times New Roman" w:hAnsi="Times New Roman" w:cs="Times New Roman"/>
          <w:sz w:val="28"/>
          <w:szCs w:val="28"/>
        </w:rPr>
        <w:t xml:space="preserve"> </w:t>
      </w:r>
      <w:r w:rsidRPr="004D610B">
        <w:rPr>
          <w:rFonts w:ascii="Times New Roman" w:hAnsi="Times New Roman" w:cs="Times New Roman"/>
          <w:sz w:val="28"/>
          <w:szCs w:val="28"/>
        </w:rPr>
        <w:t>«О</w:t>
      </w:r>
      <w:r>
        <w:rPr>
          <w:rFonts w:ascii="Times New Roman" w:hAnsi="Times New Roman" w:cs="Times New Roman"/>
          <w:sz w:val="28"/>
          <w:szCs w:val="28"/>
        </w:rPr>
        <w:t xml:space="preserve"> </w:t>
      </w:r>
      <w:r w:rsidRPr="004D610B">
        <w:rPr>
          <w:rFonts w:ascii="Times New Roman" w:hAnsi="Times New Roman" w:cs="Times New Roman"/>
          <w:sz w:val="28"/>
          <w:szCs w:val="28"/>
        </w:rPr>
        <w:t>страховых</w:t>
      </w:r>
      <w:r>
        <w:rPr>
          <w:rFonts w:ascii="Times New Roman" w:hAnsi="Times New Roman" w:cs="Times New Roman"/>
          <w:sz w:val="28"/>
          <w:szCs w:val="28"/>
        </w:rPr>
        <w:t xml:space="preserve"> </w:t>
      </w:r>
      <w:r w:rsidRPr="004D610B">
        <w:rPr>
          <w:rFonts w:ascii="Times New Roman" w:hAnsi="Times New Roman" w:cs="Times New Roman"/>
          <w:sz w:val="28"/>
          <w:szCs w:val="28"/>
        </w:rPr>
        <w:t>пенсиях"</w:t>
      </w:r>
      <w:r>
        <w:rPr>
          <w:rFonts w:ascii="Times New Roman" w:hAnsi="Times New Roman" w:cs="Times New Roman"/>
          <w:sz w:val="28"/>
          <w:szCs w:val="28"/>
        </w:rPr>
        <w:t xml:space="preserve">, дававшего право на трудовую пенсию в соответствии с Федеральным законом «О трудовых пенсиях в Российской Федерации» </w:t>
      </w:r>
      <w:r w:rsidRPr="004D610B">
        <w:rPr>
          <w:rFonts w:ascii="Times New Roman" w:hAnsi="Times New Roman" w:cs="Times New Roman"/>
          <w:sz w:val="28"/>
          <w:szCs w:val="28"/>
        </w:rPr>
        <w:t>(далее</w:t>
      </w:r>
      <w:r>
        <w:rPr>
          <w:rFonts w:ascii="Times New Roman" w:hAnsi="Times New Roman" w:cs="Times New Roman"/>
          <w:sz w:val="28"/>
          <w:szCs w:val="28"/>
        </w:rPr>
        <w:t xml:space="preserve"> </w:t>
      </w:r>
      <w:r w:rsidRPr="004D610B">
        <w:rPr>
          <w:rFonts w:ascii="Times New Roman" w:hAnsi="Times New Roman" w:cs="Times New Roman"/>
          <w:sz w:val="28"/>
          <w:szCs w:val="28"/>
        </w:rPr>
        <w:t>–</w:t>
      </w:r>
      <w:r>
        <w:rPr>
          <w:rFonts w:ascii="Times New Roman" w:hAnsi="Times New Roman" w:cs="Times New Roman"/>
          <w:sz w:val="28"/>
          <w:szCs w:val="28"/>
        </w:rPr>
        <w:t xml:space="preserve"> </w:t>
      </w:r>
      <w:r w:rsidRPr="004D610B">
        <w:rPr>
          <w:rFonts w:ascii="Times New Roman" w:hAnsi="Times New Roman" w:cs="Times New Roman"/>
          <w:sz w:val="28"/>
          <w:szCs w:val="28"/>
        </w:rPr>
        <w:t>расчетный</w:t>
      </w:r>
      <w:r>
        <w:rPr>
          <w:rFonts w:ascii="Times New Roman" w:hAnsi="Times New Roman" w:cs="Times New Roman"/>
          <w:sz w:val="28"/>
          <w:szCs w:val="28"/>
        </w:rPr>
        <w:t xml:space="preserve"> </w:t>
      </w:r>
      <w:r w:rsidRPr="004D610B">
        <w:rPr>
          <w:rFonts w:ascii="Times New Roman" w:hAnsi="Times New Roman" w:cs="Times New Roman"/>
          <w:sz w:val="28"/>
          <w:szCs w:val="28"/>
        </w:rPr>
        <w:t>период).</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4.2.</w:t>
      </w:r>
      <w:r>
        <w:rPr>
          <w:rFonts w:ascii="Times New Roman" w:hAnsi="Times New Roman" w:cs="Times New Roman"/>
          <w:sz w:val="28"/>
          <w:szCs w:val="28"/>
        </w:rPr>
        <w:t xml:space="preserve"> </w:t>
      </w:r>
      <w:r w:rsidRPr="00F20B4F">
        <w:rPr>
          <w:rFonts w:ascii="Times New Roman" w:hAnsi="Times New Roman" w:cs="Times New Roman"/>
          <w:sz w:val="28"/>
          <w:szCs w:val="28"/>
        </w:rPr>
        <w:t>Расчет</w:t>
      </w:r>
      <w:r>
        <w:rPr>
          <w:rFonts w:ascii="Times New Roman" w:hAnsi="Times New Roman" w:cs="Times New Roman"/>
          <w:sz w:val="28"/>
          <w:szCs w:val="28"/>
        </w:rPr>
        <w:t xml:space="preserve"> </w:t>
      </w:r>
      <w:r w:rsidRPr="00F20B4F">
        <w:rPr>
          <w:rFonts w:ascii="Times New Roman" w:hAnsi="Times New Roman" w:cs="Times New Roman"/>
          <w:sz w:val="28"/>
          <w:szCs w:val="28"/>
        </w:rPr>
        <w:t>среднего</w:t>
      </w:r>
      <w:r>
        <w:rPr>
          <w:rFonts w:ascii="Times New Roman" w:hAnsi="Times New Roman" w:cs="Times New Roman"/>
          <w:sz w:val="28"/>
          <w:szCs w:val="28"/>
        </w:rPr>
        <w:t xml:space="preserve"> </w:t>
      </w:r>
      <w:r w:rsidRPr="00F20B4F">
        <w:rPr>
          <w:rFonts w:ascii="Times New Roman" w:hAnsi="Times New Roman" w:cs="Times New Roman"/>
          <w:sz w:val="28"/>
          <w:szCs w:val="28"/>
        </w:rPr>
        <w:t>заработка</w:t>
      </w:r>
      <w:r>
        <w:rPr>
          <w:rFonts w:ascii="Times New Roman" w:hAnsi="Times New Roman" w:cs="Times New Roman"/>
          <w:sz w:val="28"/>
          <w:szCs w:val="28"/>
        </w:rPr>
        <w:t xml:space="preserve"> </w:t>
      </w:r>
      <w:r w:rsidRPr="00F20B4F">
        <w:rPr>
          <w:rFonts w:ascii="Times New Roman" w:hAnsi="Times New Roman" w:cs="Times New Roman"/>
          <w:sz w:val="28"/>
          <w:szCs w:val="28"/>
        </w:rPr>
        <w:t>для</w:t>
      </w:r>
      <w:r>
        <w:rPr>
          <w:rFonts w:ascii="Times New Roman" w:hAnsi="Times New Roman" w:cs="Times New Roman"/>
          <w:sz w:val="28"/>
          <w:szCs w:val="28"/>
        </w:rPr>
        <w:t xml:space="preserve"> </w:t>
      </w:r>
      <w:r w:rsidRPr="00F20B4F">
        <w:rPr>
          <w:rFonts w:ascii="Times New Roman" w:hAnsi="Times New Roman" w:cs="Times New Roman"/>
          <w:sz w:val="28"/>
          <w:szCs w:val="28"/>
        </w:rPr>
        <w:t>исчисления</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B13C69">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B13C69">
        <w:rPr>
          <w:rFonts w:ascii="Times New Roman" w:hAnsi="Times New Roman" w:cs="Times New Roman"/>
          <w:sz w:val="28"/>
          <w:szCs w:val="28"/>
        </w:rPr>
        <w:t>исходя</w:t>
      </w:r>
      <w:r>
        <w:rPr>
          <w:rFonts w:ascii="Times New Roman" w:hAnsi="Times New Roman" w:cs="Times New Roman"/>
          <w:sz w:val="28"/>
          <w:szCs w:val="28"/>
        </w:rPr>
        <w:t xml:space="preserve"> </w:t>
      </w:r>
      <w:r w:rsidRPr="00B13C69">
        <w:rPr>
          <w:rFonts w:ascii="Times New Roman" w:hAnsi="Times New Roman" w:cs="Times New Roman"/>
          <w:sz w:val="28"/>
          <w:szCs w:val="28"/>
        </w:rPr>
        <w:t>из</w:t>
      </w:r>
      <w:r>
        <w:rPr>
          <w:rFonts w:ascii="Times New Roman" w:hAnsi="Times New Roman" w:cs="Times New Roman"/>
          <w:sz w:val="28"/>
          <w:szCs w:val="28"/>
        </w:rPr>
        <w:t xml:space="preserve"> </w:t>
      </w:r>
      <w:r w:rsidRPr="00B13C69">
        <w:rPr>
          <w:rFonts w:ascii="Times New Roman" w:hAnsi="Times New Roman" w:cs="Times New Roman"/>
          <w:sz w:val="28"/>
          <w:szCs w:val="28"/>
        </w:rPr>
        <w:t>фактически</w:t>
      </w:r>
      <w:r>
        <w:rPr>
          <w:rFonts w:ascii="Times New Roman" w:hAnsi="Times New Roman" w:cs="Times New Roman"/>
          <w:sz w:val="28"/>
          <w:szCs w:val="28"/>
        </w:rPr>
        <w:t xml:space="preserve"> </w:t>
      </w:r>
      <w:r w:rsidRPr="00B13C69">
        <w:rPr>
          <w:rFonts w:ascii="Times New Roman" w:hAnsi="Times New Roman" w:cs="Times New Roman"/>
          <w:sz w:val="28"/>
          <w:szCs w:val="28"/>
        </w:rPr>
        <w:t>начисленного</w:t>
      </w:r>
      <w:r>
        <w:rPr>
          <w:rFonts w:ascii="Times New Roman" w:hAnsi="Times New Roman" w:cs="Times New Roman"/>
          <w:sz w:val="28"/>
          <w:szCs w:val="28"/>
        </w:rPr>
        <w:t xml:space="preserve"> </w:t>
      </w:r>
      <w:r w:rsidRPr="00B13C69">
        <w:rPr>
          <w:rFonts w:ascii="Times New Roman" w:hAnsi="Times New Roman" w:cs="Times New Roman"/>
          <w:sz w:val="28"/>
          <w:szCs w:val="28"/>
        </w:rPr>
        <w:t>денежного</w:t>
      </w:r>
      <w:r>
        <w:rPr>
          <w:rFonts w:ascii="Times New Roman" w:hAnsi="Times New Roman" w:cs="Times New Roman"/>
          <w:sz w:val="28"/>
          <w:szCs w:val="28"/>
        </w:rPr>
        <w:t xml:space="preserve"> </w:t>
      </w:r>
      <w:r w:rsidRPr="00B13C69">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B13C69">
        <w:rPr>
          <w:rFonts w:ascii="Times New Roman" w:hAnsi="Times New Roman" w:cs="Times New Roman"/>
          <w:sz w:val="28"/>
          <w:szCs w:val="28"/>
        </w:rPr>
        <w:t>в</w:t>
      </w:r>
      <w:r>
        <w:rPr>
          <w:rFonts w:ascii="Times New Roman" w:hAnsi="Times New Roman" w:cs="Times New Roman"/>
          <w:sz w:val="28"/>
          <w:szCs w:val="28"/>
        </w:rPr>
        <w:t xml:space="preserve"> </w:t>
      </w:r>
      <w:r w:rsidRPr="00B13C69">
        <w:rPr>
          <w:rFonts w:ascii="Times New Roman" w:hAnsi="Times New Roman" w:cs="Times New Roman"/>
          <w:sz w:val="28"/>
          <w:szCs w:val="28"/>
        </w:rPr>
        <w:t>расчетном</w:t>
      </w:r>
      <w:r>
        <w:rPr>
          <w:rFonts w:ascii="Times New Roman" w:hAnsi="Times New Roman" w:cs="Times New Roman"/>
          <w:sz w:val="28"/>
          <w:szCs w:val="28"/>
        </w:rPr>
        <w:t xml:space="preserve"> </w:t>
      </w:r>
      <w:r w:rsidRPr="00B13C69">
        <w:rPr>
          <w:rFonts w:ascii="Times New Roman" w:hAnsi="Times New Roman" w:cs="Times New Roman"/>
          <w:sz w:val="28"/>
          <w:szCs w:val="28"/>
        </w:rPr>
        <w:t>периоде.</w:t>
      </w:r>
    </w:p>
    <w:p w:rsidR="00415E06" w:rsidRDefault="00415E06" w:rsidP="00965C7B">
      <w:pPr>
        <w:autoSpaceDE w:val="0"/>
        <w:autoSpaceDN w:val="0"/>
        <w:adjustRightInd w:val="0"/>
        <w:ind w:firstLine="709"/>
        <w:jc w:val="both"/>
        <w:rPr>
          <w:sz w:val="28"/>
          <w:szCs w:val="28"/>
          <w:lang w:eastAsia="en-US"/>
        </w:rPr>
      </w:pPr>
      <w:r w:rsidRPr="00B13C69">
        <w:rPr>
          <w:sz w:val="28"/>
          <w:szCs w:val="28"/>
          <w:lang w:eastAsia="en-US"/>
        </w:rPr>
        <w:t>Для</w:t>
      </w:r>
      <w:r>
        <w:rPr>
          <w:sz w:val="28"/>
          <w:szCs w:val="28"/>
          <w:lang w:eastAsia="en-US"/>
        </w:rPr>
        <w:t xml:space="preserve"> </w:t>
      </w:r>
      <w:r w:rsidRPr="00B13C69">
        <w:rPr>
          <w:sz w:val="28"/>
          <w:szCs w:val="28"/>
          <w:lang w:eastAsia="en-US"/>
        </w:rPr>
        <w:t>определения</w:t>
      </w:r>
      <w:r>
        <w:rPr>
          <w:sz w:val="28"/>
          <w:szCs w:val="28"/>
          <w:lang w:eastAsia="en-US"/>
        </w:rPr>
        <w:t xml:space="preserve"> </w:t>
      </w:r>
      <w:r w:rsidRPr="00B13C69">
        <w:rPr>
          <w:sz w:val="28"/>
          <w:szCs w:val="28"/>
          <w:lang w:eastAsia="en-US"/>
        </w:rPr>
        <w:t>среднего</w:t>
      </w:r>
      <w:r>
        <w:rPr>
          <w:sz w:val="28"/>
          <w:szCs w:val="28"/>
          <w:lang w:eastAsia="en-US"/>
        </w:rPr>
        <w:t xml:space="preserve"> </w:t>
      </w:r>
      <w:r w:rsidRPr="00B13C69">
        <w:rPr>
          <w:sz w:val="28"/>
          <w:szCs w:val="28"/>
          <w:lang w:eastAsia="en-US"/>
        </w:rPr>
        <w:t>заработка</w:t>
      </w:r>
      <w:r>
        <w:rPr>
          <w:sz w:val="28"/>
          <w:szCs w:val="28"/>
          <w:lang w:eastAsia="en-US"/>
        </w:rPr>
        <w:t xml:space="preserve"> </w:t>
      </w:r>
      <w:r w:rsidRPr="00B13C69">
        <w:rPr>
          <w:sz w:val="28"/>
          <w:szCs w:val="28"/>
          <w:lang w:eastAsia="en-US"/>
        </w:rPr>
        <w:t>учитываются</w:t>
      </w:r>
      <w:r>
        <w:rPr>
          <w:sz w:val="28"/>
          <w:szCs w:val="28"/>
          <w:lang w:eastAsia="en-US"/>
        </w:rPr>
        <w:t xml:space="preserve"> </w:t>
      </w:r>
      <w:r w:rsidRPr="00B13C69">
        <w:rPr>
          <w:sz w:val="28"/>
          <w:szCs w:val="28"/>
          <w:lang w:eastAsia="en-US"/>
        </w:rPr>
        <w:t>следующие</w:t>
      </w:r>
      <w:r>
        <w:rPr>
          <w:sz w:val="28"/>
          <w:szCs w:val="28"/>
          <w:lang w:eastAsia="en-US"/>
        </w:rPr>
        <w:t xml:space="preserve"> </w:t>
      </w:r>
      <w:r w:rsidRPr="00B13C69">
        <w:rPr>
          <w:sz w:val="28"/>
          <w:szCs w:val="28"/>
          <w:lang w:eastAsia="en-US"/>
        </w:rPr>
        <w:t>выплаты:</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должностной</w:t>
      </w:r>
      <w:r>
        <w:rPr>
          <w:sz w:val="28"/>
          <w:szCs w:val="28"/>
          <w:lang w:eastAsia="en-US"/>
        </w:rPr>
        <w:t xml:space="preserve"> </w:t>
      </w:r>
      <w:r w:rsidRPr="00F20B4F">
        <w:rPr>
          <w:sz w:val="28"/>
          <w:szCs w:val="28"/>
          <w:lang w:eastAsia="en-US"/>
        </w:rPr>
        <w:t>оклад;</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оклад</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классный</w:t>
      </w:r>
      <w:r>
        <w:rPr>
          <w:sz w:val="28"/>
          <w:szCs w:val="28"/>
          <w:lang w:eastAsia="en-US"/>
        </w:rPr>
        <w:t xml:space="preserve"> </w:t>
      </w:r>
      <w:r w:rsidRPr="00F20B4F">
        <w:rPr>
          <w:sz w:val="28"/>
          <w:szCs w:val="28"/>
          <w:lang w:eastAsia="en-US"/>
        </w:rPr>
        <w:t>чин;</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ежемесячное</w:t>
      </w:r>
      <w:r>
        <w:rPr>
          <w:sz w:val="28"/>
          <w:szCs w:val="28"/>
          <w:lang w:eastAsia="en-US"/>
        </w:rPr>
        <w:t xml:space="preserve"> </w:t>
      </w:r>
      <w:r w:rsidRPr="00F20B4F">
        <w:rPr>
          <w:sz w:val="28"/>
          <w:szCs w:val="28"/>
          <w:lang w:eastAsia="en-US"/>
        </w:rPr>
        <w:t>денежное</w:t>
      </w:r>
      <w:r>
        <w:rPr>
          <w:sz w:val="28"/>
          <w:szCs w:val="28"/>
          <w:lang w:eastAsia="en-US"/>
        </w:rPr>
        <w:t xml:space="preserve"> </w:t>
      </w:r>
      <w:r w:rsidRPr="00F20B4F">
        <w:rPr>
          <w:sz w:val="28"/>
          <w:szCs w:val="28"/>
          <w:lang w:eastAsia="en-US"/>
        </w:rPr>
        <w:t>поощрение;</w:t>
      </w:r>
    </w:p>
    <w:p w:rsidR="00415E06" w:rsidRPr="002A35EE" w:rsidRDefault="00415E06" w:rsidP="00965C7B">
      <w:pPr>
        <w:autoSpaceDE w:val="0"/>
        <w:autoSpaceDN w:val="0"/>
        <w:adjustRightInd w:val="0"/>
        <w:ind w:firstLine="709"/>
        <w:jc w:val="both"/>
        <w:rPr>
          <w:sz w:val="28"/>
          <w:szCs w:val="28"/>
          <w:lang w:eastAsia="en-US"/>
        </w:rPr>
      </w:pPr>
      <w:r w:rsidRPr="00F20B4F">
        <w:rPr>
          <w:sz w:val="28"/>
          <w:szCs w:val="28"/>
          <w:lang w:eastAsia="en-US"/>
        </w:rPr>
        <w:t>надбавки</w:t>
      </w:r>
      <w:r>
        <w:rPr>
          <w:sz w:val="28"/>
          <w:szCs w:val="28"/>
          <w:lang w:eastAsia="en-US"/>
        </w:rPr>
        <w:t xml:space="preserve"> </w:t>
      </w:r>
      <w:r w:rsidRPr="00F20B4F">
        <w:rPr>
          <w:sz w:val="28"/>
          <w:szCs w:val="28"/>
          <w:lang w:eastAsia="en-US"/>
        </w:rPr>
        <w:t>к</w:t>
      </w:r>
      <w:r>
        <w:rPr>
          <w:sz w:val="28"/>
          <w:szCs w:val="28"/>
          <w:lang w:eastAsia="en-US"/>
        </w:rPr>
        <w:t xml:space="preserve"> </w:t>
      </w:r>
      <w:r w:rsidRPr="00F20B4F">
        <w:rPr>
          <w:sz w:val="28"/>
          <w:szCs w:val="28"/>
          <w:lang w:eastAsia="en-US"/>
        </w:rPr>
        <w:t>должностному</w:t>
      </w:r>
      <w:r>
        <w:rPr>
          <w:sz w:val="28"/>
          <w:szCs w:val="28"/>
          <w:lang w:eastAsia="en-US"/>
        </w:rPr>
        <w:t xml:space="preserve"> </w:t>
      </w:r>
      <w:r w:rsidRPr="00F20B4F">
        <w:rPr>
          <w:sz w:val="28"/>
          <w:szCs w:val="28"/>
          <w:lang w:eastAsia="en-US"/>
        </w:rPr>
        <w:t>окладу</w:t>
      </w:r>
      <w:r>
        <w:rPr>
          <w:sz w:val="28"/>
          <w:szCs w:val="28"/>
          <w:lang w:eastAsia="en-US"/>
        </w:rPr>
        <w:t xml:space="preserve"> </w:t>
      </w:r>
      <w:r w:rsidRPr="00F20B4F">
        <w:rPr>
          <w:sz w:val="28"/>
          <w:szCs w:val="28"/>
          <w:lang w:eastAsia="en-US"/>
        </w:rPr>
        <w:t>-</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особые</w:t>
      </w:r>
      <w:r>
        <w:rPr>
          <w:sz w:val="28"/>
          <w:szCs w:val="28"/>
          <w:lang w:eastAsia="en-US"/>
        </w:rPr>
        <w:t xml:space="preserve"> </w:t>
      </w:r>
      <w:r w:rsidRPr="00F20B4F">
        <w:rPr>
          <w:sz w:val="28"/>
          <w:szCs w:val="28"/>
          <w:lang w:eastAsia="en-US"/>
        </w:rPr>
        <w:t>условия</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выслугу</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допуск</w:t>
      </w:r>
      <w:r>
        <w:rPr>
          <w:sz w:val="28"/>
          <w:szCs w:val="28"/>
          <w:lang w:eastAsia="en-US"/>
        </w:rPr>
        <w:t xml:space="preserve"> </w:t>
      </w:r>
      <w:r w:rsidRPr="00F20B4F">
        <w:rPr>
          <w:sz w:val="28"/>
          <w:szCs w:val="28"/>
          <w:lang w:eastAsia="en-US"/>
        </w:rPr>
        <w:t>к</w:t>
      </w:r>
      <w:r>
        <w:rPr>
          <w:sz w:val="28"/>
          <w:szCs w:val="28"/>
          <w:lang w:eastAsia="en-US"/>
        </w:rPr>
        <w:t xml:space="preserve"> </w:t>
      </w:r>
      <w:r w:rsidRPr="00F20B4F">
        <w:rPr>
          <w:sz w:val="28"/>
          <w:szCs w:val="28"/>
          <w:lang w:eastAsia="en-US"/>
        </w:rPr>
        <w:t>сведениям,</w:t>
      </w:r>
      <w:r>
        <w:rPr>
          <w:sz w:val="28"/>
          <w:szCs w:val="28"/>
          <w:lang w:eastAsia="en-US"/>
        </w:rPr>
        <w:t xml:space="preserve"> </w:t>
      </w:r>
      <w:r w:rsidRPr="00F20B4F">
        <w:rPr>
          <w:sz w:val="28"/>
          <w:szCs w:val="28"/>
          <w:lang w:eastAsia="en-US"/>
        </w:rPr>
        <w:t>составляющим</w:t>
      </w:r>
      <w:r>
        <w:rPr>
          <w:sz w:val="28"/>
          <w:szCs w:val="28"/>
          <w:lang w:eastAsia="en-US"/>
        </w:rPr>
        <w:t xml:space="preserve"> </w:t>
      </w:r>
      <w:r w:rsidRPr="00F20B4F">
        <w:rPr>
          <w:sz w:val="28"/>
          <w:szCs w:val="28"/>
          <w:lang w:eastAsia="en-US"/>
        </w:rPr>
        <w:t>государственную</w:t>
      </w:r>
      <w:r>
        <w:rPr>
          <w:sz w:val="28"/>
          <w:szCs w:val="28"/>
          <w:lang w:eastAsia="en-US"/>
        </w:rPr>
        <w:t xml:space="preserve"> </w:t>
      </w:r>
      <w:r w:rsidRPr="00F20B4F">
        <w:rPr>
          <w:sz w:val="28"/>
          <w:szCs w:val="28"/>
          <w:lang w:eastAsia="en-US"/>
        </w:rPr>
        <w:t>тайну</w:t>
      </w:r>
      <w:r>
        <w:rPr>
          <w:sz w:val="28"/>
          <w:szCs w:val="28"/>
          <w:lang w:eastAsia="en-US"/>
        </w:rPr>
        <w:t xml:space="preserve"> </w:t>
      </w:r>
      <w:r w:rsidRPr="002A35EE">
        <w:rPr>
          <w:sz w:val="28"/>
          <w:szCs w:val="28"/>
          <w:lang w:eastAsia="en-US"/>
        </w:rPr>
        <w:t>(за работу со сведениями, составляющими государственную тайну), за работу с шифрами, применяемыми в государственных и правительственных сетях, за стаж работы в структурных подразделениях по защите государственной тайны органов государственной власти Воронежской области,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надбавка за Почетное звание Российской Федерации, надбавка за ученую степень, надбавка членам правительства Воронежской области, членам коллегии иного государственного органа Воронежской области;</w:t>
      </w:r>
    </w:p>
    <w:p w:rsidR="00415E06" w:rsidRPr="00F20B4F" w:rsidRDefault="00415E06" w:rsidP="00965C7B">
      <w:pPr>
        <w:autoSpaceDE w:val="0"/>
        <w:autoSpaceDN w:val="0"/>
        <w:adjustRightInd w:val="0"/>
        <w:ind w:firstLine="709"/>
        <w:jc w:val="both"/>
        <w:rPr>
          <w:sz w:val="28"/>
          <w:szCs w:val="28"/>
          <w:lang w:eastAsia="en-US"/>
        </w:rPr>
      </w:pPr>
      <w:r w:rsidRPr="002A35EE">
        <w:rPr>
          <w:sz w:val="28"/>
          <w:szCs w:val="28"/>
          <w:lang w:eastAsia="en-US"/>
        </w:rPr>
        <w:t>денежное поощрение по итогам работы за квартал;</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премии</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выполнение</w:t>
      </w:r>
      <w:r>
        <w:rPr>
          <w:sz w:val="28"/>
          <w:szCs w:val="28"/>
          <w:lang w:eastAsia="en-US"/>
        </w:rPr>
        <w:t xml:space="preserve"> </w:t>
      </w:r>
      <w:r w:rsidRPr="00F20B4F">
        <w:rPr>
          <w:sz w:val="28"/>
          <w:szCs w:val="28"/>
          <w:lang w:eastAsia="en-US"/>
        </w:rPr>
        <w:t>особо</w:t>
      </w:r>
      <w:r>
        <w:rPr>
          <w:sz w:val="28"/>
          <w:szCs w:val="28"/>
          <w:lang w:eastAsia="en-US"/>
        </w:rPr>
        <w:t xml:space="preserve"> </w:t>
      </w:r>
      <w:r w:rsidRPr="00F20B4F">
        <w:rPr>
          <w:sz w:val="28"/>
          <w:szCs w:val="28"/>
          <w:lang w:eastAsia="en-US"/>
        </w:rPr>
        <w:t>важных</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сложных</w:t>
      </w:r>
      <w:r>
        <w:rPr>
          <w:sz w:val="28"/>
          <w:szCs w:val="28"/>
          <w:lang w:eastAsia="en-US"/>
        </w:rPr>
        <w:t xml:space="preserve"> </w:t>
      </w:r>
      <w:r w:rsidRPr="00F20B4F">
        <w:rPr>
          <w:sz w:val="28"/>
          <w:szCs w:val="28"/>
          <w:lang w:eastAsia="en-US"/>
        </w:rPr>
        <w:t>заданий</w:t>
      </w:r>
      <w:r>
        <w:rPr>
          <w:sz w:val="28"/>
          <w:szCs w:val="28"/>
          <w:lang w:eastAsia="en-US"/>
        </w:rPr>
        <w:t xml:space="preserve"> </w:t>
      </w:r>
      <w:r w:rsidRPr="00F20B4F">
        <w:rPr>
          <w:sz w:val="28"/>
          <w:szCs w:val="28"/>
          <w:lang w:eastAsia="en-US"/>
        </w:rPr>
        <w:t>(по</w:t>
      </w:r>
      <w:r>
        <w:rPr>
          <w:sz w:val="28"/>
          <w:szCs w:val="28"/>
          <w:lang w:eastAsia="en-US"/>
        </w:rPr>
        <w:t xml:space="preserve"> </w:t>
      </w:r>
      <w:r w:rsidRPr="00F20B4F">
        <w:rPr>
          <w:sz w:val="28"/>
          <w:szCs w:val="28"/>
          <w:lang w:eastAsia="en-US"/>
        </w:rPr>
        <w:t>результатам</w:t>
      </w:r>
      <w:r>
        <w:rPr>
          <w:sz w:val="28"/>
          <w:szCs w:val="28"/>
          <w:lang w:eastAsia="en-US"/>
        </w:rPr>
        <w:t xml:space="preserve"> </w:t>
      </w:r>
      <w:r w:rsidRPr="00F20B4F">
        <w:rPr>
          <w:sz w:val="28"/>
          <w:szCs w:val="28"/>
          <w:lang w:eastAsia="en-US"/>
        </w:rPr>
        <w:t>работы)</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сумме</w:t>
      </w:r>
      <w:r>
        <w:rPr>
          <w:sz w:val="28"/>
          <w:szCs w:val="28"/>
          <w:lang w:eastAsia="en-US"/>
        </w:rPr>
        <w:t xml:space="preserve"> </w:t>
      </w:r>
      <w:r w:rsidRPr="00F20B4F">
        <w:rPr>
          <w:sz w:val="28"/>
          <w:szCs w:val="28"/>
          <w:lang w:eastAsia="en-US"/>
        </w:rPr>
        <w:t>не</w:t>
      </w:r>
      <w:r>
        <w:rPr>
          <w:sz w:val="28"/>
          <w:szCs w:val="28"/>
          <w:lang w:eastAsia="en-US"/>
        </w:rPr>
        <w:t xml:space="preserve"> </w:t>
      </w:r>
      <w:r w:rsidRPr="00F20B4F">
        <w:rPr>
          <w:sz w:val="28"/>
          <w:szCs w:val="28"/>
          <w:lang w:eastAsia="en-US"/>
        </w:rPr>
        <w:t>более</w:t>
      </w:r>
      <w:r>
        <w:rPr>
          <w:sz w:val="28"/>
          <w:szCs w:val="28"/>
          <w:lang w:eastAsia="en-US"/>
        </w:rPr>
        <w:t xml:space="preserve"> </w:t>
      </w:r>
      <w:r w:rsidRPr="00F20B4F">
        <w:rPr>
          <w:sz w:val="28"/>
          <w:szCs w:val="28"/>
          <w:lang w:eastAsia="en-US"/>
        </w:rPr>
        <w:t>3</w:t>
      </w:r>
      <w:r>
        <w:rPr>
          <w:sz w:val="28"/>
          <w:szCs w:val="28"/>
          <w:lang w:eastAsia="en-US"/>
        </w:rPr>
        <w:t xml:space="preserve"> </w:t>
      </w:r>
      <w:r w:rsidRPr="00F20B4F">
        <w:rPr>
          <w:sz w:val="28"/>
          <w:szCs w:val="28"/>
          <w:lang w:eastAsia="en-US"/>
        </w:rPr>
        <w:t>денежных</w:t>
      </w:r>
      <w:r>
        <w:rPr>
          <w:sz w:val="28"/>
          <w:szCs w:val="28"/>
          <w:lang w:eastAsia="en-US"/>
        </w:rPr>
        <w:t xml:space="preserve"> </w:t>
      </w:r>
      <w:r w:rsidRPr="00F20B4F">
        <w:rPr>
          <w:sz w:val="28"/>
          <w:szCs w:val="28"/>
          <w:lang w:eastAsia="en-US"/>
        </w:rPr>
        <w:t>содержаний</w:t>
      </w:r>
      <w:r>
        <w:rPr>
          <w:sz w:val="28"/>
          <w:szCs w:val="28"/>
          <w:lang w:eastAsia="en-US"/>
        </w:rPr>
        <w:t xml:space="preserve"> </w:t>
      </w:r>
      <w:r w:rsidRPr="00F20B4F">
        <w:rPr>
          <w:sz w:val="28"/>
          <w:szCs w:val="28"/>
          <w:lang w:eastAsia="en-US"/>
        </w:rPr>
        <w:t>муниципального</w:t>
      </w:r>
      <w:r>
        <w:rPr>
          <w:sz w:val="28"/>
          <w:szCs w:val="28"/>
          <w:lang w:eastAsia="en-US"/>
        </w:rPr>
        <w:t xml:space="preserve"> </w:t>
      </w:r>
      <w:r w:rsidRPr="00F20B4F">
        <w:rPr>
          <w:sz w:val="28"/>
          <w:szCs w:val="28"/>
          <w:lang w:eastAsia="en-US"/>
        </w:rPr>
        <w:t>служащего</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расчетный</w:t>
      </w:r>
      <w:r>
        <w:rPr>
          <w:sz w:val="28"/>
          <w:szCs w:val="28"/>
          <w:lang w:eastAsia="en-US"/>
        </w:rPr>
        <w:t xml:space="preserve"> </w:t>
      </w:r>
      <w:r w:rsidRPr="00F20B4F">
        <w:rPr>
          <w:sz w:val="28"/>
          <w:szCs w:val="28"/>
          <w:lang w:eastAsia="en-US"/>
        </w:rPr>
        <w:t>период;</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единовременная</w:t>
      </w:r>
      <w:r>
        <w:rPr>
          <w:sz w:val="28"/>
          <w:szCs w:val="28"/>
          <w:lang w:eastAsia="en-US"/>
        </w:rPr>
        <w:t xml:space="preserve"> </w:t>
      </w:r>
      <w:r w:rsidRPr="00F20B4F">
        <w:rPr>
          <w:sz w:val="28"/>
          <w:szCs w:val="28"/>
          <w:lang w:eastAsia="en-US"/>
        </w:rPr>
        <w:t>выплата</w:t>
      </w:r>
      <w:r>
        <w:rPr>
          <w:sz w:val="28"/>
          <w:szCs w:val="28"/>
          <w:lang w:eastAsia="en-US"/>
        </w:rPr>
        <w:t xml:space="preserve"> </w:t>
      </w:r>
      <w:r w:rsidRPr="00F20B4F">
        <w:rPr>
          <w:sz w:val="28"/>
          <w:szCs w:val="28"/>
          <w:lang w:eastAsia="en-US"/>
        </w:rPr>
        <w:t>при</w:t>
      </w:r>
      <w:r>
        <w:rPr>
          <w:sz w:val="28"/>
          <w:szCs w:val="28"/>
          <w:lang w:eastAsia="en-US"/>
        </w:rPr>
        <w:t xml:space="preserve"> </w:t>
      </w:r>
      <w:r w:rsidRPr="00F20B4F">
        <w:rPr>
          <w:sz w:val="28"/>
          <w:szCs w:val="28"/>
          <w:lang w:eastAsia="en-US"/>
        </w:rPr>
        <w:t>предоставлении</w:t>
      </w:r>
      <w:r>
        <w:rPr>
          <w:sz w:val="28"/>
          <w:szCs w:val="28"/>
          <w:lang w:eastAsia="en-US"/>
        </w:rPr>
        <w:t xml:space="preserve"> </w:t>
      </w:r>
      <w:r w:rsidRPr="00F20B4F">
        <w:rPr>
          <w:sz w:val="28"/>
          <w:szCs w:val="28"/>
          <w:lang w:eastAsia="en-US"/>
        </w:rPr>
        <w:t>ежегодного</w:t>
      </w:r>
      <w:r>
        <w:rPr>
          <w:sz w:val="28"/>
          <w:szCs w:val="28"/>
          <w:lang w:eastAsia="en-US"/>
        </w:rPr>
        <w:t xml:space="preserve"> </w:t>
      </w:r>
      <w:r w:rsidRPr="00F20B4F">
        <w:rPr>
          <w:sz w:val="28"/>
          <w:szCs w:val="28"/>
          <w:lang w:eastAsia="en-US"/>
        </w:rPr>
        <w:t>оплачиваемого</w:t>
      </w:r>
      <w:r>
        <w:rPr>
          <w:sz w:val="28"/>
          <w:szCs w:val="28"/>
          <w:lang w:eastAsia="en-US"/>
        </w:rPr>
        <w:t xml:space="preserve"> </w:t>
      </w:r>
      <w:r w:rsidRPr="00F20B4F">
        <w:rPr>
          <w:sz w:val="28"/>
          <w:szCs w:val="28"/>
          <w:lang w:eastAsia="en-US"/>
        </w:rPr>
        <w:t>отпуска</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материальная</w:t>
      </w:r>
      <w:r>
        <w:rPr>
          <w:sz w:val="28"/>
          <w:szCs w:val="28"/>
          <w:lang w:eastAsia="en-US"/>
        </w:rPr>
        <w:t xml:space="preserve"> </w:t>
      </w:r>
      <w:r w:rsidRPr="00F20B4F">
        <w:rPr>
          <w:sz w:val="28"/>
          <w:szCs w:val="28"/>
          <w:lang w:eastAsia="en-US"/>
        </w:rPr>
        <w:t>помощь,</w:t>
      </w:r>
      <w:r>
        <w:rPr>
          <w:sz w:val="28"/>
          <w:szCs w:val="28"/>
          <w:lang w:eastAsia="en-US"/>
        </w:rPr>
        <w:t xml:space="preserve"> </w:t>
      </w:r>
      <w:r w:rsidRPr="00F20B4F">
        <w:rPr>
          <w:sz w:val="28"/>
          <w:szCs w:val="28"/>
          <w:lang w:eastAsia="en-US"/>
        </w:rPr>
        <w:t>выплачиваемые</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счет</w:t>
      </w:r>
      <w:r>
        <w:rPr>
          <w:sz w:val="28"/>
          <w:szCs w:val="28"/>
          <w:lang w:eastAsia="en-US"/>
        </w:rPr>
        <w:t xml:space="preserve"> </w:t>
      </w:r>
      <w:r w:rsidRPr="00F20B4F">
        <w:rPr>
          <w:sz w:val="28"/>
          <w:szCs w:val="28"/>
          <w:lang w:eastAsia="en-US"/>
        </w:rPr>
        <w:t>фонда</w:t>
      </w:r>
      <w:r>
        <w:rPr>
          <w:sz w:val="28"/>
          <w:szCs w:val="28"/>
          <w:lang w:eastAsia="en-US"/>
        </w:rPr>
        <w:t xml:space="preserve"> </w:t>
      </w:r>
      <w:r w:rsidRPr="00F20B4F">
        <w:rPr>
          <w:sz w:val="28"/>
          <w:szCs w:val="28"/>
          <w:lang w:eastAsia="en-US"/>
        </w:rPr>
        <w:t>оплаты</w:t>
      </w:r>
      <w:r>
        <w:rPr>
          <w:sz w:val="28"/>
          <w:szCs w:val="28"/>
          <w:lang w:eastAsia="en-US"/>
        </w:rPr>
        <w:t xml:space="preserve"> </w:t>
      </w:r>
      <w:r w:rsidRPr="00F20B4F">
        <w:rPr>
          <w:sz w:val="28"/>
          <w:szCs w:val="28"/>
          <w:lang w:eastAsia="en-US"/>
        </w:rPr>
        <w:t>труда</w:t>
      </w:r>
      <w:r>
        <w:rPr>
          <w:sz w:val="28"/>
          <w:szCs w:val="28"/>
          <w:lang w:eastAsia="en-US"/>
        </w:rPr>
        <w:t xml:space="preserve"> </w:t>
      </w:r>
      <w:r w:rsidRPr="00F20B4F">
        <w:rPr>
          <w:sz w:val="28"/>
          <w:szCs w:val="28"/>
          <w:lang w:eastAsia="en-US"/>
        </w:rPr>
        <w:t>муниципальных</w:t>
      </w:r>
      <w:r>
        <w:rPr>
          <w:sz w:val="28"/>
          <w:szCs w:val="28"/>
          <w:lang w:eastAsia="en-US"/>
        </w:rPr>
        <w:t xml:space="preserve"> </w:t>
      </w:r>
      <w:r w:rsidRPr="00F20B4F">
        <w:rPr>
          <w:sz w:val="28"/>
          <w:szCs w:val="28"/>
          <w:lang w:eastAsia="en-US"/>
        </w:rPr>
        <w:t>служащих;</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Кроме</w:t>
      </w:r>
      <w:r>
        <w:rPr>
          <w:sz w:val="28"/>
          <w:szCs w:val="28"/>
          <w:lang w:eastAsia="en-US"/>
        </w:rPr>
        <w:t xml:space="preserve"> </w:t>
      </w:r>
      <w:r w:rsidRPr="00F20B4F">
        <w:rPr>
          <w:sz w:val="28"/>
          <w:szCs w:val="28"/>
          <w:lang w:eastAsia="en-US"/>
        </w:rPr>
        <w:t>вышеуказанных</w:t>
      </w:r>
      <w:r>
        <w:rPr>
          <w:sz w:val="28"/>
          <w:szCs w:val="28"/>
          <w:lang w:eastAsia="en-US"/>
        </w:rPr>
        <w:t xml:space="preserve"> </w:t>
      </w:r>
      <w:r w:rsidRPr="00F20B4F">
        <w:rPr>
          <w:sz w:val="28"/>
          <w:szCs w:val="28"/>
          <w:lang w:eastAsia="en-US"/>
        </w:rPr>
        <w:t>выплат,</w:t>
      </w:r>
      <w:r>
        <w:rPr>
          <w:sz w:val="28"/>
          <w:szCs w:val="28"/>
          <w:lang w:eastAsia="en-US"/>
        </w:rPr>
        <w:t xml:space="preserve"> </w:t>
      </w:r>
      <w:r w:rsidRPr="00F20B4F">
        <w:rPr>
          <w:sz w:val="28"/>
          <w:szCs w:val="28"/>
          <w:lang w:eastAsia="en-US"/>
        </w:rPr>
        <w:t>для</w:t>
      </w:r>
      <w:r>
        <w:rPr>
          <w:sz w:val="28"/>
          <w:szCs w:val="28"/>
          <w:lang w:eastAsia="en-US"/>
        </w:rPr>
        <w:t xml:space="preserve"> </w:t>
      </w:r>
      <w:r w:rsidRPr="00F20B4F">
        <w:rPr>
          <w:sz w:val="28"/>
          <w:szCs w:val="28"/>
          <w:lang w:eastAsia="en-US"/>
        </w:rPr>
        <w:t>определения</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учитываются</w:t>
      </w:r>
      <w:r>
        <w:rPr>
          <w:sz w:val="28"/>
          <w:szCs w:val="28"/>
          <w:lang w:eastAsia="en-US"/>
        </w:rPr>
        <w:t xml:space="preserve"> </w:t>
      </w:r>
      <w:r w:rsidRPr="00F20B4F">
        <w:rPr>
          <w:sz w:val="28"/>
          <w:szCs w:val="28"/>
          <w:lang w:eastAsia="en-US"/>
        </w:rPr>
        <w:t>также</w:t>
      </w:r>
      <w:r>
        <w:rPr>
          <w:sz w:val="28"/>
          <w:szCs w:val="28"/>
          <w:lang w:eastAsia="en-US"/>
        </w:rPr>
        <w:t xml:space="preserve"> </w:t>
      </w:r>
      <w:r w:rsidRPr="00F20B4F">
        <w:rPr>
          <w:sz w:val="28"/>
          <w:szCs w:val="28"/>
          <w:lang w:eastAsia="en-US"/>
        </w:rPr>
        <w:t>выплаты</w:t>
      </w:r>
      <w:r>
        <w:rPr>
          <w:sz w:val="28"/>
          <w:szCs w:val="28"/>
          <w:lang w:eastAsia="en-US"/>
        </w:rPr>
        <w:t xml:space="preserve"> </w:t>
      </w:r>
      <w:r w:rsidRPr="00F20B4F">
        <w:rPr>
          <w:sz w:val="28"/>
          <w:szCs w:val="28"/>
          <w:lang w:eastAsia="en-US"/>
        </w:rPr>
        <w:t>денежного</w:t>
      </w:r>
      <w:r>
        <w:rPr>
          <w:sz w:val="28"/>
          <w:szCs w:val="28"/>
          <w:lang w:eastAsia="en-US"/>
        </w:rPr>
        <w:t xml:space="preserve"> </w:t>
      </w:r>
      <w:r w:rsidRPr="00F20B4F">
        <w:rPr>
          <w:sz w:val="28"/>
          <w:szCs w:val="28"/>
          <w:lang w:eastAsia="en-US"/>
        </w:rPr>
        <w:t>содержания</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время</w:t>
      </w:r>
      <w:r>
        <w:rPr>
          <w:sz w:val="28"/>
          <w:szCs w:val="28"/>
          <w:lang w:eastAsia="en-US"/>
        </w:rPr>
        <w:t xml:space="preserve"> </w:t>
      </w:r>
      <w:r w:rsidRPr="00F20B4F">
        <w:rPr>
          <w:sz w:val="28"/>
          <w:szCs w:val="28"/>
          <w:lang w:eastAsia="en-US"/>
        </w:rPr>
        <w:t>нахождения</w:t>
      </w:r>
      <w:r>
        <w:rPr>
          <w:sz w:val="28"/>
          <w:szCs w:val="28"/>
          <w:lang w:eastAsia="en-US"/>
        </w:rPr>
        <w:t xml:space="preserve"> </w:t>
      </w:r>
      <w:r w:rsidRPr="00F20B4F">
        <w:rPr>
          <w:sz w:val="28"/>
          <w:szCs w:val="28"/>
          <w:lang w:eastAsia="en-US"/>
        </w:rPr>
        <w:t>муниципального</w:t>
      </w:r>
      <w:r>
        <w:rPr>
          <w:sz w:val="28"/>
          <w:szCs w:val="28"/>
          <w:lang w:eastAsia="en-US"/>
        </w:rPr>
        <w:t xml:space="preserve"> </w:t>
      </w:r>
      <w:r w:rsidRPr="00F20B4F">
        <w:rPr>
          <w:sz w:val="28"/>
          <w:szCs w:val="28"/>
          <w:lang w:eastAsia="en-US"/>
        </w:rPr>
        <w:t>служащего</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основном</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дополнительных</w:t>
      </w:r>
      <w:r>
        <w:rPr>
          <w:sz w:val="28"/>
          <w:szCs w:val="28"/>
          <w:lang w:eastAsia="en-US"/>
        </w:rPr>
        <w:t xml:space="preserve"> </w:t>
      </w:r>
      <w:r w:rsidRPr="00F20B4F">
        <w:rPr>
          <w:sz w:val="28"/>
          <w:szCs w:val="28"/>
          <w:lang w:eastAsia="en-US"/>
        </w:rPr>
        <w:t>оплачиваемых</w:t>
      </w:r>
      <w:r>
        <w:rPr>
          <w:sz w:val="28"/>
          <w:szCs w:val="28"/>
          <w:lang w:eastAsia="en-US"/>
        </w:rPr>
        <w:t xml:space="preserve"> </w:t>
      </w:r>
      <w:r w:rsidRPr="00F20B4F">
        <w:rPr>
          <w:sz w:val="28"/>
          <w:szCs w:val="28"/>
          <w:lang w:eastAsia="en-US"/>
        </w:rPr>
        <w:t>отпусках,</w:t>
      </w:r>
      <w:r>
        <w:rPr>
          <w:sz w:val="28"/>
          <w:szCs w:val="28"/>
          <w:lang w:eastAsia="en-US"/>
        </w:rPr>
        <w:t xml:space="preserve"> </w:t>
      </w:r>
      <w:r w:rsidRPr="00F20B4F">
        <w:rPr>
          <w:sz w:val="28"/>
          <w:szCs w:val="28"/>
          <w:lang w:eastAsia="en-US"/>
        </w:rPr>
        <w:t>приходящиеся</w:t>
      </w:r>
      <w:r>
        <w:rPr>
          <w:sz w:val="28"/>
          <w:szCs w:val="28"/>
          <w:lang w:eastAsia="en-US"/>
        </w:rPr>
        <w:t xml:space="preserve"> </w:t>
      </w:r>
      <w:r w:rsidRPr="00F20B4F">
        <w:rPr>
          <w:sz w:val="28"/>
          <w:szCs w:val="28"/>
          <w:lang w:eastAsia="en-US"/>
        </w:rPr>
        <w:t>на</w:t>
      </w:r>
      <w:r>
        <w:rPr>
          <w:sz w:val="28"/>
          <w:szCs w:val="28"/>
          <w:lang w:eastAsia="en-US"/>
        </w:rPr>
        <w:t xml:space="preserve"> </w:t>
      </w:r>
      <w:r w:rsidRPr="00F20B4F">
        <w:rPr>
          <w:sz w:val="28"/>
          <w:szCs w:val="28"/>
          <w:lang w:eastAsia="en-US"/>
        </w:rPr>
        <w:t>расчетный</w:t>
      </w:r>
      <w:r>
        <w:rPr>
          <w:sz w:val="28"/>
          <w:szCs w:val="28"/>
          <w:lang w:eastAsia="en-US"/>
        </w:rPr>
        <w:t xml:space="preserve"> </w:t>
      </w:r>
      <w:r w:rsidRPr="00F20B4F">
        <w:rPr>
          <w:sz w:val="28"/>
          <w:szCs w:val="28"/>
          <w:lang w:eastAsia="en-US"/>
        </w:rPr>
        <w:t>период.</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rPr>
        <w:t>4.3.</w:t>
      </w:r>
      <w:r>
        <w:rPr>
          <w:sz w:val="28"/>
          <w:szCs w:val="28"/>
        </w:rPr>
        <w:t xml:space="preserve"> </w:t>
      </w:r>
      <w:r w:rsidRPr="00F20B4F">
        <w:rPr>
          <w:sz w:val="28"/>
          <w:szCs w:val="28"/>
          <w:lang w:eastAsia="en-US"/>
        </w:rPr>
        <w:t>Для</w:t>
      </w:r>
      <w:r>
        <w:rPr>
          <w:sz w:val="28"/>
          <w:szCs w:val="28"/>
          <w:lang w:eastAsia="en-US"/>
        </w:rPr>
        <w:t xml:space="preserve"> </w:t>
      </w:r>
      <w:r w:rsidRPr="00F20B4F">
        <w:rPr>
          <w:sz w:val="28"/>
          <w:szCs w:val="28"/>
          <w:lang w:eastAsia="en-US"/>
        </w:rPr>
        <w:t>расчета</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для</w:t>
      </w:r>
      <w:r>
        <w:rPr>
          <w:sz w:val="28"/>
          <w:szCs w:val="28"/>
          <w:lang w:eastAsia="en-US"/>
        </w:rPr>
        <w:t xml:space="preserve"> </w:t>
      </w:r>
      <w:r w:rsidRPr="00F20B4F">
        <w:rPr>
          <w:sz w:val="28"/>
          <w:szCs w:val="28"/>
          <w:lang w:eastAsia="en-US"/>
        </w:rPr>
        <w:t>исчисления</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выслугу</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ежемесячное</w:t>
      </w:r>
      <w:r>
        <w:rPr>
          <w:sz w:val="28"/>
          <w:szCs w:val="28"/>
          <w:lang w:eastAsia="en-US"/>
        </w:rPr>
        <w:t xml:space="preserve"> </w:t>
      </w:r>
      <w:r w:rsidRPr="00F20B4F">
        <w:rPr>
          <w:sz w:val="28"/>
          <w:szCs w:val="28"/>
          <w:lang w:eastAsia="en-US"/>
        </w:rPr>
        <w:t>денежное</w:t>
      </w:r>
      <w:r>
        <w:rPr>
          <w:sz w:val="28"/>
          <w:szCs w:val="28"/>
          <w:lang w:eastAsia="en-US"/>
        </w:rPr>
        <w:t xml:space="preserve"> </w:t>
      </w:r>
      <w:r w:rsidRPr="00F20B4F">
        <w:rPr>
          <w:sz w:val="28"/>
          <w:szCs w:val="28"/>
          <w:lang w:eastAsia="en-US"/>
        </w:rPr>
        <w:t>поощрение</w:t>
      </w:r>
      <w:r>
        <w:rPr>
          <w:sz w:val="28"/>
          <w:szCs w:val="28"/>
          <w:lang w:eastAsia="en-US"/>
        </w:rPr>
        <w:t xml:space="preserve"> </w:t>
      </w:r>
      <w:r w:rsidRPr="00F20B4F">
        <w:rPr>
          <w:sz w:val="28"/>
          <w:szCs w:val="28"/>
          <w:lang w:eastAsia="en-US"/>
        </w:rPr>
        <w:t>учитывается</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следующих</w:t>
      </w:r>
      <w:r>
        <w:rPr>
          <w:sz w:val="28"/>
          <w:szCs w:val="28"/>
          <w:lang w:eastAsia="en-US"/>
        </w:rPr>
        <w:t xml:space="preserve"> </w:t>
      </w:r>
      <w:r w:rsidRPr="00F20B4F">
        <w:rPr>
          <w:sz w:val="28"/>
          <w:szCs w:val="28"/>
          <w:lang w:eastAsia="en-US"/>
        </w:rPr>
        <w:t>размерах:</w:t>
      </w:r>
    </w:p>
    <w:p w:rsidR="00415E06" w:rsidRPr="00F20B4F" w:rsidRDefault="00415E06" w:rsidP="00965C7B">
      <w:pPr>
        <w:autoSpaceDE w:val="0"/>
        <w:autoSpaceDN w:val="0"/>
        <w:adjustRightInd w:val="0"/>
        <w:ind w:firstLine="709"/>
        <w:jc w:val="both"/>
        <w:rPr>
          <w:sz w:val="28"/>
          <w:szCs w:val="28"/>
          <w:lang w:eastAsia="en-US"/>
        </w:rPr>
      </w:pPr>
      <w:bookmarkStart w:id="0" w:name="Par4"/>
      <w:bookmarkEnd w:id="0"/>
      <w:r w:rsidRPr="00F20B4F">
        <w:rPr>
          <w:sz w:val="28"/>
          <w:szCs w:val="28"/>
          <w:lang w:eastAsia="en-US"/>
        </w:rPr>
        <w:t>для</w:t>
      </w:r>
      <w:r>
        <w:rPr>
          <w:sz w:val="28"/>
          <w:szCs w:val="28"/>
          <w:lang w:eastAsia="en-US"/>
        </w:rPr>
        <w:t xml:space="preserve"> </w:t>
      </w:r>
      <w:r w:rsidRPr="00F20B4F">
        <w:rPr>
          <w:sz w:val="28"/>
          <w:szCs w:val="28"/>
          <w:lang w:eastAsia="en-US"/>
        </w:rPr>
        <w:t>лиц,</w:t>
      </w:r>
      <w:r>
        <w:rPr>
          <w:sz w:val="28"/>
          <w:szCs w:val="28"/>
          <w:lang w:eastAsia="en-US"/>
        </w:rPr>
        <w:t xml:space="preserve"> </w:t>
      </w:r>
      <w:r w:rsidRPr="00F20B4F">
        <w:rPr>
          <w:sz w:val="28"/>
          <w:szCs w:val="28"/>
          <w:lang w:eastAsia="en-US"/>
        </w:rPr>
        <w:t>замещавших</w:t>
      </w:r>
      <w:r>
        <w:rPr>
          <w:sz w:val="28"/>
          <w:szCs w:val="28"/>
          <w:lang w:eastAsia="en-US"/>
        </w:rPr>
        <w:t xml:space="preserve"> </w:t>
      </w:r>
      <w:r w:rsidRPr="00F20B4F">
        <w:rPr>
          <w:sz w:val="28"/>
          <w:szCs w:val="28"/>
          <w:lang w:eastAsia="en-US"/>
        </w:rPr>
        <w:t>высшие</w:t>
      </w:r>
      <w:r>
        <w:rPr>
          <w:sz w:val="28"/>
          <w:szCs w:val="28"/>
          <w:lang w:eastAsia="en-US"/>
        </w:rPr>
        <w:t xml:space="preserve"> </w:t>
      </w:r>
      <w:r w:rsidRPr="00F20B4F">
        <w:rPr>
          <w:sz w:val="28"/>
          <w:szCs w:val="28"/>
          <w:lang w:eastAsia="en-US"/>
        </w:rPr>
        <w:t>должности</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размере,</w:t>
      </w:r>
      <w:r>
        <w:rPr>
          <w:sz w:val="28"/>
          <w:szCs w:val="28"/>
          <w:lang w:eastAsia="en-US"/>
        </w:rPr>
        <w:t xml:space="preserve"> </w:t>
      </w:r>
      <w:r w:rsidRPr="00F20B4F">
        <w:rPr>
          <w:sz w:val="28"/>
          <w:szCs w:val="28"/>
          <w:lang w:eastAsia="en-US"/>
        </w:rPr>
        <w:t>установленном</w:t>
      </w:r>
      <w:r>
        <w:rPr>
          <w:sz w:val="28"/>
          <w:szCs w:val="28"/>
          <w:lang w:eastAsia="en-US"/>
        </w:rPr>
        <w:t xml:space="preserve"> </w:t>
      </w:r>
      <w:r w:rsidRPr="00B13C69">
        <w:rPr>
          <w:sz w:val="28"/>
          <w:szCs w:val="28"/>
          <w:lang w:eastAsia="en-US"/>
        </w:rPr>
        <w:t>в</w:t>
      </w:r>
      <w:r>
        <w:rPr>
          <w:sz w:val="28"/>
          <w:szCs w:val="28"/>
          <w:lang w:eastAsia="en-US"/>
        </w:rPr>
        <w:t xml:space="preserve"> </w:t>
      </w:r>
      <w:r w:rsidRPr="00B13C69">
        <w:rPr>
          <w:sz w:val="28"/>
          <w:szCs w:val="28"/>
          <w:lang w:eastAsia="en-US"/>
        </w:rPr>
        <w:t>расчетном</w:t>
      </w:r>
      <w:r>
        <w:rPr>
          <w:sz w:val="28"/>
          <w:szCs w:val="28"/>
          <w:lang w:eastAsia="en-US"/>
        </w:rPr>
        <w:t xml:space="preserve"> </w:t>
      </w:r>
      <w:r w:rsidRPr="00B13C69">
        <w:rPr>
          <w:sz w:val="28"/>
          <w:szCs w:val="28"/>
          <w:lang w:eastAsia="en-US"/>
        </w:rPr>
        <w:t>периоде</w:t>
      </w:r>
      <w:r w:rsidRPr="00F20B4F">
        <w:rPr>
          <w:sz w:val="28"/>
          <w:szCs w:val="28"/>
          <w:lang w:eastAsia="en-US"/>
        </w:rPr>
        <w:t>,</w:t>
      </w:r>
      <w:r>
        <w:rPr>
          <w:sz w:val="28"/>
          <w:szCs w:val="28"/>
          <w:lang w:eastAsia="en-US"/>
        </w:rPr>
        <w:t xml:space="preserve"> </w:t>
      </w:r>
      <w:r w:rsidRPr="00F20B4F">
        <w:rPr>
          <w:sz w:val="28"/>
          <w:szCs w:val="28"/>
          <w:lang w:eastAsia="en-US"/>
        </w:rPr>
        <w:t>но</w:t>
      </w:r>
      <w:r>
        <w:rPr>
          <w:sz w:val="28"/>
          <w:szCs w:val="28"/>
          <w:lang w:eastAsia="en-US"/>
        </w:rPr>
        <w:t xml:space="preserve"> </w:t>
      </w:r>
      <w:r w:rsidRPr="00F20B4F">
        <w:rPr>
          <w:sz w:val="28"/>
          <w:szCs w:val="28"/>
          <w:lang w:eastAsia="en-US"/>
        </w:rPr>
        <w:t>не</w:t>
      </w:r>
      <w:r>
        <w:rPr>
          <w:sz w:val="28"/>
          <w:szCs w:val="28"/>
          <w:lang w:eastAsia="en-US"/>
        </w:rPr>
        <w:t xml:space="preserve"> </w:t>
      </w:r>
      <w:r w:rsidRPr="00F20B4F">
        <w:rPr>
          <w:sz w:val="28"/>
          <w:szCs w:val="28"/>
          <w:lang w:eastAsia="en-US"/>
        </w:rPr>
        <w:t>свыше</w:t>
      </w:r>
      <w:r>
        <w:rPr>
          <w:sz w:val="28"/>
          <w:szCs w:val="28"/>
          <w:lang w:eastAsia="en-US"/>
        </w:rPr>
        <w:t xml:space="preserve"> </w:t>
      </w:r>
      <w:r w:rsidRPr="00F20B4F">
        <w:rPr>
          <w:sz w:val="28"/>
          <w:szCs w:val="28"/>
          <w:lang w:eastAsia="en-US"/>
        </w:rPr>
        <w:t>5</w:t>
      </w:r>
      <w:r>
        <w:rPr>
          <w:sz w:val="28"/>
          <w:szCs w:val="28"/>
          <w:lang w:eastAsia="en-US"/>
        </w:rPr>
        <w:t xml:space="preserve"> </w:t>
      </w:r>
      <w:r w:rsidRPr="00F20B4F">
        <w:rPr>
          <w:sz w:val="28"/>
          <w:szCs w:val="28"/>
          <w:lang w:eastAsia="en-US"/>
        </w:rPr>
        <w:t>должностных</w:t>
      </w:r>
      <w:r>
        <w:rPr>
          <w:sz w:val="28"/>
          <w:szCs w:val="28"/>
          <w:lang w:eastAsia="en-US"/>
        </w:rPr>
        <w:t xml:space="preserve"> </w:t>
      </w:r>
      <w:r w:rsidRPr="00F20B4F">
        <w:rPr>
          <w:sz w:val="28"/>
          <w:szCs w:val="28"/>
          <w:lang w:eastAsia="en-US"/>
        </w:rPr>
        <w:t>окладов;</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для</w:t>
      </w:r>
      <w:r>
        <w:rPr>
          <w:sz w:val="28"/>
          <w:szCs w:val="28"/>
          <w:lang w:eastAsia="en-US"/>
        </w:rPr>
        <w:t xml:space="preserve"> </w:t>
      </w:r>
      <w:r w:rsidRPr="00F20B4F">
        <w:rPr>
          <w:sz w:val="28"/>
          <w:szCs w:val="28"/>
          <w:lang w:eastAsia="en-US"/>
        </w:rPr>
        <w:t>лиц,</w:t>
      </w:r>
      <w:r>
        <w:rPr>
          <w:sz w:val="28"/>
          <w:szCs w:val="28"/>
          <w:lang w:eastAsia="en-US"/>
        </w:rPr>
        <w:t xml:space="preserve"> </w:t>
      </w:r>
      <w:r w:rsidRPr="00F20B4F">
        <w:rPr>
          <w:sz w:val="28"/>
          <w:szCs w:val="28"/>
          <w:lang w:eastAsia="en-US"/>
        </w:rPr>
        <w:t>замещавших</w:t>
      </w:r>
      <w:r>
        <w:rPr>
          <w:sz w:val="28"/>
          <w:szCs w:val="28"/>
          <w:lang w:eastAsia="en-US"/>
        </w:rPr>
        <w:t xml:space="preserve"> </w:t>
      </w:r>
      <w:r w:rsidRPr="00F20B4F">
        <w:rPr>
          <w:sz w:val="28"/>
          <w:szCs w:val="28"/>
          <w:lang w:eastAsia="en-US"/>
        </w:rPr>
        <w:t>главные</w:t>
      </w:r>
      <w:r>
        <w:rPr>
          <w:sz w:val="28"/>
          <w:szCs w:val="28"/>
          <w:lang w:eastAsia="en-US"/>
        </w:rPr>
        <w:t xml:space="preserve"> </w:t>
      </w:r>
      <w:r w:rsidRPr="00F20B4F">
        <w:rPr>
          <w:sz w:val="28"/>
          <w:szCs w:val="28"/>
          <w:lang w:eastAsia="en-US"/>
        </w:rPr>
        <w:t>должности</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размере,</w:t>
      </w:r>
      <w:r>
        <w:rPr>
          <w:sz w:val="28"/>
          <w:szCs w:val="28"/>
          <w:lang w:eastAsia="en-US"/>
        </w:rPr>
        <w:t xml:space="preserve"> </w:t>
      </w:r>
      <w:r w:rsidRPr="00F20B4F">
        <w:rPr>
          <w:sz w:val="28"/>
          <w:szCs w:val="28"/>
          <w:lang w:eastAsia="en-US"/>
        </w:rPr>
        <w:t>установленном</w:t>
      </w:r>
      <w:r>
        <w:rPr>
          <w:sz w:val="28"/>
          <w:szCs w:val="28"/>
          <w:lang w:eastAsia="en-US"/>
        </w:rPr>
        <w:t xml:space="preserve"> </w:t>
      </w:r>
      <w:r w:rsidRPr="00B13C69">
        <w:rPr>
          <w:sz w:val="28"/>
          <w:szCs w:val="28"/>
          <w:lang w:eastAsia="en-US"/>
        </w:rPr>
        <w:t>в</w:t>
      </w:r>
      <w:r>
        <w:rPr>
          <w:sz w:val="28"/>
          <w:szCs w:val="28"/>
          <w:lang w:eastAsia="en-US"/>
        </w:rPr>
        <w:t xml:space="preserve"> </w:t>
      </w:r>
      <w:r w:rsidRPr="00B13C69">
        <w:rPr>
          <w:sz w:val="28"/>
          <w:szCs w:val="28"/>
          <w:lang w:eastAsia="en-US"/>
        </w:rPr>
        <w:t>расчетном</w:t>
      </w:r>
      <w:r>
        <w:rPr>
          <w:sz w:val="28"/>
          <w:szCs w:val="28"/>
          <w:lang w:eastAsia="en-US"/>
        </w:rPr>
        <w:t xml:space="preserve"> </w:t>
      </w:r>
      <w:r w:rsidRPr="00B13C69">
        <w:rPr>
          <w:sz w:val="28"/>
          <w:szCs w:val="28"/>
          <w:lang w:eastAsia="en-US"/>
        </w:rPr>
        <w:t>периоде</w:t>
      </w:r>
      <w:r w:rsidRPr="00F20B4F">
        <w:rPr>
          <w:sz w:val="28"/>
          <w:szCs w:val="28"/>
          <w:lang w:eastAsia="en-US"/>
        </w:rPr>
        <w:t>,</w:t>
      </w:r>
      <w:r>
        <w:rPr>
          <w:sz w:val="28"/>
          <w:szCs w:val="28"/>
          <w:lang w:eastAsia="en-US"/>
        </w:rPr>
        <w:t xml:space="preserve"> </w:t>
      </w:r>
      <w:r w:rsidRPr="00F20B4F">
        <w:rPr>
          <w:sz w:val="28"/>
          <w:szCs w:val="28"/>
          <w:lang w:eastAsia="en-US"/>
        </w:rPr>
        <w:t>но</w:t>
      </w:r>
      <w:r>
        <w:rPr>
          <w:sz w:val="28"/>
          <w:szCs w:val="28"/>
          <w:lang w:eastAsia="en-US"/>
        </w:rPr>
        <w:t xml:space="preserve"> </w:t>
      </w:r>
      <w:r w:rsidRPr="00F20B4F">
        <w:rPr>
          <w:sz w:val="28"/>
          <w:szCs w:val="28"/>
          <w:lang w:eastAsia="en-US"/>
        </w:rPr>
        <w:t>не</w:t>
      </w:r>
      <w:r>
        <w:rPr>
          <w:sz w:val="28"/>
          <w:szCs w:val="28"/>
          <w:lang w:eastAsia="en-US"/>
        </w:rPr>
        <w:t xml:space="preserve"> </w:t>
      </w:r>
      <w:r w:rsidRPr="00F20B4F">
        <w:rPr>
          <w:sz w:val="28"/>
          <w:szCs w:val="28"/>
          <w:lang w:eastAsia="en-US"/>
        </w:rPr>
        <w:t>свыше</w:t>
      </w:r>
      <w:r>
        <w:rPr>
          <w:sz w:val="28"/>
          <w:szCs w:val="28"/>
          <w:lang w:eastAsia="en-US"/>
        </w:rPr>
        <w:t xml:space="preserve"> </w:t>
      </w:r>
      <w:r w:rsidRPr="00F20B4F">
        <w:rPr>
          <w:sz w:val="28"/>
          <w:szCs w:val="28"/>
          <w:lang w:eastAsia="en-US"/>
        </w:rPr>
        <w:t>4</w:t>
      </w:r>
      <w:r>
        <w:rPr>
          <w:sz w:val="28"/>
          <w:szCs w:val="28"/>
          <w:lang w:eastAsia="en-US"/>
        </w:rPr>
        <w:t xml:space="preserve"> </w:t>
      </w:r>
      <w:r w:rsidRPr="00F20B4F">
        <w:rPr>
          <w:sz w:val="28"/>
          <w:szCs w:val="28"/>
          <w:lang w:eastAsia="en-US"/>
        </w:rPr>
        <w:t>должностных</w:t>
      </w:r>
      <w:r>
        <w:rPr>
          <w:sz w:val="28"/>
          <w:szCs w:val="28"/>
          <w:lang w:eastAsia="en-US"/>
        </w:rPr>
        <w:t xml:space="preserve"> </w:t>
      </w:r>
      <w:r w:rsidRPr="00F20B4F">
        <w:rPr>
          <w:sz w:val="28"/>
          <w:szCs w:val="28"/>
          <w:lang w:eastAsia="en-US"/>
        </w:rPr>
        <w:t>окладов;</w:t>
      </w:r>
    </w:p>
    <w:p w:rsidR="00415E06" w:rsidRPr="00F20B4F" w:rsidRDefault="00415E06" w:rsidP="00965C7B">
      <w:pPr>
        <w:autoSpaceDE w:val="0"/>
        <w:autoSpaceDN w:val="0"/>
        <w:adjustRightInd w:val="0"/>
        <w:ind w:firstLine="709"/>
        <w:jc w:val="both"/>
        <w:rPr>
          <w:sz w:val="28"/>
          <w:szCs w:val="28"/>
          <w:lang w:eastAsia="en-US"/>
        </w:rPr>
      </w:pPr>
      <w:r w:rsidRPr="00F20B4F">
        <w:rPr>
          <w:sz w:val="28"/>
          <w:szCs w:val="28"/>
          <w:lang w:eastAsia="en-US"/>
        </w:rPr>
        <w:t>для</w:t>
      </w:r>
      <w:r>
        <w:rPr>
          <w:sz w:val="28"/>
          <w:szCs w:val="28"/>
          <w:lang w:eastAsia="en-US"/>
        </w:rPr>
        <w:t xml:space="preserve"> </w:t>
      </w:r>
      <w:r w:rsidRPr="00F20B4F">
        <w:rPr>
          <w:sz w:val="28"/>
          <w:szCs w:val="28"/>
          <w:lang w:eastAsia="en-US"/>
        </w:rPr>
        <w:t>лиц,</w:t>
      </w:r>
      <w:r>
        <w:rPr>
          <w:sz w:val="28"/>
          <w:szCs w:val="28"/>
          <w:lang w:eastAsia="en-US"/>
        </w:rPr>
        <w:t xml:space="preserve"> </w:t>
      </w:r>
      <w:r w:rsidRPr="00F20B4F">
        <w:rPr>
          <w:sz w:val="28"/>
          <w:szCs w:val="28"/>
          <w:lang w:eastAsia="en-US"/>
        </w:rPr>
        <w:t>замещавших</w:t>
      </w:r>
      <w:r>
        <w:rPr>
          <w:sz w:val="28"/>
          <w:szCs w:val="28"/>
          <w:lang w:eastAsia="en-US"/>
        </w:rPr>
        <w:t xml:space="preserve"> </w:t>
      </w:r>
      <w:r w:rsidRPr="00F20B4F">
        <w:rPr>
          <w:sz w:val="28"/>
          <w:szCs w:val="28"/>
          <w:lang w:eastAsia="en-US"/>
        </w:rPr>
        <w:t>ведущие,</w:t>
      </w:r>
      <w:r>
        <w:rPr>
          <w:sz w:val="28"/>
          <w:szCs w:val="28"/>
          <w:lang w:eastAsia="en-US"/>
        </w:rPr>
        <w:t xml:space="preserve"> </w:t>
      </w:r>
      <w:r w:rsidRPr="00F20B4F">
        <w:rPr>
          <w:sz w:val="28"/>
          <w:szCs w:val="28"/>
          <w:lang w:eastAsia="en-US"/>
        </w:rPr>
        <w:t>старшие</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младшие</w:t>
      </w:r>
      <w:r>
        <w:rPr>
          <w:sz w:val="28"/>
          <w:szCs w:val="28"/>
          <w:lang w:eastAsia="en-US"/>
        </w:rPr>
        <w:t xml:space="preserve"> </w:t>
      </w:r>
      <w:r w:rsidRPr="00F20B4F">
        <w:rPr>
          <w:sz w:val="28"/>
          <w:szCs w:val="28"/>
          <w:lang w:eastAsia="en-US"/>
        </w:rPr>
        <w:t>должности</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размере</w:t>
      </w:r>
      <w:r w:rsidRPr="00B13C69">
        <w:rPr>
          <w:sz w:val="28"/>
          <w:szCs w:val="28"/>
          <w:lang w:eastAsia="en-US"/>
        </w:rPr>
        <w:t>,</w:t>
      </w:r>
      <w:r>
        <w:rPr>
          <w:sz w:val="28"/>
          <w:szCs w:val="28"/>
          <w:lang w:eastAsia="en-US"/>
        </w:rPr>
        <w:t xml:space="preserve"> </w:t>
      </w:r>
      <w:r w:rsidRPr="00B13C69">
        <w:rPr>
          <w:sz w:val="28"/>
          <w:szCs w:val="28"/>
          <w:lang w:eastAsia="en-US"/>
        </w:rPr>
        <w:t>установленном</w:t>
      </w:r>
      <w:r>
        <w:rPr>
          <w:sz w:val="28"/>
          <w:szCs w:val="28"/>
          <w:lang w:eastAsia="en-US"/>
        </w:rPr>
        <w:t xml:space="preserve"> </w:t>
      </w:r>
      <w:r w:rsidRPr="00B13C69">
        <w:rPr>
          <w:sz w:val="28"/>
          <w:szCs w:val="28"/>
          <w:lang w:eastAsia="en-US"/>
        </w:rPr>
        <w:t>в</w:t>
      </w:r>
      <w:r>
        <w:rPr>
          <w:sz w:val="28"/>
          <w:szCs w:val="28"/>
          <w:lang w:eastAsia="en-US"/>
        </w:rPr>
        <w:t xml:space="preserve"> </w:t>
      </w:r>
      <w:r w:rsidRPr="00B13C69">
        <w:rPr>
          <w:sz w:val="28"/>
          <w:szCs w:val="28"/>
          <w:lang w:eastAsia="en-US"/>
        </w:rPr>
        <w:t>расчетном</w:t>
      </w:r>
      <w:r>
        <w:rPr>
          <w:sz w:val="28"/>
          <w:szCs w:val="28"/>
          <w:lang w:eastAsia="en-US"/>
        </w:rPr>
        <w:t xml:space="preserve"> </w:t>
      </w:r>
      <w:r w:rsidRPr="00B13C69">
        <w:rPr>
          <w:sz w:val="28"/>
          <w:szCs w:val="28"/>
          <w:lang w:eastAsia="en-US"/>
        </w:rPr>
        <w:t>периоде</w:t>
      </w:r>
      <w:r w:rsidRPr="00F20B4F">
        <w:rPr>
          <w:sz w:val="28"/>
          <w:szCs w:val="28"/>
          <w:lang w:eastAsia="en-US"/>
        </w:rPr>
        <w:t>,</w:t>
      </w:r>
      <w:r>
        <w:rPr>
          <w:sz w:val="28"/>
          <w:szCs w:val="28"/>
          <w:lang w:eastAsia="en-US"/>
        </w:rPr>
        <w:t xml:space="preserve"> </w:t>
      </w:r>
      <w:r w:rsidRPr="00F20B4F">
        <w:rPr>
          <w:sz w:val="28"/>
          <w:szCs w:val="28"/>
          <w:lang w:eastAsia="en-US"/>
        </w:rPr>
        <w:t>но</w:t>
      </w:r>
      <w:r>
        <w:rPr>
          <w:sz w:val="28"/>
          <w:szCs w:val="28"/>
          <w:lang w:eastAsia="en-US"/>
        </w:rPr>
        <w:t xml:space="preserve"> </w:t>
      </w:r>
      <w:r w:rsidRPr="00F20B4F">
        <w:rPr>
          <w:sz w:val="28"/>
          <w:szCs w:val="28"/>
          <w:lang w:eastAsia="en-US"/>
        </w:rPr>
        <w:t>не</w:t>
      </w:r>
      <w:r>
        <w:rPr>
          <w:sz w:val="28"/>
          <w:szCs w:val="28"/>
          <w:lang w:eastAsia="en-US"/>
        </w:rPr>
        <w:t xml:space="preserve"> </w:t>
      </w:r>
      <w:r w:rsidRPr="00F20B4F">
        <w:rPr>
          <w:sz w:val="28"/>
          <w:szCs w:val="28"/>
          <w:lang w:eastAsia="en-US"/>
        </w:rPr>
        <w:t>свыше</w:t>
      </w:r>
      <w:r>
        <w:rPr>
          <w:sz w:val="28"/>
          <w:szCs w:val="28"/>
          <w:lang w:eastAsia="en-US"/>
        </w:rPr>
        <w:t xml:space="preserve"> </w:t>
      </w:r>
      <w:r w:rsidRPr="00F20B4F">
        <w:rPr>
          <w:sz w:val="28"/>
          <w:szCs w:val="28"/>
          <w:lang w:eastAsia="en-US"/>
        </w:rPr>
        <w:t>3</w:t>
      </w:r>
      <w:r>
        <w:rPr>
          <w:sz w:val="28"/>
          <w:szCs w:val="28"/>
          <w:lang w:eastAsia="en-US"/>
        </w:rPr>
        <w:t xml:space="preserve"> </w:t>
      </w:r>
      <w:r w:rsidRPr="00F20B4F">
        <w:rPr>
          <w:sz w:val="28"/>
          <w:szCs w:val="28"/>
          <w:lang w:eastAsia="en-US"/>
        </w:rPr>
        <w:t>должностных</w:t>
      </w:r>
      <w:r>
        <w:rPr>
          <w:sz w:val="28"/>
          <w:szCs w:val="28"/>
          <w:lang w:eastAsia="en-US"/>
        </w:rPr>
        <w:t xml:space="preserve"> </w:t>
      </w:r>
      <w:r w:rsidRPr="00F20B4F">
        <w:rPr>
          <w:sz w:val="28"/>
          <w:szCs w:val="28"/>
          <w:lang w:eastAsia="en-US"/>
        </w:rPr>
        <w:t>окладов.</w:t>
      </w:r>
    </w:p>
    <w:p w:rsidR="00415E06" w:rsidRPr="00A22D16"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4.4.</w:t>
      </w:r>
      <w:r>
        <w:rPr>
          <w:rFonts w:ascii="Times New Roman" w:hAnsi="Times New Roman" w:cs="Times New Roman"/>
          <w:sz w:val="28"/>
          <w:szCs w:val="28"/>
        </w:rPr>
        <w:t xml:space="preserve"> </w:t>
      </w:r>
      <w:r w:rsidRPr="00F20B4F">
        <w:rPr>
          <w:rFonts w:ascii="Times New Roman" w:hAnsi="Times New Roman" w:cs="Times New Roman"/>
          <w:sz w:val="28"/>
          <w:szCs w:val="28"/>
        </w:rPr>
        <w:t>Если</w:t>
      </w:r>
      <w:r>
        <w:rPr>
          <w:rFonts w:ascii="Times New Roman" w:hAnsi="Times New Roman" w:cs="Times New Roman"/>
          <w:sz w:val="28"/>
          <w:szCs w:val="28"/>
        </w:rPr>
        <w:t xml:space="preserve"> </w:t>
      </w:r>
      <w:r w:rsidRPr="00F20B4F">
        <w:rPr>
          <w:rFonts w:ascii="Times New Roman" w:hAnsi="Times New Roman" w:cs="Times New Roman"/>
          <w:sz w:val="28"/>
          <w:szCs w:val="28"/>
        </w:rPr>
        <w:t>расчетный</w:t>
      </w:r>
      <w:r>
        <w:rPr>
          <w:rFonts w:ascii="Times New Roman" w:hAnsi="Times New Roman" w:cs="Times New Roman"/>
          <w:sz w:val="28"/>
          <w:szCs w:val="28"/>
        </w:rPr>
        <w:t xml:space="preserve"> </w:t>
      </w:r>
      <w:r w:rsidRPr="00F20B4F">
        <w:rPr>
          <w:rFonts w:ascii="Times New Roman" w:hAnsi="Times New Roman" w:cs="Times New Roman"/>
          <w:sz w:val="28"/>
          <w:szCs w:val="28"/>
        </w:rPr>
        <w:t>период</w:t>
      </w:r>
      <w:r>
        <w:rPr>
          <w:rFonts w:ascii="Times New Roman" w:hAnsi="Times New Roman" w:cs="Times New Roman"/>
          <w:sz w:val="28"/>
          <w:szCs w:val="28"/>
        </w:rPr>
        <w:t xml:space="preserve"> </w:t>
      </w:r>
      <w:r w:rsidRPr="00F20B4F">
        <w:rPr>
          <w:rFonts w:ascii="Times New Roman" w:hAnsi="Times New Roman" w:cs="Times New Roman"/>
          <w:sz w:val="28"/>
          <w:szCs w:val="28"/>
        </w:rPr>
        <w:t>отработан</w:t>
      </w:r>
      <w:r>
        <w:rPr>
          <w:rFonts w:ascii="Times New Roman" w:hAnsi="Times New Roman" w:cs="Times New Roman"/>
          <w:sz w:val="28"/>
          <w:szCs w:val="28"/>
        </w:rPr>
        <w:t xml:space="preserve"> </w:t>
      </w:r>
      <w:r w:rsidRPr="00F20B4F">
        <w:rPr>
          <w:rFonts w:ascii="Times New Roman" w:hAnsi="Times New Roman" w:cs="Times New Roman"/>
          <w:sz w:val="28"/>
          <w:szCs w:val="28"/>
        </w:rPr>
        <w:t>полностью,</w:t>
      </w:r>
      <w:r>
        <w:rPr>
          <w:rFonts w:ascii="Times New Roman" w:hAnsi="Times New Roman" w:cs="Times New Roman"/>
          <w:sz w:val="28"/>
          <w:szCs w:val="28"/>
        </w:rPr>
        <w:t xml:space="preserve"> </w:t>
      </w:r>
      <w:r w:rsidRPr="00F20B4F">
        <w:rPr>
          <w:rFonts w:ascii="Times New Roman" w:hAnsi="Times New Roman" w:cs="Times New Roman"/>
          <w:sz w:val="28"/>
          <w:szCs w:val="28"/>
        </w:rPr>
        <w:t>то</w:t>
      </w:r>
      <w:r>
        <w:rPr>
          <w:rFonts w:ascii="Times New Roman" w:hAnsi="Times New Roman" w:cs="Times New Roman"/>
          <w:sz w:val="28"/>
          <w:szCs w:val="28"/>
        </w:rPr>
        <w:t xml:space="preserve"> </w:t>
      </w:r>
      <w:r w:rsidRPr="00F20B4F">
        <w:rPr>
          <w:rFonts w:ascii="Times New Roman" w:hAnsi="Times New Roman" w:cs="Times New Roman"/>
          <w:sz w:val="28"/>
          <w:szCs w:val="28"/>
        </w:rPr>
        <w:t>размер</w:t>
      </w:r>
      <w:r>
        <w:rPr>
          <w:rFonts w:ascii="Times New Roman" w:hAnsi="Times New Roman" w:cs="Times New Roman"/>
          <w:sz w:val="28"/>
          <w:szCs w:val="28"/>
        </w:rPr>
        <w:t xml:space="preserve"> </w:t>
      </w:r>
      <w:r w:rsidRPr="00F20B4F">
        <w:rPr>
          <w:rFonts w:ascii="Times New Roman" w:hAnsi="Times New Roman" w:cs="Times New Roman"/>
          <w:sz w:val="28"/>
          <w:szCs w:val="28"/>
        </w:rPr>
        <w:t>среднего</w:t>
      </w:r>
      <w:r>
        <w:rPr>
          <w:rFonts w:ascii="Times New Roman" w:hAnsi="Times New Roman" w:cs="Times New Roman"/>
          <w:sz w:val="28"/>
          <w:szCs w:val="28"/>
        </w:rPr>
        <w:t xml:space="preserve"> </w:t>
      </w:r>
      <w:r w:rsidRPr="00F20B4F">
        <w:rPr>
          <w:rFonts w:ascii="Times New Roman" w:hAnsi="Times New Roman" w:cs="Times New Roman"/>
          <w:sz w:val="28"/>
          <w:szCs w:val="28"/>
        </w:rPr>
        <w:t>заработка</w:t>
      </w:r>
      <w:r>
        <w:rPr>
          <w:rFonts w:ascii="Times New Roman" w:hAnsi="Times New Roman" w:cs="Times New Roman"/>
          <w:sz w:val="28"/>
          <w:szCs w:val="28"/>
        </w:rPr>
        <w:t xml:space="preserve"> </w:t>
      </w:r>
      <w:r w:rsidRPr="00F20B4F">
        <w:rPr>
          <w:rFonts w:ascii="Times New Roman" w:hAnsi="Times New Roman" w:cs="Times New Roman"/>
          <w:sz w:val="28"/>
          <w:szCs w:val="28"/>
        </w:rPr>
        <w:t>для</w:t>
      </w:r>
      <w:r>
        <w:rPr>
          <w:rFonts w:ascii="Times New Roman" w:hAnsi="Times New Roman" w:cs="Times New Roman"/>
          <w:sz w:val="28"/>
          <w:szCs w:val="28"/>
        </w:rPr>
        <w:t xml:space="preserve"> </w:t>
      </w:r>
      <w:r w:rsidRPr="00F20B4F">
        <w:rPr>
          <w:rFonts w:ascii="Times New Roman" w:hAnsi="Times New Roman" w:cs="Times New Roman"/>
          <w:sz w:val="28"/>
          <w:szCs w:val="28"/>
        </w:rPr>
        <w:t>исчисления</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F20B4F">
        <w:rPr>
          <w:rFonts w:ascii="Times New Roman" w:hAnsi="Times New Roman" w:cs="Times New Roman"/>
          <w:sz w:val="28"/>
          <w:szCs w:val="28"/>
        </w:rPr>
        <w:t>путем</w:t>
      </w:r>
      <w:r>
        <w:rPr>
          <w:rFonts w:ascii="Times New Roman" w:hAnsi="Times New Roman" w:cs="Times New Roman"/>
          <w:sz w:val="28"/>
          <w:szCs w:val="28"/>
        </w:rPr>
        <w:t xml:space="preserve"> </w:t>
      </w:r>
      <w:r w:rsidRPr="00F20B4F">
        <w:rPr>
          <w:rFonts w:ascii="Times New Roman" w:hAnsi="Times New Roman" w:cs="Times New Roman"/>
          <w:sz w:val="28"/>
          <w:szCs w:val="28"/>
        </w:rPr>
        <w:t>деления</w:t>
      </w:r>
      <w:r>
        <w:rPr>
          <w:rFonts w:ascii="Times New Roman" w:hAnsi="Times New Roman" w:cs="Times New Roman"/>
          <w:sz w:val="28"/>
          <w:szCs w:val="28"/>
        </w:rPr>
        <w:t xml:space="preserve"> </w:t>
      </w:r>
      <w:r w:rsidRPr="00F20B4F">
        <w:rPr>
          <w:rFonts w:ascii="Times New Roman" w:hAnsi="Times New Roman" w:cs="Times New Roman"/>
          <w:sz w:val="28"/>
          <w:szCs w:val="28"/>
        </w:rPr>
        <w:t>суммы</w:t>
      </w:r>
      <w:r>
        <w:rPr>
          <w:rFonts w:ascii="Times New Roman" w:hAnsi="Times New Roman" w:cs="Times New Roman"/>
          <w:sz w:val="28"/>
          <w:szCs w:val="28"/>
        </w:rPr>
        <w:t xml:space="preserve"> </w:t>
      </w:r>
      <w:r w:rsidRPr="00F20B4F">
        <w:rPr>
          <w:rFonts w:ascii="Times New Roman" w:hAnsi="Times New Roman" w:cs="Times New Roman"/>
          <w:sz w:val="28"/>
          <w:szCs w:val="28"/>
        </w:rPr>
        <w:t>выплат,</w:t>
      </w:r>
      <w:r>
        <w:rPr>
          <w:rFonts w:ascii="Times New Roman" w:hAnsi="Times New Roman" w:cs="Times New Roman"/>
          <w:sz w:val="28"/>
          <w:szCs w:val="28"/>
        </w:rPr>
        <w:t xml:space="preserve"> </w:t>
      </w:r>
      <w:r w:rsidRPr="00A22D16">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пункте</w:t>
      </w:r>
      <w:r>
        <w:rPr>
          <w:rFonts w:ascii="Times New Roman" w:hAnsi="Times New Roman" w:cs="Times New Roman"/>
          <w:sz w:val="28"/>
          <w:szCs w:val="28"/>
        </w:rPr>
        <w:t xml:space="preserve">  </w:t>
      </w:r>
      <w:r w:rsidRPr="00A22D16">
        <w:rPr>
          <w:rFonts w:ascii="Times New Roman" w:hAnsi="Times New Roman" w:cs="Times New Roman"/>
          <w:sz w:val="28"/>
          <w:szCs w:val="28"/>
        </w:rPr>
        <w:t>4.2.</w:t>
      </w:r>
      <w:r>
        <w:rPr>
          <w:rFonts w:ascii="Times New Roman" w:hAnsi="Times New Roman" w:cs="Times New Roman"/>
          <w:sz w:val="28"/>
          <w:szCs w:val="28"/>
        </w:rPr>
        <w:t xml:space="preserve"> </w:t>
      </w:r>
      <w:r w:rsidRPr="00A22D16">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A22D16">
        <w:rPr>
          <w:rFonts w:ascii="Times New Roman" w:hAnsi="Times New Roman" w:cs="Times New Roman"/>
          <w:sz w:val="28"/>
          <w:szCs w:val="28"/>
        </w:rPr>
        <w:t>Положения</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фактически</w:t>
      </w:r>
      <w:r>
        <w:rPr>
          <w:rFonts w:ascii="Times New Roman" w:hAnsi="Times New Roman" w:cs="Times New Roman"/>
          <w:sz w:val="28"/>
          <w:szCs w:val="28"/>
        </w:rPr>
        <w:t xml:space="preserve"> </w:t>
      </w:r>
      <w:r w:rsidRPr="00A22D16">
        <w:rPr>
          <w:rFonts w:ascii="Times New Roman" w:hAnsi="Times New Roman" w:cs="Times New Roman"/>
          <w:sz w:val="28"/>
          <w:szCs w:val="28"/>
        </w:rPr>
        <w:t>начисленных,</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расчетном</w:t>
      </w:r>
      <w:r>
        <w:rPr>
          <w:rFonts w:ascii="Times New Roman" w:hAnsi="Times New Roman" w:cs="Times New Roman"/>
          <w:sz w:val="28"/>
          <w:szCs w:val="28"/>
        </w:rPr>
        <w:t xml:space="preserve"> </w:t>
      </w:r>
      <w:r w:rsidRPr="00A22D16">
        <w:rPr>
          <w:rFonts w:ascii="Times New Roman" w:hAnsi="Times New Roman" w:cs="Times New Roman"/>
          <w:sz w:val="28"/>
          <w:szCs w:val="28"/>
        </w:rPr>
        <w:t>периоде,</w:t>
      </w:r>
      <w:r>
        <w:rPr>
          <w:rFonts w:ascii="Times New Roman" w:hAnsi="Times New Roman" w:cs="Times New Roman"/>
          <w:sz w:val="28"/>
          <w:szCs w:val="28"/>
        </w:rPr>
        <w:t xml:space="preserve"> </w:t>
      </w:r>
      <w:r w:rsidRPr="00A22D16">
        <w:rPr>
          <w:rFonts w:ascii="Times New Roman" w:hAnsi="Times New Roman" w:cs="Times New Roman"/>
          <w:sz w:val="28"/>
          <w:szCs w:val="28"/>
        </w:rPr>
        <w:t>на</w:t>
      </w:r>
      <w:r>
        <w:rPr>
          <w:rFonts w:ascii="Times New Roman" w:hAnsi="Times New Roman" w:cs="Times New Roman"/>
          <w:sz w:val="28"/>
          <w:szCs w:val="28"/>
        </w:rPr>
        <w:t xml:space="preserve"> </w:t>
      </w:r>
      <w:r w:rsidRPr="00A22D16">
        <w:rPr>
          <w:rFonts w:ascii="Times New Roman" w:hAnsi="Times New Roman" w:cs="Times New Roman"/>
          <w:sz w:val="28"/>
          <w:szCs w:val="28"/>
        </w:rPr>
        <w:t>12.</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4.5</w:t>
      </w:r>
      <w:r w:rsidRPr="00A22D16">
        <w:rPr>
          <w:rFonts w:ascii="Times New Roman" w:hAnsi="Times New Roman" w:cs="Times New Roman"/>
          <w:sz w:val="28"/>
          <w:szCs w:val="28"/>
        </w:rPr>
        <w:t>.</w:t>
      </w:r>
      <w:r>
        <w:rPr>
          <w:rFonts w:ascii="Times New Roman" w:hAnsi="Times New Roman" w:cs="Times New Roman"/>
          <w:sz w:val="28"/>
          <w:szCs w:val="28"/>
        </w:rPr>
        <w:t xml:space="preserve"> </w:t>
      </w:r>
      <w:r w:rsidRPr="00A22D16">
        <w:rPr>
          <w:rFonts w:ascii="Times New Roman" w:hAnsi="Times New Roman" w:cs="Times New Roman"/>
          <w:sz w:val="28"/>
          <w:szCs w:val="28"/>
        </w:rPr>
        <w:t>При</w:t>
      </w:r>
      <w:r>
        <w:rPr>
          <w:rFonts w:ascii="Times New Roman" w:hAnsi="Times New Roman" w:cs="Times New Roman"/>
          <w:sz w:val="28"/>
          <w:szCs w:val="28"/>
        </w:rPr>
        <w:t xml:space="preserve"> </w:t>
      </w:r>
      <w:r w:rsidRPr="00A22D16">
        <w:rPr>
          <w:rFonts w:ascii="Times New Roman" w:hAnsi="Times New Roman" w:cs="Times New Roman"/>
          <w:sz w:val="28"/>
          <w:szCs w:val="28"/>
        </w:rPr>
        <w:t>исчислении</w:t>
      </w:r>
      <w:r>
        <w:rPr>
          <w:rFonts w:ascii="Times New Roman" w:hAnsi="Times New Roman" w:cs="Times New Roman"/>
          <w:sz w:val="28"/>
          <w:szCs w:val="28"/>
        </w:rPr>
        <w:t xml:space="preserve"> </w:t>
      </w:r>
      <w:r w:rsidRPr="00A22D16">
        <w:rPr>
          <w:rFonts w:ascii="Times New Roman" w:hAnsi="Times New Roman" w:cs="Times New Roman"/>
          <w:sz w:val="28"/>
          <w:szCs w:val="28"/>
        </w:rPr>
        <w:t>среднего</w:t>
      </w:r>
      <w:r>
        <w:rPr>
          <w:rFonts w:ascii="Times New Roman" w:hAnsi="Times New Roman" w:cs="Times New Roman"/>
          <w:sz w:val="28"/>
          <w:szCs w:val="28"/>
        </w:rPr>
        <w:t xml:space="preserve"> </w:t>
      </w:r>
      <w:r w:rsidRPr="00A22D16">
        <w:rPr>
          <w:rFonts w:ascii="Times New Roman" w:hAnsi="Times New Roman" w:cs="Times New Roman"/>
          <w:sz w:val="28"/>
          <w:szCs w:val="28"/>
        </w:rPr>
        <w:t>заработка</w:t>
      </w:r>
      <w:r>
        <w:rPr>
          <w:rFonts w:ascii="Times New Roman" w:hAnsi="Times New Roman" w:cs="Times New Roman"/>
          <w:sz w:val="28"/>
          <w:szCs w:val="28"/>
        </w:rPr>
        <w:t xml:space="preserve"> </w:t>
      </w:r>
      <w:r w:rsidRPr="00A22D16">
        <w:rPr>
          <w:rFonts w:ascii="Times New Roman" w:hAnsi="Times New Roman" w:cs="Times New Roman"/>
          <w:sz w:val="28"/>
          <w:szCs w:val="28"/>
        </w:rPr>
        <w:t>из</w:t>
      </w:r>
      <w:r>
        <w:rPr>
          <w:rFonts w:ascii="Times New Roman" w:hAnsi="Times New Roman" w:cs="Times New Roman"/>
          <w:sz w:val="28"/>
          <w:szCs w:val="28"/>
        </w:rPr>
        <w:t xml:space="preserve"> </w:t>
      </w:r>
      <w:r w:rsidRPr="00A22D16">
        <w:rPr>
          <w:rFonts w:ascii="Times New Roman" w:hAnsi="Times New Roman" w:cs="Times New Roman"/>
          <w:sz w:val="28"/>
          <w:szCs w:val="28"/>
        </w:rPr>
        <w:t>расчетного</w:t>
      </w:r>
      <w:r>
        <w:rPr>
          <w:rFonts w:ascii="Times New Roman" w:hAnsi="Times New Roman" w:cs="Times New Roman"/>
          <w:sz w:val="28"/>
          <w:szCs w:val="28"/>
        </w:rPr>
        <w:t xml:space="preserve"> </w:t>
      </w:r>
      <w:r w:rsidRPr="00A22D16">
        <w:rPr>
          <w:rFonts w:ascii="Times New Roman" w:hAnsi="Times New Roman" w:cs="Times New Roman"/>
          <w:sz w:val="28"/>
          <w:szCs w:val="28"/>
        </w:rPr>
        <w:t>периода</w:t>
      </w:r>
      <w:r>
        <w:rPr>
          <w:rFonts w:ascii="Times New Roman" w:hAnsi="Times New Roman" w:cs="Times New Roman"/>
          <w:sz w:val="28"/>
          <w:szCs w:val="28"/>
        </w:rPr>
        <w:t xml:space="preserve"> </w:t>
      </w:r>
      <w:r w:rsidRPr="00A22D16">
        <w:rPr>
          <w:rFonts w:ascii="Times New Roman" w:hAnsi="Times New Roman" w:cs="Times New Roman"/>
          <w:sz w:val="28"/>
          <w:szCs w:val="28"/>
        </w:rPr>
        <w:t>исключаются</w:t>
      </w:r>
      <w:r>
        <w:rPr>
          <w:rFonts w:ascii="Times New Roman" w:hAnsi="Times New Roman" w:cs="Times New Roman"/>
          <w:sz w:val="28"/>
          <w:szCs w:val="28"/>
        </w:rPr>
        <w:t xml:space="preserve"> </w:t>
      </w:r>
      <w:r w:rsidRPr="00A22D16">
        <w:rPr>
          <w:rFonts w:ascii="Times New Roman" w:hAnsi="Times New Roman" w:cs="Times New Roman"/>
          <w:sz w:val="28"/>
          <w:szCs w:val="28"/>
        </w:rPr>
        <w:t>время</w:t>
      </w:r>
      <w:r>
        <w:rPr>
          <w:rFonts w:ascii="Times New Roman" w:hAnsi="Times New Roman" w:cs="Times New Roman"/>
          <w:sz w:val="28"/>
          <w:szCs w:val="28"/>
        </w:rPr>
        <w:t xml:space="preserve"> </w:t>
      </w:r>
      <w:r w:rsidRPr="00A22D16">
        <w:rPr>
          <w:rFonts w:ascii="Times New Roman" w:hAnsi="Times New Roman" w:cs="Times New Roman"/>
          <w:sz w:val="28"/>
          <w:szCs w:val="28"/>
        </w:rPr>
        <w:t>нахождения</w:t>
      </w:r>
      <w:r>
        <w:rPr>
          <w:rFonts w:ascii="Times New Roman" w:hAnsi="Times New Roman" w:cs="Times New Roman"/>
          <w:sz w:val="28"/>
          <w:szCs w:val="28"/>
        </w:rPr>
        <w:t xml:space="preserve"> </w:t>
      </w:r>
      <w:r w:rsidRPr="00A22D1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A22D16">
        <w:rPr>
          <w:rFonts w:ascii="Times New Roman" w:hAnsi="Times New Roman" w:cs="Times New Roman"/>
          <w:sz w:val="28"/>
          <w:szCs w:val="28"/>
        </w:rPr>
        <w:t>служащего</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отпусках</w:t>
      </w:r>
      <w:r>
        <w:rPr>
          <w:rFonts w:ascii="Times New Roman" w:hAnsi="Times New Roman" w:cs="Times New Roman"/>
          <w:sz w:val="28"/>
          <w:szCs w:val="28"/>
        </w:rPr>
        <w:t xml:space="preserve"> </w:t>
      </w:r>
      <w:r w:rsidRPr="00A22D16">
        <w:rPr>
          <w:rFonts w:ascii="Times New Roman" w:hAnsi="Times New Roman" w:cs="Times New Roman"/>
          <w:sz w:val="28"/>
          <w:szCs w:val="28"/>
        </w:rPr>
        <w:t>без</w:t>
      </w:r>
      <w:r>
        <w:rPr>
          <w:rFonts w:ascii="Times New Roman" w:hAnsi="Times New Roman" w:cs="Times New Roman"/>
          <w:sz w:val="28"/>
          <w:szCs w:val="28"/>
        </w:rPr>
        <w:t xml:space="preserve"> </w:t>
      </w:r>
      <w:r w:rsidRPr="00A22D16">
        <w:rPr>
          <w:rFonts w:ascii="Times New Roman" w:hAnsi="Times New Roman" w:cs="Times New Roman"/>
          <w:sz w:val="28"/>
          <w:szCs w:val="28"/>
        </w:rPr>
        <w:t>сохранения</w:t>
      </w:r>
      <w:r>
        <w:rPr>
          <w:rFonts w:ascii="Times New Roman" w:hAnsi="Times New Roman" w:cs="Times New Roman"/>
          <w:sz w:val="28"/>
          <w:szCs w:val="28"/>
        </w:rPr>
        <w:t xml:space="preserve"> </w:t>
      </w:r>
      <w:r w:rsidRPr="00A22D16">
        <w:rPr>
          <w:rFonts w:ascii="Times New Roman" w:hAnsi="Times New Roman" w:cs="Times New Roman"/>
          <w:sz w:val="28"/>
          <w:szCs w:val="28"/>
        </w:rPr>
        <w:t>денежного</w:t>
      </w:r>
      <w:r>
        <w:rPr>
          <w:rFonts w:ascii="Times New Roman" w:hAnsi="Times New Roman" w:cs="Times New Roman"/>
          <w:sz w:val="28"/>
          <w:szCs w:val="28"/>
        </w:rPr>
        <w:t xml:space="preserve"> </w:t>
      </w:r>
      <w:r w:rsidRPr="00A22D16">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A22D16">
        <w:rPr>
          <w:rFonts w:ascii="Times New Roman" w:hAnsi="Times New Roman" w:cs="Times New Roman"/>
          <w:sz w:val="28"/>
          <w:szCs w:val="28"/>
        </w:rPr>
        <w:t>по</w:t>
      </w:r>
      <w:r>
        <w:rPr>
          <w:rFonts w:ascii="Times New Roman" w:hAnsi="Times New Roman" w:cs="Times New Roman"/>
          <w:sz w:val="28"/>
          <w:szCs w:val="28"/>
        </w:rPr>
        <w:t xml:space="preserve"> </w:t>
      </w:r>
      <w:r w:rsidRPr="00A22D16">
        <w:rPr>
          <w:rFonts w:ascii="Times New Roman" w:hAnsi="Times New Roman" w:cs="Times New Roman"/>
          <w:sz w:val="28"/>
          <w:szCs w:val="28"/>
        </w:rPr>
        <w:t>беременности</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родам,</w:t>
      </w:r>
      <w:r>
        <w:rPr>
          <w:rFonts w:ascii="Times New Roman" w:hAnsi="Times New Roman" w:cs="Times New Roman"/>
          <w:sz w:val="28"/>
          <w:szCs w:val="28"/>
        </w:rPr>
        <w:t xml:space="preserve">  </w:t>
      </w:r>
      <w:r w:rsidRPr="00A22D16">
        <w:rPr>
          <w:rFonts w:ascii="Times New Roman" w:hAnsi="Times New Roman" w:cs="Times New Roman"/>
          <w:sz w:val="28"/>
          <w:szCs w:val="28"/>
        </w:rPr>
        <w:t>по</w:t>
      </w:r>
      <w:r>
        <w:rPr>
          <w:rFonts w:ascii="Times New Roman" w:hAnsi="Times New Roman" w:cs="Times New Roman"/>
          <w:sz w:val="28"/>
          <w:szCs w:val="28"/>
        </w:rPr>
        <w:t xml:space="preserve"> </w:t>
      </w:r>
      <w:r w:rsidRPr="00A22D16">
        <w:rPr>
          <w:rFonts w:ascii="Times New Roman" w:hAnsi="Times New Roman" w:cs="Times New Roman"/>
          <w:sz w:val="28"/>
          <w:szCs w:val="28"/>
        </w:rPr>
        <w:t>уходу</w:t>
      </w:r>
      <w:r>
        <w:rPr>
          <w:rFonts w:ascii="Times New Roman" w:hAnsi="Times New Roman" w:cs="Times New Roman"/>
          <w:sz w:val="28"/>
          <w:szCs w:val="28"/>
        </w:rPr>
        <w:t xml:space="preserve"> </w:t>
      </w:r>
      <w:r w:rsidRPr="00A22D16">
        <w:rPr>
          <w:rFonts w:ascii="Times New Roman" w:hAnsi="Times New Roman" w:cs="Times New Roman"/>
          <w:sz w:val="28"/>
          <w:szCs w:val="28"/>
        </w:rPr>
        <w:t>за</w:t>
      </w:r>
      <w:r>
        <w:rPr>
          <w:rFonts w:ascii="Times New Roman" w:hAnsi="Times New Roman" w:cs="Times New Roman"/>
          <w:sz w:val="28"/>
          <w:szCs w:val="28"/>
        </w:rPr>
        <w:t xml:space="preserve"> </w:t>
      </w:r>
      <w:r w:rsidRPr="00A22D16">
        <w:rPr>
          <w:rFonts w:ascii="Times New Roman" w:hAnsi="Times New Roman" w:cs="Times New Roman"/>
          <w:sz w:val="28"/>
          <w:szCs w:val="28"/>
        </w:rPr>
        <w:t>ребенком</w:t>
      </w:r>
      <w:r>
        <w:rPr>
          <w:rFonts w:ascii="Times New Roman" w:hAnsi="Times New Roman" w:cs="Times New Roman"/>
          <w:sz w:val="28"/>
          <w:szCs w:val="28"/>
        </w:rPr>
        <w:t xml:space="preserve"> </w:t>
      </w:r>
      <w:r w:rsidRPr="00A22D16">
        <w:rPr>
          <w:rFonts w:ascii="Times New Roman" w:hAnsi="Times New Roman" w:cs="Times New Roman"/>
          <w:sz w:val="28"/>
          <w:szCs w:val="28"/>
        </w:rPr>
        <w:t>до</w:t>
      </w:r>
      <w:r>
        <w:rPr>
          <w:rFonts w:ascii="Times New Roman" w:hAnsi="Times New Roman" w:cs="Times New Roman"/>
          <w:sz w:val="28"/>
          <w:szCs w:val="28"/>
        </w:rPr>
        <w:t xml:space="preserve"> </w:t>
      </w:r>
      <w:r w:rsidRPr="00A22D16">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A22D16">
        <w:rPr>
          <w:rFonts w:ascii="Times New Roman" w:hAnsi="Times New Roman" w:cs="Times New Roman"/>
          <w:sz w:val="28"/>
          <w:szCs w:val="28"/>
        </w:rPr>
        <w:t>им</w:t>
      </w:r>
      <w:r>
        <w:rPr>
          <w:rFonts w:ascii="Times New Roman" w:hAnsi="Times New Roman" w:cs="Times New Roman"/>
          <w:sz w:val="28"/>
          <w:szCs w:val="28"/>
        </w:rPr>
        <w:t xml:space="preserve"> </w:t>
      </w:r>
      <w:r w:rsidRPr="00A22D16">
        <w:rPr>
          <w:rFonts w:ascii="Times New Roman" w:hAnsi="Times New Roman" w:cs="Times New Roman"/>
          <w:sz w:val="28"/>
          <w:szCs w:val="28"/>
        </w:rPr>
        <w:t>установленного</w:t>
      </w:r>
      <w:r>
        <w:rPr>
          <w:rFonts w:ascii="Times New Roman" w:hAnsi="Times New Roman" w:cs="Times New Roman"/>
          <w:sz w:val="28"/>
          <w:szCs w:val="28"/>
        </w:rPr>
        <w:t xml:space="preserve"> </w:t>
      </w:r>
      <w:r w:rsidRPr="00A22D16">
        <w:rPr>
          <w:rFonts w:ascii="Times New Roman" w:hAnsi="Times New Roman" w:cs="Times New Roman"/>
          <w:sz w:val="28"/>
          <w:szCs w:val="28"/>
        </w:rPr>
        <w:t>законом</w:t>
      </w:r>
      <w:r>
        <w:rPr>
          <w:rFonts w:ascii="Times New Roman" w:hAnsi="Times New Roman" w:cs="Times New Roman"/>
          <w:sz w:val="28"/>
          <w:szCs w:val="28"/>
        </w:rPr>
        <w:t xml:space="preserve"> </w:t>
      </w:r>
      <w:r w:rsidRPr="00A22D16">
        <w:rPr>
          <w:rFonts w:ascii="Times New Roman" w:hAnsi="Times New Roman" w:cs="Times New Roman"/>
          <w:sz w:val="28"/>
          <w:szCs w:val="28"/>
        </w:rPr>
        <w:t>возраста,</w:t>
      </w:r>
      <w:r>
        <w:rPr>
          <w:rFonts w:ascii="Times New Roman" w:hAnsi="Times New Roman" w:cs="Times New Roman"/>
          <w:sz w:val="28"/>
          <w:szCs w:val="28"/>
        </w:rPr>
        <w:t xml:space="preserve"> </w:t>
      </w:r>
      <w:r w:rsidRPr="00A22D16">
        <w:rPr>
          <w:rFonts w:ascii="Times New Roman" w:hAnsi="Times New Roman" w:cs="Times New Roman"/>
          <w:sz w:val="28"/>
          <w:szCs w:val="28"/>
        </w:rPr>
        <w:t>а</w:t>
      </w:r>
      <w:r>
        <w:rPr>
          <w:rFonts w:ascii="Times New Roman" w:hAnsi="Times New Roman" w:cs="Times New Roman"/>
          <w:sz w:val="28"/>
          <w:szCs w:val="28"/>
        </w:rPr>
        <w:t xml:space="preserve"> </w:t>
      </w:r>
      <w:r w:rsidRPr="00A22D16">
        <w:rPr>
          <w:rFonts w:ascii="Times New Roman" w:hAnsi="Times New Roman" w:cs="Times New Roman"/>
          <w:sz w:val="28"/>
          <w:szCs w:val="28"/>
        </w:rPr>
        <w:t>также</w:t>
      </w:r>
      <w:r>
        <w:rPr>
          <w:rFonts w:ascii="Times New Roman" w:hAnsi="Times New Roman" w:cs="Times New Roman"/>
          <w:sz w:val="28"/>
          <w:szCs w:val="28"/>
        </w:rPr>
        <w:t xml:space="preserve"> </w:t>
      </w:r>
      <w:r w:rsidRPr="00A22D16">
        <w:rPr>
          <w:rFonts w:ascii="Times New Roman" w:hAnsi="Times New Roman" w:cs="Times New Roman"/>
          <w:sz w:val="28"/>
          <w:szCs w:val="28"/>
        </w:rPr>
        <w:t>период</w:t>
      </w:r>
      <w:r>
        <w:rPr>
          <w:rFonts w:ascii="Times New Roman" w:hAnsi="Times New Roman" w:cs="Times New Roman"/>
          <w:sz w:val="28"/>
          <w:szCs w:val="28"/>
        </w:rPr>
        <w:t xml:space="preserve"> </w:t>
      </w:r>
      <w:r w:rsidRPr="00A22D16">
        <w:rPr>
          <w:rFonts w:ascii="Times New Roman" w:hAnsi="Times New Roman" w:cs="Times New Roman"/>
          <w:sz w:val="28"/>
          <w:szCs w:val="28"/>
        </w:rPr>
        <w:t>временной</w:t>
      </w:r>
      <w:r>
        <w:rPr>
          <w:rFonts w:ascii="Times New Roman" w:hAnsi="Times New Roman" w:cs="Times New Roman"/>
          <w:sz w:val="28"/>
          <w:szCs w:val="28"/>
        </w:rPr>
        <w:t xml:space="preserve"> </w:t>
      </w:r>
      <w:r w:rsidRPr="00A22D16">
        <w:rPr>
          <w:rFonts w:ascii="Times New Roman" w:hAnsi="Times New Roman" w:cs="Times New Roman"/>
          <w:sz w:val="28"/>
          <w:szCs w:val="28"/>
        </w:rPr>
        <w:t>нетрудоспособности.</w:t>
      </w:r>
      <w:r>
        <w:rPr>
          <w:rFonts w:ascii="Times New Roman" w:hAnsi="Times New Roman" w:cs="Times New Roman"/>
          <w:sz w:val="28"/>
          <w:szCs w:val="28"/>
        </w:rPr>
        <w:t xml:space="preserve"> </w:t>
      </w:r>
      <w:r w:rsidRPr="00A22D16">
        <w:rPr>
          <w:rFonts w:ascii="Times New Roman" w:hAnsi="Times New Roman" w:cs="Times New Roman"/>
          <w:sz w:val="28"/>
          <w:szCs w:val="28"/>
        </w:rPr>
        <w:t>Начисленные</w:t>
      </w:r>
      <w:r>
        <w:rPr>
          <w:rFonts w:ascii="Times New Roman" w:hAnsi="Times New Roman" w:cs="Times New Roman"/>
          <w:sz w:val="28"/>
          <w:szCs w:val="28"/>
        </w:rPr>
        <w:t xml:space="preserve"> </w:t>
      </w:r>
      <w:r w:rsidRPr="00A22D16">
        <w:rPr>
          <w:rFonts w:ascii="Times New Roman" w:hAnsi="Times New Roman" w:cs="Times New Roman"/>
          <w:sz w:val="28"/>
          <w:szCs w:val="28"/>
        </w:rPr>
        <w:t>за</w:t>
      </w:r>
      <w:r>
        <w:rPr>
          <w:rFonts w:ascii="Times New Roman" w:hAnsi="Times New Roman" w:cs="Times New Roman"/>
          <w:sz w:val="28"/>
          <w:szCs w:val="28"/>
        </w:rPr>
        <w:t xml:space="preserve"> </w:t>
      </w:r>
      <w:r w:rsidRPr="00A22D16">
        <w:rPr>
          <w:rFonts w:ascii="Times New Roman" w:hAnsi="Times New Roman" w:cs="Times New Roman"/>
          <w:sz w:val="28"/>
          <w:szCs w:val="28"/>
        </w:rPr>
        <w:t>это</w:t>
      </w:r>
      <w:r>
        <w:rPr>
          <w:rFonts w:ascii="Times New Roman" w:hAnsi="Times New Roman" w:cs="Times New Roman"/>
          <w:sz w:val="28"/>
          <w:szCs w:val="28"/>
        </w:rPr>
        <w:t xml:space="preserve"> </w:t>
      </w:r>
      <w:r w:rsidRPr="00A22D16">
        <w:rPr>
          <w:rFonts w:ascii="Times New Roman" w:hAnsi="Times New Roman" w:cs="Times New Roman"/>
          <w:sz w:val="28"/>
          <w:szCs w:val="28"/>
        </w:rPr>
        <w:t>время</w:t>
      </w:r>
      <w:r>
        <w:rPr>
          <w:rFonts w:ascii="Times New Roman" w:hAnsi="Times New Roman" w:cs="Times New Roman"/>
          <w:sz w:val="28"/>
          <w:szCs w:val="28"/>
        </w:rPr>
        <w:t xml:space="preserve"> </w:t>
      </w:r>
      <w:r w:rsidRPr="00A22D16">
        <w:rPr>
          <w:rFonts w:ascii="Times New Roman" w:hAnsi="Times New Roman" w:cs="Times New Roman"/>
          <w:sz w:val="28"/>
          <w:szCs w:val="28"/>
        </w:rPr>
        <w:t>суммы</w:t>
      </w:r>
      <w:r>
        <w:rPr>
          <w:rFonts w:ascii="Times New Roman" w:hAnsi="Times New Roman" w:cs="Times New Roman"/>
          <w:sz w:val="28"/>
          <w:szCs w:val="28"/>
        </w:rPr>
        <w:t xml:space="preserve"> </w:t>
      </w:r>
      <w:r w:rsidRPr="00A22D16">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A22D16">
        <w:rPr>
          <w:rFonts w:ascii="Times New Roman" w:hAnsi="Times New Roman" w:cs="Times New Roman"/>
          <w:sz w:val="28"/>
          <w:szCs w:val="28"/>
        </w:rPr>
        <w:t>пособий</w:t>
      </w:r>
      <w:r>
        <w:rPr>
          <w:rFonts w:ascii="Times New Roman" w:hAnsi="Times New Roman" w:cs="Times New Roman"/>
          <w:sz w:val="28"/>
          <w:szCs w:val="28"/>
        </w:rPr>
        <w:t xml:space="preserve"> </w:t>
      </w:r>
      <w:r w:rsidRPr="00A22D16">
        <w:rPr>
          <w:rFonts w:ascii="Times New Roman" w:hAnsi="Times New Roman" w:cs="Times New Roman"/>
          <w:sz w:val="28"/>
          <w:szCs w:val="28"/>
        </w:rPr>
        <w:t>не</w:t>
      </w:r>
      <w:r>
        <w:rPr>
          <w:rFonts w:ascii="Times New Roman" w:hAnsi="Times New Roman" w:cs="Times New Roman"/>
          <w:sz w:val="28"/>
          <w:szCs w:val="28"/>
        </w:rPr>
        <w:t xml:space="preserve"> </w:t>
      </w:r>
      <w:r w:rsidRPr="00A22D16">
        <w:rPr>
          <w:rFonts w:ascii="Times New Roman" w:hAnsi="Times New Roman" w:cs="Times New Roman"/>
          <w:sz w:val="28"/>
          <w:szCs w:val="28"/>
        </w:rPr>
        <w:t>учитываются.</w:t>
      </w:r>
    </w:p>
    <w:p w:rsidR="00415E06" w:rsidRPr="00A22D16" w:rsidRDefault="00415E06" w:rsidP="00965C7B">
      <w:pPr>
        <w:pStyle w:val="ConsPlusNormal"/>
        <w:widowControl/>
        <w:ind w:firstLine="709"/>
        <w:jc w:val="both"/>
        <w:rPr>
          <w:rFonts w:ascii="Times New Roman" w:hAnsi="Times New Roman" w:cs="Times New Roman"/>
          <w:sz w:val="28"/>
          <w:szCs w:val="28"/>
        </w:rPr>
      </w:pPr>
      <w:r w:rsidRPr="00A22D16">
        <w:rPr>
          <w:rFonts w:ascii="Times New Roman" w:hAnsi="Times New Roman" w:cs="Times New Roman"/>
          <w:sz w:val="28"/>
          <w:szCs w:val="28"/>
        </w:rPr>
        <w:t>4.6.</w:t>
      </w:r>
      <w:r>
        <w:rPr>
          <w:rFonts w:ascii="Times New Roman" w:hAnsi="Times New Roman" w:cs="Times New Roman"/>
          <w:sz w:val="28"/>
          <w:szCs w:val="28"/>
        </w:rPr>
        <w:t xml:space="preserve"> </w:t>
      </w:r>
      <w:r w:rsidRPr="00A22D16">
        <w:rPr>
          <w:rFonts w:ascii="Times New Roman" w:hAnsi="Times New Roman" w:cs="Times New Roman"/>
          <w:sz w:val="28"/>
          <w:szCs w:val="28"/>
        </w:rPr>
        <w:t>Если</w:t>
      </w:r>
      <w:r>
        <w:rPr>
          <w:rFonts w:ascii="Times New Roman" w:hAnsi="Times New Roman" w:cs="Times New Roman"/>
          <w:sz w:val="28"/>
          <w:szCs w:val="28"/>
        </w:rPr>
        <w:t xml:space="preserve"> </w:t>
      </w:r>
      <w:r w:rsidRPr="00A22D16">
        <w:rPr>
          <w:rFonts w:ascii="Times New Roman" w:hAnsi="Times New Roman" w:cs="Times New Roman"/>
          <w:sz w:val="28"/>
          <w:szCs w:val="28"/>
        </w:rPr>
        <w:t>расчетный</w:t>
      </w:r>
      <w:r>
        <w:rPr>
          <w:rFonts w:ascii="Times New Roman" w:hAnsi="Times New Roman" w:cs="Times New Roman"/>
          <w:sz w:val="28"/>
          <w:szCs w:val="28"/>
        </w:rPr>
        <w:t xml:space="preserve"> </w:t>
      </w:r>
      <w:r w:rsidRPr="00A22D16">
        <w:rPr>
          <w:rFonts w:ascii="Times New Roman" w:hAnsi="Times New Roman" w:cs="Times New Roman"/>
          <w:sz w:val="28"/>
          <w:szCs w:val="28"/>
        </w:rPr>
        <w:t>период</w:t>
      </w:r>
      <w:r>
        <w:rPr>
          <w:rFonts w:ascii="Times New Roman" w:hAnsi="Times New Roman" w:cs="Times New Roman"/>
          <w:sz w:val="28"/>
          <w:szCs w:val="28"/>
        </w:rPr>
        <w:t xml:space="preserve"> </w:t>
      </w:r>
      <w:r w:rsidRPr="00A22D16">
        <w:rPr>
          <w:rFonts w:ascii="Times New Roman" w:hAnsi="Times New Roman" w:cs="Times New Roman"/>
          <w:sz w:val="28"/>
          <w:szCs w:val="28"/>
        </w:rPr>
        <w:t>отработан</w:t>
      </w:r>
      <w:r>
        <w:rPr>
          <w:rFonts w:ascii="Times New Roman" w:hAnsi="Times New Roman" w:cs="Times New Roman"/>
          <w:sz w:val="28"/>
          <w:szCs w:val="28"/>
        </w:rPr>
        <w:t xml:space="preserve"> </w:t>
      </w:r>
      <w:r w:rsidRPr="00A22D16">
        <w:rPr>
          <w:rFonts w:ascii="Times New Roman" w:hAnsi="Times New Roman" w:cs="Times New Roman"/>
          <w:sz w:val="28"/>
          <w:szCs w:val="28"/>
        </w:rPr>
        <w:t>не</w:t>
      </w:r>
      <w:r>
        <w:rPr>
          <w:rFonts w:ascii="Times New Roman" w:hAnsi="Times New Roman" w:cs="Times New Roman"/>
          <w:sz w:val="28"/>
          <w:szCs w:val="28"/>
        </w:rPr>
        <w:t xml:space="preserve"> </w:t>
      </w:r>
      <w:r w:rsidRPr="00A22D16">
        <w:rPr>
          <w:rFonts w:ascii="Times New Roman" w:hAnsi="Times New Roman" w:cs="Times New Roman"/>
          <w:sz w:val="28"/>
          <w:szCs w:val="28"/>
        </w:rPr>
        <w:t>полностью,</w:t>
      </w:r>
      <w:r>
        <w:rPr>
          <w:rFonts w:ascii="Times New Roman" w:hAnsi="Times New Roman" w:cs="Times New Roman"/>
          <w:sz w:val="28"/>
          <w:szCs w:val="28"/>
        </w:rPr>
        <w:t xml:space="preserve"> </w:t>
      </w:r>
      <w:r w:rsidRPr="00A22D16">
        <w:rPr>
          <w:rFonts w:ascii="Times New Roman" w:hAnsi="Times New Roman" w:cs="Times New Roman"/>
          <w:sz w:val="28"/>
          <w:szCs w:val="28"/>
        </w:rPr>
        <w:t>то</w:t>
      </w:r>
      <w:r>
        <w:rPr>
          <w:rFonts w:ascii="Times New Roman" w:hAnsi="Times New Roman" w:cs="Times New Roman"/>
          <w:sz w:val="28"/>
          <w:szCs w:val="28"/>
        </w:rPr>
        <w:t xml:space="preserve"> </w:t>
      </w:r>
      <w:r w:rsidRPr="00A22D16">
        <w:rPr>
          <w:rFonts w:ascii="Times New Roman" w:hAnsi="Times New Roman" w:cs="Times New Roman"/>
          <w:sz w:val="28"/>
          <w:szCs w:val="28"/>
        </w:rPr>
        <w:t>размер</w:t>
      </w:r>
      <w:r>
        <w:rPr>
          <w:rFonts w:ascii="Times New Roman" w:hAnsi="Times New Roman" w:cs="Times New Roman"/>
          <w:sz w:val="28"/>
          <w:szCs w:val="28"/>
        </w:rPr>
        <w:t xml:space="preserve"> </w:t>
      </w:r>
      <w:r w:rsidRPr="00A22D16">
        <w:rPr>
          <w:rFonts w:ascii="Times New Roman" w:hAnsi="Times New Roman" w:cs="Times New Roman"/>
          <w:sz w:val="28"/>
          <w:szCs w:val="28"/>
        </w:rPr>
        <w:t>среднего</w:t>
      </w:r>
      <w:r>
        <w:rPr>
          <w:rFonts w:ascii="Times New Roman" w:hAnsi="Times New Roman" w:cs="Times New Roman"/>
          <w:sz w:val="28"/>
          <w:szCs w:val="28"/>
        </w:rPr>
        <w:t xml:space="preserve"> </w:t>
      </w:r>
      <w:r w:rsidRPr="00A22D16">
        <w:rPr>
          <w:rFonts w:ascii="Times New Roman" w:hAnsi="Times New Roman" w:cs="Times New Roman"/>
          <w:sz w:val="28"/>
          <w:szCs w:val="28"/>
        </w:rPr>
        <w:t>заработка</w:t>
      </w:r>
      <w:r>
        <w:rPr>
          <w:rFonts w:ascii="Times New Roman" w:hAnsi="Times New Roman" w:cs="Times New Roman"/>
          <w:sz w:val="28"/>
          <w:szCs w:val="28"/>
        </w:rPr>
        <w:t xml:space="preserve"> </w:t>
      </w:r>
      <w:r w:rsidRPr="00A22D16">
        <w:rPr>
          <w:rFonts w:ascii="Times New Roman" w:hAnsi="Times New Roman" w:cs="Times New Roman"/>
          <w:sz w:val="28"/>
          <w:szCs w:val="28"/>
        </w:rPr>
        <w:t>для</w:t>
      </w:r>
      <w:r>
        <w:rPr>
          <w:rFonts w:ascii="Times New Roman" w:hAnsi="Times New Roman" w:cs="Times New Roman"/>
          <w:sz w:val="28"/>
          <w:szCs w:val="28"/>
        </w:rPr>
        <w:t xml:space="preserve"> </w:t>
      </w:r>
      <w:r w:rsidRPr="00A22D16">
        <w:rPr>
          <w:rFonts w:ascii="Times New Roman" w:hAnsi="Times New Roman" w:cs="Times New Roman"/>
          <w:sz w:val="28"/>
          <w:szCs w:val="28"/>
        </w:rPr>
        <w:t>исчисления</w:t>
      </w:r>
      <w:r>
        <w:rPr>
          <w:rFonts w:ascii="Times New Roman" w:hAnsi="Times New Roman" w:cs="Times New Roman"/>
          <w:sz w:val="28"/>
          <w:szCs w:val="28"/>
        </w:rPr>
        <w:t xml:space="preserve"> </w:t>
      </w:r>
      <w:r w:rsidRPr="00A22D16">
        <w:rPr>
          <w:rFonts w:ascii="Times New Roman" w:hAnsi="Times New Roman" w:cs="Times New Roman"/>
          <w:sz w:val="28"/>
          <w:szCs w:val="28"/>
        </w:rPr>
        <w:t>пенсии</w:t>
      </w:r>
      <w:r>
        <w:rPr>
          <w:rFonts w:ascii="Times New Roman" w:hAnsi="Times New Roman" w:cs="Times New Roman"/>
          <w:sz w:val="28"/>
          <w:szCs w:val="28"/>
        </w:rPr>
        <w:t xml:space="preserve"> </w:t>
      </w:r>
      <w:r w:rsidRPr="00A22D16">
        <w:rPr>
          <w:rFonts w:ascii="Times New Roman" w:hAnsi="Times New Roman" w:cs="Times New Roman"/>
          <w:sz w:val="28"/>
          <w:szCs w:val="28"/>
        </w:rPr>
        <w:t>за</w:t>
      </w:r>
      <w:r>
        <w:rPr>
          <w:rFonts w:ascii="Times New Roman" w:hAnsi="Times New Roman" w:cs="Times New Roman"/>
          <w:sz w:val="28"/>
          <w:szCs w:val="28"/>
        </w:rPr>
        <w:t xml:space="preserve"> </w:t>
      </w:r>
      <w:r w:rsidRPr="00A22D16">
        <w:rPr>
          <w:rFonts w:ascii="Times New Roman" w:hAnsi="Times New Roman" w:cs="Times New Roman"/>
          <w:sz w:val="28"/>
          <w:szCs w:val="28"/>
        </w:rPr>
        <w:t>выслугу</w:t>
      </w:r>
      <w:r>
        <w:rPr>
          <w:rFonts w:ascii="Times New Roman" w:hAnsi="Times New Roman" w:cs="Times New Roman"/>
          <w:sz w:val="28"/>
          <w:szCs w:val="28"/>
        </w:rPr>
        <w:t xml:space="preserve"> </w:t>
      </w:r>
      <w:r w:rsidRPr="00A22D16">
        <w:rPr>
          <w:rFonts w:ascii="Times New Roman" w:hAnsi="Times New Roman" w:cs="Times New Roman"/>
          <w:sz w:val="28"/>
          <w:szCs w:val="28"/>
        </w:rPr>
        <w:t>лет</w:t>
      </w:r>
      <w:r>
        <w:rPr>
          <w:rFonts w:ascii="Times New Roman" w:hAnsi="Times New Roman" w:cs="Times New Roman"/>
          <w:sz w:val="28"/>
          <w:szCs w:val="28"/>
        </w:rPr>
        <w:t xml:space="preserve"> </w:t>
      </w:r>
      <w:r w:rsidRPr="00A22D16">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A22D16">
        <w:rPr>
          <w:rFonts w:ascii="Times New Roman" w:hAnsi="Times New Roman" w:cs="Times New Roman"/>
          <w:sz w:val="28"/>
          <w:szCs w:val="28"/>
        </w:rPr>
        <w:t>путем</w:t>
      </w:r>
      <w:r>
        <w:rPr>
          <w:rFonts w:ascii="Times New Roman" w:hAnsi="Times New Roman" w:cs="Times New Roman"/>
          <w:sz w:val="28"/>
          <w:szCs w:val="28"/>
        </w:rPr>
        <w:t xml:space="preserve"> </w:t>
      </w:r>
      <w:r w:rsidRPr="00A22D16">
        <w:rPr>
          <w:rFonts w:ascii="Times New Roman" w:hAnsi="Times New Roman" w:cs="Times New Roman"/>
          <w:sz w:val="28"/>
          <w:szCs w:val="28"/>
        </w:rPr>
        <w:t>деления</w:t>
      </w:r>
      <w:r>
        <w:rPr>
          <w:rFonts w:ascii="Times New Roman" w:hAnsi="Times New Roman" w:cs="Times New Roman"/>
          <w:sz w:val="28"/>
          <w:szCs w:val="28"/>
        </w:rPr>
        <w:t xml:space="preserve"> </w:t>
      </w:r>
      <w:r w:rsidRPr="00A22D16">
        <w:rPr>
          <w:rFonts w:ascii="Times New Roman" w:hAnsi="Times New Roman" w:cs="Times New Roman"/>
          <w:sz w:val="28"/>
          <w:szCs w:val="28"/>
        </w:rPr>
        <w:t>суммы</w:t>
      </w:r>
      <w:r>
        <w:rPr>
          <w:rFonts w:ascii="Times New Roman" w:hAnsi="Times New Roman" w:cs="Times New Roman"/>
          <w:sz w:val="28"/>
          <w:szCs w:val="28"/>
        </w:rPr>
        <w:t xml:space="preserve"> </w:t>
      </w:r>
      <w:r w:rsidRPr="00A22D16">
        <w:rPr>
          <w:rFonts w:ascii="Times New Roman" w:hAnsi="Times New Roman" w:cs="Times New Roman"/>
          <w:sz w:val="28"/>
          <w:szCs w:val="28"/>
        </w:rPr>
        <w:t>выплат,</w:t>
      </w:r>
      <w:r>
        <w:rPr>
          <w:rFonts w:ascii="Times New Roman" w:hAnsi="Times New Roman" w:cs="Times New Roman"/>
          <w:sz w:val="28"/>
          <w:szCs w:val="28"/>
        </w:rPr>
        <w:t xml:space="preserve"> </w:t>
      </w:r>
      <w:r w:rsidRPr="00A22D16">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Pr="00A22D16">
        <w:rPr>
          <w:rFonts w:ascii="Times New Roman" w:hAnsi="Times New Roman" w:cs="Times New Roman"/>
          <w:sz w:val="28"/>
          <w:szCs w:val="28"/>
        </w:rPr>
        <w:t>пунктом</w:t>
      </w:r>
      <w:r>
        <w:rPr>
          <w:rFonts w:ascii="Times New Roman" w:hAnsi="Times New Roman" w:cs="Times New Roman"/>
          <w:sz w:val="28"/>
          <w:szCs w:val="28"/>
        </w:rPr>
        <w:t xml:space="preserve"> </w:t>
      </w:r>
      <w:r w:rsidRPr="00A22D16">
        <w:rPr>
          <w:rFonts w:ascii="Times New Roman" w:hAnsi="Times New Roman" w:cs="Times New Roman"/>
          <w:sz w:val="28"/>
          <w:szCs w:val="28"/>
        </w:rPr>
        <w:t>4.2.</w:t>
      </w:r>
      <w:r>
        <w:rPr>
          <w:rFonts w:ascii="Times New Roman" w:hAnsi="Times New Roman" w:cs="Times New Roman"/>
          <w:sz w:val="28"/>
          <w:szCs w:val="28"/>
        </w:rPr>
        <w:t xml:space="preserve"> </w:t>
      </w:r>
      <w:r w:rsidRPr="00A22D16">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A22D16">
        <w:rPr>
          <w:rFonts w:ascii="Times New Roman" w:hAnsi="Times New Roman" w:cs="Times New Roman"/>
          <w:sz w:val="28"/>
          <w:szCs w:val="28"/>
        </w:rPr>
        <w:t>Положения,</w:t>
      </w:r>
      <w:r>
        <w:rPr>
          <w:rFonts w:ascii="Times New Roman" w:hAnsi="Times New Roman" w:cs="Times New Roman"/>
          <w:sz w:val="28"/>
          <w:szCs w:val="28"/>
        </w:rPr>
        <w:t xml:space="preserve"> </w:t>
      </w:r>
      <w:r w:rsidRPr="00A22D16">
        <w:rPr>
          <w:rFonts w:ascii="Times New Roman" w:hAnsi="Times New Roman" w:cs="Times New Roman"/>
          <w:sz w:val="28"/>
          <w:szCs w:val="28"/>
        </w:rPr>
        <w:t>начисленных</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расчетном</w:t>
      </w:r>
      <w:r>
        <w:rPr>
          <w:rFonts w:ascii="Times New Roman" w:hAnsi="Times New Roman" w:cs="Times New Roman"/>
          <w:sz w:val="28"/>
          <w:szCs w:val="28"/>
        </w:rPr>
        <w:t xml:space="preserve"> </w:t>
      </w:r>
      <w:r w:rsidRPr="00A22D16">
        <w:rPr>
          <w:rFonts w:ascii="Times New Roman" w:hAnsi="Times New Roman" w:cs="Times New Roman"/>
          <w:sz w:val="28"/>
          <w:szCs w:val="28"/>
        </w:rPr>
        <w:t>периоде,</w:t>
      </w:r>
      <w:r>
        <w:rPr>
          <w:rFonts w:ascii="Times New Roman" w:hAnsi="Times New Roman" w:cs="Times New Roman"/>
          <w:sz w:val="28"/>
          <w:szCs w:val="28"/>
        </w:rPr>
        <w:t xml:space="preserve"> </w:t>
      </w:r>
      <w:r w:rsidRPr="00A22D16">
        <w:rPr>
          <w:rFonts w:ascii="Times New Roman" w:hAnsi="Times New Roman" w:cs="Times New Roman"/>
          <w:sz w:val="28"/>
          <w:szCs w:val="28"/>
        </w:rPr>
        <w:t>на</w:t>
      </w:r>
      <w:r>
        <w:rPr>
          <w:rFonts w:ascii="Times New Roman" w:hAnsi="Times New Roman" w:cs="Times New Roman"/>
          <w:sz w:val="28"/>
          <w:szCs w:val="28"/>
        </w:rPr>
        <w:t xml:space="preserve"> </w:t>
      </w:r>
      <w:r w:rsidRPr="00A22D16">
        <w:rPr>
          <w:rFonts w:ascii="Times New Roman" w:hAnsi="Times New Roman" w:cs="Times New Roman"/>
          <w:sz w:val="28"/>
          <w:szCs w:val="28"/>
        </w:rPr>
        <w:t>фактически</w:t>
      </w:r>
      <w:r>
        <w:rPr>
          <w:rFonts w:ascii="Times New Roman" w:hAnsi="Times New Roman" w:cs="Times New Roman"/>
          <w:sz w:val="28"/>
          <w:szCs w:val="28"/>
        </w:rPr>
        <w:t xml:space="preserve"> </w:t>
      </w:r>
      <w:r w:rsidRPr="00A22D16">
        <w:rPr>
          <w:rFonts w:ascii="Times New Roman" w:hAnsi="Times New Roman" w:cs="Times New Roman"/>
          <w:sz w:val="28"/>
          <w:szCs w:val="28"/>
        </w:rPr>
        <w:t>отработанные</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этом</w:t>
      </w:r>
      <w:r>
        <w:rPr>
          <w:rFonts w:ascii="Times New Roman" w:hAnsi="Times New Roman" w:cs="Times New Roman"/>
          <w:sz w:val="28"/>
          <w:szCs w:val="28"/>
        </w:rPr>
        <w:t xml:space="preserve"> </w:t>
      </w:r>
      <w:r w:rsidRPr="00A22D16">
        <w:rPr>
          <w:rFonts w:ascii="Times New Roman" w:hAnsi="Times New Roman" w:cs="Times New Roman"/>
          <w:sz w:val="28"/>
          <w:szCs w:val="28"/>
        </w:rPr>
        <w:t>периоде</w:t>
      </w:r>
      <w:r>
        <w:rPr>
          <w:rFonts w:ascii="Times New Roman" w:hAnsi="Times New Roman" w:cs="Times New Roman"/>
          <w:sz w:val="28"/>
          <w:szCs w:val="28"/>
        </w:rPr>
        <w:t xml:space="preserve"> </w:t>
      </w:r>
      <w:r w:rsidRPr="00A22D16">
        <w:rPr>
          <w:rFonts w:ascii="Times New Roman" w:hAnsi="Times New Roman" w:cs="Times New Roman"/>
          <w:sz w:val="28"/>
          <w:szCs w:val="28"/>
        </w:rPr>
        <w:t>рабочие</w:t>
      </w:r>
      <w:r>
        <w:rPr>
          <w:rFonts w:ascii="Times New Roman" w:hAnsi="Times New Roman" w:cs="Times New Roman"/>
          <w:sz w:val="28"/>
          <w:szCs w:val="28"/>
        </w:rPr>
        <w:t xml:space="preserve"> </w:t>
      </w:r>
      <w:r w:rsidRPr="00A22D16">
        <w:rPr>
          <w:rFonts w:ascii="Times New Roman" w:hAnsi="Times New Roman" w:cs="Times New Roman"/>
          <w:sz w:val="28"/>
          <w:szCs w:val="28"/>
        </w:rPr>
        <w:t>дни</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умножается</w:t>
      </w:r>
      <w:r>
        <w:rPr>
          <w:rFonts w:ascii="Times New Roman" w:hAnsi="Times New Roman" w:cs="Times New Roman"/>
          <w:sz w:val="28"/>
          <w:szCs w:val="28"/>
        </w:rPr>
        <w:t xml:space="preserve"> </w:t>
      </w:r>
      <w:r w:rsidRPr="00A22D16">
        <w:rPr>
          <w:rFonts w:ascii="Times New Roman" w:hAnsi="Times New Roman" w:cs="Times New Roman"/>
          <w:sz w:val="28"/>
          <w:szCs w:val="28"/>
        </w:rPr>
        <w:t>на</w:t>
      </w:r>
      <w:r>
        <w:rPr>
          <w:rFonts w:ascii="Times New Roman" w:hAnsi="Times New Roman" w:cs="Times New Roman"/>
          <w:sz w:val="28"/>
          <w:szCs w:val="28"/>
        </w:rPr>
        <w:t xml:space="preserve"> </w:t>
      </w:r>
      <w:r w:rsidRPr="00A22D16">
        <w:rPr>
          <w:rFonts w:ascii="Times New Roman" w:hAnsi="Times New Roman" w:cs="Times New Roman"/>
          <w:sz w:val="28"/>
          <w:szCs w:val="28"/>
        </w:rPr>
        <w:t>21</w:t>
      </w:r>
      <w:r>
        <w:rPr>
          <w:rFonts w:ascii="Times New Roman" w:hAnsi="Times New Roman" w:cs="Times New Roman"/>
          <w:sz w:val="28"/>
          <w:szCs w:val="28"/>
        </w:rPr>
        <w:t xml:space="preserve"> </w:t>
      </w:r>
      <w:r w:rsidRPr="00A22D16">
        <w:rPr>
          <w:rFonts w:ascii="Times New Roman" w:hAnsi="Times New Roman" w:cs="Times New Roman"/>
          <w:sz w:val="28"/>
          <w:szCs w:val="28"/>
        </w:rPr>
        <w:t>(среднемесячное</w:t>
      </w:r>
      <w:r>
        <w:rPr>
          <w:rFonts w:ascii="Times New Roman" w:hAnsi="Times New Roman" w:cs="Times New Roman"/>
          <w:sz w:val="28"/>
          <w:szCs w:val="28"/>
        </w:rPr>
        <w:t xml:space="preserve"> </w:t>
      </w:r>
      <w:r w:rsidRPr="00A22D16">
        <w:rPr>
          <w:rFonts w:ascii="Times New Roman" w:hAnsi="Times New Roman" w:cs="Times New Roman"/>
          <w:sz w:val="28"/>
          <w:szCs w:val="28"/>
        </w:rPr>
        <w:t>число</w:t>
      </w:r>
      <w:r>
        <w:rPr>
          <w:rFonts w:ascii="Times New Roman" w:hAnsi="Times New Roman" w:cs="Times New Roman"/>
          <w:sz w:val="28"/>
          <w:szCs w:val="28"/>
        </w:rPr>
        <w:t xml:space="preserve"> </w:t>
      </w:r>
      <w:r w:rsidRPr="00A22D16">
        <w:rPr>
          <w:rFonts w:ascii="Times New Roman" w:hAnsi="Times New Roman" w:cs="Times New Roman"/>
          <w:sz w:val="28"/>
          <w:szCs w:val="28"/>
        </w:rPr>
        <w:t>рабочих</w:t>
      </w:r>
      <w:r>
        <w:rPr>
          <w:rFonts w:ascii="Times New Roman" w:hAnsi="Times New Roman" w:cs="Times New Roman"/>
          <w:sz w:val="28"/>
          <w:szCs w:val="28"/>
        </w:rPr>
        <w:t xml:space="preserve"> </w:t>
      </w:r>
      <w:r w:rsidRPr="00A22D16">
        <w:rPr>
          <w:rFonts w:ascii="Times New Roman" w:hAnsi="Times New Roman" w:cs="Times New Roman"/>
          <w:sz w:val="28"/>
          <w:szCs w:val="28"/>
        </w:rPr>
        <w:t>дней</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году).</w:t>
      </w:r>
      <w:r>
        <w:rPr>
          <w:rFonts w:ascii="Times New Roman" w:hAnsi="Times New Roman" w:cs="Times New Roman"/>
          <w:sz w:val="28"/>
          <w:szCs w:val="28"/>
        </w:rPr>
        <w:t xml:space="preserve"> </w:t>
      </w:r>
      <w:r w:rsidRPr="00A22D16">
        <w:rPr>
          <w:rFonts w:ascii="Times New Roman" w:hAnsi="Times New Roman" w:cs="Times New Roman"/>
          <w:sz w:val="28"/>
          <w:szCs w:val="28"/>
        </w:rPr>
        <w:t>При</w:t>
      </w:r>
      <w:r>
        <w:rPr>
          <w:rFonts w:ascii="Times New Roman" w:hAnsi="Times New Roman" w:cs="Times New Roman"/>
          <w:sz w:val="28"/>
          <w:szCs w:val="28"/>
        </w:rPr>
        <w:t xml:space="preserve"> </w:t>
      </w:r>
      <w:r w:rsidRPr="00A22D16">
        <w:rPr>
          <w:rFonts w:ascii="Times New Roman" w:hAnsi="Times New Roman" w:cs="Times New Roman"/>
          <w:sz w:val="28"/>
          <w:szCs w:val="28"/>
        </w:rPr>
        <w:t>этом</w:t>
      </w:r>
      <w:r>
        <w:rPr>
          <w:rFonts w:ascii="Times New Roman" w:hAnsi="Times New Roman" w:cs="Times New Roman"/>
          <w:sz w:val="28"/>
          <w:szCs w:val="28"/>
        </w:rPr>
        <w:t xml:space="preserve"> </w:t>
      </w:r>
      <w:r w:rsidRPr="00A22D16">
        <w:rPr>
          <w:rFonts w:ascii="Times New Roman" w:hAnsi="Times New Roman" w:cs="Times New Roman"/>
          <w:sz w:val="28"/>
          <w:szCs w:val="28"/>
        </w:rPr>
        <w:t>премии</w:t>
      </w:r>
      <w:r>
        <w:rPr>
          <w:rFonts w:ascii="Times New Roman" w:hAnsi="Times New Roman" w:cs="Times New Roman"/>
          <w:sz w:val="28"/>
          <w:szCs w:val="28"/>
        </w:rPr>
        <w:t xml:space="preserve"> </w:t>
      </w:r>
      <w:r w:rsidRPr="00A22D16">
        <w:rPr>
          <w:rFonts w:ascii="Times New Roman" w:hAnsi="Times New Roman" w:cs="Times New Roman"/>
          <w:sz w:val="28"/>
          <w:szCs w:val="28"/>
        </w:rPr>
        <w:t>за</w:t>
      </w:r>
      <w:r>
        <w:rPr>
          <w:rFonts w:ascii="Times New Roman" w:hAnsi="Times New Roman" w:cs="Times New Roman"/>
          <w:sz w:val="28"/>
          <w:szCs w:val="28"/>
        </w:rPr>
        <w:t xml:space="preserve"> </w:t>
      </w:r>
      <w:r w:rsidRPr="00A22D16">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A22D16">
        <w:rPr>
          <w:rFonts w:ascii="Times New Roman" w:hAnsi="Times New Roman" w:cs="Times New Roman"/>
          <w:sz w:val="28"/>
          <w:szCs w:val="28"/>
        </w:rPr>
        <w:t>особо</w:t>
      </w:r>
      <w:r>
        <w:rPr>
          <w:rFonts w:ascii="Times New Roman" w:hAnsi="Times New Roman" w:cs="Times New Roman"/>
          <w:sz w:val="28"/>
          <w:szCs w:val="28"/>
        </w:rPr>
        <w:t xml:space="preserve"> </w:t>
      </w:r>
      <w:r w:rsidRPr="00A22D16">
        <w:rPr>
          <w:rFonts w:ascii="Times New Roman" w:hAnsi="Times New Roman" w:cs="Times New Roman"/>
          <w:sz w:val="28"/>
          <w:szCs w:val="28"/>
        </w:rPr>
        <w:t>важных</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сложных</w:t>
      </w:r>
      <w:r>
        <w:rPr>
          <w:rFonts w:ascii="Times New Roman" w:hAnsi="Times New Roman" w:cs="Times New Roman"/>
          <w:sz w:val="28"/>
          <w:szCs w:val="28"/>
        </w:rPr>
        <w:t xml:space="preserve"> </w:t>
      </w:r>
      <w:r w:rsidRPr="00A22D16">
        <w:rPr>
          <w:rFonts w:ascii="Times New Roman" w:hAnsi="Times New Roman" w:cs="Times New Roman"/>
          <w:sz w:val="28"/>
          <w:szCs w:val="28"/>
        </w:rPr>
        <w:t>заданий</w:t>
      </w:r>
      <w:r>
        <w:rPr>
          <w:rFonts w:ascii="Times New Roman" w:hAnsi="Times New Roman" w:cs="Times New Roman"/>
          <w:sz w:val="28"/>
          <w:szCs w:val="28"/>
        </w:rPr>
        <w:t xml:space="preserve"> </w:t>
      </w:r>
      <w:r w:rsidRPr="00A22D16">
        <w:rPr>
          <w:rFonts w:ascii="Times New Roman" w:hAnsi="Times New Roman" w:cs="Times New Roman"/>
          <w:sz w:val="28"/>
          <w:szCs w:val="28"/>
        </w:rPr>
        <w:t>(по</w:t>
      </w:r>
      <w:r>
        <w:rPr>
          <w:rFonts w:ascii="Times New Roman" w:hAnsi="Times New Roman" w:cs="Times New Roman"/>
          <w:sz w:val="28"/>
          <w:szCs w:val="28"/>
        </w:rPr>
        <w:t xml:space="preserve"> </w:t>
      </w:r>
      <w:r w:rsidRPr="00A22D16">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A22D16">
        <w:rPr>
          <w:rFonts w:ascii="Times New Roman" w:hAnsi="Times New Roman" w:cs="Times New Roman"/>
          <w:sz w:val="28"/>
          <w:szCs w:val="28"/>
        </w:rPr>
        <w:t>работы),</w:t>
      </w:r>
      <w:r>
        <w:rPr>
          <w:rFonts w:ascii="Times New Roman" w:hAnsi="Times New Roman" w:cs="Times New Roman"/>
          <w:sz w:val="28"/>
          <w:szCs w:val="28"/>
        </w:rPr>
        <w:t xml:space="preserve"> </w:t>
      </w:r>
      <w:r w:rsidRPr="00A22D16">
        <w:rPr>
          <w:rFonts w:ascii="Times New Roman" w:hAnsi="Times New Roman" w:cs="Times New Roman"/>
          <w:sz w:val="28"/>
          <w:szCs w:val="28"/>
        </w:rPr>
        <w:t>единовременная</w:t>
      </w:r>
      <w:r>
        <w:rPr>
          <w:rFonts w:ascii="Times New Roman" w:hAnsi="Times New Roman" w:cs="Times New Roman"/>
          <w:sz w:val="28"/>
          <w:szCs w:val="28"/>
        </w:rPr>
        <w:t xml:space="preserve"> </w:t>
      </w:r>
      <w:r w:rsidRPr="00A22D16">
        <w:rPr>
          <w:rFonts w:ascii="Times New Roman" w:hAnsi="Times New Roman" w:cs="Times New Roman"/>
          <w:sz w:val="28"/>
          <w:szCs w:val="28"/>
        </w:rPr>
        <w:t>выплата</w:t>
      </w:r>
      <w:r>
        <w:rPr>
          <w:rFonts w:ascii="Times New Roman" w:hAnsi="Times New Roman" w:cs="Times New Roman"/>
          <w:sz w:val="28"/>
          <w:szCs w:val="28"/>
        </w:rPr>
        <w:t xml:space="preserve"> </w:t>
      </w:r>
      <w:r w:rsidRPr="00A22D16">
        <w:rPr>
          <w:rFonts w:ascii="Times New Roman" w:hAnsi="Times New Roman" w:cs="Times New Roman"/>
          <w:sz w:val="28"/>
          <w:szCs w:val="28"/>
        </w:rPr>
        <w:t>при</w:t>
      </w:r>
      <w:r>
        <w:rPr>
          <w:rFonts w:ascii="Times New Roman" w:hAnsi="Times New Roman" w:cs="Times New Roman"/>
          <w:sz w:val="28"/>
          <w:szCs w:val="28"/>
        </w:rPr>
        <w:t xml:space="preserve"> </w:t>
      </w:r>
      <w:r w:rsidRPr="00A22D16">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A22D16">
        <w:rPr>
          <w:rFonts w:ascii="Times New Roman" w:hAnsi="Times New Roman" w:cs="Times New Roman"/>
          <w:sz w:val="28"/>
          <w:szCs w:val="28"/>
        </w:rPr>
        <w:t>ежегодного</w:t>
      </w:r>
      <w:r>
        <w:rPr>
          <w:rFonts w:ascii="Times New Roman" w:hAnsi="Times New Roman" w:cs="Times New Roman"/>
          <w:sz w:val="28"/>
          <w:szCs w:val="28"/>
        </w:rPr>
        <w:t xml:space="preserve"> </w:t>
      </w:r>
      <w:r w:rsidRPr="00A22D16">
        <w:rPr>
          <w:rFonts w:ascii="Times New Roman" w:hAnsi="Times New Roman" w:cs="Times New Roman"/>
          <w:sz w:val="28"/>
          <w:szCs w:val="28"/>
        </w:rPr>
        <w:t>оплачиваемого</w:t>
      </w:r>
      <w:r>
        <w:rPr>
          <w:rFonts w:ascii="Times New Roman" w:hAnsi="Times New Roman" w:cs="Times New Roman"/>
          <w:sz w:val="28"/>
          <w:szCs w:val="28"/>
        </w:rPr>
        <w:t xml:space="preserve"> </w:t>
      </w:r>
      <w:r w:rsidRPr="00A22D16">
        <w:rPr>
          <w:rFonts w:ascii="Times New Roman" w:hAnsi="Times New Roman" w:cs="Times New Roman"/>
          <w:sz w:val="28"/>
          <w:szCs w:val="28"/>
        </w:rPr>
        <w:t>отпуска</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материальная</w:t>
      </w:r>
      <w:r>
        <w:rPr>
          <w:rFonts w:ascii="Times New Roman" w:hAnsi="Times New Roman" w:cs="Times New Roman"/>
          <w:sz w:val="28"/>
          <w:szCs w:val="28"/>
        </w:rPr>
        <w:t xml:space="preserve"> </w:t>
      </w:r>
      <w:r w:rsidRPr="00A22D16">
        <w:rPr>
          <w:rFonts w:ascii="Times New Roman" w:hAnsi="Times New Roman" w:cs="Times New Roman"/>
          <w:sz w:val="28"/>
          <w:szCs w:val="28"/>
        </w:rPr>
        <w:t>помощь,</w:t>
      </w:r>
      <w:r>
        <w:rPr>
          <w:rFonts w:ascii="Times New Roman" w:hAnsi="Times New Roman" w:cs="Times New Roman"/>
          <w:sz w:val="28"/>
          <w:szCs w:val="28"/>
        </w:rPr>
        <w:t xml:space="preserve"> </w:t>
      </w:r>
      <w:r w:rsidRPr="00A22D16">
        <w:rPr>
          <w:rFonts w:ascii="Times New Roman" w:hAnsi="Times New Roman" w:cs="Times New Roman"/>
          <w:sz w:val="28"/>
          <w:szCs w:val="28"/>
        </w:rPr>
        <w:t>выплачиваемая</w:t>
      </w:r>
      <w:r>
        <w:rPr>
          <w:rFonts w:ascii="Times New Roman" w:hAnsi="Times New Roman" w:cs="Times New Roman"/>
          <w:sz w:val="28"/>
          <w:szCs w:val="28"/>
        </w:rPr>
        <w:t xml:space="preserve"> </w:t>
      </w:r>
      <w:r w:rsidRPr="00A22D16">
        <w:rPr>
          <w:rFonts w:ascii="Times New Roman" w:hAnsi="Times New Roman" w:cs="Times New Roman"/>
          <w:sz w:val="28"/>
          <w:szCs w:val="28"/>
        </w:rPr>
        <w:t>за</w:t>
      </w:r>
      <w:r>
        <w:rPr>
          <w:rFonts w:ascii="Times New Roman" w:hAnsi="Times New Roman" w:cs="Times New Roman"/>
          <w:sz w:val="28"/>
          <w:szCs w:val="28"/>
        </w:rPr>
        <w:t xml:space="preserve"> </w:t>
      </w:r>
      <w:r w:rsidRPr="00A22D16">
        <w:rPr>
          <w:rFonts w:ascii="Times New Roman" w:hAnsi="Times New Roman" w:cs="Times New Roman"/>
          <w:sz w:val="28"/>
          <w:szCs w:val="28"/>
        </w:rPr>
        <w:t>счет</w:t>
      </w:r>
      <w:r>
        <w:rPr>
          <w:rFonts w:ascii="Times New Roman" w:hAnsi="Times New Roman" w:cs="Times New Roman"/>
          <w:sz w:val="28"/>
          <w:szCs w:val="28"/>
        </w:rPr>
        <w:t xml:space="preserve"> </w:t>
      </w:r>
      <w:r w:rsidRPr="00A22D16">
        <w:rPr>
          <w:rFonts w:ascii="Times New Roman" w:hAnsi="Times New Roman" w:cs="Times New Roman"/>
          <w:sz w:val="28"/>
          <w:szCs w:val="28"/>
        </w:rPr>
        <w:t>фонда</w:t>
      </w:r>
      <w:r>
        <w:rPr>
          <w:rFonts w:ascii="Times New Roman" w:hAnsi="Times New Roman" w:cs="Times New Roman"/>
          <w:sz w:val="28"/>
          <w:szCs w:val="28"/>
        </w:rPr>
        <w:t xml:space="preserve"> </w:t>
      </w:r>
      <w:r w:rsidRPr="00A22D16">
        <w:rPr>
          <w:rFonts w:ascii="Times New Roman" w:hAnsi="Times New Roman" w:cs="Times New Roman"/>
          <w:sz w:val="28"/>
          <w:szCs w:val="28"/>
        </w:rPr>
        <w:t>оплаты</w:t>
      </w:r>
      <w:r>
        <w:rPr>
          <w:rFonts w:ascii="Times New Roman" w:hAnsi="Times New Roman" w:cs="Times New Roman"/>
          <w:sz w:val="28"/>
          <w:szCs w:val="28"/>
        </w:rPr>
        <w:t xml:space="preserve"> </w:t>
      </w:r>
      <w:r w:rsidRPr="00A22D16">
        <w:rPr>
          <w:rFonts w:ascii="Times New Roman" w:hAnsi="Times New Roman" w:cs="Times New Roman"/>
          <w:sz w:val="28"/>
          <w:szCs w:val="28"/>
        </w:rPr>
        <w:t>труда</w:t>
      </w:r>
      <w:r>
        <w:rPr>
          <w:rFonts w:ascii="Times New Roman" w:hAnsi="Times New Roman" w:cs="Times New Roman"/>
          <w:sz w:val="28"/>
          <w:szCs w:val="28"/>
        </w:rPr>
        <w:t xml:space="preserve"> </w:t>
      </w:r>
      <w:r w:rsidRPr="00A22D16">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A22D16">
        <w:rPr>
          <w:rFonts w:ascii="Times New Roman" w:hAnsi="Times New Roman" w:cs="Times New Roman"/>
          <w:sz w:val="28"/>
          <w:szCs w:val="28"/>
        </w:rPr>
        <w:t>служащих,</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выплаты</w:t>
      </w:r>
      <w:r>
        <w:rPr>
          <w:rFonts w:ascii="Times New Roman" w:hAnsi="Times New Roman" w:cs="Times New Roman"/>
          <w:sz w:val="28"/>
          <w:szCs w:val="28"/>
        </w:rPr>
        <w:t xml:space="preserve"> </w:t>
      </w:r>
      <w:r w:rsidRPr="00A22D16">
        <w:rPr>
          <w:rFonts w:ascii="Times New Roman" w:hAnsi="Times New Roman" w:cs="Times New Roman"/>
          <w:sz w:val="28"/>
          <w:szCs w:val="28"/>
        </w:rPr>
        <w:t>денежного</w:t>
      </w:r>
      <w:r>
        <w:rPr>
          <w:rFonts w:ascii="Times New Roman" w:hAnsi="Times New Roman" w:cs="Times New Roman"/>
          <w:sz w:val="28"/>
          <w:szCs w:val="28"/>
        </w:rPr>
        <w:t xml:space="preserve"> </w:t>
      </w:r>
      <w:r w:rsidRPr="00A22D16">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A22D16">
        <w:rPr>
          <w:rFonts w:ascii="Times New Roman" w:hAnsi="Times New Roman" w:cs="Times New Roman"/>
          <w:sz w:val="28"/>
          <w:szCs w:val="28"/>
        </w:rPr>
        <w:t>за</w:t>
      </w:r>
      <w:r>
        <w:rPr>
          <w:rFonts w:ascii="Times New Roman" w:hAnsi="Times New Roman" w:cs="Times New Roman"/>
          <w:sz w:val="28"/>
          <w:szCs w:val="28"/>
        </w:rPr>
        <w:t xml:space="preserve"> </w:t>
      </w:r>
      <w:r w:rsidRPr="00A22D16">
        <w:rPr>
          <w:rFonts w:ascii="Times New Roman" w:hAnsi="Times New Roman" w:cs="Times New Roman"/>
          <w:sz w:val="28"/>
          <w:szCs w:val="28"/>
        </w:rPr>
        <w:t>период</w:t>
      </w:r>
      <w:r>
        <w:rPr>
          <w:rFonts w:ascii="Times New Roman" w:hAnsi="Times New Roman" w:cs="Times New Roman"/>
          <w:sz w:val="28"/>
          <w:szCs w:val="28"/>
        </w:rPr>
        <w:t xml:space="preserve"> </w:t>
      </w:r>
      <w:r w:rsidRPr="00A22D16">
        <w:rPr>
          <w:rFonts w:ascii="Times New Roman" w:hAnsi="Times New Roman" w:cs="Times New Roman"/>
          <w:sz w:val="28"/>
          <w:szCs w:val="28"/>
        </w:rPr>
        <w:t>нахождения</w:t>
      </w:r>
      <w:r>
        <w:rPr>
          <w:rFonts w:ascii="Times New Roman" w:hAnsi="Times New Roman" w:cs="Times New Roman"/>
          <w:sz w:val="28"/>
          <w:szCs w:val="28"/>
        </w:rPr>
        <w:t xml:space="preserve"> </w:t>
      </w:r>
      <w:r w:rsidRPr="00A22D1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A22D16">
        <w:rPr>
          <w:rFonts w:ascii="Times New Roman" w:hAnsi="Times New Roman" w:cs="Times New Roman"/>
          <w:sz w:val="28"/>
          <w:szCs w:val="28"/>
        </w:rPr>
        <w:t>служащего</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основном</w:t>
      </w:r>
      <w:r>
        <w:rPr>
          <w:rFonts w:ascii="Times New Roman" w:hAnsi="Times New Roman" w:cs="Times New Roman"/>
          <w:sz w:val="28"/>
          <w:szCs w:val="28"/>
        </w:rPr>
        <w:t xml:space="preserve"> </w:t>
      </w:r>
      <w:r w:rsidRPr="00A22D16">
        <w:rPr>
          <w:rFonts w:ascii="Times New Roman" w:hAnsi="Times New Roman" w:cs="Times New Roman"/>
          <w:sz w:val="28"/>
          <w:szCs w:val="28"/>
        </w:rPr>
        <w:t>и</w:t>
      </w:r>
      <w:r>
        <w:rPr>
          <w:rFonts w:ascii="Times New Roman" w:hAnsi="Times New Roman" w:cs="Times New Roman"/>
          <w:sz w:val="28"/>
          <w:szCs w:val="28"/>
        </w:rPr>
        <w:t xml:space="preserve"> </w:t>
      </w:r>
      <w:r w:rsidRPr="00A22D16">
        <w:rPr>
          <w:rFonts w:ascii="Times New Roman" w:hAnsi="Times New Roman" w:cs="Times New Roman"/>
          <w:sz w:val="28"/>
          <w:szCs w:val="28"/>
        </w:rPr>
        <w:t>дополнительных</w:t>
      </w:r>
      <w:r>
        <w:rPr>
          <w:rFonts w:ascii="Times New Roman" w:hAnsi="Times New Roman" w:cs="Times New Roman"/>
          <w:sz w:val="28"/>
          <w:szCs w:val="28"/>
        </w:rPr>
        <w:t xml:space="preserve"> </w:t>
      </w:r>
      <w:r w:rsidRPr="00A22D16">
        <w:rPr>
          <w:rFonts w:ascii="Times New Roman" w:hAnsi="Times New Roman" w:cs="Times New Roman"/>
          <w:sz w:val="28"/>
          <w:szCs w:val="28"/>
        </w:rPr>
        <w:t>оплачиваемых</w:t>
      </w:r>
      <w:r>
        <w:rPr>
          <w:rFonts w:ascii="Times New Roman" w:hAnsi="Times New Roman" w:cs="Times New Roman"/>
          <w:sz w:val="28"/>
          <w:szCs w:val="28"/>
        </w:rPr>
        <w:t xml:space="preserve"> </w:t>
      </w:r>
      <w:r w:rsidRPr="00A22D16">
        <w:rPr>
          <w:rFonts w:ascii="Times New Roman" w:hAnsi="Times New Roman" w:cs="Times New Roman"/>
          <w:sz w:val="28"/>
          <w:szCs w:val="28"/>
        </w:rPr>
        <w:t>отпусках</w:t>
      </w:r>
      <w:r>
        <w:rPr>
          <w:rFonts w:ascii="Times New Roman" w:hAnsi="Times New Roman" w:cs="Times New Roman"/>
          <w:sz w:val="28"/>
          <w:szCs w:val="28"/>
        </w:rPr>
        <w:t xml:space="preserve">  </w:t>
      </w:r>
      <w:r w:rsidRPr="00A22D16">
        <w:rPr>
          <w:rFonts w:ascii="Times New Roman" w:hAnsi="Times New Roman" w:cs="Times New Roman"/>
          <w:sz w:val="28"/>
          <w:szCs w:val="28"/>
        </w:rPr>
        <w:t>учитываются</w:t>
      </w:r>
      <w:r>
        <w:rPr>
          <w:rFonts w:ascii="Times New Roman" w:hAnsi="Times New Roman" w:cs="Times New Roman"/>
          <w:sz w:val="28"/>
          <w:szCs w:val="28"/>
        </w:rPr>
        <w:t xml:space="preserve"> </w:t>
      </w:r>
      <w:r w:rsidRPr="00A22D16">
        <w:rPr>
          <w:rFonts w:ascii="Times New Roman" w:hAnsi="Times New Roman" w:cs="Times New Roman"/>
          <w:sz w:val="28"/>
          <w:szCs w:val="28"/>
        </w:rPr>
        <w:t>при</w:t>
      </w:r>
      <w:r>
        <w:rPr>
          <w:rFonts w:ascii="Times New Roman" w:hAnsi="Times New Roman" w:cs="Times New Roman"/>
          <w:sz w:val="28"/>
          <w:szCs w:val="28"/>
        </w:rPr>
        <w:t xml:space="preserve"> </w:t>
      </w:r>
      <w:r w:rsidRPr="00A22D16">
        <w:rPr>
          <w:rFonts w:ascii="Times New Roman" w:hAnsi="Times New Roman" w:cs="Times New Roman"/>
          <w:sz w:val="28"/>
          <w:szCs w:val="28"/>
        </w:rPr>
        <w:t>определении</w:t>
      </w:r>
      <w:r>
        <w:rPr>
          <w:rFonts w:ascii="Times New Roman" w:hAnsi="Times New Roman" w:cs="Times New Roman"/>
          <w:sz w:val="28"/>
          <w:szCs w:val="28"/>
        </w:rPr>
        <w:t xml:space="preserve"> </w:t>
      </w:r>
      <w:r w:rsidRPr="00A22D16">
        <w:rPr>
          <w:rFonts w:ascii="Times New Roman" w:hAnsi="Times New Roman" w:cs="Times New Roman"/>
          <w:sz w:val="28"/>
          <w:szCs w:val="28"/>
        </w:rPr>
        <w:t>среднего</w:t>
      </w:r>
      <w:r>
        <w:rPr>
          <w:rFonts w:ascii="Times New Roman" w:hAnsi="Times New Roman" w:cs="Times New Roman"/>
          <w:sz w:val="28"/>
          <w:szCs w:val="28"/>
        </w:rPr>
        <w:t xml:space="preserve"> </w:t>
      </w:r>
      <w:r w:rsidRPr="00A22D16">
        <w:rPr>
          <w:rFonts w:ascii="Times New Roman" w:hAnsi="Times New Roman" w:cs="Times New Roman"/>
          <w:sz w:val="28"/>
          <w:szCs w:val="28"/>
        </w:rPr>
        <w:t>заработка</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размере</w:t>
      </w:r>
      <w:r>
        <w:rPr>
          <w:rFonts w:ascii="Times New Roman" w:hAnsi="Times New Roman" w:cs="Times New Roman"/>
          <w:sz w:val="28"/>
          <w:szCs w:val="28"/>
        </w:rPr>
        <w:t xml:space="preserve"> </w:t>
      </w:r>
      <w:r w:rsidRPr="00A22D16">
        <w:rPr>
          <w:rFonts w:ascii="Times New Roman" w:hAnsi="Times New Roman" w:cs="Times New Roman"/>
          <w:sz w:val="28"/>
          <w:szCs w:val="28"/>
        </w:rPr>
        <w:t>одной</w:t>
      </w:r>
      <w:r>
        <w:rPr>
          <w:rFonts w:ascii="Times New Roman" w:hAnsi="Times New Roman" w:cs="Times New Roman"/>
          <w:sz w:val="28"/>
          <w:szCs w:val="28"/>
        </w:rPr>
        <w:t xml:space="preserve"> </w:t>
      </w:r>
      <w:r w:rsidRPr="00A22D16">
        <w:rPr>
          <w:rFonts w:ascii="Times New Roman" w:hAnsi="Times New Roman" w:cs="Times New Roman"/>
          <w:sz w:val="28"/>
          <w:szCs w:val="28"/>
        </w:rPr>
        <w:t>двенадцатой</w:t>
      </w:r>
      <w:r>
        <w:rPr>
          <w:rFonts w:ascii="Times New Roman" w:hAnsi="Times New Roman" w:cs="Times New Roman"/>
          <w:sz w:val="28"/>
          <w:szCs w:val="28"/>
        </w:rPr>
        <w:t xml:space="preserve"> </w:t>
      </w:r>
      <w:r w:rsidRPr="00A22D16">
        <w:rPr>
          <w:rFonts w:ascii="Times New Roman" w:hAnsi="Times New Roman" w:cs="Times New Roman"/>
          <w:sz w:val="28"/>
          <w:szCs w:val="28"/>
        </w:rPr>
        <w:t>каждой</w:t>
      </w:r>
      <w:r>
        <w:rPr>
          <w:rFonts w:ascii="Times New Roman" w:hAnsi="Times New Roman" w:cs="Times New Roman"/>
          <w:sz w:val="28"/>
          <w:szCs w:val="28"/>
        </w:rPr>
        <w:t xml:space="preserve"> </w:t>
      </w:r>
      <w:r w:rsidRPr="00A22D16">
        <w:rPr>
          <w:rFonts w:ascii="Times New Roman" w:hAnsi="Times New Roman" w:cs="Times New Roman"/>
          <w:sz w:val="28"/>
          <w:szCs w:val="28"/>
        </w:rPr>
        <w:t>из</w:t>
      </w:r>
      <w:r>
        <w:rPr>
          <w:rFonts w:ascii="Times New Roman" w:hAnsi="Times New Roman" w:cs="Times New Roman"/>
          <w:sz w:val="28"/>
          <w:szCs w:val="28"/>
        </w:rPr>
        <w:t xml:space="preserve"> </w:t>
      </w:r>
      <w:r w:rsidRPr="00A22D16">
        <w:rPr>
          <w:rFonts w:ascii="Times New Roman" w:hAnsi="Times New Roman" w:cs="Times New Roman"/>
          <w:sz w:val="28"/>
          <w:szCs w:val="28"/>
        </w:rPr>
        <w:t>фактически</w:t>
      </w:r>
      <w:r>
        <w:rPr>
          <w:rFonts w:ascii="Times New Roman" w:hAnsi="Times New Roman" w:cs="Times New Roman"/>
          <w:sz w:val="28"/>
          <w:szCs w:val="28"/>
        </w:rPr>
        <w:t xml:space="preserve"> </w:t>
      </w:r>
      <w:r w:rsidRPr="00A22D16">
        <w:rPr>
          <w:rFonts w:ascii="Times New Roman" w:hAnsi="Times New Roman" w:cs="Times New Roman"/>
          <w:sz w:val="28"/>
          <w:szCs w:val="28"/>
        </w:rPr>
        <w:t>начисленных</w:t>
      </w:r>
      <w:r>
        <w:rPr>
          <w:rFonts w:ascii="Times New Roman" w:hAnsi="Times New Roman" w:cs="Times New Roman"/>
          <w:sz w:val="28"/>
          <w:szCs w:val="28"/>
        </w:rPr>
        <w:t xml:space="preserve"> </w:t>
      </w:r>
      <w:r w:rsidRPr="00A22D16">
        <w:rPr>
          <w:rFonts w:ascii="Times New Roman" w:hAnsi="Times New Roman" w:cs="Times New Roman"/>
          <w:sz w:val="28"/>
          <w:szCs w:val="28"/>
        </w:rPr>
        <w:t>в</w:t>
      </w:r>
      <w:r>
        <w:rPr>
          <w:rFonts w:ascii="Times New Roman" w:hAnsi="Times New Roman" w:cs="Times New Roman"/>
          <w:sz w:val="28"/>
          <w:szCs w:val="28"/>
        </w:rPr>
        <w:t xml:space="preserve"> </w:t>
      </w:r>
      <w:r w:rsidRPr="00A22D16">
        <w:rPr>
          <w:rFonts w:ascii="Times New Roman" w:hAnsi="Times New Roman" w:cs="Times New Roman"/>
          <w:sz w:val="28"/>
          <w:szCs w:val="28"/>
        </w:rPr>
        <w:t>расчетном</w:t>
      </w:r>
      <w:r>
        <w:rPr>
          <w:rFonts w:ascii="Times New Roman" w:hAnsi="Times New Roman" w:cs="Times New Roman"/>
          <w:sz w:val="28"/>
          <w:szCs w:val="28"/>
        </w:rPr>
        <w:t xml:space="preserve"> </w:t>
      </w:r>
      <w:r w:rsidRPr="00A22D16">
        <w:rPr>
          <w:rFonts w:ascii="Times New Roman" w:hAnsi="Times New Roman" w:cs="Times New Roman"/>
          <w:sz w:val="28"/>
          <w:szCs w:val="28"/>
        </w:rPr>
        <w:t>периоде</w:t>
      </w:r>
      <w:r>
        <w:rPr>
          <w:rFonts w:ascii="Times New Roman" w:hAnsi="Times New Roman" w:cs="Times New Roman"/>
          <w:sz w:val="28"/>
          <w:szCs w:val="28"/>
        </w:rPr>
        <w:t xml:space="preserve"> </w:t>
      </w:r>
      <w:r w:rsidRPr="00A22D16">
        <w:rPr>
          <w:rFonts w:ascii="Times New Roman" w:hAnsi="Times New Roman" w:cs="Times New Roman"/>
          <w:sz w:val="28"/>
          <w:szCs w:val="28"/>
        </w:rPr>
        <w:t>выплат.</w:t>
      </w:r>
    </w:p>
    <w:p w:rsidR="00415E06" w:rsidRPr="00732B00" w:rsidRDefault="00415E06" w:rsidP="00965C7B">
      <w:pPr>
        <w:pStyle w:val="ConsPlusNormal"/>
        <w:widowControl/>
        <w:ind w:firstLine="709"/>
        <w:jc w:val="both"/>
        <w:rPr>
          <w:rFonts w:ascii="Times New Roman" w:hAnsi="Times New Roman" w:cs="Times New Roman"/>
          <w:sz w:val="28"/>
          <w:szCs w:val="28"/>
        </w:rPr>
      </w:pP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случае</w:t>
      </w:r>
      <w:r>
        <w:rPr>
          <w:rFonts w:ascii="Times New Roman" w:hAnsi="Times New Roman" w:cs="Times New Roman"/>
          <w:sz w:val="28"/>
          <w:szCs w:val="28"/>
        </w:rPr>
        <w:t xml:space="preserve"> </w:t>
      </w:r>
      <w:r w:rsidRPr="00732B00">
        <w:rPr>
          <w:rFonts w:ascii="Times New Roman" w:hAnsi="Times New Roman" w:cs="Times New Roman"/>
          <w:sz w:val="28"/>
          <w:szCs w:val="28"/>
        </w:rPr>
        <w:t>если</w:t>
      </w:r>
      <w:r>
        <w:rPr>
          <w:rFonts w:ascii="Times New Roman" w:hAnsi="Times New Roman" w:cs="Times New Roman"/>
          <w:sz w:val="28"/>
          <w:szCs w:val="28"/>
        </w:rPr>
        <w:t xml:space="preserve"> </w:t>
      </w:r>
      <w:r w:rsidRPr="00732B00">
        <w:rPr>
          <w:rFonts w:ascii="Times New Roman" w:hAnsi="Times New Roman" w:cs="Times New Roman"/>
          <w:sz w:val="28"/>
          <w:szCs w:val="28"/>
        </w:rPr>
        <w:t>расчетный</w:t>
      </w:r>
      <w:r>
        <w:rPr>
          <w:rFonts w:ascii="Times New Roman" w:hAnsi="Times New Roman" w:cs="Times New Roman"/>
          <w:sz w:val="28"/>
          <w:szCs w:val="28"/>
        </w:rPr>
        <w:t xml:space="preserve"> </w:t>
      </w:r>
      <w:r w:rsidRPr="00732B00">
        <w:rPr>
          <w:rFonts w:ascii="Times New Roman" w:hAnsi="Times New Roman" w:cs="Times New Roman"/>
          <w:sz w:val="28"/>
          <w:szCs w:val="28"/>
        </w:rPr>
        <w:t>период</w:t>
      </w:r>
      <w:r>
        <w:rPr>
          <w:rFonts w:ascii="Times New Roman" w:hAnsi="Times New Roman" w:cs="Times New Roman"/>
          <w:sz w:val="28"/>
          <w:szCs w:val="28"/>
        </w:rPr>
        <w:t xml:space="preserve"> </w:t>
      </w:r>
      <w:r w:rsidRPr="00732B00">
        <w:rPr>
          <w:rFonts w:ascii="Times New Roman" w:hAnsi="Times New Roman" w:cs="Times New Roman"/>
          <w:sz w:val="28"/>
          <w:szCs w:val="28"/>
        </w:rPr>
        <w:t>состоит</w:t>
      </w:r>
      <w:r>
        <w:rPr>
          <w:rFonts w:ascii="Times New Roman" w:hAnsi="Times New Roman" w:cs="Times New Roman"/>
          <w:sz w:val="28"/>
          <w:szCs w:val="28"/>
        </w:rPr>
        <w:t xml:space="preserve"> </w:t>
      </w:r>
      <w:r w:rsidRPr="00732B00">
        <w:rPr>
          <w:rFonts w:ascii="Times New Roman" w:hAnsi="Times New Roman" w:cs="Times New Roman"/>
          <w:sz w:val="28"/>
          <w:szCs w:val="28"/>
        </w:rPr>
        <w:t>из</w:t>
      </w:r>
      <w:r>
        <w:rPr>
          <w:rFonts w:ascii="Times New Roman" w:hAnsi="Times New Roman" w:cs="Times New Roman"/>
          <w:sz w:val="28"/>
          <w:szCs w:val="28"/>
        </w:rPr>
        <w:t xml:space="preserve"> </w:t>
      </w:r>
      <w:r w:rsidRPr="00732B00">
        <w:rPr>
          <w:rFonts w:ascii="Times New Roman" w:hAnsi="Times New Roman" w:cs="Times New Roman"/>
          <w:sz w:val="28"/>
          <w:szCs w:val="28"/>
        </w:rPr>
        <w:t>времени</w:t>
      </w:r>
      <w:r>
        <w:rPr>
          <w:rFonts w:ascii="Times New Roman" w:hAnsi="Times New Roman" w:cs="Times New Roman"/>
          <w:sz w:val="28"/>
          <w:szCs w:val="28"/>
        </w:rPr>
        <w:t xml:space="preserve"> </w:t>
      </w:r>
      <w:r w:rsidRPr="00732B00">
        <w:rPr>
          <w:rFonts w:ascii="Times New Roman" w:hAnsi="Times New Roman" w:cs="Times New Roman"/>
          <w:sz w:val="28"/>
          <w:szCs w:val="28"/>
        </w:rPr>
        <w:t>нахождения</w:t>
      </w:r>
      <w:r>
        <w:rPr>
          <w:rFonts w:ascii="Times New Roman" w:hAnsi="Times New Roman" w:cs="Times New Roman"/>
          <w:sz w:val="28"/>
          <w:szCs w:val="28"/>
        </w:rPr>
        <w:t xml:space="preserve"> </w:t>
      </w:r>
      <w:r w:rsidRPr="00732B00">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732B00">
        <w:rPr>
          <w:rFonts w:ascii="Times New Roman" w:hAnsi="Times New Roman" w:cs="Times New Roman"/>
          <w:sz w:val="28"/>
          <w:szCs w:val="28"/>
        </w:rPr>
        <w:t>служащего</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732B00">
        <w:rPr>
          <w:rFonts w:ascii="Times New Roman" w:hAnsi="Times New Roman" w:cs="Times New Roman"/>
          <w:sz w:val="28"/>
          <w:szCs w:val="28"/>
        </w:rPr>
        <w:t>отпусках</w:t>
      </w:r>
      <w:r>
        <w:rPr>
          <w:rFonts w:ascii="Times New Roman" w:hAnsi="Times New Roman" w:cs="Times New Roman"/>
          <w:sz w:val="28"/>
          <w:szCs w:val="28"/>
        </w:rPr>
        <w:t xml:space="preserve"> </w:t>
      </w:r>
      <w:r w:rsidRPr="00732B00">
        <w:rPr>
          <w:rFonts w:ascii="Times New Roman" w:hAnsi="Times New Roman" w:cs="Times New Roman"/>
          <w:sz w:val="28"/>
          <w:szCs w:val="28"/>
        </w:rPr>
        <w:t>и</w:t>
      </w:r>
      <w:r>
        <w:rPr>
          <w:rFonts w:ascii="Times New Roman" w:hAnsi="Times New Roman" w:cs="Times New Roman"/>
          <w:sz w:val="28"/>
          <w:szCs w:val="28"/>
        </w:rPr>
        <w:t xml:space="preserve"> </w:t>
      </w:r>
      <w:r w:rsidRPr="00732B00">
        <w:rPr>
          <w:rFonts w:ascii="Times New Roman" w:hAnsi="Times New Roman" w:cs="Times New Roman"/>
          <w:sz w:val="28"/>
          <w:szCs w:val="28"/>
        </w:rPr>
        <w:t>периода</w:t>
      </w:r>
      <w:r>
        <w:rPr>
          <w:rFonts w:ascii="Times New Roman" w:hAnsi="Times New Roman" w:cs="Times New Roman"/>
          <w:sz w:val="28"/>
          <w:szCs w:val="28"/>
        </w:rPr>
        <w:t xml:space="preserve"> </w:t>
      </w:r>
      <w:r w:rsidRPr="00732B00">
        <w:rPr>
          <w:rFonts w:ascii="Times New Roman" w:hAnsi="Times New Roman" w:cs="Times New Roman"/>
          <w:sz w:val="28"/>
          <w:szCs w:val="28"/>
        </w:rPr>
        <w:t>временной</w:t>
      </w:r>
      <w:r>
        <w:rPr>
          <w:rFonts w:ascii="Times New Roman" w:hAnsi="Times New Roman" w:cs="Times New Roman"/>
          <w:sz w:val="28"/>
          <w:szCs w:val="28"/>
        </w:rPr>
        <w:t xml:space="preserve"> </w:t>
      </w:r>
      <w:r w:rsidRPr="00732B00">
        <w:rPr>
          <w:rFonts w:ascii="Times New Roman" w:hAnsi="Times New Roman" w:cs="Times New Roman"/>
          <w:sz w:val="28"/>
          <w:szCs w:val="28"/>
        </w:rPr>
        <w:t>нетрудоспособности,</w:t>
      </w:r>
      <w:r>
        <w:rPr>
          <w:rFonts w:ascii="Times New Roman" w:hAnsi="Times New Roman" w:cs="Times New Roman"/>
          <w:sz w:val="28"/>
          <w:szCs w:val="28"/>
        </w:rPr>
        <w:t xml:space="preserve"> </w:t>
      </w:r>
      <w:r w:rsidRPr="00732B00">
        <w:rPr>
          <w:rFonts w:ascii="Times New Roman" w:hAnsi="Times New Roman" w:cs="Times New Roman"/>
          <w:sz w:val="28"/>
          <w:szCs w:val="28"/>
        </w:rPr>
        <w:t>указанных</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пункте</w:t>
      </w:r>
      <w:r>
        <w:rPr>
          <w:rFonts w:ascii="Times New Roman" w:hAnsi="Times New Roman" w:cs="Times New Roman"/>
          <w:sz w:val="28"/>
          <w:szCs w:val="28"/>
        </w:rPr>
        <w:t xml:space="preserve"> </w:t>
      </w:r>
      <w:r w:rsidRPr="00732B00">
        <w:rPr>
          <w:rFonts w:ascii="Times New Roman" w:hAnsi="Times New Roman" w:cs="Times New Roman"/>
          <w:sz w:val="28"/>
          <w:szCs w:val="28"/>
        </w:rPr>
        <w:t>4.5.</w:t>
      </w:r>
      <w:r>
        <w:rPr>
          <w:rFonts w:ascii="Times New Roman" w:hAnsi="Times New Roman" w:cs="Times New Roman"/>
          <w:sz w:val="28"/>
          <w:szCs w:val="28"/>
        </w:rPr>
        <w:t xml:space="preserve"> </w:t>
      </w:r>
      <w:r w:rsidRPr="00732B00">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732B00">
        <w:rPr>
          <w:rFonts w:ascii="Times New Roman" w:hAnsi="Times New Roman" w:cs="Times New Roman"/>
          <w:sz w:val="28"/>
          <w:szCs w:val="28"/>
        </w:rPr>
        <w:t>Положения,</w:t>
      </w:r>
      <w:r>
        <w:rPr>
          <w:rFonts w:ascii="Times New Roman" w:hAnsi="Times New Roman" w:cs="Times New Roman"/>
          <w:sz w:val="28"/>
          <w:szCs w:val="28"/>
        </w:rPr>
        <w:t xml:space="preserve"> </w:t>
      </w:r>
      <w:r w:rsidRPr="00732B00">
        <w:rPr>
          <w:rFonts w:ascii="Times New Roman" w:hAnsi="Times New Roman" w:cs="Times New Roman"/>
          <w:sz w:val="28"/>
          <w:szCs w:val="28"/>
        </w:rPr>
        <w:t>а</w:t>
      </w:r>
      <w:r>
        <w:rPr>
          <w:rFonts w:ascii="Times New Roman" w:hAnsi="Times New Roman" w:cs="Times New Roman"/>
          <w:sz w:val="28"/>
          <w:szCs w:val="28"/>
        </w:rPr>
        <w:t xml:space="preserve"> </w:t>
      </w:r>
      <w:r w:rsidRPr="00732B00">
        <w:rPr>
          <w:rFonts w:ascii="Times New Roman" w:hAnsi="Times New Roman" w:cs="Times New Roman"/>
          <w:sz w:val="28"/>
          <w:szCs w:val="28"/>
        </w:rPr>
        <w:t>также</w:t>
      </w:r>
      <w:r>
        <w:rPr>
          <w:rFonts w:ascii="Times New Roman" w:hAnsi="Times New Roman" w:cs="Times New Roman"/>
          <w:sz w:val="28"/>
          <w:szCs w:val="28"/>
        </w:rPr>
        <w:t xml:space="preserve"> </w:t>
      </w:r>
      <w:r w:rsidRPr="00732B00">
        <w:rPr>
          <w:rFonts w:ascii="Times New Roman" w:hAnsi="Times New Roman" w:cs="Times New Roman"/>
          <w:sz w:val="28"/>
          <w:szCs w:val="28"/>
        </w:rPr>
        <w:t>если</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расчетном</w:t>
      </w:r>
      <w:r>
        <w:rPr>
          <w:rFonts w:ascii="Times New Roman" w:hAnsi="Times New Roman" w:cs="Times New Roman"/>
          <w:sz w:val="28"/>
          <w:szCs w:val="28"/>
        </w:rPr>
        <w:t xml:space="preserve"> </w:t>
      </w:r>
      <w:r w:rsidRPr="00732B00">
        <w:rPr>
          <w:rFonts w:ascii="Times New Roman" w:hAnsi="Times New Roman" w:cs="Times New Roman"/>
          <w:sz w:val="28"/>
          <w:szCs w:val="28"/>
        </w:rPr>
        <w:t>периоде</w:t>
      </w:r>
      <w:r>
        <w:rPr>
          <w:rFonts w:ascii="Times New Roman" w:hAnsi="Times New Roman" w:cs="Times New Roman"/>
          <w:sz w:val="28"/>
          <w:szCs w:val="28"/>
        </w:rPr>
        <w:t xml:space="preserve"> </w:t>
      </w:r>
      <w:r w:rsidRPr="00732B00">
        <w:rPr>
          <w:rFonts w:ascii="Times New Roman" w:hAnsi="Times New Roman" w:cs="Times New Roman"/>
          <w:sz w:val="28"/>
          <w:szCs w:val="28"/>
        </w:rPr>
        <w:t>отсутствуют</w:t>
      </w:r>
      <w:r>
        <w:rPr>
          <w:rFonts w:ascii="Times New Roman" w:hAnsi="Times New Roman" w:cs="Times New Roman"/>
          <w:sz w:val="28"/>
          <w:szCs w:val="28"/>
        </w:rPr>
        <w:t xml:space="preserve"> </w:t>
      </w:r>
      <w:r w:rsidRPr="00732B00">
        <w:rPr>
          <w:rFonts w:ascii="Times New Roman" w:hAnsi="Times New Roman" w:cs="Times New Roman"/>
          <w:sz w:val="28"/>
          <w:szCs w:val="28"/>
        </w:rPr>
        <w:t>фактически</w:t>
      </w:r>
      <w:r>
        <w:rPr>
          <w:rFonts w:ascii="Times New Roman" w:hAnsi="Times New Roman" w:cs="Times New Roman"/>
          <w:sz w:val="28"/>
          <w:szCs w:val="28"/>
        </w:rPr>
        <w:t xml:space="preserve"> </w:t>
      </w:r>
      <w:r w:rsidRPr="00732B00">
        <w:rPr>
          <w:rFonts w:ascii="Times New Roman" w:hAnsi="Times New Roman" w:cs="Times New Roman"/>
          <w:sz w:val="28"/>
          <w:szCs w:val="28"/>
        </w:rPr>
        <w:t>отработанные</w:t>
      </w:r>
      <w:r>
        <w:rPr>
          <w:rFonts w:ascii="Times New Roman" w:hAnsi="Times New Roman" w:cs="Times New Roman"/>
          <w:sz w:val="28"/>
          <w:szCs w:val="28"/>
        </w:rPr>
        <w:t xml:space="preserve"> </w:t>
      </w:r>
      <w:r w:rsidRPr="00732B00">
        <w:rPr>
          <w:rFonts w:ascii="Times New Roman" w:hAnsi="Times New Roman" w:cs="Times New Roman"/>
          <w:sz w:val="28"/>
          <w:szCs w:val="28"/>
        </w:rPr>
        <w:t>дни,</w:t>
      </w:r>
      <w:r>
        <w:rPr>
          <w:rFonts w:ascii="Times New Roman" w:hAnsi="Times New Roman" w:cs="Times New Roman"/>
          <w:sz w:val="28"/>
          <w:szCs w:val="28"/>
        </w:rPr>
        <w:t xml:space="preserve"> </w:t>
      </w:r>
      <w:r w:rsidRPr="00732B00">
        <w:rPr>
          <w:rFonts w:ascii="Times New Roman" w:hAnsi="Times New Roman" w:cs="Times New Roman"/>
          <w:sz w:val="28"/>
          <w:szCs w:val="28"/>
        </w:rPr>
        <w:t>по</w:t>
      </w:r>
      <w:r>
        <w:rPr>
          <w:rFonts w:ascii="Times New Roman" w:hAnsi="Times New Roman" w:cs="Times New Roman"/>
          <w:sz w:val="28"/>
          <w:szCs w:val="28"/>
        </w:rPr>
        <w:t xml:space="preserve"> </w:t>
      </w:r>
      <w:r w:rsidRPr="00732B00">
        <w:rPr>
          <w:rFonts w:ascii="Times New Roman" w:hAnsi="Times New Roman" w:cs="Times New Roman"/>
          <w:sz w:val="28"/>
          <w:szCs w:val="28"/>
        </w:rPr>
        <w:t>выбору</w:t>
      </w:r>
      <w:r>
        <w:rPr>
          <w:rFonts w:ascii="Times New Roman" w:hAnsi="Times New Roman" w:cs="Times New Roman"/>
          <w:sz w:val="28"/>
          <w:szCs w:val="28"/>
        </w:rPr>
        <w:t xml:space="preserve"> </w:t>
      </w:r>
      <w:r w:rsidRPr="00732B00">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732B00">
        <w:rPr>
          <w:rFonts w:ascii="Times New Roman" w:hAnsi="Times New Roman" w:cs="Times New Roman"/>
          <w:sz w:val="28"/>
          <w:szCs w:val="28"/>
        </w:rPr>
        <w:t>служащего</w:t>
      </w:r>
      <w:r>
        <w:rPr>
          <w:rFonts w:ascii="Times New Roman" w:hAnsi="Times New Roman" w:cs="Times New Roman"/>
          <w:sz w:val="28"/>
          <w:szCs w:val="28"/>
        </w:rPr>
        <w:t xml:space="preserve"> </w:t>
      </w:r>
      <w:r w:rsidRPr="00732B00">
        <w:rPr>
          <w:rFonts w:ascii="Times New Roman" w:hAnsi="Times New Roman" w:cs="Times New Roman"/>
          <w:sz w:val="28"/>
          <w:szCs w:val="28"/>
        </w:rPr>
        <w:t>исчисление</w:t>
      </w:r>
      <w:r>
        <w:rPr>
          <w:rFonts w:ascii="Times New Roman" w:hAnsi="Times New Roman" w:cs="Times New Roman"/>
          <w:sz w:val="28"/>
          <w:szCs w:val="28"/>
        </w:rPr>
        <w:t xml:space="preserve"> </w:t>
      </w:r>
      <w:r w:rsidRPr="00732B00">
        <w:rPr>
          <w:rFonts w:ascii="Times New Roman" w:hAnsi="Times New Roman" w:cs="Times New Roman"/>
          <w:sz w:val="28"/>
          <w:szCs w:val="28"/>
        </w:rPr>
        <w:t>среднего</w:t>
      </w:r>
      <w:r>
        <w:rPr>
          <w:rFonts w:ascii="Times New Roman" w:hAnsi="Times New Roman" w:cs="Times New Roman"/>
          <w:sz w:val="28"/>
          <w:szCs w:val="28"/>
        </w:rPr>
        <w:t xml:space="preserve"> </w:t>
      </w:r>
      <w:r w:rsidRPr="00732B00">
        <w:rPr>
          <w:rFonts w:ascii="Times New Roman" w:hAnsi="Times New Roman" w:cs="Times New Roman"/>
          <w:sz w:val="28"/>
          <w:szCs w:val="28"/>
        </w:rPr>
        <w:t>заработка</w:t>
      </w:r>
      <w:r>
        <w:rPr>
          <w:rFonts w:ascii="Times New Roman" w:hAnsi="Times New Roman" w:cs="Times New Roman"/>
          <w:sz w:val="28"/>
          <w:szCs w:val="28"/>
        </w:rPr>
        <w:t xml:space="preserve"> </w:t>
      </w:r>
      <w:r w:rsidRPr="00732B00">
        <w:rPr>
          <w:rFonts w:ascii="Times New Roman" w:hAnsi="Times New Roman" w:cs="Times New Roman"/>
          <w:sz w:val="28"/>
          <w:szCs w:val="28"/>
        </w:rPr>
        <w:t>производится:</w:t>
      </w:r>
    </w:p>
    <w:p w:rsidR="00415E06" w:rsidRPr="007967D6" w:rsidRDefault="00415E06" w:rsidP="007967D6">
      <w:pPr>
        <w:pStyle w:val="ConsPlusNormal"/>
        <w:widowControl/>
        <w:numPr>
          <w:ilvl w:val="0"/>
          <w:numId w:val="3"/>
        </w:numPr>
        <w:ind w:left="0" w:firstLine="709"/>
        <w:jc w:val="both"/>
        <w:rPr>
          <w:rFonts w:ascii="Times New Roman" w:hAnsi="Times New Roman" w:cs="Times New Roman"/>
          <w:sz w:val="28"/>
          <w:szCs w:val="28"/>
        </w:rPr>
      </w:pPr>
      <w:r w:rsidRPr="007967D6">
        <w:rPr>
          <w:rFonts w:ascii="Times New Roman" w:hAnsi="Times New Roman" w:cs="Times New Roman"/>
          <w:sz w:val="28"/>
          <w:szCs w:val="28"/>
        </w:rPr>
        <w:t>С</w:t>
      </w:r>
      <w:r>
        <w:rPr>
          <w:rFonts w:ascii="Times New Roman" w:hAnsi="Times New Roman" w:cs="Times New Roman"/>
          <w:sz w:val="28"/>
          <w:szCs w:val="28"/>
        </w:rPr>
        <w:t xml:space="preserve"> </w:t>
      </w:r>
      <w:r w:rsidRPr="007967D6">
        <w:rPr>
          <w:rFonts w:ascii="Times New Roman" w:hAnsi="Times New Roman" w:cs="Times New Roman"/>
          <w:sz w:val="28"/>
          <w:szCs w:val="28"/>
        </w:rPr>
        <w:t>учетом</w:t>
      </w:r>
      <w:r>
        <w:rPr>
          <w:rFonts w:ascii="Times New Roman" w:hAnsi="Times New Roman" w:cs="Times New Roman"/>
          <w:sz w:val="28"/>
          <w:szCs w:val="28"/>
        </w:rPr>
        <w:t xml:space="preserve"> </w:t>
      </w:r>
      <w:r w:rsidRPr="007967D6">
        <w:rPr>
          <w:rFonts w:ascii="Times New Roman" w:hAnsi="Times New Roman" w:cs="Times New Roman"/>
          <w:sz w:val="28"/>
          <w:szCs w:val="28"/>
        </w:rPr>
        <w:t>пункта</w:t>
      </w:r>
      <w:r>
        <w:rPr>
          <w:rFonts w:ascii="Times New Roman" w:hAnsi="Times New Roman" w:cs="Times New Roman"/>
          <w:sz w:val="28"/>
          <w:szCs w:val="28"/>
        </w:rPr>
        <w:t xml:space="preserve"> </w:t>
      </w:r>
      <w:r w:rsidRPr="007967D6">
        <w:rPr>
          <w:rFonts w:ascii="Times New Roman" w:hAnsi="Times New Roman" w:cs="Times New Roman"/>
          <w:sz w:val="28"/>
          <w:szCs w:val="28"/>
        </w:rPr>
        <w:t>4.6.</w:t>
      </w:r>
      <w:r>
        <w:rPr>
          <w:rFonts w:ascii="Times New Roman" w:hAnsi="Times New Roman" w:cs="Times New Roman"/>
          <w:sz w:val="28"/>
          <w:szCs w:val="28"/>
        </w:rPr>
        <w:t xml:space="preserve"> </w:t>
      </w:r>
      <w:r w:rsidRPr="007967D6">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7967D6">
        <w:rPr>
          <w:rFonts w:ascii="Times New Roman" w:hAnsi="Times New Roman" w:cs="Times New Roman"/>
          <w:sz w:val="28"/>
          <w:szCs w:val="28"/>
        </w:rPr>
        <w:t>Положения</w:t>
      </w:r>
      <w:r>
        <w:rPr>
          <w:rFonts w:ascii="Times New Roman" w:hAnsi="Times New Roman" w:cs="Times New Roman"/>
          <w:sz w:val="28"/>
          <w:szCs w:val="28"/>
        </w:rPr>
        <w:t xml:space="preserve"> </w:t>
      </w:r>
      <w:r w:rsidRPr="007967D6">
        <w:rPr>
          <w:rFonts w:ascii="Times New Roman" w:hAnsi="Times New Roman" w:cs="Times New Roman"/>
          <w:sz w:val="28"/>
          <w:szCs w:val="28"/>
        </w:rPr>
        <w:t>исходя</w:t>
      </w:r>
      <w:r>
        <w:rPr>
          <w:rFonts w:ascii="Times New Roman" w:hAnsi="Times New Roman" w:cs="Times New Roman"/>
          <w:sz w:val="28"/>
          <w:szCs w:val="28"/>
        </w:rPr>
        <w:t xml:space="preserve"> </w:t>
      </w:r>
      <w:r w:rsidRPr="007967D6">
        <w:rPr>
          <w:rFonts w:ascii="Times New Roman" w:hAnsi="Times New Roman" w:cs="Times New Roman"/>
          <w:sz w:val="28"/>
          <w:szCs w:val="28"/>
        </w:rPr>
        <w:t>из</w:t>
      </w:r>
      <w:r>
        <w:rPr>
          <w:rFonts w:ascii="Times New Roman" w:hAnsi="Times New Roman" w:cs="Times New Roman"/>
          <w:sz w:val="28"/>
          <w:szCs w:val="28"/>
        </w:rPr>
        <w:t xml:space="preserve"> </w:t>
      </w:r>
      <w:r w:rsidRPr="007967D6">
        <w:rPr>
          <w:rFonts w:ascii="Times New Roman" w:hAnsi="Times New Roman" w:cs="Times New Roman"/>
          <w:sz w:val="28"/>
          <w:szCs w:val="28"/>
        </w:rPr>
        <w:t>суммы</w:t>
      </w:r>
      <w:r>
        <w:rPr>
          <w:rFonts w:ascii="Times New Roman" w:hAnsi="Times New Roman" w:cs="Times New Roman"/>
          <w:sz w:val="28"/>
          <w:szCs w:val="28"/>
        </w:rPr>
        <w:t xml:space="preserve"> </w:t>
      </w:r>
      <w:r w:rsidRPr="007967D6">
        <w:rPr>
          <w:rFonts w:ascii="Times New Roman" w:hAnsi="Times New Roman" w:cs="Times New Roman"/>
          <w:sz w:val="28"/>
          <w:szCs w:val="28"/>
        </w:rPr>
        <w:t>денежного</w:t>
      </w:r>
      <w:r>
        <w:rPr>
          <w:rFonts w:ascii="Times New Roman" w:hAnsi="Times New Roman" w:cs="Times New Roman"/>
          <w:sz w:val="28"/>
          <w:szCs w:val="28"/>
        </w:rPr>
        <w:t xml:space="preserve"> </w:t>
      </w:r>
      <w:r w:rsidRPr="007967D6">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7967D6">
        <w:rPr>
          <w:rFonts w:ascii="Times New Roman" w:hAnsi="Times New Roman" w:cs="Times New Roman"/>
          <w:sz w:val="28"/>
          <w:szCs w:val="28"/>
        </w:rPr>
        <w:t>и</w:t>
      </w:r>
      <w:r>
        <w:rPr>
          <w:rFonts w:ascii="Times New Roman" w:hAnsi="Times New Roman" w:cs="Times New Roman"/>
          <w:sz w:val="28"/>
          <w:szCs w:val="28"/>
        </w:rPr>
        <w:t xml:space="preserve"> </w:t>
      </w:r>
      <w:r w:rsidRPr="007967D6">
        <w:rPr>
          <w:rFonts w:ascii="Times New Roman" w:hAnsi="Times New Roman" w:cs="Times New Roman"/>
          <w:sz w:val="28"/>
          <w:szCs w:val="28"/>
        </w:rPr>
        <w:t>других</w:t>
      </w:r>
      <w:r>
        <w:rPr>
          <w:rFonts w:ascii="Times New Roman" w:hAnsi="Times New Roman" w:cs="Times New Roman"/>
          <w:sz w:val="28"/>
          <w:szCs w:val="28"/>
        </w:rPr>
        <w:t xml:space="preserve"> </w:t>
      </w:r>
      <w:r w:rsidRPr="007967D6">
        <w:rPr>
          <w:rFonts w:ascii="Times New Roman" w:hAnsi="Times New Roman" w:cs="Times New Roman"/>
          <w:sz w:val="28"/>
          <w:szCs w:val="28"/>
        </w:rPr>
        <w:t>выплат,</w:t>
      </w:r>
      <w:r>
        <w:rPr>
          <w:rFonts w:ascii="Times New Roman" w:hAnsi="Times New Roman" w:cs="Times New Roman"/>
          <w:sz w:val="28"/>
          <w:szCs w:val="28"/>
        </w:rPr>
        <w:t xml:space="preserve"> </w:t>
      </w:r>
      <w:r w:rsidRPr="007967D6">
        <w:rPr>
          <w:rFonts w:ascii="Times New Roman" w:hAnsi="Times New Roman" w:cs="Times New Roman"/>
          <w:sz w:val="28"/>
          <w:szCs w:val="28"/>
        </w:rPr>
        <w:t>начисленной</w:t>
      </w:r>
      <w:r>
        <w:rPr>
          <w:rFonts w:ascii="Times New Roman" w:hAnsi="Times New Roman" w:cs="Times New Roman"/>
          <w:sz w:val="28"/>
          <w:szCs w:val="28"/>
        </w:rPr>
        <w:t xml:space="preserve"> </w:t>
      </w:r>
      <w:r w:rsidRPr="007967D6">
        <w:rPr>
          <w:rFonts w:ascii="Times New Roman" w:hAnsi="Times New Roman" w:cs="Times New Roman"/>
          <w:sz w:val="28"/>
          <w:szCs w:val="28"/>
        </w:rPr>
        <w:t>за</w:t>
      </w:r>
      <w:r>
        <w:rPr>
          <w:rFonts w:ascii="Times New Roman" w:hAnsi="Times New Roman" w:cs="Times New Roman"/>
          <w:sz w:val="28"/>
          <w:szCs w:val="28"/>
        </w:rPr>
        <w:t xml:space="preserve"> </w:t>
      </w:r>
      <w:r w:rsidRPr="007967D6">
        <w:rPr>
          <w:rFonts w:ascii="Times New Roman" w:hAnsi="Times New Roman" w:cs="Times New Roman"/>
          <w:sz w:val="28"/>
          <w:szCs w:val="28"/>
        </w:rPr>
        <w:t>предшествующий</w:t>
      </w:r>
      <w:r>
        <w:rPr>
          <w:rFonts w:ascii="Times New Roman" w:hAnsi="Times New Roman" w:cs="Times New Roman"/>
          <w:sz w:val="28"/>
          <w:szCs w:val="28"/>
        </w:rPr>
        <w:t xml:space="preserve"> </w:t>
      </w:r>
      <w:r w:rsidRPr="007967D6">
        <w:rPr>
          <w:rFonts w:ascii="Times New Roman" w:hAnsi="Times New Roman" w:cs="Times New Roman"/>
          <w:sz w:val="28"/>
          <w:szCs w:val="28"/>
        </w:rPr>
        <w:t>период,</w:t>
      </w:r>
      <w:r>
        <w:rPr>
          <w:rFonts w:ascii="Times New Roman" w:hAnsi="Times New Roman" w:cs="Times New Roman"/>
          <w:sz w:val="28"/>
          <w:szCs w:val="28"/>
        </w:rPr>
        <w:t xml:space="preserve"> </w:t>
      </w:r>
      <w:r w:rsidRPr="007967D6">
        <w:rPr>
          <w:rFonts w:ascii="Times New Roman" w:hAnsi="Times New Roman" w:cs="Times New Roman"/>
          <w:sz w:val="28"/>
          <w:szCs w:val="28"/>
        </w:rPr>
        <w:t>равный</w:t>
      </w:r>
      <w:r>
        <w:rPr>
          <w:rFonts w:ascii="Times New Roman" w:hAnsi="Times New Roman" w:cs="Times New Roman"/>
          <w:sz w:val="28"/>
          <w:szCs w:val="28"/>
        </w:rPr>
        <w:t xml:space="preserve"> </w:t>
      </w:r>
      <w:r w:rsidRPr="007967D6">
        <w:rPr>
          <w:rFonts w:ascii="Times New Roman" w:hAnsi="Times New Roman" w:cs="Times New Roman"/>
          <w:sz w:val="28"/>
          <w:szCs w:val="28"/>
        </w:rPr>
        <w:t>расчетному;</w:t>
      </w:r>
    </w:p>
    <w:p w:rsidR="00415E06" w:rsidRPr="007967D6" w:rsidRDefault="00415E06" w:rsidP="007967D6">
      <w:pPr>
        <w:pStyle w:val="ConsPlusNormal"/>
        <w:widowControl/>
        <w:numPr>
          <w:ilvl w:val="0"/>
          <w:numId w:val="3"/>
        </w:numPr>
        <w:ind w:left="0" w:firstLine="709"/>
        <w:jc w:val="both"/>
        <w:rPr>
          <w:rFonts w:ascii="Times New Roman" w:hAnsi="Times New Roman" w:cs="Times New Roman"/>
          <w:sz w:val="28"/>
          <w:szCs w:val="28"/>
        </w:rPr>
      </w:pPr>
      <w:r w:rsidRPr="007967D6">
        <w:rPr>
          <w:rFonts w:ascii="Times New Roman" w:hAnsi="Times New Roman" w:cs="Times New Roman"/>
          <w:sz w:val="28"/>
          <w:szCs w:val="28"/>
        </w:rPr>
        <w:t>С</w:t>
      </w:r>
      <w:r>
        <w:rPr>
          <w:rFonts w:ascii="Times New Roman" w:hAnsi="Times New Roman" w:cs="Times New Roman"/>
          <w:sz w:val="28"/>
          <w:szCs w:val="28"/>
        </w:rPr>
        <w:t xml:space="preserve"> </w:t>
      </w:r>
      <w:r w:rsidRPr="007967D6">
        <w:rPr>
          <w:rFonts w:ascii="Times New Roman" w:hAnsi="Times New Roman" w:cs="Times New Roman"/>
          <w:sz w:val="28"/>
          <w:szCs w:val="28"/>
        </w:rPr>
        <w:t>применением</w:t>
      </w:r>
      <w:r>
        <w:rPr>
          <w:rFonts w:ascii="Times New Roman" w:hAnsi="Times New Roman" w:cs="Times New Roman"/>
          <w:sz w:val="28"/>
          <w:szCs w:val="28"/>
        </w:rPr>
        <w:t xml:space="preserve"> </w:t>
      </w:r>
      <w:r w:rsidRPr="007967D6">
        <w:rPr>
          <w:rFonts w:ascii="Times New Roman" w:hAnsi="Times New Roman" w:cs="Times New Roman"/>
          <w:sz w:val="28"/>
          <w:szCs w:val="28"/>
        </w:rPr>
        <w:t>пункта</w:t>
      </w:r>
      <w:r>
        <w:rPr>
          <w:rFonts w:ascii="Times New Roman" w:hAnsi="Times New Roman" w:cs="Times New Roman"/>
          <w:sz w:val="28"/>
          <w:szCs w:val="28"/>
        </w:rPr>
        <w:t xml:space="preserve"> </w:t>
      </w:r>
      <w:r w:rsidRPr="007967D6">
        <w:rPr>
          <w:rFonts w:ascii="Times New Roman" w:hAnsi="Times New Roman" w:cs="Times New Roman"/>
          <w:sz w:val="28"/>
          <w:szCs w:val="28"/>
        </w:rPr>
        <w:t>4.4.</w:t>
      </w:r>
      <w:r>
        <w:rPr>
          <w:rFonts w:ascii="Times New Roman" w:hAnsi="Times New Roman" w:cs="Times New Roman"/>
          <w:sz w:val="28"/>
          <w:szCs w:val="28"/>
        </w:rPr>
        <w:t xml:space="preserve"> </w:t>
      </w:r>
      <w:r w:rsidRPr="007967D6">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7967D6">
        <w:rPr>
          <w:rFonts w:ascii="Times New Roman" w:hAnsi="Times New Roman" w:cs="Times New Roman"/>
          <w:sz w:val="28"/>
          <w:szCs w:val="28"/>
        </w:rPr>
        <w:t>Положения</w:t>
      </w:r>
      <w:r>
        <w:rPr>
          <w:rFonts w:ascii="Times New Roman" w:hAnsi="Times New Roman" w:cs="Times New Roman"/>
          <w:sz w:val="28"/>
          <w:szCs w:val="28"/>
        </w:rPr>
        <w:t xml:space="preserve"> </w:t>
      </w:r>
      <w:r w:rsidRPr="007967D6">
        <w:rPr>
          <w:rFonts w:ascii="Times New Roman" w:hAnsi="Times New Roman" w:cs="Times New Roman"/>
          <w:sz w:val="28"/>
          <w:szCs w:val="28"/>
        </w:rPr>
        <w:t>исходя</w:t>
      </w:r>
      <w:r>
        <w:rPr>
          <w:rFonts w:ascii="Times New Roman" w:hAnsi="Times New Roman" w:cs="Times New Roman"/>
          <w:sz w:val="28"/>
          <w:szCs w:val="28"/>
        </w:rPr>
        <w:t xml:space="preserve"> </w:t>
      </w:r>
      <w:r w:rsidRPr="007967D6">
        <w:rPr>
          <w:rFonts w:ascii="Times New Roman" w:hAnsi="Times New Roman" w:cs="Times New Roman"/>
          <w:sz w:val="28"/>
          <w:szCs w:val="28"/>
        </w:rPr>
        <w:t>из</w:t>
      </w:r>
      <w:r>
        <w:rPr>
          <w:rFonts w:ascii="Times New Roman" w:hAnsi="Times New Roman" w:cs="Times New Roman"/>
          <w:sz w:val="28"/>
          <w:szCs w:val="28"/>
        </w:rPr>
        <w:t xml:space="preserve"> </w:t>
      </w:r>
      <w:r w:rsidRPr="007967D6">
        <w:rPr>
          <w:rFonts w:ascii="Times New Roman" w:hAnsi="Times New Roman" w:cs="Times New Roman"/>
          <w:sz w:val="28"/>
          <w:szCs w:val="28"/>
        </w:rPr>
        <w:t>фактически</w:t>
      </w:r>
      <w:r>
        <w:rPr>
          <w:rFonts w:ascii="Times New Roman" w:hAnsi="Times New Roman" w:cs="Times New Roman"/>
          <w:sz w:val="28"/>
          <w:szCs w:val="28"/>
        </w:rPr>
        <w:t xml:space="preserve"> </w:t>
      </w:r>
      <w:r w:rsidRPr="007967D6">
        <w:rPr>
          <w:rFonts w:ascii="Times New Roman" w:hAnsi="Times New Roman" w:cs="Times New Roman"/>
          <w:sz w:val="28"/>
          <w:szCs w:val="28"/>
        </w:rPr>
        <w:t>установленного</w:t>
      </w:r>
      <w:r>
        <w:rPr>
          <w:rFonts w:ascii="Times New Roman" w:hAnsi="Times New Roman" w:cs="Times New Roman"/>
          <w:sz w:val="28"/>
          <w:szCs w:val="28"/>
        </w:rPr>
        <w:t xml:space="preserve"> </w:t>
      </w:r>
      <w:r w:rsidRPr="007967D6">
        <w:rPr>
          <w:rFonts w:ascii="Times New Roman" w:hAnsi="Times New Roman" w:cs="Times New Roman"/>
          <w:sz w:val="28"/>
          <w:szCs w:val="28"/>
        </w:rPr>
        <w:t>ему</w:t>
      </w:r>
      <w:r>
        <w:rPr>
          <w:rFonts w:ascii="Times New Roman" w:hAnsi="Times New Roman" w:cs="Times New Roman"/>
          <w:sz w:val="28"/>
          <w:szCs w:val="28"/>
        </w:rPr>
        <w:t xml:space="preserve"> </w:t>
      </w:r>
      <w:r w:rsidRPr="007967D6">
        <w:rPr>
          <w:rFonts w:ascii="Times New Roman" w:hAnsi="Times New Roman" w:cs="Times New Roman"/>
          <w:sz w:val="28"/>
          <w:szCs w:val="28"/>
        </w:rPr>
        <w:t>денежного</w:t>
      </w:r>
      <w:r>
        <w:rPr>
          <w:rFonts w:ascii="Times New Roman" w:hAnsi="Times New Roman" w:cs="Times New Roman"/>
          <w:sz w:val="28"/>
          <w:szCs w:val="28"/>
        </w:rPr>
        <w:t xml:space="preserve"> </w:t>
      </w:r>
      <w:r w:rsidRPr="007967D6">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7967D6">
        <w:rPr>
          <w:rFonts w:ascii="Times New Roman" w:hAnsi="Times New Roman" w:cs="Times New Roman"/>
          <w:sz w:val="28"/>
          <w:szCs w:val="28"/>
        </w:rPr>
        <w:t>в</w:t>
      </w:r>
      <w:r>
        <w:rPr>
          <w:rFonts w:ascii="Times New Roman" w:hAnsi="Times New Roman" w:cs="Times New Roman"/>
          <w:sz w:val="28"/>
          <w:szCs w:val="28"/>
        </w:rPr>
        <w:t xml:space="preserve"> </w:t>
      </w:r>
      <w:r w:rsidRPr="007967D6">
        <w:rPr>
          <w:rFonts w:ascii="Times New Roman" w:hAnsi="Times New Roman" w:cs="Times New Roman"/>
          <w:sz w:val="28"/>
          <w:szCs w:val="28"/>
        </w:rPr>
        <w:t>расчетном</w:t>
      </w:r>
      <w:r>
        <w:rPr>
          <w:rFonts w:ascii="Times New Roman" w:hAnsi="Times New Roman" w:cs="Times New Roman"/>
          <w:sz w:val="28"/>
          <w:szCs w:val="28"/>
        </w:rPr>
        <w:t xml:space="preserve"> </w:t>
      </w:r>
      <w:r w:rsidRPr="007967D6">
        <w:rPr>
          <w:rFonts w:ascii="Times New Roman" w:hAnsi="Times New Roman" w:cs="Times New Roman"/>
          <w:sz w:val="28"/>
          <w:szCs w:val="28"/>
        </w:rPr>
        <w:t>периоде.</w:t>
      </w:r>
    </w:p>
    <w:p w:rsidR="00415E06" w:rsidRPr="00732B00" w:rsidRDefault="00415E06" w:rsidP="007967D6">
      <w:pPr>
        <w:pStyle w:val="ConsPlusNormal"/>
        <w:widowControl/>
        <w:ind w:firstLine="709"/>
        <w:jc w:val="both"/>
        <w:rPr>
          <w:rFonts w:ascii="Times New Roman" w:hAnsi="Times New Roman" w:cs="Times New Roman"/>
          <w:sz w:val="28"/>
          <w:szCs w:val="28"/>
        </w:rPr>
      </w:pPr>
      <w:r w:rsidRPr="00732B00">
        <w:rPr>
          <w:rFonts w:ascii="Times New Roman" w:hAnsi="Times New Roman" w:cs="Times New Roman"/>
          <w:sz w:val="28"/>
          <w:szCs w:val="28"/>
        </w:rPr>
        <w:t>4.7.</w:t>
      </w:r>
      <w:r>
        <w:rPr>
          <w:rFonts w:ascii="Times New Roman" w:hAnsi="Times New Roman" w:cs="Times New Roman"/>
          <w:sz w:val="28"/>
          <w:szCs w:val="28"/>
        </w:rPr>
        <w:t xml:space="preserve"> </w:t>
      </w:r>
      <w:r w:rsidRPr="00732B00">
        <w:rPr>
          <w:rFonts w:ascii="Times New Roman" w:hAnsi="Times New Roman" w:cs="Times New Roman"/>
          <w:sz w:val="28"/>
          <w:szCs w:val="28"/>
        </w:rPr>
        <w:t>При</w:t>
      </w:r>
      <w:r>
        <w:rPr>
          <w:rFonts w:ascii="Times New Roman" w:hAnsi="Times New Roman" w:cs="Times New Roman"/>
          <w:sz w:val="28"/>
          <w:szCs w:val="28"/>
        </w:rPr>
        <w:t xml:space="preserve"> </w:t>
      </w:r>
      <w:r w:rsidRPr="00732B00">
        <w:rPr>
          <w:rFonts w:ascii="Times New Roman" w:hAnsi="Times New Roman" w:cs="Times New Roman"/>
          <w:sz w:val="28"/>
          <w:szCs w:val="28"/>
        </w:rPr>
        <w:t>замещении</w:t>
      </w:r>
      <w:r>
        <w:rPr>
          <w:rFonts w:ascii="Times New Roman" w:hAnsi="Times New Roman" w:cs="Times New Roman"/>
          <w:sz w:val="28"/>
          <w:szCs w:val="28"/>
        </w:rPr>
        <w:t xml:space="preserve"> </w:t>
      </w:r>
      <w:r w:rsidRPr="00732B00">
        <w:rPr>
          <w:rFonts w:ascii="Times New Roman" w:hAnsi="Times New Roman" w:cs="Times New Roman"/>
          <w:sz w:val="28"/>
          <w:szCs w:val="28"/>
        </w:rPr>
        <w:t>муниципальным</w:t>
      </w:r>
      <w:r>
        <w:rPr>
          <w:rFonts w:ascii="Times New Roman" w:hAnsi="Times New Roman" w:cs="Times New Roman"/>
          <w:sz w:val="28"/>
          <w:szCs w:val="28"/>
        </w:rPr>
        <w:t xml:space="preserve"> </w:t>
      </w:r>
      <w:r w:rsidRPr="00732B00">
        <w:rPr>
          <w:rFonts w:ascii="Times New Roman" w:hAnsi="Times New Roman" w:cs="Times New Roman"/>
          <w:sz w:val="28"/>
          <w:szCs w:val="28"/>
        </w:rPr>
        <w:t>служащим</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расчетном</w:t>
      </w:r>
      <w:r>
        <w:rPr>
          <w:rFonts w:ascii="Times New Roman" w:hAnsi="Times New Roman" w:cs="Times New Roman"/>
          <w:sz w:val="28"/>
          <w:szCs w:val="28"/>
        </w:rPr>
        <w:t xml:space="preserve"> </w:t>
      </w:r>
      <w:r w:rsidRPr="00732B00">
        <w:rPr>
          <w:rFonts w:ascii="Times New Roman" w:hAnsi="Times New Roman" w:cs="Times New Roman"/>
          <w:sz w:val="28"/>
          <w:szCs w:val="28"/>
        </w:rPr>
        <w:t>периоде</w:t>
      </w:r>
      <w:r>
        <w:rPr>
          <w:rFonts w:ascii="Times New Roman" w:hAnsi="Times New Roman" w:cs="Times New Roman"/>
          <w:sz w:val="28"/>
          <w:szCs w:val="28"/>
        </w:rPr>
        <w:t xml:space="preserve"> </w:t>
      </w:r>
      <w:r w:rsidRPr="00732B00">
        <w:rPr>
          <w:rFonts w:ascii="Times New Roman" w:hAnsi="Times New Roman" w:cs="Times New Roman"/>
          <w:sz w:val="28"/>
          <w:szCs w:val="28"/>
        </w:rPr>
        <w:t>должностей</w:t>
      </w:r>
      <w:r>
        <w:rPr>
          <w:rFonts w:ascii="Times New Roman" w:hAnsi="Times New Roman" w:cs="Times New Roman"/>
          <w:sz w:val="28"/>
          <w:szCs w:val="28"/>
        </w:rPr>
        <w:t xml:space="preserve"> </w:t>
      </w:r>
      <w:r w:rsidRPr="00732B0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732B00">
        <w:rPr>
          <w:rFonts w:ascii="Times New Roman" w:hAnsi="Times New Roman" w:cs="Times New Roman"/>
          <w:sz w:val="28"/>
          <w:szCs w:val="28"/>
        </w:rPr>
        <w:t>службы</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различных</w:t>
      </w:r>
      <w:r>
        <w:rPr>
          <w:rFonts w:ascii="Times New Roman" w:hAnsi="Times New Roman" w:cs="Times New Roman"/>
          <w:sz w:val="28"/>
          <w:szCs w:val="28"/>
        </w:rPr>
        <w:t xml:space="preserve"> </w:t>
      </w:r>
      <w:r w:rsidRPr="00732B00">
        <w:rPr>
          <w:rFonts w:ascii="Times New Roman" w:hAnsi="Times New Roman" w:cs="Times New Roman"/>
          <w:sz w:val="28"/>
          <w:szCs w:val="28"/>
        </w:rPr>
        <w:t>органах</w:t>
      </w:r>
      <w:r>
        <w:rPr>
          <w:rFonts w:ascii="Times New Roman" w:hAnsi="Times New Roman" w:cs="Times New Roman"/>
          <w:sz w:val="28"/>
          <w:szCs w:val="28"/>
        </w:rPr>
        <w:t xml:space="preserve">  </w:t>
      </w:r>
      <w:r w:rsidRPr="00732B00">
        <w:rPr>
          <w:rFonts w:ascii="Times New Roman" w:hAnsi="Times New Roman" w:cs="Times New Roman"/>
          <w:sz w:val="28"/>
          <w:szCs w:val="28"/>
        </w:rPr>
        <w:t>местного</w:t>
      </w:r>
      <w:r>
        <w:rPr>
          <w:rFonts w:ascii="Times New Roman" w:hAnsi="Times New Roman" w:cs="Times New Roman"/>
          <w:sz w:val="28"/>
          <w:szCs w:val="28"/>
        </w:rPr>
        <w:t xml:space="preserve"> </w:t>
      </w:r>
      <w:r w:rsidRPr="00732B00">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732B00">
        <w:rPr>
          <w:rFonts w:ascii="Times New Roman" w:hAnsi="Times New Roman" w:cs="Times New Roman"/>
          <w:sz w:val="28"/>
          <w:szCs w:val="28"/>
        </w:rPr>
        <w:t>исчисление</w:t>
      </w:r>
      <w:r>
        <w:rPr>
          <w:rFonts w:ascii="Times New Roman" w:hAnsi="Times New Roman" w:cs="Times New Roman"/>
          <w:sz w:val="28"/>
          <w:szCs w:val="28"/>
        </w:rPr>
        <w:t xml:space="preserve"> </w:t>
      </w:r>
      <w:r w:rsidRPr="00732B00">
        <w:rPr>
          <w:rFonts w:ascii="Times New Roman" w:hAnsi="Times New Roman" w:cs="Times New Roman"/>
          <w:sz w:val="28"/>
          <w:szCs w:val="28"/>
        </w:rPr>
        <w:t>среднего</w:t>
      </w:r>
      <w:r>
        <w:rPr>
          <w:rFonts w:ascii="Times New Roman" w:hAnsi="Times New Roman" w:cs="Times New Roman"/>
          <w:sz w:val="28"/>
          <w:szCs w:val="28"/>
        </w:rPr>
        <w:t xml:space="preserve"> </w:t>
      </w:r>
      <w:r w:rsidRPr="00732B00">
        <w:rPr>
          <w:rFonts w:ascii="Times New Roman" w:hAnsi="Times New Roman" w:cs="Times New Roman"/>
          <w:sz w:val="28"/>
          <w:szCs w:val="28"/>
        </w:rPr>
        <w:t>заработка</w:t>
      </w:r>
      <w:r>
        <w:rPr>
          <w:rFonts w:ascii="Times New Roman" w:hAnsi="Times New Roman" w:cs="Times New Roman"/>
          <w:sz w:val="28"/>
          <w:szCs w:val="28"/>
        </w:rPr>
        <w:t xml:space="preserve"> </w:t>
      </w:r>
      <w:r w:rsidRPr="00732B00">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732B00">
        <w:rPr>
          <w:rFonts w:ascii="Times New Roman" w:hAnsi="Times New Roman" w:cs="Times New Roman"/>
          <w:sz w:val="28"/>
          <w:szCs w:val="28"/>
        </w:rPr>
        <w:t>исходя</w:t>
      </w:r>
      <w:r>
        <w:rPr>
          <w:rFonts w:ascii="Times New Roman" w:hAnsi="Times New Roman" w:cs="Times New Roman"/>
          <w:sz w:val="28"/>
          <w:szCs w:val="28"/>
        </w:rPr>
        <w:t xml:space="preserve"> </w:t>
      </w:r>
      <w:r w:rsidRPr="00732B00">
        <w:rPr>
          <w:rFonts w:ascii="Times New Roman" w:hAnsi="Times New Roman" w:cs="Times New Roman"/>
          <w:sz w:val="28"/>
          <w:szCs w:val="28"/>
        </w:rPr>
        <w:t>из</w:t>
      </w:r>
      <w:r>
        <w:rPr>
          <w:rFonts w:ascii="Times New Roman" w:hAnsi="Times New Roman" w:cs="Times New Roman"/>
          <w:sz w:val="28"/>
          <w:szCs w:val="28"/>
        </w:rPr>
        <w:t xml:space="preserve"> </w:t>
      </w:r>
      <w:r w:rsidRPr="00732B00">
        <w:rPr>
          <w:rFonts w:ascii="Times New Roman" w:hAnsi="Times New Roman" w:cs="Times New Roman"/>
          <w:sz w:val="28"/>
          <w:szCs w:val="28"/>
        </w:rPr>
        <w:t>суммированных</w:t>
      </w:r>
      <w:r>
        <w:rPr>
          <w:rFonts w:ascii="Times New Roman" w:hAnsi="Times New Roman" w:cs="Times New Roman"/>
          <w:sz w:val="28"/>
          <w:szCs w:val="28"/>
        </w:rPr>
        <w:t xml:space="preserve"> </w:t>
      </w:r>
      <w:r w:rsidRPr="00732B00">
        <w:rPr>
          <w:rFonts w:ascii="Times New Roman" w:hAnsi="Times New Roman" w:cs="Times New Roman"/>
          <w:sz w:val="28"/>
          <w:szCs w:val="28"/>
        </w:rPr>
        <w:t>выплат,</w:t>
      </w:r>
      <w:r>
        <w:rPr>
          <w:rFonts w:ascii="Times New Roman" w:hAnsi="Times New Roman" w:cs="Times New Roman"/>
          <w:sz w:val="28"/>
          <w:szCs w:val="28"/>
        </w:rPr>
        <w:t xml:space="preserve"> </w:t>
      </w:r>
      <w:r w:rsidRPr="00732B00">
        <w:rPr>
          <w:rFonts w:ascii="Times New Roman" w:hAnsi="Times New Roman" w:cs="Times New Roman"/>
          <w:sz w:val="28"/>
          <w:szCs w:val="28"/>
        </w:rPr>
        <w:t>включаемых</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расчет</w:t>
      </w:r>
      <w:r>
        <w:rPr>
          <w:rFonts w:ascii="Times New Roman" w:hAnsi="Times New Roman" w:cs="Times New Roman"/>
          <w:sz w:val="28"/>
          <w:szCs w:val="28"/>
        </w:rPr>
        <w:t xml:space="preserve"> </w:t>
      </w:r>
      <w:r w:rsidRPr="00732B00">
        <w:rPr>
          <w:rFonts w:ascii="Times New Roman" w:hAnsi="Times New Roman" w:cs="Times New Roman"/>
          <w:sz w:val="28"/>
          <w:szCs w:val="28"/>
        </w:rPr>
        <w:t>среднего</w:t>
      </w:r>
      <w:r>
        <w:rPr>
          <w:rFonts w:ascii="Times New Roman" w:hAnsi="Times New Roman" w:cs="Times New Roman"/>
          <w:sz w:val="28"/>
          <w:szCs w:val="28"/>
        </w:rPr>
        <w:t xml:space="preserve"> </w:t>
      </w:r>
      <w:r w:rsidRPr="00732B00">
        <w:rPr>
          <w:rFonts w:ascii="Times New Roman" w:hAnsi="Times New Roman" w:cs="Times New Roman"/>
          <w:sz w:val="28"/>
          <w:szCs w:val="28"/>
        </w:rPr>
        <w:t>заработка,</w:t>
      </w:r>
      <w:r>
        <w:rPr>
          <w:rFonts w:ascii="Times New Roman" w:hAnsi="Times New Roman" w:cs="Times New Roman"/>
          <w:sz w:val="28"/>
          <w:szCs w:val="28"/>
        </w:rPr>
        <w:t xml:space="preserve"> </w:t>
      </w:r>
      <w:r w:rsidRPr="00732B00">
        <w:rPr>
          <w:rFonts w:ascii="Times New Roman" w:hAnsi="Times New Roman" w:cs="Times New Roman"/>
          <w:sz w:val="28"/>
          <w:szCs w:val="28"/>
        </w:rPr>
        <w:t>начисленных</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расчетном</w:t>
      </w:r>
      <w:r>
        <w:rPr>
          <w:rFonts w:ascii="Times New Roman" w:hAnsi="Times New Roman" w:cs="Times New Roman"/>
          <w:sz w:val="28"/>
          <w:szCs w:val="28"/>
        </w:rPr>
        <w:t xml:space="preserve"> </w:t>
      </w:r>
      <w:r w:rsidRPr="00732B00">
        <w:rPr>
          <w:rFonts w:ascii="Times New Roman" w:hAnsi="Times New Roman" w:cs="Times New Roman"/>
          <w:sz w:val="28"/>
          <w:szCs w:val="28"/>
        </w:rPr>
        <w:t>периоде</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732B00">
        <w:rPr>
          <w:rFonts w:ascii="Times New Roman" w:hAnsi="Times New Roman" w:cs="Times New Roman"/>
          <w:sz w:val="28"/>
          <w:szCs w:val="28"/>
        </w:rPr>
        <w:t>с</w:t>
      </w:r>
      <w:r>
        <w:rPr>
          <w:rFonts w:ascii="Times New Roman" w:hAnsi="Times New Roman" w:cs="Times New Roman"/>
          <w:sz w:val="28"/>
          <w:szCs w:val="28"/>
        </w:rPr>
        <w:t xml:space="preserve"> </w:t>
      </w:r>
      <w:r w:rsidRPr="00732B00">
        <w:rPr>
          <w:rFonts w:ascii="Times New Roman" w:hAnsi="Times New Roman" w:cs="Times New Roman"/>
          <w:sz w:val="28"/>
          <w:szCs w:val="28"/>
        </w:rPr>
        <w:t>замещаемыми</w:t>
      </w:r>
      <w:r>
        <w:rPr>
          <w:rFonts w:ascii="Times New Roman" w:hAnsi="Times New Roman" w:cs="Times New Roman"/>
          <w:sz w:val="28"/>
          <w:szCs w:val="28"/>
        </w:rPr>
        <w:t xml:space="preserve"> </w:t>
      </w:r>
      <w:r w:rsidRPr="00732B00">
        <w:rPr>
          <w:rFonts w:ascii="Times New Roman" w:hAnsi="Times New Roman" w:cs="Times New Roman"/>
          <w:sz w:val="28"/>
          <w:szCs w:val="28"/>
        </w:rPr>
        <w:t>должностями</w:t>
      </w:r>
      <w:r>
        <w:rPr>
          <w:rFonts w:ascii="Times New Roman" w:hAnsi="Times New Roman" w:cs="Times New Roman"/>
          <w:sz w:val="28"/>
          <w:szCs w:val="28"/>
        </w:rPr>
        <w:t xml:space="preserve"> </w:t>
      </w:r>
      <w:r w:rsidRPr="00732B00">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732B00">
        <w:rPr>
          <w:rFonts w:ascii="Times New Roman" w:hAnsi="Times New Roman" w:cs="Times New Roman"/>
          <w:sz w:val="28"/>
          <w:szCs w:val="28"/>
        </w:rPr>
        <w:t>службы</w:t>
      </w:r>
      <w:r>
        <w:rPr>
          <w:rFonts w:ascii="Times New Roman" w:hAnsi="Times New Roman" w:cs="Times New Roman"/>
          <w:sz w:val="28"/>
          <w:szCs w:val="28"/>
        </w:rPr>
        <w:t xml:space="preserve"> </w:t>
      </w:r>
      <w:r w:rsidRPr="00732B00">
        <w:rPr>
          <w:rFonts w:ascii="Times New Roman" w:hAnsi="Times New Roman" w:cs="Times New Roman"/>
          <w:sz w:val="28"/>
          <w:szCs w:val="28"/>
        </w:rPr>
        <w:t>в</w:t>
      </w:r>
      <w:r>
        <w:rPr>
          <w:rFonts w:ascii="Times New Roman" w:hAnsi="Times New Roman" w:cs="Times New Roman"/>
          <w:sz w:val="28"/>
          <w:szCs w:val="28"/>
        </w:rPr>
        <w:t xml:space="preserve"> </w:t>
      </w:r>
      <w:r w:rsidRPr="00732B00">
        <w:rPr>
          <w:rFonts w:ascii="Times New Roman" w:hAnsi="Times New Roman" w:cs="Times New Roman"/>
          <w:sz w:val="28"/>
          <w:szCs w:val="28"/>
        </w:rPr>
        <w:t>органах</w:t>
      </w:r>
      <w:r>
        <w:rPr>
          <w:rFonts w:ascii="Times New Roman" w:hAnsi="Times New Roman" w:cs="Times New Roman"/>
          <w:sz w:val="28"/>
          <w:szCs w:val="28"/>
        </w:rPr>
        <w:t xml:space="preserve"> </w:t>
      </w:r>
      <w:r w:rsidRPr="00732B00">
        <w:rPr>
          <w:rFonts w:ascii="Times New Roman" w:hAnsi="Times New Roman" w:cs="Times New Roman"/>
          <w:sz w:val="28"/>
          <w:szCs w:val="28"/>
        </w:rPr>
        <w:t>местного</w:t>
      </w:r>
      <w:r>
        <w:rPr>
          <w:rFonts w:ascii="Times New Roman" w:hAnsi="Times New Roman" w:cs="Times New Roman"/>
          <w:sz w:val="28"/>
          <w:szCs w:val="28"/>
        </w:rPr>
        <w:t xml:space="preserve"> </w:t>
      </w:r>
      <w:r w:rsidRPr="00732B00">
        <w:rPr>
          <w:rFonts w:ascii="Times New Roman" w:hAnsi="Times New Roman" w:cs="Times New Roman"/>
          <w:sz w:val="28"/>
          <w:szCs w:val="28"/>
        </w:rPr>
        <w:t>самоуправления.</w:t>
      </w:r>
    </w:p>
    <w:p w:rsidR="00415E06" w:rsidRPr="00F20B4F" w:rsidRDefault="00415E06" w:rsidP="00965C7B">
      <w:pPr>
        <w:autoSpaceDE w:val="0"/>
        <w:autoSpaceDN w:val="0"/>
        <w:adjustRightInd w:val="0"/>
        <w:ind w:firstLine="709"/>
        <w:jc w:val="both"/>
        <w:outlineLvl w:val="0"/>
        <w:rPr>
          <w:sz w:val="28"/>
          <w:szCs w:val="28"/>
          <w:lang w:eastAsia="en-US"/>
        </w:rPr>
      </w:pPr>
      <w:r w:rsidRPr="00F20B4F">
        <w:rPr>
          <w:sz w:val="28"/>
          <w:szCs w:val="28"/>
          <w:lang w:eastAsia="en-US"/>
        </w:rPr>
        <w:t>Если</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расчетном</w:t>
      </w:r>
      <w:r>
        <w:rPr>
          <w:sz w:val="28"/>
          <w:szCs w:val="28"/>
          <w:lang w:eastAsia="en-US"/>
        </w:rPr>
        <w:t xml:space="preserve"> </w:t>
      </w:r>
      <w:r w:rsidRPr="00F20B4F">
        <w:rPr>
          <w:sz w:val="28"/>
          <w:szCs w:val="28"/>
          <w:lang w:eastAsia="en-US"/>
        </w:rPr>
        <w:t>периоде,</w:t>
      </w:r>
      <w:r>
        <w:rPr>
          <w:sz w:val="28"/>
          <w:szCs w:val="28"/>
          <w:lang w:eastAsia="en-US"/>
        </w:rPr>
        <w:t xml:space="preserve"> </w:t>
      </w:r>
      <w:r w:rsidRPr="00F20B4F">
        <w:rPr>
          <w:sz w:val="28"/>
          <w:szCs w:val="28"/>
          <w:lang w:eastAsia="en-US"/>
        </w:rPr>
        <w:t>принимаемом</w:t>
      </w:r>
      <w:r>
        <w:rPr>
          <w:sz w:val="28"/>
          <w:szCs w:val="28"/>
          <w:lang w:eastAsia="en-US"/>
        </w:rPr>
        <w:t xml:space="preserve"> </w:t>
      </w:r>
      <w:r w:rsidRPr="00F20B4F">
        <w:rPr>
          <w:sz w:val="28"/>
          <w:szCs w:val="28"/>
          <w:lang w:eastAsia="en-US"/>
        </w:rPr>
        <w:t>для</w:t>
      </w:r>
      <w:r>
        <w:rPr>
          <w:sz w:val="28"/>
          <w:szCs w:val="28"/>
          <w:lang w:eastAsia="en-US"/>
        </w:rPr>
        <w:t xml:space="preserve"> </w:t>
      </w:r>
      <w:r w:rsidRPr="00F20B4F">
        <w:rPr>
          <w:sz w:val="28"/>
          <w:szCs w:val="28"/>
          <w:lang w:eastAsia="en-US"/>
        </w:rPr>
        <w:t>исчисления</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произошло</w:t>
      </w:r>
      <w:r>
        <w:rPr>
          <w:sz w:val="28"/>
          <w:szCs w:val="28"/>
          <w:lang w:eastAsia="en-US"/>
        </w:rPr>
        <w:t xml:space="preserve"> </w:t>
      </w:r>
      <w:r w:rsidRPr="00F20B4F">
        <w:rPr>
          <w:sz w:val="28"/>
          <w:szCs w:val="28"/>
          <w:lang w:eastAsia="en-US"/>
        </w:rPr>
        <w:t>повышение</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централизованном</w:t>
      </w:r>
      <w:r>
        <w:rPr>
          <w:sz w:val="28"/>
          <w:szCs w:val="28"/>
          <w:lang w:eastAsia="en-US"/>
        </w:rPr>
        <w:t xml:space="preserve"> </w:t>
      </w:r>
      <w:r w:rsidRPr="00F20B4F">
        <w:rPr>
          <w:sz w:val="28"/>
          <w:szCs w:val="28"/>
          <w:lang w:eastAsia="en-US"/>
        </w:rPr>
        <w:t>порядке</w:t>
      </w:r>
      <w:r>
        <w:rPr>
          <w:sz w:val="28"/>
          <w:szCs w:val="28"/>
          <w:lang w:eastAsia="en-US"/>
        </w:rPr>
        <w:t xml:space="preserve"> </w:t>
      </w:r>
      <w:r w:rsidRPr="00F20B4F">
        <w:rPr>
          <w:sz w:val="28"/>
          <w:szCs w:val="28"/>
          <w:lang w:eastAsia="en-US"/>
        </w:rPr>
        <w:t>должностных</w:t>
      </w:r>
      <w:r>
        <w:rPr>
          <w:sz w:val="28"/>
          <w:szCs w:val="28"/>
          <w:lang w:eastAsia="en-US"/>
        </w:rPr>
        <w:t xml:space="preserve"> </w:t>
      </w:r>
      <w:r w:rsidRPr="00F20B4F">
        <w:rPr>
          <w:sz w:val="28"/>
          <w:szCs w:val="28"/>
          <w:lang w:eastAsia="en-US"/>
        </w:rPr>
        <w:t>окладов</w:t>
      </w:r>
      <w:r>
        <w:rPr>
          <w:sz w:val="28"/>
          <w:szCs w:val="28"/>
          <w:lang w:eastAsia="en-US"/>
        </w:rPr>
        <w:t xml:space="preserve"> </w:t>
      </w:r>
      <w:r w:rsidRPr="00F20B4F">
        <w:rPr>
          <w:sz w:val="28"/>
          <w:szCs w:val="28"/>
          <w:lang w:eastAsia="en-US"/>
        </w:rPr>
        <w:t>либо</w:t>
      </w:r>
      <w:r>
        <w:rPr>
          <w:sz w:val="28"/>
          <w:szCs w:val="28"/>
          <w:lang w:eastAsia="en-US"/>
        </w:rPr>
        <w:t xml:space="preserve"> </w:t>
      </w:r>
      <w:r w:rsidRPr="00F20B4F">
        <w:rPr>
          <w:sz w:val="28"/>
          <w:szCs w:val="28"/>
          <w:lang w:eastAsia="en-US"/>
        </w:rPr>
        <w:t>одной</w:t>
      </w:r>
      <w:r>
        <w:rPr>
          <w:sz w:val="28"/>
          <w:szCs w:val="28"/>
          <w:lang w:eastAsia="en-US"/>
        </w:rPr>
        <w:t xml:space="preserve"> </w:t>
      </w:r>
      <w:r w:rsidRPr="00F20B4F">
        <w:rPr>
          <w:sz w:val="28"/>
          <w:szCs w:val="28"/>
          <w:lang w:eastAsia="en-US"/>
        </w:rPr>
        <w:t>или</w:t>
      </w:r>
      <w:r>
        <w:rPr>
          <w:sz w:val="28"/>
          <w:szCs w:val="28"/>
          <w:lang w:eastAsia="en-US"/>
        </w:rPr>
        <w:t xml:space="preserve"> </w:t>
      </w:r>
      <w:r w:rsidRPr="00F20B4F">
        <w:rPr>
          <w:sz w:val="28"/>
          <w:szCs w:val="28"/>
          <w:lang w:eastAsia="en-US"/>
        </w:rPr>
        <w:t>нескольких</w:t>
      </w:r>
      <w:r>
        <w:rPr>
          <w:sz w:val="28"/>
          <w:szCs w:val="28"/>
          <w:lang w:eastAsia="en-US"/>
        </w:rPr>
        <w:t xml:space="preserve"> </w:t>
      </w:r>
      <w:r w:rsidRPr="00F20B4F">
        <w:rPr>
          <w:sz w:val="28"/>
          <w:szCs w:val="28"/>
          <w:lang w:eastAsia="en-US"/>
        </w:rPr>
        <w:t>иных</w:t>
      </w:r>
      <w:r>
        <w:rPr>
          <w:sz w:val="28"/>
          <w:szCs w:val="28"/>
          <w:lang w:eastAsia="en-US"/>
        </w:rPr>
        <w:t xml:space="preserve"> </w:t>
      </w:r>
      <w:r w:rsidRPr="00F20B4F">
        <w:rPr>
          <w:sz w:val="28"/>
          <w:szCs w:val="28"/>
          <w:lang w:eastAsia="en-US"/>
        </w:rPr>
        <w:t>денежных</w:t>
      </w:r>
      <w:r>
        <w:rPr>
          <w:sz w:val="28"/>
          <w:szCs w:val="28"/>
          <w:lang w:eastAsia="en-US"/>
        </w:rPr>
        <w:t xml:space="preserve"> </w:t>
      </w:r>
      <w:r w:rsidRPr="00F20B4F">
        <w:rPr>
          <w:sz w:val="28"/>
          <w:szCs w:val="28"/>
          <w:lang w:eastAsia="en-US"/>
        </w:rPr>
        <w:t>выплат,</w:t>
      </w:r>
      <w:r>
        <w:rPr>
          <w:sz w:val="28"/>
          <w:szCs w:val="28"/>
          <w:lang w:eastAsia="en-US"/>
        </w:rPr>
        <w:t xml:space="preserve"> </w:t>
      </w:r>
      <w:r w:rsidRPr="00F20B4F">
        <w:rPr>
          <w:sz w:val="28"/>
          <w:szCs w:val="28"/>
          <w:lang w:eastAsia="en-US"/>
        </w:rPr>
        <w:t>входящих</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состав</w:t>
      </w:r>
      <w:r>
        <w:rPr>
          <w:sz w:val="28"/>
          <w:szCs w:val="28"/>
          <w:lang w:eastAsia="en-US"/>
        </w:rPr>
        <w:t xml:space="preserve"> </w:t>
      </w:r>
      <w:r w:rsidRPr="00F20B4F">
        <w:rPr>
          <w:sz w:val="28"/>
          <w:szCs w:val="28"/>
          <w:lang w:eastAsia="en-US"/>
        </w:rPr>
        <w:t>денежного</w:t>
      </w:r>
      <w:r>
        <w:rPr>
          <w:sz w:val="28"/>
          <w:szCs w:val="28"/>
          <w:lang w:eastAsia="en-US"/>
        </w:rPr>
        <w:t xml:space="preserve"> </w:t>
      </w:r>
      <w:r w:rsidRPr="00F20B4F">
        <w:rPr>
          <w:sz w:val="28"/>
          <w:szCs w:val="28"/>
          <w:lang w:eastAsia="en-US"/>
        </w:rPr>
        <w:t>содержания</w:t>
      </w:r>
      <w:r>
        <w:rPr>
          <w:sz w:val="28"/>
          <w:szCs w:val="28"/>
          <w:lang w:eastAsia="en-US"/>
        </w:rPr>
        <w:t xml:space="preserve"> </w:t>
      </w:r>
      <w:r w:rsidRPr="00F20B4F">
        <w:rPr>
          <w:sz w:val="28"/>
          <w:szCs w:val="28"/>
          <w:lang w:eastAsia="en-US"/>
        </w:rPr>
        <w:t>муниципальных</w:t>
      </w:r>
      <w:r>
        <w:rPr>
          <w:sz w:val="28"/>
          <w:szCs w:val="28"/>
          <w:lang w:eastAsia="en-US"/>
        </w:rPr>
        <w:t xml:space="preserve"> </w:t>
      </w:r>
      <w:r w:rsidRPr="00F20B4F">
        <w:rPr>
          <w:sz w:val="28"/>
          <w:szCs w:val="28"/>
          <w:lang w:eastAsia="en-US"/>
        </w:rPr>
        <w:t>служащих,</w:t>
      </w:r>
      <w:r>
        <w:rPr>
          <w:sz w:val="28"/>
          <w:szCs w:val="28"/>
          <w:lang w:eastAsia="en-US"/>
        </w:rPr>
        <w:t xml:space="preserve"> </w:t>
      </w:r>
      <w:r w:rsidRPr="00F20B4F">
        <w:rPr>
          <w:sz w:val="28"/>
          <w:szCs w:val="28"/>
          <w:lang w:eastAsia="en-US"/>
        </w:rPr>
        <w:t>замещающих</w:t>
      </w:r>
      <w:r>
        <w:rPr>
          <w:sz w:val="28"/>
          <w:szCs w:val="28"/>
          <w:lang w:eastAsia="en-US"/>
        </w:rPr>
        <w:t xml:space="preserve"> </w:t>
      </w:r>
      <w:r w:rsidRPr="00F20B4F">
        <w:rPr>
          <w:sz w:val="28"/>
          <w:szCs w:val="28"/>
          <w:lang w:eastAsia="en-US"/>
        </w:rPr>
        <w:t>должности</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органах</w:t>
      </w:r>
      <w:r>
        <w:rPr>
          <w:sz w:val="28"/>
          <w:szCs w:val="28"/>
          <w:lang w:eastAsia="en-US"/>
        </w:rPr>
        <w:t xml:space="preserve"> </w:t>
      </w:r>
      <w:r w:rsidRPr="00F20B4F">
        <w:rPr>
          <w:sz w:val="28"/>
          <w:szCs w:val="28"/>
          <w:lang w:eastAsia="en-US"/>
        </w:rPr>
        <w:t>местного</w:t>
      </w:r>
      <w:r>
        <w:rPr>
          <w:sz w:val="28"/>
          <w:szCs w:val="28"/>
          <w:lang w:eastAsia="en-US"/>
        </w:rPr>
        <w:t xml:space="preserve"> </w:t>
      </w:r>
      <w:r w:rsidRPr="00F20B4F">
        <w:rPr>
          <w:sz w:val="28"/>
          <w:szCs w:val="28"/>
          <w:lang w:eastAsia="en-US"/>
        </w:rPr>
        <w:t>самоуправления,</w:t>
      </w:r>
      <w:r>
        <w:rPr>
          <w:sz w:val="28"/>
          <w:szCs w:val="28"/>
          <w:lang w:eastAsia="en-US"/>
        </w:rPr>
        <w:t xml:space="preserve"> </w:t>
      </w:r>
      <w:r w:rsidRPr="00F20B4F">
        <w:rPr>
          <w:sz w:val="28"/>
          <w:szCs w:val="28"/>
          <w:lang w:eastAsia="en-US"/>
        </w:rPr>
        <w:t>выплаты,</w:t>
      </w:r>
      <w:r>
        <w:rPr>
          <w:sz w:val="28"/>
          <w:szCs w:val="28"/>
          <w:lang w:eastAsia="en-US"/>
        </w:rPr>
        <w:t xml:space="preserve"> </w:t>
      </w:r>
      <w:r w:rsidRPr="00F20B4F">
        <w:rPr>
          <w:sz w:val="28"/>
          <w:szCs w:val="28"/>
          <w:lang w:eastAsia="en-US"/>
        </w:rPr>
        <w:t>включаемые</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расчет</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начисленные</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предшествующий</w:t>
      </w:r>
      <w:r>
        <w:rPr>
          <w:sz w:val="28"/>
          <w:szCs w:val="28"/>
          <w:lang w:eastAsia="en-US"/>
        </w:rPr>
        <w:t xml:space="preserve"> </w:t>
      </w:r>
      <w:r w:rsidRPr="00F20B4F">
        <w:rPr>
          <w:sz w:val="28"/>
          <w:szCs w:val="28"/>
          <w:lang w:eastAsia="en-US"/>
        </w:rPr>
        <w:t>повышению</w:t>
      </w:r>
      <w:r>
        <w:rPr>
          <w:sz w:val="28"/>
          <w:szCs w:val="28"/>
          <w:lang w:eastAsia="en-US"/>
        </w:rPr>
        <w:t xml:space="preserve"> </w:t>
      </w:r>
      <w:r w:rsidRPr="00F20B4F">
        <w:rPr>
          <w:sz w:val="28"/>
          <w:szCs w:val="28"/>
          <w:lang w:eastAsia="en-US"/>
        </w:rPr>
        <w:t>период</w:t>
      </w:r>
      <w:r>
        <w:rPr>
          <w:sz w:val="28"/>
          <w:szCs w:val="28"/>
          <w:lang w:eastAsia="en-US"/>
        </w:rPr>
        <w:t xml:space="preserve"> </w:t>
      </w:r>
      <w:r w:rsidRPr="00F20B4F">
        <w:rPr>
          <w:sz w:val="28"/>
          <w:szCs w:val="28"/>
          <w:lang w:eastAsia="en-US"/>
        </w:rPr>
        <w:t>времени,</w:t>
      </w:r>
      <w:r>
        <w:rPr>
          <w:sz w:val="28"/>
          <w:szCs w:val="28"/>
          <w:lang w:eastAsia="en-US"/>
        </w:rPr>
        <w:t xml:space="preserve"> </w:t>
      </w:r>
      <w:r w:rsidRPr="00F20B4F">
        <w:rPr>
          <w:sz w:val="28"/>
          <w:szCs w:val="28"/>
          <w:lang w:eastAsia="en-US"/>
        </w:rPr>
        <w:t>увеличиваются</w:t>
      </w:r>
      <w:r>
        <w:rPr>
          <w:sz w:val="28"/>
          <w:szCs w:val="28"/>
          <w:lang w:eastAsia="en-US"/>
        </w:rPr>
        <w:t xml:space="preserve"> </w:t>
      </w:r>
      <w:r w:rsidRPr="00F20B4F">
        <w:rPr>
          <w:sz w:val="28"/>
          <w:szCs w:val="28"/>
          <w:lang w:eastAsia="en-US"/>
        </w:rPr>
        <w:t>на</w:t>
      </w:r>
      <w:r>
        <w:rPr>
          <w:sz w:val="28"/>
          <w:szCs w:val="28"/>
          <w:lang w:eastAsia="en-US"/>
        </w:rPr>
        <w:t xml:space="preserve"> </w:t>
      </w:r>
      <w:r w:rsidRPr="00F20B4F">
        <w:rPr>
          <w:sz w:val="28"/>
          <w:szCs w:val="28"/>
          <w:lang w:eastAsia="en-US"/>
        </w:rPr>
        <w:t>коэффициенты</w:t>
      </w:r>
      <w:r>
        <w:rPr>
          <w:sz w:val="28"/>
          <w:szCs w:val="28"/>
          <w:lang w:eastAsia="en-US"/>
        </w:rPr>
        <w:t xml:space="preserve"> </w:t>
      </w:r>
      <w:r w:rsidRPr="00F20B4F">
        <w:rPr>
          <w:sz w:val="28"/>
          <w:szCs w:val="28"/>
          <w:lang w:eastAsia="en-US"/>
        </w:rPr>
        <w:t>повышения.</w:t>
      </w:r>
    </w:p>
    <w:p w:rsidR="00415E06" w:rsidRPr="00F20B4F" w:rsidRDefault="00415E06" w:rsidP="00965C7B">
      <w:pPr>
        <w:autoSpaceDE w:val="0"/>
        <w:autoSpaceDN w:val="0"/>
        <w:adjustRightInd w:val="0"/>
        <w:ind w:firstLine="709"/>
        <w:jc w:val="both"/>
        <w:outlineLvl w:val="0"/>
        <w:rPr>
          <w:sz w:val="28"/>
          <w:szCs w:val="28"/>
          <w:lang w:eastAsia="en-US"/>
        </w:rPr>
      </w:pPr>
    </w:p>
    <w:p w:rsidR="00415E06" w:rsidRDefault="00415E06" w:rsidP="00FA44A6">
      <w:pPr>
        <w:autoSpaceDE w:val="0"/>
        <w:autoSpaceDN w:val="0"/>
        <w:adjustRightInd w:val="0"/>
        <w:jc w:val="center"/>
        <w:outlineLvl w:val="0"/>
        <w:rPr>
          <w:b/>
          <w:bCs/>
          <w:sz w:val="28"/>
          <w:szCs w:val="28"/>
        </w:rPr>
      </w:pPr>
      <w:r>
        <w:rPr>
          <w:b/>
          <w:bCs/>
          <w:sz w:val="28"/>
          <w:szCs w:val="28"/>
        </w:rPr>
        <w:t xml:space="preserve">5. </w:t>
      </w:r>
      <w:r w:rsidRPr="00CB24C2">
        <w:rPr>
          <w:b/>
          <w:bCs/>
          <w:sz w:val="28"/>
          <w:szCs w:val="28"/>
        </w:rPr>
        <w:t>Размер пенсии за выслугу лет и размер ежемесячной денежной выплаты к пенсии за выслугу лет</w:t>
      </w:r>
    </w:p>
    <w:p w:rsidR="00415E06" w:rsidRPr="00F20B4F" w:rsidRDefault="00415E06" w:rsidP="00FA44A6">
      <w:pPr>
        <w:autoSpaceDE w:val="0"/>
        <w:autoSpaceDN w:val="0"/>
        <w:adjustRightInd w:val="0"/>
        <w:jc w:val="center"/>
        <w:outlineLvl w:val="0"/>
        <w:rPr>
          <w:b/>
          <w:bCs/>
          <w:sz w:val="28"/>
          <w:szCs w:val="28"/>
          <w:lang w:eastAsia="en-US"/>
        </w:rPr>
      </w:pPr>
    </w:p>
    <w:p w:rsidR="00415E06" w:rsidRPr="00A84D36" w:rsidRDefault="00415E06" w:rsidP="00965C7B">
      <w:pPr>
        <w:autoSpaceDE w:val="0"/>
        <w:autoSpaceDN w:val="0"/>
        <w:adjustRightInd w:val="0"/>
        <w:ind w:firstLine="709"/>
        <w:jc w:val="both"/>
        <w:rPr>
          <w:sz w:val="28"/>
          <w:szCs w:val="28"/>
          <w:lang w:eastAsia="en-US"/>
        </w:rPr>
      </w:pPr>
      <w:r w:rsidRPr="00F20B4F">
        <w:rPr>
          <w:sz w:val="28"/>
          <w:szCs w:val="28"/>
          <w:lang w:eastAsia="en-US"/>
        </w:rPr>
        <w:t>5.1.Муниципальным</w:t>
      </w:r>
      <w:r>
        <w:rPr>
          <w:sz w:val="28"/>
          <w:szCs w:val="28"/>
          <w:lang w:eastAsia="en-US"/>
        </w:rPr>
        <w:t xml:space="preserve"> </w:t>
      </w:r>
      <w:r w:rsidRPr="00F20B4F">
        <w:rPr>
          <w:sz w:val="28"/>
          <w:szCs w:val="28"/>
          <w:lang w:eastAsia="en-US"/>
        </w:rPr>
        <w:t>служащим</w:t>
      </w:r>
      <w:r>
        <w:rPr>
          <w:sz w:val="28"/>
          <w:szCs w:val="28"/>
          <w:lang w:eastAsia="en-US"/>
        </w:rPr>
        <w:t xml:space="preserve">  </w:t>
      </w:r>
      <w:r w:rsidRPr="00F20B4F">
        <w:rPr>
          <w:sz w:val="28"/>
          <w:szCs w:val="28"/>
        </w:rPr>
        <w:t>органов</w:t>
      </w:r>
      <w:r>
        <w:rPr>
          <w:sz w:val="28"/>
          <w:szCs w:val="28"/>
        </w:rPr>
        <w:t xml:space="preserve"> </w:t>
      </w:r>
      <w:r w:rsidRPr="00F20B4F">
        <w:rPr>
          <w:sz w:val="28"/>
          <w:szCs w:val="28"/>
        </w:rPr>
        <w:t>местного</w:t>
      </w:r>
      <w:r>
        <w:rPr>
          <w:sz w:val="28"/>
          <w:szCs w:val="28"/>
        </w:rPr>
        <w:t xml:space="preserve"> </w:t>
      </w:r>
      <w:r w:rsidRPr="00F20B4F">
        <w:rPr>
          <w:sz w:val="28"/>
          <w:szCs w:val="28"/>
        </w:rPr>
        <w:t>самоуправления</w:t>
      </w:r>
      <w:r>
        <w:rPr>
          <w:sz w:val="28"/>
          <w:szCs w:val="28"/>
        </w:rPr>
        <w:t xml:space="preserve"> </w:t>
      </w:r>
      <w:r>
        <w:rPr>
          <w:sz w:val="28"/>
          <w:szCs w:val="28"/>
          <w:lang w:eastAsia="en-US"/>
        </w:rPr>
        <w:t xml:space="preserve">Воробьевского </w:t>
      </w:r>
      <w:r w:rsidRPr="00F20B4F">
        <w:rPr>
          <w:sz w:val="28"/>
          <w:szCs w:val="28"/>
          <w:lang w:eastAsia="en-US"/>
        </w:rPr>
        <w:t>муниципального</w:t>
      </w:r>
      <w:r>
        <w:rPr>
          <w:sz w:val="28"/>
          <w:szCs w:val="28"/>
          <w:lang w:eastAsia="en-US"/>
        </w:rPr>
        <w:t xml:space="preserve"> </w:t>
      </w:r>
      <w:r w:rsidRPr="00F20B4F">
        <w:rPr>
          <w:sz w:val="28"/>
          <w:szCs w:val="28"/>
          <w:lang w:eastAsia="en-US"/>
        </w:rPr>
        <w:t>района</w:t>
      </w:r>
      <w:r>
        <w:rPr>
          <w:sz w:val="28"/>
          <w:szCs w:val="28"/>
          <w:lang w:eastAsia="en-US"/>
        </w:rPr>
        <w:t xml:space="preserve"> </w:t>
      </w:r>
      <w:r w:rsidRPr="00F20B4F">
        <w:rPr>
          <w:sz w:val="28"/>
          <w:szCs w:val="28"/>
          <w:lang w:eastAsia="en-US"/>
        </w:rPr>
        <w:t>назначается</w:t>
      </w:r>
      <w:r>
        <w:rPr>
          <w:sz w:val="28"/>
          <w:szCs w:val="28"/>
          <w:lang w:eastAsia="en-US"/>
        </w:rPr>
        <w:t xml:space="preserve"> </w:t>
      </w:r>
      <w:r w:rsidRPr="00F20B4F">
        <w:rPr>
          <w:sz w:val="28"/>
          <w:szCs w:val="28"/>
          <w:lang w:eastAsia="en-US"/>
        </w:rPr>
        <w:t>пенсия</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выслугу</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при</w:t>
      </w:r>
      <w:r>
        <w:rPr>
          <w:sz w:val="28"/>
          <w:szCs w:val="28"/>
          <w:lang w:eastAsia="en-US"/>
        </w:rPr>
        <w:t xml:space="preserve"> </w:t>
      </w:r>
      <w:r w:rsidRPr="00F20B4F">
        <w:rPr>
          <w:sz w:val="28"/>
          <w:szCs w:val="28"/>
          <w:lang w:eastAsia="en-US"/>
        </w:rPr>
        <w:t>наличии</w:t>
      </w:r>
      <w:r>
        <w:rPr>
          <w:sz w:val="28"/>
          <w:szCs w:val="28"/>
          <w:lang w:eastAsia="en-US"/>
        </w:rPr>
        <w:t xml:space="preserve"> </w:t>
      </w:r>
      <w:r w:rsidRPr="00F20B4F">
        <w:rPr>
          <w:sz w:val="28"/>
          <w:szCs w:val="28"/>
          <w:lang w:eastAsia="en-US"/>
        </w:rPr>
        <w:t>стажа</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не</w:t>
      </w:r>
      <w:r>
        <w:rPr>
          <w:sz w:val="28"/>
          <w:szCs w:val="28"/>
          <w:lang w:eastAsia="en-US"/>
        </w:rPr>
        <w:t xml:space="preserve"> </w:t>
      </w:r>
      <w:r w:rsidRPr="00F20B4F">
        <w:rPr>
          <w:sz w:val="28"/>
          <w:szCs w:val="28"/>
          <w:lang w:eastAsia="en-US"/>
        </w:rPr>
        <w:t>менее</w:t>
      </w:r>
      <w:r>
        <w:rPr>
          <w:sz w:val="28"/>
          <w:szCs w:val="28"/>
          <w:lang w:eastAsia="en-US"/>
        </w:rPr>
        <w:t xml:space="preserve"> </w:t>
      </w:r>
      <w:r w:rsidRPr="00F20B4F">
        <w:rPr>
          <w:sz w:val="28"/>
          <w:szCs w:val="28"/>
          <w:lang w:eastAsia="en-US"/>
        </w:rPr>
        <w:t>15</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размере</w:t>
      </w:r>
      <w:r>
        <w:rPr>
          <w:sz w:val="28"/>
          <w:szCs w:val="28"/>
          <w:lang w:eastAsia="en-US"/>
        </w:rPr>
        <w:t xml:space="preserve"> </w:t>
      </w:r>
      <w:r w:rsidRPr="00F20B4F">
        <w:rPr>
          <w:sz w:val="28"/>
          <w:szCs w:val="28"/>
          <w:lang w:eastAsia="en-US"/>
        </w:rPr>
        <w:t>45</w:t>
      </w:r>
      <w:r>
        <w:rPr>
          <w:sz w:val="28"/>
          <w:szCs w:val="28"/>
          <w:lang w:eastAsia="en-US"/>
        </w:rPr>
        <w:t xml:space="preserve"> </w:t>
      </w:r>
      <w:r w:rsidRPr="00F20B4F">
        <w:rPr>
          <w:sz w:val="28"/>
          <w:szCs w:val="28"/>
          <w:lang w:eastAsia="en-US"/>
        </w:rPr>
        <w:t>процентов</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муниципального</w:t>
      </w:r>
      <w:r>
        <w:rPr>
          <w:sz w:val="28"/>
          <w:szCs w:val="28"/>
          <w:lang w:eastAsia="en-US"/>
        </w:rPr>
        <w:t xml:space="preserve"> </w:t>
      </w:r>
      <w:r w:rsidRPr="00F20B4F">
        <w:rPr>
          <w:sz w:val="28"/>
          <w:szCs w:val="28"/>
          <w:lang w:eastAsia="en-US"/>
        </w:rPr>
        <w:t>служащего</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вычетом</w:t>
      </w:r>
      <w:r>
        <w:rPr>
          <w:sz w:val="28"/>
          <w:szCs w:val="28"/>
          <w:lang w:eastAsia="en-US"/>
        </w:rPr>
        <w:t xml:space="preserve"> </w:t>
      </w:r>
      <w:r w:rsidRPr="00F20B4F">
        <w:rPr>
          <w:sz w:val="28"/>
          <w:szCs w:val="28"/>
          <w:lang w:eastAsia="en-US"/>
        </w:rPr>
        <w:t>страховой</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по</w:t>
      </w:r>
      <w:r>
        <w:rPr>
          <w:sz w:val="28"/>
          <w:szCs w:val="28"/>
          <w:lang w:eastAsia="en-US"/>
        </w:rPr>
        <w:t xml:space="preserve"> </w:t>
      </w:r>
      <w:r w:rsidRPr="00F20B4F">
        <w:rPr>
          <w:sz w:val="28"/>
          <w:szCs w:val="28"/>
          <w:lang w:eastAsia="en-US"/>
        </w:rPr>
        <w:t>старости</w:t>
      </w:r>
      <w:r>
        <w:rPr>
          <w:sz w:val="28"/>
          <w:szCs w:val="28"/>
          <w:lang w:eastAsia="en-US"/>
        </w:rPr>
        <w:t xml:space="preserve"> </w:t>
      </w:r>
      <w:r w:rsidRPr="00F20B4F">
        <w:rPr>
          <w:sz w:val="28"/>
          <w:szCs w:val="28"/>
          <w:lang w:eastAsia="en-US"/>
        </w:rPr>
        <w:t>(инвалидности),</w:t>
      </w:r>
      <w:r>
        <w:rPr>
          <w:sz w:val="28"/>
          <w:szCs w:val="28"/>
          <w:lang w:eastAsia="en-US"/>
        </w:rPr>
        <w:t xml:space="preserve"> </w:t>
      </w:r>
      <w:r w:rsidRPr="00F20B4F">
        <w:rPr>
          <w:sz w:val="28"/>
          <w:szCs w:val="28"/>
          <w:lang w:eastAsia="en-US"/>
        </w:rPr>
        <w:t>фиксированной</w:t>
      </w:r>
      <w:r>
        <w:rPr>
          <w:sz w:val="28"/>
          <w:szCs w:val="28"/>
          <w:lang w:eastAsia="en-US"/>
        </w:rPr>
        <w:t xml:space="preserve"> </w:t>
      </w:r>
      <w:r w:rsidRPr="00F20B4F">
        <w:rPr>
          <w:sz w:val="28"/>
          <w:szCs w:val="28"/>
          <w:lang w:eastAsia="en-US"/>
        </w:rPr>
        <w:t>выплаты</w:t>
      </w:r>
      <w:r>
        <w:rPr>
          <w:sz w:val="28"/>
          <w:szCs w:val="28"/>
          <w:lang w:eastAsia="en-US"/>
        </w:rPr>
        <w:t xml:space="preserve"> </w:t>
      </w:r>
      <w:r w:rsidRPr="00F20B4F">
        <w:rPr>
          <w:sz w:val="28"/>
          <w:szCs w:val="28"/>
          <w:lang w:eastAsia="en-US"/>
        </w:rPr>
        <w:t>к</w:t>
      </w:r>
      <w:r>
        <w:rPr>
          <w:sz w:val="28"/>
          <w:szCs w:val="28"/>
          <w:lang w:eastAsia="en-US"/>
        </w:rPr>
        <w:t xml:space="preserve"> </w:t>
      </w:r>
      <w:r w:rsidRPr="00F20B4F">
        <w:rPr>
          <w:sz w:val="28"/>
          <w:szCs w:val="28"/>
          <w:lang w:eastAsia="en-US"/>
        </w:rPr>
        <w:t>страховой</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повышенной</w:t>
      </w:r>
      <w:r>
        <w:rPr>
          <w:sz w:val="28"/>
          <w:szCs w:val="28"/>
          <w:lang w:eastAsia="en-US"/>
        </w:rPr>
        <w:t xml:space="preserve"> </w:t>
      </w:r>
      <w:r w:rsidRPr="00F20B4F">
        <w:rPr>
          <w:sz w:val="28"/>
          <w:szCs w:val="28"/>
          <w:lang w:eastAsia="en-US"/>
        </w:rPr>
        <w:t>фиксированной</w:t>
      </w:r>
      <w:r>
        <w:rPr>
          <w:sz w:val="28"/>
          <w:szCs w:val="28"/>
          <w:lang w:eastAsia="en-US"/>
        </w:rPr>
        <w:t xml:space="preserve"> </w:t>
      </w:r>
      <w:r w:rsidRPr="00F20B4F">
        <w:rPr>
          <w:sz w:val="28"/>
          <w:szCs w:val="28"/>
          <w:lang w:eastAsia="en-US"/>
        </w:rPr>
        <w:t>выплаты</w:t>
      </w:r>
      <w:r>
        <w:rPr>
          <w:sz w:val="28"/>
          <w:szCs w:val="28"/>
          <w:lang w:eastAsia="en-US"/>
        </w:rPr>
        <w:t xml:space="preserve"> </w:t>
      </w:r>
      <w:r w:rsidRPr="00F20B4F">
        <w:rPr>
          <w:sz w:val="28"/>
          <w:szCs w:val="28"/>
          <w:lang w:eastAsia="en-US"/>
        </w:rPr>
        <w:t>к</w:t>
      </w:r>
      <w:r>
        <w:rPr>
          <w:sz w:val="28"/>
          <w:szCs w:val="28"/>
          <w:lang w:eastAsia="en-US"/>
        </w:rPr>
        <w:t xml:space="preserve"> </w:t>
      </w:r>
      <w:r w:rsidRPr="00F20B4F">
        <w:rPr>
          <w:sz w:val="28"/>
          <w:szCs w:val="28"/>
          <w:lang w:eastAsia="en-US"/>
        </w:rPr>
        <w:t>страховой</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установленных</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соответствии</w:t>
      </w:r>
      <w:r>
        <w:rPr>
          <w:sz w:val="28"/>
          <w:szCs w:val="28"/>
          <w:lang w:eastAsia="en-US"/>
        </w:rPr>
        <w:t xml:space="preserve"> </w:t>
      </w:r>
      <w:r w:rsidRPr="00F20B4F">
        <w:rPr>
          <w:sz w:val="28"/>
          <w:szCs w:val="28"/>
          <w:lang w:eastAsia="en-US"/>
        </w:rPr>
        <w:t>с</w:t>
      </w:r>
      <w:r>
        <w:rPr>
          <w:sz w:val="28"/>
          <w:szCs w:val="28"/>
          <w:lang w:eastAsia="en-US"/>
        </w:rPr>
        <w:t xml:space="preserve"> </w:t>
      </w:r>
      <w:r w:rsidRPr="00F20B4F">
        <w:rPr>
          <w:sz w:val="28"/>
          <w:szCs w:val="28"/>
          <w:lang w:eastAsia="en-US"/>
        </w:rPr>
        <w:t>Федеральным</w:t>
      </w:r>
      <w:r>
        <w:rPr>
          <w:sz w:val="28"/>
          <w:szCs w:val="28"/>
          <w:lang w:eastAsia="en-US"/>
        </w:rPr>
        <w:t xml:space="preserve"> </w:t>
      </w:r>
      <w:hyperlink r:id="rId8" w:history="1">
        <w:r w:rsidRPr="00F20B4F">
          <w:rPr>
            <w:sz w:val="28"/>
            <w:szCs w:val="28"/>
            <w:lang w:eastAsia="en-US"/>
          </w:rPr>
          <w:t>законом</w:t>
        </w:r>
      </w:hyperlink>
      <w:r>
        <w:rPr>
          <w:sz w:val="28"/>
          <w:szCs w:val="28"/>
          <w:lang w:eastAsia="en-US"/>
        </w:rPr>
        <w:t xml:space="preserve"> </w:t>
      </w:r>
      <w:r w:rsidRPr="00F20B4F">
        <w:rPr>
          <w:sz w:val="28"/>
          <w:szCs w:val="28"/>
          <w:lang w:eastAsia="en-US"/>
        </w:rPr>
        <w:t>"О</w:t>
      </w:r>
      <w:r>
        <w:rPr>
          <w:sz w:val="28"/>
          <w:szCs w:val="28"/>
          <w:lang w:eastAsia="en-US"/>
        </w:rPr>
        <w:t xml:space="preserve"> </w:t>
      </w:r>
      <w:r w:rsidRPr="00F20B4F">
        <w:rPr>
          <w:sz w:val="28"/>
          <w:szCs w:val="28"/>
          <w:lang w:eastAsia="en-US"/>
        </w:rPr>
        <w:t>страховых</w:t>
      </w:r>
      <w:r>
        <w:rPr>
          <w:sz w:val="28"/>
          <w:szCs w:val="28"/>
          <w:lang w:eastAsia="en-US"/>
        </w:rPr>
        <w:t xml:space="preserve"> </w:t>
      </w:r>
      <w:r w:rsidRPr="00F20B4F">
        <w:rPr>
          <w:sz w:val="28"/>
          <w:szCs w:val="28"/>
          <w:lang w:eastAsia="en-US"/>
        </w:rPr>
        <w:t>пенсиях".</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каждый</w:t>
      </w:r>
      <w:r>
        <w:rPr>
          <w:sz w:val="28"/>
          <w:szCs w:val="28"/>
          <w:lang w:eastAsia="en-US"/>
        </w:rPr>
        <w:t xml:space="preserve"> </w:t>
      </w:r>
      <w:r w:rsidRPr="00F20B4F">
        <w:rPr>
          <w:sz w:val="28"/>
          <w:szCs w:val="28"/>
          <w:lang w:eastAsia="en-US"/>
        </w:rPr>
        <w:t>полный</w:t>
      </w:r>
      <w:r>
        <w:rPr>
          <w:sz w:val="28"/>
          <w:szCs w:val="28"/>
          <w:lang w:eastAsia="en-US"/>
        </w:rPr>
        <w:t xml:space="preserve"> </w:t>
      </w:r>
      <w:r w:rsidRPr="00F20B4F">
        <w:rPr>
          <w:sz w:val="28"/>
          <w:szCs w:val="28"/>
          <w:lang w:eastAsia="en-US"/>
        </w:rPr>
        <w:t>год</w:t>
      </w:r>
      <w:r>
        <w:rPr>
          <w:sz w:val="28"/>
          <w:szCs w:val="28"/>
          <w:lang w:eastAsia="en-US"/>
        </w:rPr>
        <w:t xml:space="preserve"> </w:t>
      </w:r>
      <w:r w:rsidRPr="00F20B4F">
        <w:rPr>
          <w:sz w:val="28"/>
          <w:szCs w:val="28"/>
          <w:lang w:eastAsia="en-US"/>
        </w:rPr>
        <w:t>стажа</w:t>
      </w:r>
      <w:r>
        <w:rPr>
          <w:sz w:val="28"/>
          <w:szCs w:val="28"/>
          <w:lang w:eastAsia="en-US"/>
        </w:rPr>
        <w:t xml:space="preserve"> </w:t>
      </w:r>
      <w:r w:rsidRPr="00F20B4F">
        <w:rPr>
          <w:sz w:val="28"/>
          <w:szCs w:val="28"/>
          <w:lang w:eastAsia="en-US"/>
        </w:rPr>
        <w:t>муниципальной</w:t>
      </w:r>
      <w:r>
        <w:rPr>
          <w:sz w:val="28"/>
          <w:szCs w:val="28"/>
          <w:lang w:eastAsia="en-US"/>
        </w:rPr>
        <w:t xml:space="preserve"> </w:t>
      </w:r>
      <w:r w:rsidRPr="00F20B4F">
        <w:rPr>
          <w:sz w:val="28"/>
          <w:szCs w:val="28"/>
          <w:lang w:eastAsia="en-US"/>
        </w:rPr>
        <w:t>службы</w:t>
      </w:r>
      <w:r>
        <w:rPr>
          <w:sz w:val="28"/>
          <w:szCs w:val="28"/>
          <w:lang w:eastAsia="en-US"/>
        </w:rPr>
        <w:t xml:space="preserve"> </w:t>
      </w:r>
      <w:r w:rsidRPr="00F20B4F">
        <w:rPr>
          <w:sz w:val="28"/>
          <w:szCs w:val="28"/>
          <w:lang w:eastAsia="en-US"/>
        </w:rPr>
        <w:t>сверх</w:t>
      </w:r>
      <w:r>
        <w:rPr>
          <w:sz w:val="28"/>
          <w:szCs w:val="28"/>
          <w:lang w:eastAsia="en-US"/>
        </w:rPr>
        <w:t xml:space="preserve"> </w:t>
      </w:r>
      <w:r w:rsidRPr="00F20B4F">
        <w:rPr>
          <w:sz w:val="28"/>
          <w:szCs w:val="28"/>
          <w:lang w:eastAsia="en-US"/>
        </w:rPr>
        <w:t>15</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пенсия</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выслугу</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увеличивается</w:t>
      </w:r>
      <w:r>
        <w:rPr>
          <w:sz w:val="28"/>
          <w:szCs w:val="28"/>
          <w:lang w:eastAsia="en-US"/>
        </w:rPr>
        <w:t xml:space="preserve"> </w:t>
      </w:r>
      <w:r w:rsidRPr="00F20B4F">
        <w:rPr>
          <w:sz w:val="28"/>
          <w:szCs w:val="28"/>
          <w:lang w:eastAsia="en-US"/>
        </w:rPr>
        <w:t>на</w:t>
      </w:r>
      <w:r>
        <w:rPr>
          <w:sz w:val="28"/>
          <w:szCs w:val="28"/>
          <w:lang w:eastAsia="en-US"/>
        </w:rPr>
        <w:t xml:space="preserve"> </w:t>
      </w:r>
      <w:r w:rsidRPr="00F20B4F">
        <w:rPr>
          <w:sz w:val="28"/>
          <w:szCs w:val="28"/>
          <w:lang w:eastAsia="en-US"/>
        </w:rPr>
        <w:t>3</w:t>
      </w:r>
      <w:r>
        <w:rPr>
          <w:sz w:val="28"/>
          <w:szCs w:val="28"/>
          <w:lang w:eastAsia="en-US"/>
        </w:rPr>
        <w:t xml:space="preserve"> </w:t>
      </w:r>
      <w:r w:rsidRPr="00F20B4F">
        <w:rPr>
          <w:sz w:val="28"/>
          <w:szCs w:val="28"/>
          <w:lang w:eastAsia="en-US"/>
        </w:rPr>
        <w:t>процента</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При</w:t>
      </w:r>
      <w:r>
        <w:rPr>
          <w:sz w:val="28"/>
          <w:szCs w:val="28"/>
          <w:lang w:eastAsia="en-US"/>
        </w:rPr>
        <w:t xml:space="preserve"> </w:t>
      </w:r>
      <w:r w:rsidRPr="00F20B4F">
        <w:rPr>
          <w:sz w:val="28"/>
          <w:szCs w:val="28"/>
          <w:lang w:eastAsia="en-US"/>
        </w:rPr>
        <w:t>этом</w:t>
      </w:r>
      <w:r>
        <w:rPr>
          <w:sz w:val="28"/>
          <w:szCs w:val="28"/>
          <w:lang w:eastAsia="en-US"/>
        </w:rPr>
        <w:t xml:space="preserve"> </w:t>
      </w:r>
      <w:r w:rsidRPr="00F20B4F">
        <w:rPr>
          <w:sz w:val="28"/>
          <w:szCs w:val="28"/>
          <w:lang w:eastAsia="en-US"/>
        </w:rPr>
        <w:t>общая</w:t>
      </w:r>
      <w:r>
        <w:rPr>
          <w:sz w:val="28"/>
          <w:szCs w:val="28"/>
          <w:lang w:eastAsia="en-US"/>
        </w:rPr>
        <w:t xml:space="preserve"> </w:t>
      </w:r>
      <w:r w:rsidRPr="00F20B4F">
        <w:rPr>
          <w:sz w:val="28"/>
          <w:szCs w:val="28"/>
          <w:lang w:eastAsia="en-US"/>
        </w:rPr>
        <w:t>сумма</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выслугу</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страховой</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по</w:t>
      </w:r>
      <w:r>
        <w:rPr>
          <w:sz w:val="28"/>
          <w:szCs w:val="28"/>
          <w:lang w:eastAsia="en-US"/>
        </w:rPr>
        <w:t xml:space="preserve"> </w:t>
      </w:r>
      <w:r w:rsidRPr="00F20B4F">
        <w:rPr>
          <w:sz w:val="28"/>
          <w:szCs w:val="28"/>
          <w:lang w:eastAsia="en-US"/>
        </w:rPr>
        <w:t>старости</w:t>
      </w:r>
      <w:r>
        <w:rPr>
          <w:sz w:val="28"/>
          <w:szCs w:val="28"/>
          <w:lang w:eastAsia="en-US"/>
        </w:rPr>
        <w:t xml:space="preserve"> </w:t>
      </w:r>
      <w:r w:rsidRPr="00F20B4F">
        <w:rPr>
          <w:sz w:val="28"/>
          <w:szCs w:val="28"/>
          <w:lang w:eastAsia="en-US"/>
        </w:rPr>
        <w:t>(инвалидности),</w:t>
      </w:r>
      <w:r>
        <w:rPr>
          <w:sz w:val="28"/>
          <w:szCs w:val="28"/>
          <w:lang w:eastAsia="en-US"/>
        </w:rPr>
        <w:t xml:space="preserve"> </w:t>
      </w:r>
      <w:r w:rsidRPr="00F20B4F">
        <w:rPr>
          <w:sz w:val="28"/>
          <w:szCs w:val="28"/>
          <w:lang w:eastAsia="en-US"/>
        </w:rPr>
        <w:t>фиксированной</w:t>
      </w:r>
      <w:r>
        <w:rPr>
          <w:sz w:val="28"/>
          <w:szCs w:val="28"/>
          <w:lang w:eastAsia="en-US"/>
        </w:rPr>
        <w:t xml:space="preserve"> </w:t>
      </w:r>
      <w:r w:rsidRPr="00F20B4F">
        <w:rPr>
          <w:sz w:val="28"/>
          <w:szCs w:val="28"/>
          <w:lang w:eastAsia="en-US"/>
        </w:rPr>
        <w:t>выплаты</w:t>
      </w:r>
      <w:r>
        <w:rPr>
          <w:sz w:val="28"/>
          <w:szCs w:val="28"/>
          <w:lang w:eastAsia="en-US"/>
        </w:rPr>
        <w:t xml:space="preserve"> </w:t>
      </w:r>
      <w:r w:rsidRPr="00F20B4F">
        <w:rPr>
          <w:sz w:val="28"/>
          <w:szCs w:val="28"/>
          <w:lang w:eastAsia="en-US"/>
        </w:rPr>
        <w:t>к</w:t>
      </w:r>
      <w:r>
        <w:rPr>
          <w:sz w:val="28"/>
          <w:szCs w:val="28"/>
          <w:lang w:eastAsia="en-US"/>
        </w:rPr>
        <w:t xml:space="preserve"> </w:t>
      </w:r>
      <w:r w:rsidRPr="00F20B4F">
        <w:rPr>
          <w:sz w:val="28"/>
          <w:szCs w:val="28"/>
          <w:lang w:eastAsia="en-US"/>
        </w:rPr>
        <w:t>страховой</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и</w:t>
      </w:r>
      <w:r>
        <w:rPr>
          <w:sz w:val="28"/>
          <w:szCs w:val="28"/>
          <w:lang w:eastAsia="en-US"/>
        </w:rPr>
        <w:t xml:space="preserve"> </w:t>
      </w:r>
      <w:r w:rsidRPr="00F20B4F">
        <w:rPr>
          <w:sz w:val="28"/>
          <w:szCs w:val="28"/>
          <w:lang w:eastAsia="en-US"/>
        </w:rPr>
        <w:t>повышений</w:t>
      </w:r>
      <w:r>
        <w:rPr>
          <w:sz w:val="28"/>
          <w:szCs w:val="28"/>
          <w:lang w:eastAsia="en-US"/>
        </w:rPr>
        <w:t xml:space="preserve"> </w:t>
      </w:r>
      <w:r w:rsidRPr="00F20B4F">
        <w:rPr>
          <w:sz w:val="28"/>
          <w:szCs w:val="28"/>
          <w:lang w:eastAsia="en-US"/>
        </w:rPr>
        <w:t>фиксированной</w:t>
      </w:r>
      <w:r>
        <w:rPr>
          <w:sz w:val="28"/>
          <w:szCs w:val="28"/>
          <w:lang w:eastAsia="en-US"/>
        </w:rPr>
        <w:t xml:space="preserve"> </w:t>
      </w:r>
      <w:r w:rsidRPr="00F20B4F">
        <w:rPr>
          <w:sz w:val="28"/>
          <w:szCs w:val="28"/>
          <w:lang w:eastAsia="en-US"/>
        </w:rPr>
        <w:t>выплаты</w:t>
      </w:r>
      <w:r>
        <w:rPr>
          <w:sz w:val="28"/>
          <w:szCs w:val="28"/>
          <w:lang w:eastAsia="en-US"/>
        </w:rPr>
        <w:t xml:space="preserve"> </w:t>
      </w:r>
      <w:r w:rsidRPr="00F20B4F">
        <w:rPr>
          <w:sz w:val="28"/>
          <w:szCs w:val="28"/>
          <w:lang w:eastAsia="en-US"/>
        </w:rPr>
        <w:t>к</w:t>
      </w:r>
      <w:r>
        <w:rPr>
          <w:sz w:val="28"/>
          <w:szCs w:val="28"/>
          <w:lang w:eastAsia="en-US"/>
        </w:rPr>
        <w:t xml:space="preserve"> </w:t>
      </w:r>
      <w:r w:rsidRPr="00F20B4F">
        <w:rPr>
          <w:sz w:val="28"/>
          <w:szCs w:val="28"/>
          <w:lang w:eastAsia="en-US"/>
        </w:rPr>
        <w:t>страховой</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не</w:t>
      </w:r>
      <w:r>
        <w:rPr>
          <w:sz w:val="28"/>
          <w:szCs w:val="28"/>
          <w:lang w:eastAsia="en-US"/>
        </w:rPr>
        <w:t xml:space="preserve"> </w:t>
      </w:r>
      <w:r w:rsidRPr="00F20B4F">
        <w:rPr>
          <w:sz w:val="28"/>
          <w:szCs w:val="28"/>
          <w:lang w:eastAsia="en-US"/>
        </w:rPr>
        <w:t>может</w:t>
      </w:r>
      <w:r>
        <w:rPr>
          <w:sz w:val="28"/>
          <w:szCs w:val="28"/>
          <w:lang w:eastAsia="en-US"/>
        </w:rPr>
        <w:t xml:space="preserve"> </w:t>
      </w:r>
      <w:r w:rsidRPr="00F20B4F">
        <w:rPr>
          <w:sz w:val="28"/>
          <w:szCs w:val="28"/>
          <w:lang w:eastAsia="en-US"/>
        </w:rPr>
        <w:t>превышать</w:t>
      </w:r>
      <w:r>
        <w:rPr>
          <w:sz w:val="28"/>
          <w:szCs w:val="28"/>
          <w:lang w:eastAsia="en-US"/>
        </w:rPr>
        <w:t xml:space="preserve"> </w:t>
      </w:r>
      <w:r w:rsidRPr="00F20B4F">
        <w:rPr>
          <w:sz w:val="28"/>
          <w:szCs w:val="28"/>
          <w:lang w:eastAsia="en-US"/>
        </w:rPr>
        <w:t>75</w:t>
      </w:r>
      <w:r>
        <w:rPr>
          <w:sz w:val="28"/>
          <w:szCs w:val="28"/>
          <w:lang w:eastAsia="en-US"/>
        </w:rPr>
        <w:t xml:space="preserve"> </w:t>
      </w:r>
      <w:r w:rsidRPr="00F20B4F">
        <w:rPr>
          <w:sz w:val="28"/>
          <w:szCs w:val="28"/>
          <w:lang w:eastAsia="en-US"/>
        </w:rPr>
        <w:t>процентов</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муниципального</w:t>
      </w:r>
      <w:r>
        <w:rPr>
          <w:sz w:val="28"/>
          <w:szCs w:val="28"/>
          <w:lang w:eastAsia="en-US"/>
        </w:rPr>
        <w:t xml:space="preserve"> </w:t>
      </w:r>
      <w:r w:rsidRPr="00F20B4F">
        <w:rPr>
          <w:sz w:val="28"/>
          <w:szCs w:val="28"/>
          <w:lang w:eastAsia="en-US"/>
        </w:rPr>
        <w:t>служащего</w:t>
      </w:r>
      <w:r>
        <w:rPr>
          <w:sz w:val="28"/>
          <w:szCs w:val="28"/>
          <w:lang w:eastAsia="en-US"/>
        </w:rPr>
        <w:t xml:space="preserve"> </w:t>
      </w:r>
      <w:r w:rsidRPr="00F20B4F">
        <w:rPr>
          <w:sz w:val="28"/>
          <w:szCs w:val="28"/>
        </w:rPr>
        <w:t>органов</w:t>
      </w:r>
      <w:r>
        <w:rPr>
          <w:sz w:val="28"/>
          <w:szCs w:val="28"/>
        </w:rPr>
        <w:t xml:space="preserve">  </w:t>
      </w:r>
      <w:r w:rsidRPr="00F20B4F">
        <w:rPr>
          <w:sz w:val="28"/>
          <w:szCs w:val="28"/>
        </w:rPr>
        <w:t>местного</w:t>
      </w:r>
      <w:r>
        <w:rPr>
          <w:sz w:val="28"/>
          <w:szCs w:val="28"/>
        </w:rPr>
        <w:t xml:space="preserve"> </w:t>
      </w:r>
      <w:r w:rsidRPr="00F20B4F">
        <w:rPr>
          <w:sz w:val="28"/>
          <w:szCs w:val="28"/>
        </w:rPr>
        <w:t>самоуправления</w:t>
      </w:r>
      <w:r>
        <w:rPr>
          <w:sz w:val="28"/>
          <w:szCs w:val="28"/>
        </w:rPr>
        <w:t xml:space="preserve"> Воробьевского </w:t>
      </w:r>
      <w:r w:rsidRPr="00F20B4F">
        <w:rPr>
          <w:sz w:val="28"/>
          <w:szCs w:val="28"/>
        </w:rPr>
        <w:t>муниципального</w:t>
      </w:r>
      <w:r>
        <w:rPr>
          <w:sz w:val="28"/>
          <w:szCs w:val="28"/>
        </w:rPr>
        <w:t xml:space="preserve"> </w:t>
      </w:r>
      <w:r w:rsidRPr="00A84D36">
        <w:rPr>
          <w:sz w:val="28"/>
          <w:szCs w:val="28"/>
        </w:rPr>
        <w:t>района</w:t>
      </w:r>
      <w:r w:rsidRPr="00A84D36">
        <w:rPr>
          <w:sz w:val="28"/>
          <w:szCs w:val="28"/>
          <w:lang w:eastAsia="en-US"/>
        </w:rPr>
        <w:t>.</w:t>
      </w:r>
    </w:p>
    <w:p w:rsidR="00415E06" w:rsidRPr="00F20B4F" w:rsidRDefault="00415E06" w:rsidP="00965C7B">
      <w:pPr>
        <w:autoSpaceDE w:val="0"/>
        <w:autoSpaceDN w:val="0"/>
        <w:adjustRightInd w:val="0"/>
        <w:ind w:firstLine="709"/>
        <w:jc w:val="both"/>
        <w:rPr>
          <w:sz w:val="28"/>
          <w:szCs w:val="28"/>
          <w:lang w:eastAsia="en-US"/>
        </w:rPr>
      </w:pPr>
      <w:r>
        <w:rPr>
          <w:sz w:val="28"/>
          <w:szCs w:val="28"/>
          <w:lang w:eastAsia="en-US"/>
        </w:rPr>
        <w:t>5.</w:t>
      </w:r>
      <w:r w:rsidRPr="00F20B4F">
        <w:rPr>
          <w:sz w:val="28"/>
          <w:szCs w:val="28"/>
          <w:lang w:eastAsia="en-US"/>
        </w:rPr>
        <w:t>2.</w:t>
      </w:r>
      <w:r>
        <w:rPr>
          <w:sz w:val="28"/>
          <w:szCs w:val="28"/>
          <w:lang w:eastAsia="en-US"/>
        </w:rPr>
        <w:t xml:space="preserve"> </w:t>
      </w:r>
      <w:r w:rsidRPr="00F20B4F">
        <w:rPr>
          <w:sz w:val="28"/>
          <w:szCs w:val="28"/>
          <w:lang w:eastAsia="en-US"/>
        </w:rPr>
        <w:t>Размер</w:t>
      </w:r>
      <w:r>
        <w:rPr>
          <w:sz w:val="28"/>
          <w:szCs w:val="28"/>
          <w:lang w:eastAsia="en-US"/>
        </w:rPr>
        <w:t xml:space="preserve"> </w:t>
      </w:r>
      <w:r w:rsidRPr="00F20B4F">
        <w:rPr>
          <w:sz w:val="28"/>
          <w:szCs w:val="28"/>
          <w:lang w:eastAsia="en-US"/>
        </w:rPr>
        <w:t>пенсии</w:t>
      </w:r>
      <w:r>
        <w:rPr>
          <w:sz w:val="28"/>
          <w:szCs w:val="28"/>
          <w:lang w:eastAsia="en-US"/>
        </w:rPr>
        <w:t xml:space="preserve"> </w:t>
      </w:r>
      <w:r w:rsidRPr="00F20B4F">
        <w:rPr>
          <w:sz w:val="28"/>
          <w:szCs w:val="28"/>
          <w:lang w:eastAsia="en-US"/>
        </w:rPr>
        <w:t>за</w:t>
      </w:r>
      <w:r>
        <w:rPr>
          <w:sz w:val="28"/>
          <w:szCs w:val="28"/>
          <w:lang w:eastAsia="en-US"/>
        </w:rPr>
        <w:t xml:space="preserve"> </w:t>
      </w:r>
      <w:r w:rsidRPr="00F20B4F">
        <w:rPr>
          <w:sz w:val="28"/>
          <w:szCs w:val="28"/>
          <w:lang w:eastAsia="en-US"/>
        </w:rPr>
        <w:t>выслугу</w:t>
      </w:r>
      <w:r>
        <w:rPr>
          <w:sz w:val="28"/>
          <w:szCs w:val="28"/>
          <w:lang w:eastAsia="en-US"/>
        </w:rPr>
        <w:t xml:space="preserve"> </w:t>
      </w:r>
      <w:r w:rsidRPr="00F20B4F">
        <w:rPr>
          <w:sz w:val="28"/>
          <w:szCs w:val="28"/>
          <w:lang w:eastAsia="en-US"/>
        </w:rPr>
        <w:t>лет</w:t>
      </w:r>
      <w:r>
        <w:rPr>
          <w:sz w:val="28"/>
          <w:szCs w:val="28"/>
          <w:lang w:eastAsia="en-US"/>
        </w:rPr>
        <w:t xml:space="preserve"> </w:t>
      </w:r>
      <w:r w:rsidRPr="00F20B4F">
        <w:rPr>
          <w:sz w:val="28"/>
          <w:szCs w:val="28"/>
          <w:lang w:eastAsia="en-US"/>
        </w:rPr>
        <w:t>исчисляется</w:t>
      </w:r>
      <w:r>
        <w:rPr>
          <w:sz w:val="28"/>
          <w:szCs w:val="28"/>
          <w:lang w:eastAsia="en-US"/>
        </w:rPr>
        <w:t xml:space="preserve"> </w:t>
      </w:r>
      <w:r w:rsidRPr="00F20B4F">
        <w:rPr>
          <w:sz w:val="28"/>
          <w:szCs w:val="28"/>
          <w:lang w:eastAsia="en-US"/>
        </w:rPr>
        <w:t>исходя</w:t>
      </w:r>
      <w:r>
        <w:rPr>
          <w:sz w:val="28"/>
          <w:szCs w:val="28"/>
          <w:lang w:eastAsia="en-US"/>
        </w:rPr>
        <w:t xml:space="preserve"> </w:t>
      </w:r>
      <w:r w:rsidRPr="00F20B4F">
        <w:rPr>
          <w:sz w:val="28"/>
          <w:szCs w:val="28"/>
          <w:lang w:eastAsia="en-US"/>
        </w:rPr>
        <w:t>из</w:t>
      </w:r>
      <w:r>
        <w:rPr>
          <w:sz w:val="28"/>
          <w:szCs w:val="28"/>
          <w:lang w:eastAsia="en-US"/>
        </w:rPr>
        <w:t xml:space="preserve"> </w:t>
      </w:r>
      <w:r w:rsidRPr="00F20B4F">
        <w:rPr>
          <w:sz w:val="28"/>
          <w:szCs w:val="28"/>
          <w:lang w:eastAsia="en-US"/>
        </w:rPr>
        <w:t>0,8</w:t>
      </w:r>
      <w:r>
        <w:rPr>
          <w:sz w:val="28"/>
          <w:szCs w:val="28"/>
          <w:lang w:eastAsia="en-US"/>
        </w:rPr>
        <w:t xml:space="preserve"> </w:t>
      </w:r>
      <w:r w:rsidRPr="00F20B4F">
        <w:rPr>
          <w:sz w:val="28"/>
          <w:szCs w:val="28"/>
          <w:lang w:eastAsia="en-US"/>
        </w:rPr>
        <w:t>среднего</w:t>
      </w:r>
      <w:r>
        <w:rPr>
          <w:sz w:val="28"/>
          <w:szCs w:val="28"/>
          <w:lang w:eastAsia="en-US"/>
        </w:rPr>
        <w:t xml:space="preserve"> </w:t>
      </w:r>
      <w:r w:rsidRPr="00F20B4F">
        <w:rPr>
          <w:sz w:val="28"/>
          <w:szCs w:val="28"/>
          <w:lang w:eastAsia="en-US"/>
        </w:rPr>
        <w:t>заработка,</w:t>
      </w:r>
      <w:r>
        <w:rPr>
          <w:sz w:val="28"/>
          <w:szCs w:val="28"/>
          <w:lang w:eastAsia="en-US"/>
        </w:rPr>
        <w:t xml:space="preserve"> </w:t>
      </w:r>
      <w:r w:rsidRPr="00F20B4F">
        <w:rPr>
          <w:sz w:val="28"/>
          <w:szCs w:val="28"/>
          <w:lang w:eastAsia="en-US"/>
        </w:rPr>
        <w:t>определяемого</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соответствии</w:t>
      </w:r>
      <w:r>
        <w:rPr>
          <w:sz w:val="28"/>
          <w:szCs w:val="28"/>
          <w:lang w:eastAsia="en-US"/>
        </w:rPr>
        <w:t xml:space="preserve"> </w:t>
      </w:r>
      <w:r w:rsidRPr="00F20B4F">
        <w:rPr>
          <w:sz w:val="28"/>
          <w:szCs w:val="28"/>
          <w:lang w:eastAsia="en-US"/>
        </w:rPr>
        <w:t>с</w:t>
      </w:r>
      <w:r>
        <w:rPr>
          <w:sz w:val="28"/>
          <w:szCs w:val="28"/>
          <w:lang w:eastAsia="en-US"/>
        </w:rPr>
        <w:t xml:space="preserve"> </w:t>
      </w:r>
      <w:r w:rsidRPr="00F20B4F">
        <w:rPr>
          <w:sz w:val="28"/>
          <w:szCs w:val="28"/>
          <w:lang w:eastAsia="en-US"/>
        </w:rPr>
        <w:t>пунктом</w:t>
      </w:r>
      <w:r>
        <w:rPr>
          <w:sz w:val="28"/>
          <w:szCs w:val="28"/>
          <w:lang w:eastAsia="en-US"/>
        </w:rPr>
        <w:t xml:space="preserve"> </w:t>
      </w:r>
      <w:r w:rsidRPr="00BA7738">
        <w:rPr>
          <w:sz w:val="28"/>
          <w:szCs w:val="28"/>
          <w:lang w:eastAsia="en-US"/>
        </w:rPr>
        <w:t>4.2.</w:t>
      </w:r>
      <w:r>
        <w:rPr>
          <w:sz w:val="28"/>
          <w:szCs w:val="28"/>
          <w:lang w:eastAsia="en-US"/>
        </w:rPr>
        <w:t xml:space="preserve"> </w:t>
      </w:r>
      <w:r w:rsidRPr="00F20B4F">
        <w:rPr>
          <w:sz w:val="28"/>
          <w:szCs w:val="28"/>
          <w:lang w:eastAsia="en-US"/>
        </w:rPr>
        <w:t>настоящего</w:t>
      </w:r>
      <w:r>
        <w:rPr>
          <w:sz w:val="28"/>
          <w:szCs w:val="28"/>
          <w:lang w:eastAsia="en-US"/>
        </w:rPr>
        <w:t xml:space="preserve"> </w:t>
      </w:r>
      <w:r w:rsidRPr="00F20B4F">
        <w:rPr>
          <w:sz w:val="28"/>
          <w:szCs w:val="28"/>
          <w:lang w:eastAsia="en-US"/>
        </w:rPr>
        <w:t>Положения.</w:t>
      </w:r>
    </w:p>
    <w:p w:rsidR="00415E06" w:rsidRPr="002A35EE" w:rsidRDefault="00415E06" w:rsidP="00965C7B">
      <w:pPr>
        <w:autoSpaceDE w:val="0"/>
        <w:autoSpaceDN w:val="0"/>
        <w:adjustRightInd w:val="0"/>
        <w:ind w:firstLine="709"/>
        <w:jc w:val="both"/>
        <w:rPr>
          <w:sz w:val="28"/>
          <w:szCs w:val="28"/>
          <w:lang w:eastAsia="en-US"/>
        </w:rPr>
      </w:pPr>
      <w:r w:rsidRPr="002A35EE">
        <w:rPr>
          <w:sz w:val="28"/>
          <w:szCs w:val="28"/>
          <w:lang w:eastAsia="en-US"/>
        </w:rPr>
        <w:t xml:space="preserve">5.3.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 w:history="1">
        <w:r w:rsidRPr="002A35EE">
          <w:rPr>
            <w:sz w:val="28"/>
            <w:szCs w:val="28"/>
            <w:lang w:eastAsia="en-US"/>
          </w:rPr>
          <w:t>законом</w:t>
        </w:r>
      </w:hyperlink>
      <w:r w:rsidRPr="002A35EE">
        <w:rPr>
          <w:sz w:val="28"/>
          <w:szCs w:val="28"/>
          <w:lang w:eastAsia="en-US"/>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0" w:history="1">
        <w:r w:rsidRPr="002A35EE">
          <w:rPr>
            <w:sz w:val="28"/>
            <w:szCs w:val="28"/>
            <w:lang w:eastAsia="en-US"/>
          </w:rPr>
          <w:t>законом</w:t>
        </w:r>
      </w:hyperlink>
      <w:r w:rsidRPr="002A35EE">
        <w:rPr>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15E06" w:rsidRPr="00BE003E" w:rsidRDefault="00415E06" w:rsidP="00FA44A6">
      <w:pPr>
        <w:autoSpaceDE w:val="0"/>
        <w:autoSpaceDN w:val="0"/>
        <w:adjustRightInd w:val="0"/>
        <w:ind w:firstLine="540"/>
        <w:jc w:val="both"/>
        <w:outlineLvl w:val="0"/>
        <w:rPr>
          <w:sz w:val="28"/>
          <w:szCs w:val="28"/>
        </w:rPr>
      </w:pPr>
      <w:r>
        <w:rPr>
          <w:sz w:val="28"/>
          <w:szCs w:val="28"/>
        </w:rPr>
        <w:t>5.4.</w:t>
      </w:r>
      <w:r w:rsidRPr="00BE003E">
        <w:rPr>
          <w:sz w:val="28"/>
          <w:szCs w:val="28"/>
        </w:rPr>
        <w:t xml:space="preserve"> Ежемесячная денежная выплата к пенсии за выслугу лет устанавливается в размере должностного оклада по соответствующей </w:t>
      </w:r>
      <w:r>
        <w:rPr>
          <w:sz w:val="28"/>
          <w:szCs w:val="28"/>
        </w:rPr>
        <w:t>муниципальной</w:t>
      </w:r>
      <w:r w:rsidRPr="00BE003E">
        <w:rPr>
          <w:sz w:val="28"/>
          <w:szCs w:val="28"/>
        </w:rPr>
        <w:t xml:space="preserve"> должности </w:t>
      </w:r>
      <w:r>
        <w:rPr>
          <w:sz w:val="28"/>
          <w:szCs w:val="28"/>
        </w:rPr>
        <w:t>Воробьевского муниципального района</w:t>
      </w:r>
      <w:r w:rsidRPr="00BE003E">
        <w:rPr>
          <w:sz w:val="28"/>
          <w:szCs w:val="28"/>
        </w:rPr>
        <w:t xml:space="preserve"> (должности </w:t>
      </w:r>
      <w:r>
        <w:rPr>
          <w:sz w:val="28"/>
          <w:szCs w:val="28"/>
        </w:rPr>
        <w:t>муниципальной</w:t>
      </w:r>
      <w:r w:rsidRPr="00BE003E">
        <w:rPr>
          <w:sz w:val="28"/>
          <w:szCs w:val="28"/>
        </w:rPr>
        <w:t xml:space="preserve"> службы </w:t>
      </w:r>
      <w:r>
        <w:rPr>
          <w:sz w:val="28"/>
          <w:szCs w:val="28"/>
        </w:rPr>
        <w:t>Воробьевского муниципального района</w:t>
      </w:r>
      <w:r w:rsidRPr="00BE003E">
        <w:rPr>
          <w:sz w:val="28"/>
          <w:szCs w:val="28"/>
        </w:rPr>
        <w:t>), увеличенного на коэффициент согласно приложению</w:t>
      </w:r>
      <w:r>
        <w:rPr>
          <w:sz w:val="28"/>
          <w:szCs w:val="28"/>
        </w:rPr>
        <w:t xml:space="preserve"> № 2</w:t>
      </w:r>
      <w:r w:rsidRPr="00BE003E">
        <w:rPr>
          <w:sz w:val="28"/>
          <w:szCs w:val="28"/>
        </w:rPr>
        <w:t xml:space="preserve"> к настоящему </w:t>
      </w:r>
      <w:r>
        <w:rPr>
          <w:sz w:val="28"/>
          <w:szCs w:val="28"/>
        </w:rPr>
        <w:t>Решению</w:t>
      </w:r>
      <w:r w:rsidRPr="00BE003E">
        <w:rPr>
          <w:sz w:val="28"/>
          <w:szCs w:val="28"/>
        </w:rPr>
        <w:t>.</w:t>
      </w:r>
    </w:p>
    <w:p w:rsidR="00415E06" w:rsidRPr="00F20B4F" w:rsidRDefault="00415E06" w:rsidP="00FA44A6">
      <w:pPr>
        <w:autoSpaceDE w:val="0"/>
        <w:autoSpaceDN w:val="0"/>
        <w:adjustRightInd w:val="0"/>
        <w:ind w:firstLine="709"/>
        <w:jc w:val="both"/>
        <w:outlineLvl w:val="0"/>
        <w:rPr>
          <w:sz w:val="28"/>
          <w:szCs w:val="28"/>
          <w:lang w:eastAsia="en-US"/>
        </w:rPr>
      </w:pPr>
      <w:r>
        <w:rPr>
          <w:sz w:val="28"/>
          <w:szCs w:val="28"/>
        </w:rPr>
        <w:t>5.5</w:t>
      </w:r>
      <w:r w:rsidRPr="00BE003E">
        <w:rPr>
          <w:sz w:val="28"/>
          <w:szCs w:val="28"/>
        </w:rPr>
        <w:t xml:space="preserve">. Вопросы, связанные с назначением, выплатой, индексацией, перерасчетом, приостановлением и возобновлением, прекращением и восстановлением ежемесячной денежной выплаты к пенсии за выслугу лет, предусмотренной настоящим </w:t>
      </w:r>
      <w:r>
        <w:rPr>
          <w:sz w:val="28"/>
          <w:szCs w:val="28"/>
        </w:rPr>
        <w:t>Решением</w:t>
      </w:r>
      <w:r w:rsidRPr="00BE003E">
        <w:rPr>
          <w:sz w:val="28"/>
          <w:szCs w:val="28"/>
        </w:rPr>
        <w:t xml:space="preserve">, разрешаются в соответствии с нормами о пенсиях за выслугу лет лицам, замещавшим должности </w:t>
      </w:r>
      <w:r>
        <w:rPr>
          <w:sz w:val="28"/>
          <w:szCs w:val="28"/>
        </w:rPr>
        <w:t xml:space="preserve">муниципальной </w:t>
      </w:r>
      <w:r w:rsidRPr="00BE003E">
        <w:rPr>
          <w:sz w:val="28"/>
          <w:szCs w:val="28"/>
        </w:rPr>
        <w:t xml:space="preserve"> службы </w:t>
      </w:r>
      <w:r>
        <w:rPr>
          <w:sz w:val="28"/>
          <w:szCs w:val="28"/>
        </w:rPr>
        <w:t>Воробьевского муниципального района</w:t>
      </w:r>
      <w:r w:rsidRPr="00BE003E">
        <w:rPr>
          <w:sz w:val="28"/>
          <w:szCs w:val="28"/>
        </w:rPr>
        <w:t>.</w:t>
      </w:r>
    </w:p>
    <w:p w:rsidR="00415E06" w:rsidRDefault="00415E06" w:rsidP="00965C7B">
      <w:pPr>
        <w:ind w:firstLine="709"/>
        <w:rPr>
          <w:b/>
          <w:bCs/>
          <w:sz w:val="28"/>
          <w:szCs w:val="28"/>
        </w:rPr>
      </w:pPr>
    </w:p>
    <w:p w:rsidR="00415E06" w:rsidRPr="00F20B4F" w:rsidRDefault="00415E06" w:rsidP="00965C7B">
      <w:pPr>
        <w:ind w:firstLine="709"/>
        <w:rPr>
          <w:b/>
          <w:bCs/>
          <w:sz w:val="28"/>
          <w:szCs w:val="28"/>
        </w:rPr>
      </w:pPr>
      <w:r w:rsidRPr="00F20B4F">
        <w:rPr>
          <w:b/>
          <w:bCs/>
          <w:sz w:val="28"/>
          <w:szCs w:val="28"/>
        </w:rPr>
        <w:t>6.</w:t>
      </w:r>
      <w:r>
        <w:rPr>
          <w:b/>
          <w:bCs/>
          <w:sz w:val="28"/>
          <w:szCs w:val="28"/>
        </w:rPr>
        <w:t xml:space="preserve"> </w:t>
      </w:r>
      <w:r w:rsidRPr="00F20B4F">
        <w:rPr>
          <w:b/>
          <w:bCs/>
          <w:sz w:val="28"/>
          <w:szCs w:val="28"/>
        </w:rPr>
        <w:t>Минимальный</w:t>
      </w:r>
      <w:r>
        <w:rPr>
          <w:b/>
          <w:bCs/>
          <w:sz w:val="28"/>
          <w:szCs w:val="28"/>
        </w:rPr>
        <w:t xml:space="preserve"> </w:t>
      </w:r>
      <w:r w:rsidRPr="00F20B4F">
        <w:rPr>
          <w:b/>
          <w:bCs/>
          <w:sz w:val="28"/>
          <w:szCs w:val="28"/>
        </w:rPr>
        <w:t>размер</w:t>
      </w:r>
      <w:r>
        <w:rPr>
          <w:b/>
          <w:bCs/>
          <w:sz w:val="28"/>
          <w:szCs w:val="28"/>
        </w:rPr>
        <w:t xml:space="preserve"> </w:t>
      </w:r>
      <w:r w:rsidRPr="00F20B4F">
        <w:rPr>
          <w:b/>
          <w:bCs/>
          <w:sz w:val="28"/>
          <w:szCs w:val="28"/>
        </w:rPr>
        <w:t>пенсии</w:t>
      </w:r>
      <w:r>
        <w:rPr>
          <w:b/>
          <w:bCs/>
          <w:sz w:val="28"/>
          <w:szCs w:val="28"/>
        </w:rPr>
        <w:t xml:space="preserve"> </w:t>
      </w:r>
      <w:r w:rsidRPr="00F20B4F">
        <w:rPr>
          <w:b/>
          <w:bCs/>
          <w:sz w:val="28"/>
          <w:szCs w:val="28"/>
        </w:rPr>
        <w:t>за</w:t>
      </w:r>
      <w:r>
        <w:rPr>
          <w:b/>
          <w:bCs/>
          <w:sz w:val="28"/>
          <w:szCs w:val="28"/>
        </w:rPr>
        <w:t xml:space="preserve"> </w:t>
      </w:r>
      <w:r w:rsidRPr="00F20B4F">
        <w:rPr>
          <w:b/>
          <w:bCs/>
          <w:sz w:val="28"/>
          <w:szCs w:val="28"/>
        </w:rPr>
        <w:t>выслугу</w:t>
      </w:r>
      <w:r>
        <w:rPr>
          <w:b/>
          <w:bCs/>
          <w:sz w:val="28"/>
          <w:szCs w:val="28"/>
        </w:rPr>
        <w:t xml:space="preserve"> </w:t>
      </w:r>
      <w:r w:rsidRPr="00F20B4F">
        <w:rPr>
          <w:b/>
          <w:bCs/>
          <w:sz w:val="28"/>
          <w:szCs w:val="28"/>
        </w:rPr>
        <w:t>лет</w:t>
      </w:r>
    </w:p>
    <w:p w:rsidR="00415E06" w:rsidRPr="00F20B4F" w:rsidRDefault="00415E06" w:rsidP="00965C7B">
      <w:pPr>
        <w:ind w:firstLine="709"/>
        <w:rPr>
          <w:sz w:val="28"/>
          <w:szCs w:val="28"/>
        </w:rPr>
      </w:pPr>
    </w:p>
    <w:p w:rsidR="00415E06" w:rsidRPr="00F20B4F" w:rsidRDefault="00415E06" w:rsidP="00491B95">
      <w:pPr>
        <w:ind w:firstLine="709"/>
        <w:jc w:val="both"/>
        <w:rPr>
          <w:sz w:val="28"/>
          <w:szCs w:val="28"/>
        </w:rPr>
      </w:pPr>
      <w:r w:rsidRPr="00F20B4F">
        <w:rPr>
          <w:sz w:val="28"/>
          <w:szCs w:val="28"/>
        </w:rPr>
        <w:t>Размер</w:t>
      </w:r>
      <w:r>
        <w:rPr>
          <w:sz w:val="28"/>
          <w:szCs w:val="28"/>
        </w:rPr>
        <w:t xml:space="preserve"> </w:t>
      </w:r>
      <w:r w:rsidRPr="00F20B4F">
        <w:rPr>
          <w:sz w:val="28"/>
          <w:szCs w:val="28"/>
        </w:rPr>
        <w:t>пенсии</w:t>
      </w:r>
      <w:r>
        <w:rPr>
          <w:sz w:val="28"/>
          <w:szCs w:val="28"/>
        </w:rPr>
        <w:t xml:space="preserve"> </w:t>
      </w:r>
      <w:r w:rsidRPr="00F20B4F">
        <w:rPr>
          <w:sz w:val="28"/>
          <w:szCs w:val="28"/>
        </w:rPr>
        <w:t>за</w:t>
      </w:r>
      <w:r>
        <w:rPr>
          <w:sz w:val="28"/>
          <w:szCs w:val="28"/>
        </w:rPr>
        <w:t xml:space="preserve"> </w:t>
      </w:r>
      <w:r w:rsidRPr="00F20B4F">
        <w:rPr>
          <w:sz w:val="28"/>
          <w:szCs w:val="28"/>
        </w:rPr>
        <w:t>выслугу</w:t>
      </w:r>
      <w:r>
        <w:rPr>
          <w:sz w:val="28"/>
          <w:szCs w:val="28"/>
        </w:rPr>
        <w:t xml:space="preserve"> </w:t>
      </w:r>
      <w:r w:rsidRPr="00F20B4F">
        <w:rPr>
          <w:sz w:val="28"/>
          <w:szCs w:val="28"/>
        </w:rPr>
        <w:t>лет</w:t>
      </w:r>
      <w:r>
        <w:rPr>
          <w:sz w:val="28"/>
          <w:szCs w:val="28"/>
        </w:rPr>
        <w:t xml:space="preserve"> </w:t>
      </w:r>
      <w:r w:rsidRPr="00F20B4F">
        <w:rPr>
          <w:sz w:val="28"/>
          <w:szCs w:val="28"/>
        </w:rPr>
        <w:t>не</w:t>
      </w:r>
      <w:r>
        <w:rPr>
          <w:sz w:val="28"/>
          <w:szCs w:val="28"/>
        </w:rPr>
        <w:t xml:space="preserve"> </w:t>
      </w:r>
      <w:r w:rsidRPr="00F20B4F">
        <w:rPr>
          <w:sz w:val="28"/>
          <w:szCs w:val="28"/>
        </w:rPr>
        <w:t>может</w:t>
      </w:r>
      <w:r>
        <w:rPr>
          <w:sz w:val="28"/>
          <w:szCs w:val="28"/>
        </w:rPr>
        <w:t xml:space="preserve"> </w:t>
      </w:r>
      <w:r w:rsidRPr="00F20B4F">
        <w:rPr>
          <w:sz w:val="28"/>
          <w:szCs w:val="28"/>
        </w:rPr>
        <w:t>быть</w:t>
      </w:r>
      <w:r>
        <w:rPr>
          <w:sz w:val="28"/>
          <w:szCs w:val="28"/>
        </w:rPr>
        <w:t xml:space="preserve"> </w:t>
      </w:r>
      <w:r w:rsidRPr="00F20B4F">
        <w:rPr>
          <w:sz w:val="28"/>
          <w:szCs w:val="28"/>
        </w:rPr>
        <w:t>ниже</w:t>
      </w:r>
      <w:r>
        <w:rPr>
          <w:sz w:val="28"/>
          <w:szCs w:val="28"/>
        </w:rPr>
        <w:t xml:space="preserve"> </w:t>
      </w:r>
      <w:r w:rsidRPr="00F20B4F">
        <w:rPr>
          <w:sz w:val="28"/>
          <w:szCs w:val="28"/>
        </w:rPr>
        <w:t>размера</w:t>
      </w:r>
      <w:r>
        <w:rPr>
          <w:sz w:val="28"/>
          <w:szCs w:val="28"/>
        </w:rPr>
        <w:t xml:space="preserve"> </w:t>
      </w:r>
      <w:r w:rsidRPr="00F20B4F">
        <w:rPr>
          <w:sz w:val="28"/>
          <w:szCs w:val="28"/>
        </w:rPr>
        <w:t>фиксированной</w:t>
      </w:r>
      <w:r>
        <w:rPr>
          <w:sz w:val="28"/>
          <w:szCs w:val="28"/>
        </w:rPr>
        <w:t xml:space="preserve"> </w:t>
      </w:r>
      <w:r w:rsidRPr="00F20B4F">
        <w:rPr>
          <w:sz w:val="28"/>
          <w:szCs w:val="28"/>
        </w:rPr>
        <w:t>выплаты</w:t>
      </w:r>
      <w:r>
        <w:rPr>
          <w:sz w:val="28"/>
          <w:szCs w:val="28"/>
        </w:rPr>
        <w:t xml:space="preserve"> </w:t>
      </w:r>
      <w:r w:rsidRPr="00F20B4F">
        <w:rPr>
          <w:sz w:val="28"/>
          <w:szCs w:val="28"/>
        </w:rPr>
        <w:t>к</w:t>
      </w:r>
      <w:r>
        <w:rPr>
          <w:sz w:val="28"/>
          <w:szCs w:val="28"/>
        </w:rPr>
        <w:t xml:space="preserve"> </w:t>
      </w:r>
      <w:r w:rsidRPr="00F20B4F">
        <w:rPr>
          <w:sz w:val="28"/>
          <w:szCs w:val="28"/>
        </w:rPr>
        <w:t>страховой</w:t>
      </w:r>
      <w:r>
        <w:rPr>
          <w:sz w:val="28"/>
          <w:szCs w:val="28"/>
        </w:rPr>
        <w:t xml:space="preserve"> </w:t>
      </w:r>
      <w:r w:rsidRPr="00F20B4F">
        <w:rPr>
          <w:sz w:val="28"/>
          <w:szCs w:val="28"/>
        </w:rPr>
        <w:t>пенсии</w:t>
      </w:r>
      <w:r>
        <w:rPr>
          <w:sz w:val="28"/>
          <w:szCs w:val="28"/>
        </w:rPr>
        <w:t xml:space="preserve"> </w:t>
      </w:r>
      <w:r w:rsidRPr="00F20B4F">
        <w:rPr>
          <w:sz w:val="28"/>
          <w:szCs w:val="28"/>
        </w:rPr>
        <w:t>по</w:t>
      </w:r>
      <w:r>
        <w:rPr>
          <w:sz w:val="28"/>
          <w:szCs w:val="28"/>
        </w:rPr>
        <w:t xml:space="preserve"> </w:t>
      </w:r>
      <w:r w:rsidRPr="00F20B4F">
        <w:rPr>
          <w:sz w:val="28"/>
          <w:szCs w:val="28"/>
        </w:rPr>
        <w:t>старости,</w:t>
      </w:r>
      <w:r>
        <w:rPr>
          <w:sz w:val="28"/>
          <w:szCs w:val="28"/>
        </w:rPr>
        <w:t xml:space="preserve"> </w:t>
      </w:r>
      <w:r w:rsidRPr="00F20B4F">
        <w:rPr>
          <w:sz w:val="28"/>
          <w:szCs w:val="28"/>
        </w:rPr>
        <w:t>предусмотренной</w:t>
      </w:r>
      <w:r>
        <w:rPr>
          <w:sz w:val="28"/>
          <w:szCs w:val="28"/>
        </w:rPr>
        <w:t xml:space="preserve">  </w:t>
      </w:r>
      <w:r w:rsidRPr="00F20B4F">
        <w:rPr>
          <w:sz w:val="28"/>
          <w:szCs w:val="28"/>
        </w:rPr>
        <w:t>частью</w:t>
      </w:r>
      <w:r>
        <w:rPr>
          <w:sz w:val="28"/>
          <w:szCs w:val="28"/>
        </w:rPr>
        <w:t xml:space="preserve"> </w:t>
      </w:r>
      <w:r w:rsidRPr="00F20B4F">
        <w:rPr>
          <w:sz w:val="28"/>
          <w:szCs w:val="28"/>
        </w:rPr>
        <w:t>1</w:t>
      </w:r>
      <w:r>
        <w:rPr>
          <w:sz w:val="28"/>
          <w:szCs w:val="28"/>
        </w:rPr>
        <w:t xml:space="preserve"> </w:t>
      </w:r>
      <w:r w:rsidRPr="00F20B4F">
        <w:rPr>
          <w:sz w:val="28"/>
          <w:szCs w:val="28"/>
        </w:rPr>
        <w:t>статьи</w:t>
      </w:r>
      <w:r>
        <w:rPr>
          <w:sz w:val="28"/>
          <w:szCs w:val="28"/>
        </w:rPr>
        <w:t xml:space="preserve"> </w:t>
      </w:r>
      <w:r w:rsidRPr="00F20B4F">
        <w:rPr>
          <w:sz w:val="28"/>
          <w:szCs w:val="28"/>
        </w:rPr>
        <w:t>16</w:t>
      </w:r>
      <w:r>
        <w:rPr>
          <w:sz w:val="28"/>
          <w:szCs w:val="28"/>
        </w:rPr>
        <w:t xml:space="preserve"> </w:t>
      </w:r>
      <w:r w:rsidRPr="00F20B4F">
        <w:rPr>
          <w:sz w:val="28"/>
          <w:szCs w:val="28"/>
        </w:rPr>
        <w:t>Федерального</w:t>
      </w:r>
      <w:r>
        <w:rPr>
          <w:sz w:val="28"/>
          <w:szCs w:val="28"/>
        </w:rPr>
        <w:t xml:space="preserve"> </w:t>
      </w:r>
      <w:r w:rsidRPr="00F20B4F">
        <w:rPr>
          <w:sz w:val="28"/>
          <w:szCs w:val="28"/>
        </w:rPr>
        <w:t>закона</w:t>
      </w:r>
      <w:r>
        <w:rPr>
          <w:sz w:val="28"/>
          <w:szCs w:val="28"/>
        </w:rPr>
        <w:t xml:space="preserve"> </w:t>
      </w:r>
      <w:r w:rsidRPr="00F20B4F">
        <w:rPr>
          <w:sz w:val="28"/>
          <w:szCs w:val="28"/>
        </w:rPr>
        <w:t>«О</w:t>
      </w:r>
      <w:r>
        <w:rPr>
          <w:sz w:val="28"/>
          <w:szCs w:val="28"/>
        </w:rPr>
        <w:t xml:space="preserve"> </w:t>
      </w:r>
      <w:r w:rsidRPr="00F20B4F">
        <w:rPr>
          <w:sz w:val="28"/>
          <w:szCs w:val="28"/>
        </w:rPr>
        <w:t>страховых</w:t>
      </w:r>
      <w:r>
        <w:rPr>
          <w:sz w:val="28"/>
          <w:szCs w:val="28"/>
        </w:rPr>
        <w:t xml:space="preserve"> </w:t>
      </w:r>
      <w:r w:rsidRPr="00F20B4F">
        <w:rPr>
          <w:sz w:val="28"/>
          <w:szCs w:val="28"/>
        </w:rPr>
        <w:t>пенсиях».</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7.</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Стаж</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службы</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Стаж муниципальной службы для назначения пенсии за выслугу лет лицам, замещавшим должности муниципальной службы, устанавливается в соответствии с законодательством Российской Федерации и Воронежской области.</w:t>
      </w:r>
    </w:p>
    <w:p w:rsidR="00415E06" w:rsidRPr="002A35EE"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8.Установление</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2A35EE"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8.1.</w:t>
      </w:r>
      <w:r>
        <w:rPr>
          <w:rFonts w:ascii="Times New Roman" w:hAnsi="Times New Roman" w:cs="Times New Roman"/>
          <w:sz w:val="28"/>
          <w:szCs w:val="28"/>
        </w:rPr>
        <w:t xml:space="preserve"> </w:t>
      </w:r>
      <w:r w:rsidRPr="00F20B4F">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2A35EE">
        <w:rPr>
          <w:rFonts w:ascii="Times New Roman" w:hAnsi="Times New Roman" w:cs="Times New Roman"/>
          <w:sz w:val="28"/>
          <w:szCs w:val="28"/>
        </w:rPr>
        <w:t xml:space="preserve">выслугу лет производится по заявлению лица, имеющего право на данную пенсию, на имя главы администрации Воробьевского муниципального района в порядке, предусмотренном нормативным правовым актом администрации Воробьевского муниципального района. </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8.2. Решение об установлении пенсии за выслугу лет направляется в Уполномоченный орган.</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9.</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Срок</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установления</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9.1.</w:t>
      </w:r>
      <w:r>
        <w:rPr>
          <w:rFonts w:ascii="Times New Roman" w:hAnsi="Times New Roman" w:cs="Times New Roman"/>
          <w:sz w:val="28"/>
          <w:szCs w:val="28"/>
        </w:rPr>
        <w:t xml:space="preserve"> </w:t>
      </w:r>
      <w:r w:rsidRPr="00F20B4F">
        <w:rPr>
          <w:rFonts w:ascii="Times New Roman" w:hAnsi="Times New Roman" w:cs="Times New Roman"/>
          <w:sz w:val="28"/>
          <w:szCs w:val="28"/>
        </w:rPr>
        <w:t>Пенсия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первого</w:t>
      </w:r>
      <w:r>
        <w:rPr>
          <w:rFonts w:ascii="Times New Roman" w:hAnsi="Times New Roman" w:cs="Times New Roman"/>
          <w:sz w:val="28"/>
          <w:szCs w:val="28"/>
        </w:rPr>
        <w:t xml:space="preserve"> </w:t>
      </w:r>
      <w:r w:rsidRPr="00F20B4F">
        <w:rPr>
          <w:rFonts w:ascii="Times New Roman" w:hAnsi="Times New Roman" w:cs="Times New Roman"/>
          <w:sz w:val="28"/>
          <w:szCs w:val="28"/>
        </w:rPr>
        <w:t>числа</w:t>
      </w:r>
      <w:r>
        <w:rPr>
          <w:rFonts w:ascii="Times New Roman" w:hAnsi="Times New Roman" w:cs="Times New Roman"/>
          <w:sz w:val="28"/>
          <w:szCs w:val="28"/>
        </w:rPr>
        <w:t xml:space="preserve"> </w:t>
      </w:r>
      <w:r w:rsidRPr="00F20B4F">
        <w:rPr>
          <w:rFonts w:ascii="Times New Roman" w:hAnsi="Times New Roman" w:cs="Times New Roman"/>
          <w:sz w:val="28"/>
          <w:szCs w:val="28"/>
        </w:rPr>
        <w:t>месяца,</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котором</w:t>
      </w:r>
      <w:r>
        <w:rPr>
          <w:rFonts w:ascii="Times New Roman" w:hAnsi="Times New Roman" w:cs="Times New Roman"/>
          <w:sz w:val="28"/>
          <w:szCs w:val="28"/>
        </w:rPr>
        <w:t xml:space="preserve"> </w:t>
      </w:r>
      <w:r w:rsidRPr="00F20B4F">
        <w:rPr>
          <w:rFonts w:ascii="Times New Roman" w:hAnsi="Times New Roman" w:cs="Times New Roman"/>
          <w:sz w:val="28"/>
          <w:szCs w:val="28"/>
        </w:rPr>
        <w:t>лицо,</w:t>
      </w:r>
      <w:r>
        <w:rPr>
          <w:rFonts w:ascii="Times New Roman" w:hAnsi="Times New Roman" w:cs="Times New Roman"/>
          <w:sz w:val="28"/>
          <w:szCs w:val="28"/>
        </w:rPr>
        <w:t xml:space="preserve"> </w:t>
      </w:r>
      <w:r w:rsidRPr="00F20B4F">
        <w:rPr>
          <w:rFonts w:ascii="Times New Roman" w:hAnsi="Times New Roman" w:cs="Times New Roman"/>
          <w:sz w:val="28"/>
          <w:szCs w:val="28"/>
        </w:rPr>
        <w:t>имеющее</w:t>
      </w:r>
      <w:r>
        <w:rPr>
          <w:rFonts w:ascii="Times New Roman" w:hAnsi="Times New Roman" w:cs="Times New Roman"/>
          <w:sz w:val="28"/>
          <w:szCs w:val="28"/>
        </w:rPr>
        <w:t xml:space="preserve"> </w:t>
      </w:r>
      <w:r w:rsidRPr="00F20B4F">
        <w:rPr>
          <w:rFonts w:ascii="Times New Roman" w:hAnsi="Times New Roman" w:cs="Times New Roman"/>
          <w:sz w:val="28"/>
          <w:szCs w:val="28"/>
        </w:rPr>
        <w:t>право</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данную</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обратилось</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ней,</w:t>
      </w:r>
      <w:r>
        <w:rPr>
          <w:rFonts w:ascii="Times New Roman" w:hAnsi="Times New Roman" w:cs="Times New Roman"/>
          <w:sz w:val="28"/>
          <w:szCs w:val="28"/>
        </w:rPr>
        <w:t xml:space="preserve"> </w:t>
      </w:r>
      <w:r w:rsidRPr="00F20B4F">
        <w:rPr>
          <w:rFonts w:ascii="Times New Roman" w:hAnsi="Times New Roman" w:cs="Times New Roman"/>
          <w:sz w:val="28"/>
          <w:szCs w:val="28"/>
        </w:rPr>
        <w:t>но</w:t>
      </w:r>
      <w:r>
        <w:rPr>
          <w:rFonts w:ascii="Times New Roman" w:hAnsi="Times New Roman" w:cs="Times New Roman"/>
          <w:sz w:val="28"/>
          <w:szCs w:val="28"/>
        </w:rPr>
        <w:t xml:space="preserve"> </w:t>
      </w:r>
      <w:r w:rsidRPr="00F20B4F">
        <w:rPr>
          <w:rFonts w:ascii="Times New Roman" w:hAnsi="Times New Roman" w:cs="Times New Roman"/>
          <w:sz w:val="28"/>
          <w:szCs w:val="28"/>
        </w:rPr>
        <w:t>не</w:t>
      </w:r>
      <w:r>
        <w:rPr>
          <w:rFonts w:ascii="Times New Roman" w:hAnsi="Times New Roman" w:cs="Times New Roman"/>
          <w:sz w:val="28"/>
          <w:szCs w:val="28"/>
        </w:rPr>
        <w:t xml:space="preserve"> </w:t>
      </w:r>
      <w:r w:rsidRPr="00F20B4F">
        <w:rPr>
          <w:rFonts w:ascii="Times New Roman" w:hAnsi="Times New Roman" w:cs="Times New Roman"/>
          <w:sz w:val="28"/>
          <w:szCs w:val="28"/>
        </w:rPr>
        <w:t>ранее</w:t>
      </w:r>
      <w:r>
        <w:rPr>
          <w:rFonts w:ascii="Times New Roman" w:hAnsi="Times New Roman" w:cs="Times New Roman"/>
          <w:sz w:val="28"/>
          <w:szCs w:val="28"/>
        </w:rPr>
        <w:t xml:space="preserve"> </w:t>
      </w:r>
      <w:r w:rsidRPr="00F20B4F">
        <w:rPr>
          <w:rFonts w:ascii="Times New Roman" w:hAnsi="Times New Roman" w:cs="Times New Roman"/>
          <w:sz w:val="28"/>
          <w:szCs w:val="28"/>
        </w:rPr>
        <w:t>чем</w:t>
      </w:r>
      <w:r>
        <w:rPr>
          <w:rFonts w:ascii="Times New Roman" w:hAnsi="Times New Roman" w:cs="Times New Roman"/>
          <w:sz w:val="28"/>
          <w:szCs w:val="28"/>
        </w:rPr>
        <w:t xml:space="preserve"> </w:t>
      </w:r>
      <w:r w:rsidRPr="00F20B4F">
        <w:rPr>
          <w:rFonts w:ascii="Times New Roman" w:hAnsi="Times New Roman" w:cs="Times New Roman"/>
          <w:sz w:val="28"/>
          <w:szCs w:val="28"/>
        </w:rPr>
        <w:t>со</w:t>
      </w:r>
      <w:r>
        <w:rPr>
          <w:rFonts w:ascii="Times New Roman" w:hAnsi="Times New Roman" w:cs="Times New Roman"/>
          <w:sz w:val="28"/>
          <w:szCs w:val="28"/>
        </w:rPr>
        <w:t xml:space="preserve"> </w:t>
      </w:r>
      <w:r w:rsidRPr="00F20B4F">
        <w:rPr>
          <w:rFonts w:ascii="Times New Roman" w:hAnsi="Times New Roman" w:cs="Times New Roman"/>
          <w:sz w:val="28"/>
          <w:szCs w:val="28"/>
        </w:rPr>
        <w:t>дня</w:t>
      </w:r>
      <w:r>
        <w:rPr>
          <w:rFonts w:ascii="Times New Roman" w:hAnsi="Times New Roman" w:cs="Times New Roman"/>
          <w:sz w:val="28"/>
          <w:szCs w:val="28"/>
        </w:rPr>
        <w:t xml:space="preserve"> </w:t>
      </w:r>
      <w:r w:rsidRPr="00F20B4F">
        <w:rPr>
          <w:rFonts w:ascii="Times New Roman" w:hAnsi="Times New Roman" w:cs="Times New Roman"/>
          <w:sz w:val="28"/>
          <w:szCs w:val="28"/>
        </w:rPr>
        <w:t>возникновения</w:t>
      </w:r>
      <w:r>
        <w:rPr>
          <w:rFonts w:ascii="Times New Roman" w:hAnsi="Times New Roman" w:cs="Times New Roman"/>
          <w:sz w:val="28"/>
          <w:szCs w:val="28"/>
        </w:rPr>
        <w:t xml:space="preserve"> </w:t>
      </w:r>
      <w:r w:rsidRPr="00F20B4F">
        <w:rPr>
          <w:rFonts w:ascii="Times New Roman" w:hAnsi="Times New Roman" w:cs="Times New Roman"/>
          <w:sz w:val="28"/>
          <w:szCs w:val="28"/>
        </w:rPr>
        <w:t>права</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нее.</w:t>
      </w:r>
    </w:p>
    <w:p w:rsidR="00415E06" w:rsidRPr="00310231"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9.2.</w:t>
      </w:r>
      <w:r>
        <w:rPr>
          <w:rFonts w:ascii="Times New Roman" w:hAnsi="Times New Roman" w:cs="Times New Roman"/>
          <w:sz w:val="28"/>
          <w:szCs w:val="28"/>
        </w:rPr>
        <w:t xml:space="preserve"> </w:t>
      </w:r>
      <w:r w:rsidRPr="00F20B4F">
        <w:rPr>
          <w:rFonts w:ascii="Times New Roman" w:hAnsi="Times New Roman" w:cs="Times New Roman"/>
          <w:sz w:val="28"/>
          <w:szCs w:val="28"/>
        </w:rPr>
        <w:t>Пенсия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Pr="00F20B4F">
        <w:rPr>
          <w:rFonts w:ascii="Times New Roman" w:hAnsi="Times New Roman" w:cs="Times New Roman"/>
          <w:sz w:val="28"/>
          <w:szCs w:val="28"/>
        </w:rPr>
        <w:t>к</w:t>
      </w:r>
      <w:r>
        <w:rPr>
          <w:rFonts w:ascii="Times New Roman" w:hAnsi="Times New Roman" w:cs="Times New Roman"/>
          <w:sz w:val="28"/>
          <w:szCs w:val="28"/>
        </w:rPr>
        <w:t xml:space="preserve"> </w:t>
      </w:r>
      <w:r w:rsidRPr="00F20B4F">
        <w:rPr>
          <w:rFonts w:ascii="Times New Roman" w:hAnsi="Times New Roman" w:cs="Times New Roman"/>
          <w:sz w:val="28"/>
          <w:szCs w:val="28"/>
        </w:rPr>
        <w:t>страховой</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по</w:t>
      </w:r>
      <w:r>
        <w:rPr>
          <w:rFonts w:ascii="Times New Roman" w:hAnsi="Times New Roman" w:cs="Times New Roman"/>
          <w:sz w:val="28"/>
          <w:szCs w:val="28"/>
        </w:rPr>
        <w:t xml:space="preserve"> </w:t>
      </w:r>
      <w:r w:rsidRPr="00F20B4F">
        <w:rPr>
          <w:rFonts w:ascii="Times New Roman" w:hAnsi="Times New Roman" w:cs="Times New Roman"/>
          <w:sz w:val="28"/>
          <w:szCs w:val="28"/>
        </w:rPr>
        <w:t>старости</w:t>
      </w:r>
      <w:r>
        <w:rPr>
          <w:rFonts w:ascii="Times New Roman" w:hAnsi="Times New Roman" w:cs="Times New Roman"/>
          <w:sz w:val="28"/>
          <w:szCs w:val="28"/>
        </w:rPr>
        <w:t xml:space="preserve"> </w:t>
      </w:r>
      <w:r w:rsidRPr="00310231">
        <w:rPr>
          <w:rFonts w:ascii="Times New Roman" w:hAnsi="Times New Roman" w:cs="Times New Roman"/>
          <w:sz w:val="28"/>
          <w:szCs w:val="28"/>
        </w:rPr>
        <w:t>бессрочно,</w:t>
      </w:r>
      <w:r>
        <w:rPr>
          <w:rFonts w:ascii="Times New Roman" w:hAnsi="Times New Roman" w:cs="Times New Roman"/>
          <w:sz w:val="28"/>
          <w:szCs w:val="28"/>
        </w:rPr>
        <w:t xml:space="preserve"> </w:t>
      </w:r>
      <w:r w:rsidRPr="00310231">
        <w:rPr>
          <w:rFonts w:ascii="Times New Roman" w:hAnsi="Times New Roman" w:cs="Times New Roman"/>
          <w:sz w:val="28"/>
          <w:szCs w:val="28"/>
        </w:rPr>
        <w:t>к</w:t>
      </w:r>
      <w:r>
        <w:rPr>
          <w:rFonts w:ascii="Times New Roman" w:hAnsi="Times New Roman" w:cs="Times New Roman"/>
          <w:sz w:val="28"/>
          <w:szCs w:val="28"/>
        </w:rPr>
        <w:t xml:space="preserve"> </w:t>
      </w:r>
      <w:r w:rsidRPr="00310231">
        <w:rPr>
          <w:rFonts w:ascii="Times New Roman" w:hAnsi="Times New Roman" w:cs="Times New Roman"/>
          <w:sz w:val="28"/>
          <w:szCs w:val="28"/>
        </w:rPr>
        <w:t>страховой</w:t>
      </w:r>
      <w:r>
        <w:rPr>
          <w:rFonts w:ascii="Times New Roman" w:hAnsi="Times New Roman" w:cs="Times New Roman"/>
          <w:sz w:val="28"/>
          <w:szCs w:val="28"/>
        </w:rPr>
        <w:t xml:space="preserve"> </w:t>
      </w:r>
      <w:r w:rsidRPr="00310231">
        <w:rPr>
          <w:rFonts w:ascii="Times New Roman" w:hAnsi="Times New Roman" w:cs="Times New Roman"/>
          <w:sz w:val="28"/>
          <w:szCs w:val="28"/>
        </w:rPr>
        <w:t>пенсии</w:t>
      </w:r>
      <w:r>
        <w:rPr>
          <w:rFonts w:ascii="Times New Roman" w:hAnsi="Times New Roman" w:cs="Times New Roman"/>
          <w:sz w:val="28"/>
          <w:szCs w:val="28"/>
        </w:rPr>
        <w:t xml:space="preserve"> </w:t>
      </w:r>
      <w:r w:rsidRPr="00310231">
        <w:rPr>
          <w:rFonts w:ascii="Times New Roman" w:hAnsi="Times New Roman" w:cs="Times New Roman"/>
          <w:sz w:val="28"/>
          <w:szCs w:val="28"/>
        </w:rPr>
        <w:t>по</w:t>
      </w:r>
      <w:r>
        <w:rPr>
          <w:rFonts w:ascii="Times New Roman" w:hAnsi="Times New Roman" w:cs="Times New Roman"/>
          <w:sz w:val="28"/>
          <w:szCs w:val="28"/>
        </w:rPr>
        <w:t xml:space="preserve"> </w:t>
      </w:r>
      <w:r w:rsidRPr="00310231">
        <w:rPr>
          <w:rFonts w:ascii="Times New Roman" w:hAnsi="Times New Roman" w:cs="Times New Roman"/>
          <w:sz w:val="28"/>
          <w:szCs w:val="28"/>
        </w:rPr>
        <w:t>инвалидности</w:t>
      </w:r>
      <w:r>
        <w:rPr>
          <w:rFonts w:ascii="Times New Roman" w:hAnsi="Times New Roman" w:cs="Times New Roman"/>
          <w:sz w:val="28"/>
          <w:szCs w:val="28"/>
        </w:rPr>
        <w:t xml:space="preserve"> </w:t>
      </w:r>
      <w:r w:rsidRPr="00310231">
        <w:rPr>
          <w:rFonts w:ascii="Times New Roman" w:hAnsi="Times New Roman" w:cs="Times New Roman"/>
          <w:sz w:val="28"/>
          <w:szCs w:val="28"/>
        </w:rPr>
        <w:t>-</w:t>
      </w:r>
      <w:r>
        <w:rPr>
          <w:rFonts w:ascii="Times New Roman" w:hAnsi="Times New Roman" w:cs="Times New Roman"/>
          <w:sz w:val="28"/>
          <w:szCs w:val="28"/>
        </w:rPr>
        <w:t xml:space="preserve"> </w:t>
      </w:r>
      <w:r w:rsidRPr="00310231">
        <w:rPr>
          <w:rFonts w:ascii="Times New Roman" w:hAnsi="Times New Roman" w:cs="Times New Roman"/>
          <w:sz w:val="28"/>
          <w:szCs w:val="28"/>
        </w:rPr>
        <w:t>на</w:t>
      </w:r>
      <w:r>
        <w:rPr>
          <w:rFonts w:ascii="Times New Roman" w:hAnsi="Times New Roman" w:cs="Times New Roman"/>
          <w:sz w:val="28"/>
          <w:szCs w:val="28"/>
        </w:rPr>
        <w:t xml:space="preserve"> </w:t>
      </w:r>
      <w:r w:rsidRPr="00310231">
        <w:rPr>
          <w:rFonts w:ascii="Times New Roman" w:hAnsi="Times New Roman" w:cs="Times New Roman"/>
          <w:sz w:val="28"/>
          <w:szCs w:val="28"/>
        </w:rPr>
        <w:t>срок,</w:t>
      </w:r>
      <w:r>
        <w:rPr>
          <w:rFonts w:ascii="Times New Roman" w:hAnsi="Times New Roman" w:cs="Times New Roman"/>
          <w:sz w:val="28"/>
          <w:szCs w:val="28"/>
        </w:rPr>
        <w:t xml:space="preserve"> </w:t>
      </w:r>
      <w:r w:rsidRPr="00310231">
        <w:rPr>
          <w:rFonts w:ascii="Times New Roman" w:hAnsi="Times New Roman" w:cs="Times New Roman"/>
          <w:sz w:val="28"/>
          <w:szCs w:val="28"/>
        </w:rPr>
        <w:t>на</w:t>
      </w:r>
      <w:r>
        <w:rPr>
          <w:rFonts w:ascii="Times New Roman" w:hAnsi="Times New Roman" w:cs="Times New Roman"/>
          <w:sz w:val="28"/>
          <w:szCs w:val="28"/>
        </w:rPr>
        <w:t xml:space="preserve"> </w:t>
      </w:r>
      <w:r w:rsidRPr="00310231">
        <w:rPr>
          <w:rFonts w:ascii="Times New Roman" w:hAnsi="Times New Roman" w:cs="Times New Roman"/>
          <w:sz w:val="28"/>
          <w:szCs w:val="28"/>
        </w:rPr>
        <w:t>который</w:t>
      </w:r>
      <w:r>
        <w:rPr>
          <w:rFonts w:ascii="Times New Roman" w:hAnsi="Times New Roman" w:cs="Times New Roman"/>
          <w:sz w:val="28"/>
          <w:szCs w:val="28"/>
        </w:rPr>
        <w:t xml:space="preserve"> </w:t>
      </w:r>
      <w:r w:rsidRPr="00310231">
        <w:rPr>
          <w:rFonts w:ascii="Times New Roman" w:hAnsi="Times New Roman" w:cs="Times New Roman"/>
          <w:sz w:val="28"/>
          <w:szCs w:val="28"/>
        </w:rPr>
        <w:t>установлена</w:t>
      </w:r>
      <w:r>
        <w:rPr>
          <w:rFonts w:ascii="Times New Roman" w:hAnsi="Times New Roman" w:cs="Times New Roman"/>
          <w:sz w:val="28"/>
          <w:szCs w:val="28"/>
        </w:rPr>
        <w:t xml:space="preserve"> </w:t>
      </w:r>
      <w:r w:rsidRPr="00310231">
        <w:rPr>
          <w:rFonts w:ascii="Times New Roman" w:hAnsi="Times New Roman" w:cs="Times New Roman"/>
          <w:sz w:val="28"/>
          <w:szCs w:val="28"/>
        </w:rPr>
        <w:t>страховая</w:t>
      </w:r>
      <w:r>
        <w:rPr>
          <w:rFonts w:ascii="Times New Roman" w:hAnsi="Times New Roman" w:cs="Times New Roman"/>
          <w:sz w:val="28"/>
          <w:szCs w:val="28"/>
        </w:rPr>
        <w:t xml:space="preserve"> </w:t>
      </w:r>
      <w:r w:rsidRPr="00310231">
        <w:rPr>
          <w:rFonts w:ascii="Times New Roman" w:hAnsi="Times New Roman" w:cs="Times New Roman"/>
          <w:sz w:val="28"/>
          <w:szCs w:val="28"/>
        </w:rPr>
        <w:t>пенсия</w:t>
      </w:r>
      <w:r>
        <w:rPr>
          <w:rFonts w:ascii="Times New Roman" w:hAnsi="Times New Roman" w:cs="Times New Roman"/>
          <w:sz w:val="28"/>
          <w:szCs w:val="28"/>
        </w:rPr>
        <w:t xml:space="preserve"> </w:t>
      </w:r>
      <w:r w:rsidRPr="00310231">
        <w:rPr>
          <w:rFonts w:ascii="Times New Roman" w:hAnsi="Times New Roman" w:cs="Times New Roman"/>
          <w:sz w:val="28"/>
          <w:szCs w:val="28"/>
        </w:rPr>
        <w:t>по</w:t>
      </w:r>
      <w:r>
        <w:rPr>
          <w:rFonts w:ascii="Times New Roman" w:hAnsi="Times New Roman" w:cs="Times New Roman"/>
          <w:sz w:val="28"/>
          <w:szCs w:val="28"/>
        </w:rPr>
        <w:t xml:space="preserve"> </w:t>
      </w:r>
      <w:r w:rsidRPr="00310231">
        <w:rPr>
          <w:rFonts w:ascii="Times New Roman" w:hAnsi="Times New Roman" w:cs="Times New Roman"/>
          <w:sz w:val="28"/>
          <w:szCs w:val="28"/>
        </w:rPr>
        <w:t>инвалидности,</w:t>
      </w:r>
      <w:r>
        <w:rPr>
          <w:rFonts w:ascii="Times New Roman" w:hAnsi="Times New Roman" w:cs="Times New Roman"/>
          <w:sz w:val="28"/>
          <w:szCs w:val="28"/>
        </w:rPr>
        <w:t xml:space="preserve"> </w:t>
      </w:r>
      <w:r w:rsidRPr="00310231">
        <w:rPr>
          <w:rFonts w:ascii="Times New Roman" w:hAnsi="Times New Roman" w:cs="Times New Roman"/>
          <w:sz w:val="28"/>
          <w:szCs w:val="28"/>
        </w:rPr>
        <w:t>к</w:t>
      </w:r>
      <w:r>
        <w:rPr>
          <w:rFonts w:ascii="Times New Roman" w:hAnsi="Times New Roman" w:cs="Times New Roman"/>
          <w:sz w:val="28"/>
          <w:szCs w:val="28"/>
        </w:rPr>
        <w:t xml:space="preserve"> </w:t>
      </w:r>
      <w:r w:rsidRPr="00310231">
        <w:rPr>
          <w:rFonts w:ascii="Times New Roman" w:hAnsi="Times New Roman" w:cs="Times New Roman"/>
          <w:sz w:val="28"/>
          <w:szCs w:val="28"/>
        </w:rPr>
        <w:t>пенсии,</w:t>
      </w:r>
      <w:r>
        <w:rPr>
          <w:rFonts w:ascii="Times New Roman" w:hAnsi="Times New Roman" w:cs="Times New Roman"/>
          <w:sz w:val="28"/>
          <w:szCs w:val="28"/>
        </w:rPr>
        <w:t xml:space="preserve"> </w:t>
      </w:r>
      <w:r w:rsidRPr="00310231">
        <w:rPr>
          <w:rFonts w:ascii="Times New Roman" w:hAnsi="Times New Roman" w:cs="Times New Roman"/>
          <w:sz w:val="28"/>
          <w:szCs w:val="28"/>
        </w:rPr>
        <w:t>назначаемой</w:t>
      </w:r>
      <w:r>
        <w:rPr>
          <w:rFonts w:ascii="Times New Roman" w:hAnsi="Times New Roman" w:cs="Times New Roman"/>
          <w:sz w:val="28"/>
          <w:szCs w:val="28"/>
        </w:rPr>
        <w:t xml:space="preserve"> </w:t>
      </w:r>
      <w:r w:rsidRPr="00310231">
        <w:rPr>
          <w:rFonts w:ascii="Times New Roman" w:hAnsi="Times New Roman" w:cs="Times New Roman"/>
          <w:sz w:val="28"/>
          <w:szCs w:val="28"/>
        </w:rPr>
        <w:t>в</w:t>
      </w:r>
      <w:r>
        <w:rPr>
          <w:rFonts w:ascii="Times New Roman" w:hAnsi="Times New Roman" w:cs="Times New Roman"/>
          <w:sz w:val="28"/>
          <w:szCs w:val="28"/>
        </w:rPr>
        <w:t xml:space="preserve"> </w:t>
      </w:r>
      <w:r w:rsidRPr="0031023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10231">
        <w:rPr>
          <w:rFonts w:ascii="Times New Roman" w:hAnsi="Times New Roman" w:cs="Times New Roman"/>
          <w:sz w:val="28"/>
          <w:szCs w:val="28"/>
        </w:rPr>
        <w:t>со</w:t>
      </w:r>
      <w:r>
        <w:rPr>
          <w:rFonts w:ascii="Times New Roman" w:hAnsi="Times New Roman" w:cs="Times New Roman"/>
          <w:sz w:val="28"/>
          <w:szCs w:val="28"/>
        </w:rPr>
        <w:t xml:space="preserve"> </w:t>
      </w:r>
      <w:r w:rsidRPr="00310231">
        <w:rPr>
          <w:rFonts w:ascii="Times New Roman" w:hAnsi="Times New Roman" w:cs="Times New Roman"/>
          <w:sz w:val="28"/>
          <w:szCs w:val="28"/>
        </w:rPr>
        <w:t>статьей</w:t>
      </w:r>
      <w:r>
        <w:rPr>
          <w:rFonts w:ascii="Times New Roman" w:hAnsi="Times New Roman" w:cs="Times New Roman"/>
          <w:sz w:val="28"/>
          <w:szCs w:val="28"/>
        </w:rPr>
        <w:t xml:space="preserve"> </w:t>
      </w:r>
      <w:r w:rsidRPr="00310231">
        <w:rPr>
          <w:rFonts w:ascii="Times New Roman" w:hAnsi="Times New Roman" w:cs="Times New Roman"/>
          <w:sz w:val="28"/>
          <w:szCs w:val="28"/>
        </w:rPr>
        <w:t>32</w:t>
      </w:r>
      <w:r>
        <w:rPr>
          <w:rFonts w:ascii="Times New Roman" w:hAnsi="Times New Roman" w:cs="Times New Roman"/>
          <w:sz w:val="28"/>
          <w:szCs w:val="28"/>
        </w:rPr>
        <w:t xml:space="preserve"> </w:t>
      </w:r>
      <w:r w:rsidRPr="00310231">
        <w:rPr>
          <w:rFonts w:ascii="Times New Roman" w:hAnsi="Times New Roman" w:cs="Times New Roman"/>
          <w:sz w:val="28"/>
          <w:szCs w:val="28"/>
        </w:rPr>
        <w:t>Закона</w:t>
      </w:r>
      <w:r>
        <w:rPr>
          <w:rFonts w:ascii="Times New Roman" w:hAnsi="Times New Roman" w:cs="Times New Roman"/>
          <w:sz w:val="28"/>
          <w:szCs w:val="28"/>
        </w:rPr>
        <w:t xml:space="preserve"> </w:t>
      </w:r>
      <w:r w:rsidRPr="00310231">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310231">
        <w:rPr>
          <w:rFonts w:ascii="Times New Roman" w:hAnsi="Times New Roman" w:cs="Times New Roman"/>
          <w:sz w:val="28"/>
          <w:szCs w:val="28"/>
        </w:rPr>
        <w:t>Федерации</w:t>
      </w:r>
      <w:r>
        <w:rPr>
          <w:rFonts w:ascii="Times New Roman" w:hAnsi="Times New Roman" w:cs="Times New Roman"/>
          <w:sz w:val="28"/>
          <w:szCs w:val="28"/>
        </w:rPr>
        <w:t xml:space="preserve"> </w:t>
      </w:r>
      <w:r w:rsidRPr="00310231">
        <w:rPr>
          <w:rFonts w:ascii="Times New Roman" w:hAnsi="Times New Roman" w:cs="Times New Roman"/>
          <w:sz w:val="28"/>
          <w:szCs w:val="28"/>
        </w:rPr>
        <w:t>«О</w:t>
      </w:r>
      <w:r>
        <w:rPr>
          <w:rFonts w:ascii="Times New Roman" w:hAnsi="Times New Roman" w:cs="Times New Roman"/>
          <w:sz w:val="28"/>
          <w:szCs w:val="28"/>
        </w:rPr>
        <w:t xml:space="preserve"> </w:t>
      </w:r>
      <w:r w:rsidRPr="00310231">
        <w:rPr>
          <w:rFonts w:ascii="Times New Roman" w:hAnsi="Times New Roman" w:cs="Times New Roman"/>
          <w:sz w:val="28"/>
          <w:szCs w:val="28"/>
        </w:rPr>
        <w:t>занятости</w:t>
      </w:r>
      <w:r>
        <w:rPr>
          <w:rFonts w:ascii="Times New Roman" w:hAnsi="Times New Roman" w:cs="Times New Roman"/>
          <w:sz w:val="28"/>
          <w:szCs w:val="28"/>
        </w:rPr>
        <w:t xml:space="preserve"> </w:t>
      </w:r>
      <w:r w:rsidRPr="00310231">
        <w:rPr>
          <w:rFonts w:ascii="Times New Roman" w:hAnsi="Times New Roman" w:cs="Times New Roman"/>
          <w:sz w:val="28"/>
          <w:szCs w:val="28"/>
        </w:rPr>
        <w:t>населения</w:t>
      </w:r>
      <w:r>
        <w:rPr>
          <w:rFonts w:ascii="Times New Roman" w:hAnsi="Times New Roman" w:cs="Times New Roman"/>
          <w:sz w:val="28"/>
          <w:szCs w:val="28"/>
        </w:rPr>
        <w:t xml:space="preserve"> </w:t>
      </w:r>
      <w:r w:rsidRPr="00310231">
        <w:rPr>
          <w:rFonts w:ascii="Times New Roman" w:hAnsi="Times New Roman" w:cs="Times New Roman"/>
          <w:sz w:val="28"/>
          <w:szCs w:val="28"/>
        </w:rPr>
        <w:t>в</w:t>
      </w:r>
      <w:r>
        <w:rPr>
          <w:rFonts w:ascii="Times New Roman" w:hAnsi="Times New Roman" w:cs="Times New Roman"/>
          <w:sz w:val="28"/>
          <w:szCs w:val="28"/>
        </w:rPr>
        <w:t xml:space="preserve"> </w:t>
      </w:r>
      <w:r w:rsidRPr="00310231">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310231">
        <w:rPr>
          <w:rFonts w:ascii="Times New Roman" w:hAnsi="Times New Roman" w:cs="Times New Roman"/>
          <w:sz w:val="28"/>
          <w:szCs w:val="28"/>
        </w:rPr>
        <w:t>Федерации»,</w:t>
      </w:r>
      <w:r>
        <w:rPr>
          <w:rFonts w:ascii="Times New Roman" w:hAnsi="Times New Roman" w:cs="Times New Roman"/>
          <w:sz w:val="28"/>
          <w:szCs w:val="28"/>
        </w:rPr>
        <w:t xml:space="preserve"> </w:t>
      </w:r>
      <w:r w:rsidRPr="00310231">
        <w:rPr>
          <w:rFonts w:ascii="Times New Roman" w:hAnsi="Times New Roman" w:cs="Times New Roman"/>
          <w:sz w:val="28"/>
          <w:szCs w:val="28"/>
        </w:rPr>
        <w:t>на</w:t>
      </w:r>
      <w:r>
        <w:rPr>
          <w:rFonts w:ascii="Times New Roman" w:hAnsi="Times New Roman" w:cs="Times New Roman"/>
          <w:sz w:val="28"/>
          <w:szCs w:val="28"/>
        </w:rPr>
        <w:t xml:space="preserve"> </w:t>
      </w:r>
      <w:r w:rsidRPr="00310231">
        <w:rPr>
          <w:rFonts w:ascii="Times New Roman" w:hAnsi="Times New Roman" w:cs="Times New Roman"/>
          <w:sz w:val="28"/>
          <w:szCs w:val="28"/>
        </w:rPr>
        <w:t>срок</w:t>
      </w:r>
      <w:r>
        <w:rPr>
          <w:rFonts w:ascii="Times New Roman" w:hAnsi="Times New Roman" w:cs="Times New Roman"/>
          <w:sz w:val="28"/>
          <w:szCs w:val="28"/>
        </w:rPr>
        <w:t xml:space="preserve"> </w:t>
      </w:r>
      <w:r w:rsidRPr="00310231">
        <w:rPr>
          <w:rFonts w:ascii="Times New Roman" w:hAnsi="Times New Roman" w:cs="Times New Roman"/>
          <w:sz w:val="28"/>
          <w:szCs w:val="28"/>
        </w:rPr>
        <w:t>установления</w:t>
      </w:r>
      <w:r>
        <w:rPr>
          <w:rFonts w:ascii="Times New Roman" w:hAnsi="Times New Roman" w:cs="Times New Roman"/>
          <w:sz w:val="28"/>
          <w:szCs w:val="28"/>
        </w:rPr>
        <w:t xml:space="preserve"> </w:t>
      </w:r>
      <w:r w:rsidRPr="00310231">
        <w:rPr>
          <w:rFonts w:ascii="Times New Roman" w:hAnsi="Times New Roman" w:cs="Times New Roman"/>
          <w:sz w:val="28"/>
          <w:szCs w:val="28"/>
        </w:rPr>
        <w:t>указанной</w:t>
      </w:r>
      <w:r>
        <w:rPr>
          <w:rFonts w:ascii="Times New Roman" w:hAnsi="Times New Roman" w:cs="Times New Roman"/>
          <w:sz w:val="28"/>
          <w:szCs w:val="28"/>
        </w:rPr>
        <w:t xml:space="preserve"> </w:t>
      </w:r>
      <w:r w:rsidRPr="00310231">
        <w:rPr>
          <w:rFonts w:ascii="Times New Roman" w:hAnsi="Times New Roman" w:cs="Times New Roman"/>
          <w:sz w:val="28"/>
          <w:szCs w:val="28"/>
        </w:rPr>
        <w:t>пенсии.</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10.</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Порядок</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индексации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перерасчета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10.1.</w:t>
      </w:r>
      <w:r>
        <w:rPr>
          <w:rFonts w:ascii="Times New Roman" w:hAnsi="Times New Roman" w:cs="Times New Roman"/>
          <w:sz w:val="28"/>
          <w:szCs w:val="28"/>
        </w:rPr>
        <w:t xml:space="preserve"> </w:t>
      </w:r>
      <w:r w:rsidRPr="00F20B4F">
        <w:rPr>
          <w:rFonts w:ascii="Times New Roman" w:hAnsi="Times New Roman" w:cs="Times New Roman"/>
          <w:sz w:val="28"/>
          <w:szCs w:val="28"/>
        </w:rPr>
        <w:t>Пенсия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лиц,</w:t>
      </w:r>
      <w:r>
        <w:rPr>
          <w:rFonts w:ascii="Times New Roman" w:hAnsi="Times New Roman" w:cs="Times New Roman"/>
          <w:sz w:val="28"/>
          <w:szCs w:val="28"/>
        </w:rPr>
        <w:t xml:space="preserve"> </w:t>
      </w:r>
      <w:r w:rsidRPr="00F20B4F">
        <w:rPr>
          <w:rFonts w:ascii="Times New Roman" w:hAnsi="Times New Roman" w:cs="Times New Roman"/>
          <w:sz w:val="28"/>
          <w:szCs w:val="28"/>
        </w:rPr>
        <w:t>замещавших</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органах</w:t>
      </w:r>
      <w:r>
        <w:rPr>
          <w:rFonts w:ascii="Times New Roman" w:hAnsi="Times New Roman" w:cs="Times New Roman"/>
          <w:sz w:val="28"/>
          <w:szCs w:val="28"/>
        </w:rPr>
        <w:t xml:space="preserve"> </w:t>
      </w:r>
      <w:r w:rsidRPr="00F20B4F">
        <w:rPr>
          <w:rFonts w:ascii="Times New Roman" w:hAnsi="Times New Roman" w:cs="Times New Roman"/>
          <w:sz w:val="28"/>
          <w:szCs w:val="28"/>
        </w:rPr>
        <w:t>местного</w:t>
      </w:r>
      <w:r>
        <w:rPr>
          <w:rFonts w:ascii="Times New Roman" w:hAnsi="Times New Roman" w:cs="Times New Roman"/>
          <w:sz w:val="28"/>
          <w:szCs w:val="28"/>
        </w:rPr>
        <w:t xml:space="preserve"> </w:t>
      </w:r>
      <w:r w:rsidRPr="00F20B4F">
        <w:rPr>
          <w:rFonts w:ascii="Times New Roman" w:hAnsi="Times New Roman" w:cs="Times New Roman"/>
          <w:sz w:val="28"/>
          <w:szCs w:val="28"/>
        </w:rPr>
        <w:t>самоуправления</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индексируется:</w:t>
      </w:r>
    </w:p>
    <w:p w:rsidR="00415E06"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 при повышении в централизованном порядке должностных окладов, надбавок за классный</w:t>
      </w:r>
      <w:r>
        <w:rPr>
          <w:rFonts w:ascii="Times New Roman" w:hAnsi="Times New Roman" w:cs="Times New Roman"/>
          <w:sz w:val="28"/>
          <w:szCs w:val="28"/>
        </w:rPr>
        <w:t xml:space="preserve"> </w:t>
      </w:r>
      <w:r w:rsidRPr="00310231">
        <w:rPr>
          <w:rFonts w:ascii="Times New Roman" w:hAnsi="Times New Roman" w:cs="Times New Roman"/>
          <w:sz w:val="28"/>
          <w:szCs w:val="28"/>
        </w:rPr>
        <w:t>чин</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F20B4F">
        <w:rPr>
          <w:rFonts w:ascii="Times New Roman" w:hAnsi="Times New Roman" w:cs="Times New Roman"/>
          <w:sz w:val="28"/>
          <w:szCs w:val="28"/>
        </w:rPr>
        <w:t>служащих</w:t>
      </w:r>
      <w:r>
        <w:rPr>
          <w:rFonts w:ascii="Times New Roman" w:hAnsi="Times New Roman" w:cs="Times New Roman"/>
          <w:sz w:val="28"/>
          <w:szCs w:val="28"/>
        </w:rPr>
        <w:t xml:space="preserve"> </w:t>
      </w: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индекс</w:t>
      </w:r>
      <w:r>
        <w:rPr>
          <w:rFonts w:ascii="Times New Roman" w:hAnsi="Times New Roman" w:cs="Times New Roman"/>
          <w:sz w:val="28"/>
          <w:szCs w:val="28"/>
        </w:rPr>
        <w:t xml:space="preserve"> </w:t>
      </w:r>
      <w:r w:rsidRPr="00F20B4F">
        <w:rPr>
          <w:rFonts w:ascii="Times New Roman" w:hAnsi="Times New Roman" w:cs="Times New Roman"/>
          <w:sz w:val="28"/>
          <w:szCs w:val="28"/>
        </w:rPr>
        <w:t>их</w:t>
      </w:r>
      <w:r>
        <w:rPr>
          <w:rFonts w:ascii="Times New Roman" w:hAnsi="Times New Roman" w:cs="Times New Roman"/>
          <w:sz w:val="28"/>
          <w:szCs w:val="28"/>
        </w:rPr>
        <w:t xml:space="preserve"> </w:t>
      </w:r>
      <w:r w:rsidRPr="00F20B4F">
        <w:rPr>
          <w:rFonts w:ascii="Times New Roman" w:hAnsi="Times New Roman" w:cs="Times New Roman"/>
          <w:sz w:val="28"/>
          <w:szCs w:val="28"/>
        </w:rPr>
        <w:t>повышения,</w:t>
      </w:r>
      <w:r>
        <w:rPr>
          <w:rFonts w:ascii="Times New Roman" w:hAnsi="Times New Roman" w:cs="Times New Roman"/>
          <w:sz w:val="28"/>
          <w:szCs w:val="28"/>
        </w:rPr>
        <w:t xml:space="preserve"> </w:t>
      </w:r>
      <w:r w:rsidRPr="00F20B4F">
        <w:rPr>
          <w:rFonts w:ascii="Times New Roman" w:hAnsi="Times New Roman" w:cs="Times New Roman"/>
          <w:sz w:val="28"/>
          <w:szCs w:val="28"/>
        </w:rPr>
        <w:t>а</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дифференцированном</w:t>
      </w:r>
      <w:r>
        <w:rPr>
          <w:rFonts w:ascii="Times New Roman" w:hAnsi="Times New Roman" w:cs="Times New Roman"/>
          <w:sz w:val="28"/>
          <w:szCs w:val="28"/>
        </w:rPr>
        <w:t xml:space="preserve"> </w:t>
      </w:r>
      <w:r w:rsidRPr="00F20B4F">
        <w:rPr>
          <w:rFonts w:ascii="Times New Roman" w:hAnsi="Times New Roman" w:cs="Times New Roman"/>
          <w:sz w:val="28"/>
          <w:szCs w:val="28"/>
        </w:rPr>
        <w:t>повышении</w:t>
      </w:r>
      <w:r>
        <w:rPr>
          <w:rFonts w:ascii="Times New Roman" w:hAnsi="Times New Roman" w:cs="Times New Roman"/>
          <w:sz w:val="28"/>
          <w:szCs w:val="28"/>
        </w:rPr>
        <w:t xml:space="preserve"> </w:t>
      </w:r>
      <w:r w:rsidRPr="00F20B4F">
        <w:rPr>
          <w:rFonts w:ascii="Times New Roman" w:hAnsi="Times New Roman" w:cs="Times New Roman"/>
          <w:sz w:val="28"/>
          <w:szCs w:val="28"/>
        </w:rPr>
        <w:t>(установлении)</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централизованном</w:t>
      </w:r>
      <w:r>
        <w:rPr>
          <w:rFonts w:ascii="Times New Roman" w:hAnsi="Times New Roman" w:cs="Times New Roman"/>
          <w:sz w:val="28"/>
          <w:szCs w:val="28"/>
        </w:rPr>
        <w:t xml:space="preserve"> </w:t>
      </w:r>
      <w:r w:rsidRPr="00F20B4F">
        <w:rPr>
          <w:rFonts w:ascii="Times New Roman" w:hAnsi="Times New Roman" w:cs="Times New Roman"/>
          <w:sz w:val="28"/>
          <w:szCs w:val="28"/>
        </w:rPr>
        <w:t>порядке</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20B4F">
        <w:rPr>
          <w:rFonts w:ascii="Times New Roman" w:hAnsi="Times New Roman" w:cs="Times New Roman"/>
          <w:sz w:val="28"/>
          <w:szCs w:val="28"/>
        </w:rPr>
        <w:t>окладов</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F20B4F">
        <w:rPr>
          <w:rFonts w:ascii="Times New Roman" w:hAnsi="Times New Roman" w:cs="Times New Roman"/>
          <w:sz w:val="28"/>
          <w:szCs w:val="28"/>
        </w:rPr>
        <w:t>служащих</w:t>
      </w:r>
      <w:r>
        <w:rPr>
          <w:rFonts w:ascii="Times New Roman" w:hAnsi="Times New Roman" w:cs="Times New Roman"/>
          <w:sz w:val="28"/>
          <w:szCs w:val="28"/>
        </w:rPr>
        <w:t xml:space="preserve"> </w:t>
      </w:r>
      <w:r w:rsidRPr="00F20B4F">
        <w:rPr>
          <w:rFonts w:ascii="Times New Roman" w:hAnsi="Times New Roman" w:cs="Times New Roman"/>
          <w:sz w:val="28"/>
          <w:szCs w:val="28"/>
        </w:rPr>
        <w:t>-</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средневзвешенный</w:t>
      </w:r>
      <w:r>
        <w:rPr>
          <w:rFonts w:ascii="Times New Roman" w:hAnsi="Times New Roman" w:cs="Times New Roman"/>
          <w:sz w:val="28"/>
          <w:szCs w:val="28"/>
        </w:rPr>
        <w:t xml:space="preserve"> </w:t>
      </w:r>
      <w:r w:rsidRPr="00F20B4F">
        <w:rPr>
          <w:rFonts w:ascii="Times New Roman" w:hAnsi="Times New Roman" w:cs="Times New Roman"/>
          <w:sz w:val="28"/>
          <w:szCs w:val="28"/>
        </w:rPr>
        <w:t>индекс</w:t>
      </w:r>
      <w:r>
        <w:rPr>
          <w:rFonts w:ascii="Times New Roman" w:hAnsi="Times New Roman" w:cs="Times New Roman"/>
          <w:sz w:val="28"/>
          <w:szCs w:val="28"/>
        </w:rPr>
        <w:t xml:space="preserve"> </w:t>
      </w:r>
      <w:r w:rsidRPr="00F20B4F">
        <w:rPr>
          <w:rFonts w:ascii="Times New Roman" w:hAnsi="Times New Roman" w:cs="Times New Roman"/>
          <w:sz w:val="28"/>
          <w:szCs w:val="28"/>
        </w:rPr>
        <w:t>повышения</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F20B4F">
        <w:rPr>
          <w:rFonts w:ascii="Times New Roman" w:hAnsi="Times New Roman" w:cs="Times New Roman"/>
          <w:sz w:val="28"/>
          <w:szCs w:val="28"/>
        </w:rPr>
        <w:t>окладов;</w:t>
      </w:r>
    </w:p>
    <w:p w:rsidR="00415E06" w:rsidRPr="00F20B4F" w:rsidRDefault="00415E06" w:rsidP="00965C7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10.2.</w:t>
      </w:r>
      <w:r>
        <w:rPr>
          <w:rFonts w:ascii="Times New Roman" w:hAnsi="Times New Roman" w:cs="Times New Roman"/>
          <w:sz w:val="28"/>
          <w:szCs w:val="28"/>
        </w:rPr>
        <w:t xml:space="preserve"> </w:t>
      </w:r>
      <w:r w:rsidRPr="00F20B4F">
        <w:rPr>
          <w:rFonts w:ascii="Times New Roman" w:hAnsi="Times New Roman" w:cs="Times New Roman"/>
          <w:sz w:val="28"/>
          <w:szCs w:val="28"/>
        </w:rPr>
        <w:t>Индексация</w:t>
      </w:r>
      <w:r>
        <w:rPr>
          <w:rFonts w:ascii="Times New Roman" w:hAnsi="Times New Roman" w:cs="Times New Roman"/>
          <w:sz w:val="28"/>
          <w:szCs w:val="28"/>
        </w:rPr>
        <w:t xml:space="preserve"> </w:t>
      </w:r>
      <w:r w:rsidRPr="00F20B4F">
        <w:rPr>
          <w:rFonts w:ascii="Times New Roman" w:hAnsi="Times New Roman" w:cs="Times New Roman"/>
          <w:sz w:val="28"/>
          <w:szCs w:val="28"/>
        </w:rPr>
        <w:t>пенсий</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F20B4F">
        <w:rPr>
          <w:rFonts w:ascii="Times New Roman" w:hAnsi="Times New Roman" w:cs="Times New Roman"/>
          <w:sz w:val="28"/>
          <w:szCs w:val="28"/>
        </w:rPr>
        <w:t>со</w:t>
      </w:r>
      <w:r>
        <w:rPr>
          <w:rFonts w:ascii="Times New Roman" w:hAnsi="Times New Roman" w:cs="Times New Roman"/>
          <w:sz w:val="28"/>
          <w:szCs w:val="28"/>
        </w:rPr>
        <w:t xml:space="preserve"> </w:t>
      </w:r>
      <w:r w:rsidRPr="00F20B4F">
        <w:rPr>
          <w:rFonts w:ascii="Times New Roman" w:hAnsi="Times New Roman" w:cs="Times New Roman"/>
          <w:sz w:val="28"/>
          <w:szCs w:val="28"/>
        </w:rPr>
        <w:t>дня</w:t>
      </w:r>
      <w:r>
        <w:rPr>
          <w:rFonts w:ascii="Times New Roman" w:hAnsi="Times New Roman" w:cs="Times New Roman"/>
          <w:sz w:val="28"/>
          <w:szCs w:val="28"/>
        </w:rPr>
        <w:t xml:space="preserve"> </w:t>
      </w:r>
      <w:r w:rsidRPr="00F20B4F">
        <w:rPr>
          <w:rFonts w:ascii="Times New Roman" w:hAnsi="Times New Roman" w:cs="Times New Roman"/>
          <w:sz w:val="28"/>
          <w:szCs w:val="28"/>
        </w:rPr>
        <w:t>повышения</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2A35EE">
        <w:rPr>
          <w:rFonts w:ascii="Times New Roman" w:hAnsi="Times New Roman" w:cs="Times New Roman"/>
          <w:sz w:val="28"/>
          <w:szCs w:val="28"/>
        </w:rPr>
        <w:t>централизованном порядке денежного содержания муниципальных служащих органов местного самоуправления Воробьевского муниципального района.</w:t>
      </w:r>
    </w:p>
    <w:p w:rsidR="00415E06" w:rsidRPr="002A35EE" w:rsidRDefault="00415E06" w:rsidP="002A35EE">
      <w:pPr>
        <w:widowControl w:val="0"/>
        <w:autoSpaceDE w:val="0"/>
        <w:autoSpaceDN w:val="0"/>
        <w:adjustRightInd w:val="0"/>
        <w:ind w:firstLine="708"/>
        <w:jc w:val="both"/>
        <w:rPr>
          <w:sz w:val="28"/>
          <w:szCs w:val="28"/>
        </w:rPr>
      </w:pPr>
      <w:r w:rsidRPr="002A35EE">
        <w:rPr>
          <w:sz w:val="28"/>
          <w:szCs w:val="28"/>
        </w:rPr>
        <w:t>10.3. Уполномоченный орган производит перерасчет пенсии за выслугу лет:</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1) при индексации в случаях, предусмотренных пунктом 10.1. настоящего Положения;</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2) при изменении продолжительности стажа муниципальной службы, с учетом которого определяется размер пенсии за выслугу лет, и (или) замещения муниципальной должности 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не</w:t>
      </w:r>
      <w:r>
        <w:rPr>
          <w:rFonts w:ascii="Times New Roman" w:hAnsi="Times New Roman" w:cs="Times New Roman"/>
          <w:sz w:val="28"/>
          <w:szCs w:val="28"/>
        </w:rPr>
        <w:t xml:space="preserve"> </w:t>
      </w:r>
      <w:r w:rsidRPr="00F20B4F">
        <w:rPr>
          <w:rFonts w:ascii="Times New Roman" w:hAnsi="Times New Roman" w:cs="Times New Roman"/>
          <w:sz w:val="28"/>
          <w:szCs w:val="28"/>
        </w:rPr>
        <w:t>менее</w:t>
      </w:r>
      <w:r>
        <w:rPr>
          <w:rFonts w:ascii="Times New Roman" w:hAnsi="Times New Roman" w:cs="Times New Roman"/>
          <w:sz w:val="28"/>
          <w:szCs w:val="28"/>
        </w:rPr>
        <w:t xml:space="preserve"> </w:t>
      </w:r>
      <w:r w:rsidRPr="00F20B4F">
        <w:rPr>
          <w:rFonts w:ascii="Times New Roman" w:hAnsi="Times New Roman" w:cs="Times New Roman"/>
          <w:sz w:val="28"/>
          <w:szCs w:val="28"/>
        </w:rPr>
        <w:t>12</w:t>
      </w:r>
      <w:r>
        <w:rPr>
          <w:rFonts w:ascii="Times New Roman" w:hAnsi="Times New Roman" w:cs="Times New Roman"/>
          <w:sz w:val="28"/>
          <w:szCs w:val="28"/>
        </w:rPr>
        <w:t xml:space="preserve"> </w:t>
      </w:r>
      <w:r w:rsidRPr="00F20B4F">
        <w:rPr>
          <w:rFonts w:ascii="Times New Roman" w:hAnsi="Times New Roman" w:cs="Times New Roman"/>
          <w:sz w:val="28"/>
          <w:szCs w:val="28"/>
        </w:rPr>
        <w:t>полных</w:t>
      </w:r>
      <w:r>
        <w:rPr>
          <w:rFonts w:ascii="Times New Roman" w:hAnsi="Times New Roman" w:cs="Times New Roman"/>
          <w:sz w:val="28"/>
          <w:szCs w:val="28"/>
        </w:rPr>
        <w:t xml:space="preserve"> </w:t>
      </w:r>
      <w:r w:rsidRPr="00F20B4F">
        <w:rPr>
          <w:rFonts w:ascii="Times New Roman" w:hAnsi="Times New Roman" w:cs="Times New Roman"/>
          <w:sz w:val="28"/>
          <w:szCs w:val="28"/>
        </w:rPr>
        <w:t>месяцев</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более</w:t>
      </w:r>
      <w:r>
        <w:rPr>
          <w:rFonts w:ascii="Times New Roman" w:hAnsi="Times New Roman" w:cs="Times New Roman"/>
          <w:sz w:val="28"/>
          <w:szCs w:val="28"/>
        </w:rPr>
        <w:t xml:space="preserve"> </w:t>
      </w:r>
      <w:r w:rsidRPr="00F20B4F">
        <w:rPr>
          <w:rFonts w:ascii="Times New Roman" w:hAnsi="Times New Roman" w:cs="Times New Roman"/>
          <w:sz w:val="28"/>
          <w:szCs w:val="28"/>
        </w:rPr>
        <w:t>высоким</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должностным</w:t>
      </w:r>
      <w:r>
        <w:rPr>
          <w:rFonts w:ascii="Times New Roman" w:hAnsi="Times New Roman" w:cs="Times New Roman"/>
          <w:sz w:val="28"/>
          <w:szCs w:val="28"/>
        </w:rPr>
        <w:t xml:space="preserve"> </w:t>
      </w:r>
      <w:r w:rsidRPr="00F20B4F">
        <w:rPr>
          <w:rFonts w:ascii="Times New Roman" w:hAnsi="Times New Roman" w:cs="Times New Roman"/>
          <w:sz w:val="28"/>
          <w:szCs w:val="28"/>
        </w:rPr>
        <w:t>окладом.</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10.4.</w:t>
      </w:r>
      <w:r>
        <w:rPr>
          <w:rFonts w:ascii="Times New Roman" w:hAnsi="Times New Roman" w:cs="Times New Roman"/>
          <w:sz w:val="28"/>
          <w:szCs w:val="28"/>
        </w:rPr>
        <w:t xml:space="preserve"> </w:t>
      </w:r>
      <w:r w:rsidRPr="00F20B4F">
        <w:rPr>
          <w:rFonts w:ascii="Times New Roman" w:hAnsi="Times New Roman" w:cs="Times New Roman"/>
          <w:sz w:val="28"/>
          <w:szCs w:val="28"/>
        </w:rPr>
        <w:t>Порядок</w:t>
      </w:r>
      <w:r>
        <w:rPr>
          <w:rFonts w:ascii="Times New Roman" w:hAnsi="Times New Roman" w:cs="Times New Roman"/>
          <w:sz w:val="28"/>
          <w:szCs w:val="28"/>
        </w:rPr>
        <w:t xml:space="preserve"> </w:t>
      </w:r>
      <w:r w:rsidRPr="00F20B4F">
        <w:rPr>
          <w:rFonts w:ascii="Times New Roman" w:hAnsi="Times New Roman" w:cs="Times New Roman"/>
          <w:sz w:val="28"/>
          <w:szCs w:val="28"/>
        </w:rPr>
        <w:t>индексации</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перерасчета</w:t>
      </w:r>
      <w:r>
        <w:rPr>
          <w:rFonts w:ascii="Times New Roman" w:hAnsi="Times New Roman" w:cs="Times New Roman"/>
          <w:sz w:val="28"/>
          <w:szCs w:val="28"/>
        </w:rPr>
        <w:t xml:space="preserve"> </w:t>
      </w:r>
      <w:r w:rsidRPr="00F20B4F">
        <w:rPr>
          <w:rFonts w:ascii="Times New Roman" w:hAnsi="Times New Roman" w:cs="Times New Roman"/>
          <w:sz w:val="28"/>
          <w:szCs w:val="28"/>
        </w:rPr>
        <w:t>пенсий</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2A35EE">
        <w:rPr>
          <w:rFonts w:ascii="Times New Roman" w:hAnsi="Times New Roman" w:cs="Times New Roman"/>
          <w:sz w:val="28"/>
          <w:szCs w:val="28"/>
        </w:rPr>
        <w:t>нормативным правовым актом администрации Воробьевского муниципального района.</w:t>
      </w:r>
    </w:p>
    <w:p w:rsidR="00415E06" w:rsidRPr="002A35EE"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11.</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Порядок</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выплаты</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050ADF">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Выплата</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F20B4F">
        <w:rPr>
          <w:rFonts w:ascii="Times New Roman" w:hAnsi="Times New Roman" w:cs="Times New Roman"/>
          <w:sz w:val="28"/>
          <w:szCs w:val="28"/>
        </w:rPr>
        <w:t>администрацией</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порядке,</w:t>
      </w:r>
      <w:r>
        <w:rPr>
          <w:rFonts w:ascii="Times New Roman" w:hAnsi="Times New Roman" w:cs="Times New Roman"/>
          <w:sz w:val="28"/>
          <w:szCs w:val="28"/>
        </w:rPr>
        <w:t xml:space="preserve"> </w:t>
      </w:r>
      <w:r w:rsidRPr="00F20B4F">
        <w:rPr>
          <w:rFonts w:ascii="Times New Roman" w:hAnsi="Times New Roman" w:cs="Times New Roman"/>
          <w:sz w:val="28"/>
          <w:szCs w:val="28"/>
        </w:rPr>
        <w:t>предусмотренным</w:t>
      </w:r>
      <w:r>
        <w:rPr>
          <w:rFonts w:ascii="Times New Roman" w:hAnsi="Times New Roman" w:cs="Times New Roman"/>
          <w:sz w:val="28"/>
          <w:szCs w:val="28"/>
        </w:rPr>
        <w:t xml:space="preserve"> </w:t>
      </w:r>
      <w:r w:rsidRPr="00F20B4F">
        <w:rPr>
          <w:rFonts w:ascii="Times New Roman" w:hAnsi="Times New Roman" w:cs="Times New Roman"/>
          <w:sz w:val="28"/>
          <w:szCs w:val="28"/>
        </w:rPr>
        <w:t>нормативным</w:t>
      </w:r>
      <w:r>
        <w:rPr>
          <w:rFonts w:ascii="Times New Roman" w:hAnsi="Times New Roman" w:cs="Times New Roman"/>
          <w:sz w:val="28"/>
          <w:szCs w:val="28"/>
        </w:rPr>
        <w:t xml:space="preserve"> </w:t>
      </w:r>
      <w:r w:rsidRPr="00F20B4F">
        <w:rPr>
          <w:rFonts w:ascii="Times New Roman" w:hAnsi="Times New Roman" w:cs="Times New Roman"/>
          <w:sz w:val="28"/>
          <w:szCs w:val="28"/>
        </w:rPr>
        <w:t>правовым</w:t>
      </w:r>
      <w:r>
        <w:rPr>
          <w:rFonts w:ascii="Times New Roman" w:hAnsi="Times New Roman" w:cs="Times New Roman"/>
          <w:sz w:val="28"/>
          <w:szCs w:val="28"/>
        </w:rPr>
        <w:t xml:space="preserve"> </w:t>
      </w:r>
      <w:r w:rsidRPr="00F20B4F">
        <w:rPr>
          <w:rFonts w:ascii="Times New Roman" w:hAnsi="Times New Roman" w:cs="Times New Roman"/>
          <w:sz w:val="28"/>
          <w:szCs w:val="28"/>
        </w:rPr>
        <w:t>актом</w:t>
      </w:r>
      <w:r>
        <w:rPr>
          <w:rFonts w:ascii="Times New Roman" w:hAnsi="Times New Roman" w:cs="Times New Roman"/>
          <w:sz w:val="28"/>
          <w:szCs w:val="28"/>
        </w:rPr>
        <w:t xml:space="preserve"> </w:t>
      </w:r>
      <w:r w:rsidRPr="00F20B4F">
        <w:rPr>
          <w:rFonts w:ascii="Times New Roman" w:hAnsi="Times New Roman" w:cs="Times New Roman"/>
          <w:sz w:val="28"/>
          <w:szCs w:val="28"/>
        </w:rPr>
        <w:t>администрации</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rPr>
      </w:pPr>
    </w:p>
    <w:p w:rsidR="00415E06" w:rsidRPr="00F20B4F" w:rsidRDefault="00415E06" w:rsidP="00965C7B">
      <w:pPr>
        <w:pStyle w:val="ConsPlusNormal"/>
        <w:widowControl/>
        <w:ind w:firstLine="709"/>
        <w:jc w:val="both"/>
        <w:rPr>
          <w:rFonts w:ascii="Times New Roman" w:hAnsi="Times New Roman" w:cs="Times New Roman"/>
          <w:b/>
          <w:bCs/>
          <w:sz w:val="28"/>
          <w:szCs w:val="28"/>
        </w:rPr>
      </w:pPr>
      <w:r w:rsidRPr="00F20B4F">
        <w:rPr>
          <w:rFonts w:ascii="Times New Roman" w:hAnsi="Times New Roman" w:cs="Times New Roman"/>
          <w:b/>
          <w:bCs/>
          <w:sz w:val="28"/>
          <w:szCs w:val="28"/>
        </w:rPr>
        <w:t>12.</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Приостановление</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возобновление</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выплаты</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пенсии</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за</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выслугу</w:t>
      </w:r>
      <w:r>
        <w:rPr>
          <w:rFonts w:ascii="Times New Roman" w:hAnsi="Times New Roman" w:cs="Times New Roman"/>
          <w:b/>
          <w:bCs/>
          <w:sz w:val="28"/>
          <w:szCs w:val="28"/>
        </w:rPr>
        <w:t xml:space="preserve"> </w:t>
      </w:r>
      <w:r w:rsidRPr="00F20B4F">
        <w:rPr>
          <w:rFonts w:ascii="Times New Roman" w:hAnsi="Times New Roman" w:cs="Times New Roman"/>
          <w:b/>
          <w:bCs/>
          <w:sz w:val="28"/>
          <w:szCs w:val="28"/>
        </w:rPr>
        <w:t>лет</w:t>
      </w:r>
    </w:p>
    <w:p w:rsidR="00415E06" w:rsidRPr="00F20B4F" w:rsidRDefault="00415E06" w:rsidP="00965C7B">
      <w:pPr>
        <w:pStyle w:val="ConsPlusNormal"/>
        <w:widowControl/>
        <w:ind w:firstLine="709"/>
        <w:jc w:val="both"/>
        <w:rPr>
          <w:rFonts w:ascii="Times New Roman" w:hAnsi="Times New Roman" w:cs="Times New Roman"/>
          <w:b/>
          <w:bCs/>
          <w:sz w:val="28"/>
          <w:szCs w:val="28"/>
        </w:rPr>
      </w:pP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12.1.</w:t>
      </w:r>
      <w:r>
        <w:rPr>
          <w:rFonts w:ascii="Times New Roman" w:hAnsi="Times New Roman" w:cs="Times New Roman"/>
          <w:sz w:val="28"/>
          <w:szCs w:val="28"/>
        </w:rPr>
        <w:t xml:space="preserve"> </w:t>
      </w:r>
      <w:r w:rsidRPr="00F20B4F">
        <w:rPr>
          <w:rFonts w:ascii="Times New Roman" w:hAnsi="Times New Roman" w:cs="Times New Roman"/>
          <w:sz w:val="28"/>
          <w:szCs w:val="28"/>
        </w:rPr>
        <w:t>Пенсия</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не</w:t>
      </w:r>
      <w:r>
        <w:rPr>
          <w:rFonts w:ascii="Times New Roman" w:hAnsi="Times New Roman" w:cs="Times New Roman"/>
          <w:sz w:val="28"/>
          <w:szCs w:val="28"/>
        </w:rPr>
        <w:t xml:space="preserve"> </w:t>
      </w:r>
      <w:r w:rsidRPr="00F20B4F">
        <w:rPr>
          <w:rFonts w:ascii="Times New Roman" w:hAnsi="Times New Roman" w:cs="Times New Roman"/>
          <w:sz w:val="28"/>
          <w:szCs w:val="28"/>
        </w:rPr>
        <w:t>выплачивается</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период</w:t>
      </w:r>
      <w:r>
        <w:rPr>
          <w:rFonts w:ascii="Times New Roman" w:hAnsi="Times New Roman" w:cs="Times New Roman"/>
          <w:sz w:val="28"/>
          <w:szCs w:val="28"/>
        </w:rPr>
        <w:t xml:space="preserve"> </w:t>
      </w:r>
      <w:r w:rsidRPr="00F20B4F">
        <w:rPr>
          <w:rFonts w:ascii="Times New Roman" w:hAnsi="Times New Roman" w:cs="Times New Roman"/>
          <w:sz w:val="28"/>
          <w:szCs w:val="28"/>
        </w:rPr>
        <w:t>прохождения</w:t>
      </w:r>
      <w:r>
        <w:rPr>
          <w:rFonts w:ascii="Times New Roman" w:hAnsi="Times New Roman" w:cs="Times New Roman"/>
          <w:sz w:val="28"/>
          <w:szCs w:val="28"/>
        </w:rPr>
        <w:t xml:space="preserve"> </w:t>
      </w:r>
      <w:r w:rsidRPr="00F20B4F">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20B4F">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замещении</w:t>
      </w:r>
      <w:r>
        <w:rPr>
          <w:rFonts w:ascii="Times New Roman" w:hAnsi="Times New Roman" w:cs="Times New Roman"/>
          <w:sz w:val="28"/>
          <w:szCs w:val="28"/>
        </w:rPr>
        <w:t xml:space="preserve"> </w:t>
      </w:r>
      <w:r w:rsidRPr="00F20B4F">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20B4F">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20B4F">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субъекта</w:t>
      </w:r>
      <w:r>
        <w:rPr>
          <w:rFonts w:ascii="Times New Roman" w:hAnsi="Times New Roman" w:cs="Times New Roman"/>
          <w:sz w:val="28"/>
          <w:szCs w:val="28"/>
        </w:rPr>
        <w:t xml:space="preserve"> </w:t>
      </w:r>
      <w:r w:rsidRPr="00F20B4F">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20B4F">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замещаемой</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постоянной</w:t>
      </w:r>
      <w:r>
        <w:rPr>
          <w:rFonts w:ascii="Times New Roman" w:hAnsi="Times New Roman" w:cs="Times New Roman"/>
          <w:sz w:val="28"/>
          <w:szCs w:val="28"/>
        </w:rPr>
        <w:t xml:space="preserve"> </w:t>
      </w:r>
      <w:r w:rsidRPr="00F20B4F">
        <w:rPr>
          <w:rFonts w:ascii="Times New Roman" w:hAnsi="Times New Roman" w:cs="Times New Roman"/>
          <w:sz w:val="28"/>
          <w:szCs w:val="28"/>
        </w:rPr>
        <w:t>основе,</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должности</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а</w:t>
      </w:r>
      <w:r>
        <w:rPr>
          <w:rFonts w:ascii="Times New Roman" w:hAnsi="Times New Roman" w:cs="Times New Roman"/>
          <w:sz w:val="28"/>
          <w:szCs w:val="28"/>
        </w:rPr>
        <w:t xml:space="preserve"> </w:t>
      </w:r>
      <w:r w:rsidRPr="00F20B4F">
        <w:rPr>
          <w:rFonts w:ascii="Times New Roman" w:hAnsi="Times New Roman" w:cs="Times New Roman"/>
          <w:sz w:val="28"/>
          <w:szCs w:val="28"/>
        </w:rPr>
        <w:t>также</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период</w:t>
      </w:r>
      <w:r>
        <w:rPr>
          <w:rFonts w:ascii="Times New Roman" w:hAnsi="Times New Roman" w:cs="Times New Roman"/>
          <w:sz w:val="28"/>
          <w:szCs w:val="28"/>
        </w:rPr>
        <w:t xml:space="preserve"> </w:t>
      </w:r>
      <w:r w:rsidRPr="00F20B4F">
        <w:rPr>
          <w:rFonts w:ascii="Times New Roman" w:hAnsi="Times New Roman" w:cs="Times New Roman"/>
          <w:sz w:val="28"/>
          <w:szCs w:val="28"/>
        </w:rPr>
        <w:t>работы</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межгосударственных</w:t>
      </w:r>
      <w:r>
        <w:rPr>
          <w:rFonts w:ascii="Times New Roman" w:hAnsi="Times New Roman" w:cs="Times New Roman"/>
          <w:sz w:val="28"/>
          <w:szCs w:val="28"/>
        </w:rPr>
        <w:t xml:space="preserve"> </w:t>
      </w:r>
      <w:r w:rsidRPr="00F20B4F">
        <w:rPr>
          <w:rFonts w:ascii="Times New Roman" w:hAnsi="Times New Roman" w:cs="Times New Roman"/>
          <w:sz w:val="28"/>
          <w:szCs w:val="28"/>
        </w:rPr>
        <w:t>(межправительственных)</w:t>
      </w:r>
      <w:r>
        <w:rPr>
          <w:rFonts w:ascii="Times New Roman" w:hAnsi="Times New Roman" w:cs="Times New Roman"/>
          <w:sz w:val="28"/>
          <w:szCs w:val="28"/>
        </w:rPr>
        <w:t xml:space="preserve"> </w:t>
      </w:r>
      <w:r w:rsidRPr="00F20B4F">
        <w:rPr>
          <w:rFonts w:ascii="Times New Roman" w:hAnsi="Times New Roman" w:cs="Times New Roman"/>
          <w:sz w:val="28"/>
          <w:szCs w:val="28"/>
        </w:rPr>
        <w:t>органах,</w:t>
      </w:r>
      <w:r>
        <w:rPr>
          <w:rFonts w:ascii="Times New Roman" w:hAnsi="Times New Roman" w:cs="Times New Roman"/>
          <w:sz w:val="28"/>
          <w:szCs w:val="28"/>
        </w:rPr>
        <w:t xml:space="preserve"> </w:t>
      </w:r>
      <w:r w:rsidRPr="00F20B4F">
        <w:rPr>
          <w:rFonts w:ascii="Times New Roman" w:hAnsi="Times New Roman" w:cs="Times New Roman"/>
          <w:sz w:val="28"/>
          <w:szCs w:val="28"/>
        </w:rPr>
        <w:t>созданных</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участием</w:t>
      </w:r>
      <w:r>
        <w:rPr>
          <w:rFonts w:ascii="Times New Roman" w:hAnsi="Times New Roman" w:cs="Times New Roman"/>
          <w:sz w:val="28"/>
          <w:szCs w:val="28"/>
        </w:rPr>
        <w:t xml:space="preserve"> </w:t>
      </w:r>
      <w:r w:rsidRPr="00F20B4F">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20B4F">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должностях,</w:t>
      </w:r>
      <w:r>
        <w:rPr>
          <w:rFonts w:ascii="Times New Roman" w:hAnsi="Times New Roman" w:cs="Times New Roman"/>
          <w:sz w:val="28"/>
          <w:szCs w:val="28"/>
        </w:rPr>
        <w:t xml:space="preserve"> </w:t>
      </w:r>
      <w:r w:rsidRPr="00F20B4F">
        <w:rPr>
          <w:rFonts w:ascii="Times New Roman" w:hAnsi="Times New Roman" w:cs="Times New Roman"/>
          <w:sz w:val="28"/>
          <w:szCs w:val="28"/>
        </w:rPr>
        <w:t>по</w:t>
      </w:r>
      <w:r>
        <w:rPr>
          <w:rFonts w:ascii="Times New Roman" w:hAnsi="Times New Roman" w:cs="Times New Roman"/>
          <w:sz w:val="28"/>
          <w:szCs w:val="28"/>
        </w:rPr>
        <w:t xml:space="preserve"> </w:t>
      </w:r>
      <w:r w:rsidRPr="00F20B4F">
        <w:rPr>
          <w:rFonts w:ascii="Times New Roman" w:hAnsi="Times New Roman" w:cs="Times New Roman"/>
          <w:sz w:val="28"/>
          <w:szCs w:val="28"/>
        </w:rPr>
        <w:t>которым</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международными</w:t>
      </w:r>
      <w:r>
        <w:rPr>
          <w:rFonts w:ascii="Times New Roman" w:hAnsi="Times New Roman" w:cs="Times New Roman"/>
          <w:sz w:val="28"/>
          <w:szCs w:val="28"/>
        </w:rPr>
        <w:t xml:space="preserve"> </w:t>
      </w:r>
      <w:r w:rsidRPr="00F20B4F">
        <w:rPr>
          <w:rFonts w:ascii="Times New Roman" w:hAnsi="Times New Roman" w:cs="Times New Roman"/>
          <w:sz w:val="28"/>
          <w:szCs w:val="28"/>
        </w:rPr>
        <w:t>договорами</w:t>
      </w:r>
      <w:r>
        <w:rPr>
          <w:rFonts w:ascii="Times New Roman" w:hAnsi="Times New Roman" w:cs="Times New Roman"/>
          <w:sz w:val="28"/>
          <w:szCs w:val="28"/>
        </w:rPr>
        <w:t xml:space="preserve"> </w:t>
      </w:r>
      <w:r w:rsidRPr="00F20B4F">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20B4F">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20B4F">
        <w:rPr>
          <w:rFonts w:ascii="Times New Roman" w:hAnsi="Times New Roman" w:cs="Times New Roman"/>
          <w:sz w:val="28"/>
          <w:szCs w:val="28"/>
        </w:rPr>
        <w:t>осуществляются</w:t>
      </w:r>
      <w:r>
        <w:rPr>
          <w:rFonts w:ascii="Times New Roman" w:hAnsi="Times New Roman" w:cs="Times New Roman"/>
          <w:sz w:val="28"/>
          <w:szCs w:val="28"/>
        </w:rPr>
        <w:t xml:space="preserve"> </w:t>
      </w:r>
      <w:r w:rsidRPr="00F20B4F">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выплата</w:t>
      </w:r>
      <w:r>
        <w:rPr>
          <w:rFonts w:ascii="Times New Roman" w:hAnsi="Times New Roman" w:cs="Times New Roman"/>
          <w:sz w:val="28"/>
          <w:szCs w:val="28"/>
        </w:rPr>
        <w:t xml:space="preserve"> </w:t>
      </w:r>
      <w:r w:rsidRPr="00F20B4F">
        <w:rPr>
          <w:rFonts w:ascii="Times New Roman" w:hAnsi="Times New Roman" w:cs="Times New Roman"/>
          <w:sz w:val="28"/>
          <w:szCs w:val="28"/>
        </w:rPr>
        <w:t>пенсий</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порядке</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на</w:t>
      </w:r>
      <w:r>
        <w:rPr>
          <w:rFonts w:ascii="Times New Roman" w:hAnsi="Times New Roman" w:cs="Times New Roman"/>
          <w:sz w:val="28"/>
          <w:szCs w:val="28"/>
        </w:rPr>
        <w:t xml:space="preserve"> </w:t>
      </w:r>
      <w:r w:rsidRPr="00F20B4F">
        <w:rPr>
          <w:rFonts w:ascii="Times New Roman" w:hAnsi="Times New Roman" w:cs="Times New Roman"/>
          <w:sz w:val="28"/>
          <w:szCs w:val="28"/>
        </w:rPr>
        <w:t>условиях,</w:t>
      </w:r>
      <w:r>
        <w:rPr>
          <w:rFonts w:ascii="Times New Roman" w:hAnsi="Times New Roman" w:cs="Times New Roman"/>
          <w:sz w:val="28"/>
          <w:szCs w:val="28"/>
        </w:rPr>
        <w:t xml:space="preserve"> </w:t>
      </w:r>
      <w:r w:rsidRPr="00F20B4F">
        <w:rPr>
          <w:rFonts w:ascii="Times New Roman" w:hAnsi="Times New Roman" w:cs="Times New Roman"/>
          <w:sz w:val="28"/>
          <w:szCs w:val="28"/>
        </w:rPr>
        <w:t>которые</w:t>
      </w:r>
      <w:r>
        <w:rPr>
          <w:rFonts w:ascii="Times New Roman" w:hAnsi="Times New Roman" w:cs="Times New Roman"/>
          <w:sz w:val="28"/>
          <w:szCs w:val="28"/>
        </w:rPr>
        <w:t xml:space="preserve"> </w:t>
      </w:r>
      <w:r w:rsidRPr="00F20B4F">
        <w:rPr>
          <w:rFonts w:ascii="Times New Roman" w:hAnsi="Times New Roman" w:cs="Times New Roman"/>
          <w:sz w:val="28"/>
          <w:szCs w:val="28"/>
        </w:rPr>
        <w:t>установлены</w:t>
      </w:r>
      <w:r>
        <w:rPr>
          <w:rFonts w:ascii="Times New Roman" w:hAnsi="Times New Roman" w:cs="Times New Roman"/>
          <w:sz w:val="28"/>
          <w:szCs w:val="28"/>
        </w:rPr>
        <w:t xml:space="preserve"> </w:t>
      </w:r>
      <w:r w:rsidRPr="00F20B4F">
        <w:rPr>
          <w:rFonts w:ascii="Times New Roman" w:hAnsi="Times New Roman" w:cs="Times New Roman"/>
          <w:sz w:val="28"/>
          <w:szCs w:val="28"/>
        </w:rPr>
        <w:t>для</w:t>
      </w:r>
      <w:r>
        <w:rPr>
          <w:rFonts w:ascii="Times New Roman" w:hAnsi="Times New Roman" w:cs="Times New Roman"/>
          <w:sz w:val="28"/>
          <w:szCs w:val="28"/>
        </w:rPr>
        <w:t xml:space="preserve"> </w:t>
      </w:r>
      <w:r w:rsidRPr="00F20B4F">
        <w:rPr>
          <w:rFonts w:ascii="Times New Roman" w:hAnsi="Times New Roman" w:cs="Times New Roman"/>
          <w:sz w:val="28"/>
          <w:szCs w:val="28"/>
        </w:rPr>
        <w:t>федеральных</w:t>
      </w:r>
      <w:r>
        <w:rPr>
          <w:rFonts w:ascii="Times New Roman" w:hAnsi="Times New Roman" w:cs="Times New Roman"/>
          <w:sz w:val="28"/>
          <w:szCs w:val="28"/>
        </w:rPr>
        <w:t xml:space="preserve"> </w:t>
      </w:r>
      <w:r w:rsidRPr="00F20B4F">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F20B4F">
        <w:rPr>
          <w:rFonts w:ascii="Times New Roman" w:hAnsi="Times New Roman" w:cs="Times New Roman"/>
          <w:sz w:val="28"/>
          <w:szCs w:val="28"/>
        </w:rPr>
        <w:t>(гражданских)</w:t>
      </w:r>
      <w:r>
        <w:rPr>
          <w:rFonts w:ascii="Times New Roman" w:hAnsi="Times New Roman" w:cs="Times New Roman"/>
          <w:sz w:val="28"/>
          <w:szCs w:val="28"/>
        </w:rPr>
        <w:t xml:space="preserve"> </w:t>
      </w:r>
      <w:r w:rsidRPr="00F20B4F">
        <w:rPr>
          <w:rFonts w:ascii="Times New Roman" w:hAnsi="Times New Roman" w:cs="Times New Roman"/>
          <w:sz w:val="28"/>
          <w:szCs w:val="28"/>
        </w:rPr>
        <w:t>служащих.</w:t>
      </w:r>
      <w:r>
        <w:rPr>
          <w:rFonts w:ascii="Times New Roman" w:hAnsi="Times New Roman" w:cs="Times New Roman"/>
          <w:sz w:val="28"/>
          <w:szCs w:val="28"/>
        </w:rPr>
        <w:t xml:space="preserve"> </w:t>
      </w:r>
      <w:r w:rsidRPr="00F20B4F">
        <w:rPr>
          <w:rFonts w:ascii="Times New Roman" w:hAnsi="Times New Roman" w:cs="Times New Roman"/>
          <w:sz w:val="28"/>
          <w:szCs w:val="28"/>
        </w:rPr>
        <w:t>При</w:t>
      </w:r>
      <w:r>
        <w:rPr>
          <w:rFonts w:ascii="Times New Roman" w:hAnsi="Times New Roman" w:cs="Times New Roman"/>
          <w:sz w:val="28"/>
          <w:szCs w:val="28"/>
        </w:rPr>
        <w:t xml:space="preserve"> </w:t>
      </w:r>
      <w:r w:rsidRPr="00F20B4F">
        <w:rPr>
          <w:rFonts w:ascii="Times New Roman" w:hAnsi="Times New Roman" w:cs="Times New Roman"/>
          <w:sz w:val="28"/>
          <w:szCs w:val="28"/>
        </w:rPr>
        <w:t>последующем</w:t>
      </w:r>
      <w:r>
        <w:rPr>
          <w:rFonts w:ascii="Times New Roman" w:hAnsi="Times New Roman" w:cs="Times New Roman"/>
          <w:sz w:val="28"/>
          <w:szCs w:val="28"/>
        </w:rPr>
        <w:t xml:space="preserve"> </w:t>
      </w:r>
      <w:r w:rsidRPr="00F20B4F">
        <w:rPr>
          <w:rFonts w:ascii="Times New Roman" w:hAnsi="Times New Roman" w:cs="Times New Roman"/>
          <w:sz w:val="28"/>
          <w:szCs w:val="28"/>
        </w:rPr>
        <w:t>увольнении</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или</w:t>
      </w:r>
      <w:r>
        <w:rPr>
          <w:rFonts w:ascii="Times New Roman" w:hAnsi="Times New Roman" w:cs="Times New Roman"/>
          <w:sz w:val="28"/>
          <w:szCs w:val="28"/>
        </w:rPr>
        <w:t xml:space="preserve"> </w:t>
      </w:r>
      <w:r w:rsidRPr="00F20B4F">
        <w:rPr>
          <w:rFonts w:ascii="Times New Roman" w:hAnsi="Times New Roman" w:cs="Times New Roman"/>
          <w:sz w:val="28"/>
          <w:szCs w:val="28"/>
        </w:rPr>
        <w:t>освобождении</w:t>
      </w:r>
      <w:r>
        <w:rPr>
          <w:rFonts w:ascii="Times New Roman" w:hAnsi="Times New Roman" w:cs="Times New Roman"/>
          <w:sz w:val="28"/>
          <w:szCs w:val="28"/>
        </w:rPr>
        <w:t xml:space="preserve"> </w:t>
      </w:r>
      <w:r w:rsidRPr="00F20B4F">
        <w:rPr>
          <w:rFonts w:ascii="Times New Roman" w:hAnsi="Times New Roman" w:cs="Times New Roman"/>
          <w:sz w:val="28"/>
          <w:szCs w:val="28"/>
        </w:rPr>
        <w:t>от</w:t>
      </w:r>
      <w:r>
        <w:rPr>
          <w:rFonts w:ascii="Times New Roman" w:hAnsi="Times New Roman" w:cs="Times New Roman"/>
          <w:sz w:val="28"/>
          <w:szCs w:val="28"/>
        </w:rPr>
        <w:t xml:space="preserve"> </w:t>
      </w:r>
      <w:r w:rsidRPr="00F20B4F">
        <w:rPr>
          <w:rFonts w:ascii="Times New Roman" w:hAnsi="Times New Roman" w:cs="Times New Roman"/>
          <w:sz w:val="28"/>
          <w:szCs w:val="28"/>
        </w:rPr>
        <w:t>указанных</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должностей</w:t>
      </w:r>
      <w:r>
        <w:rPr>
          <w:rFonts w:ascii="Times New Roman" w:hAnsi="Times New Roman" w:cs="Times New Roman"/>
          <w:sz w:val="28"/>
          <w:szCs w:val="28"/>
        </w:rPr>
        <w:t xml:space="preserve"> </w:t>
      </w:r>
      <w:r w:rsidRPr="00F20B4F">
        <w:rPr>
          <w:rFonts w:ascii="Times New Roman" w:hAnsi="Times New Roman" w:cs="Times New Roman"/>
          <w:sz w:val="28"/>
          <w:szCs w:val="28"/>
        </w:rPr>
        <w:t>выплата</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возобновляется</w:t>
      </w:r>
      <w:r>
        <w:rPr>
          <w:rFonts w:ascii="Times New Roman" w:hAnsi="Times New Roman" w:cs="Times New Roman"/>
          <w:sz w:val="28"/>
          <w:szCs w:val="28"/>
        </w:rPr>
        <w:t xml:space="preserve"> </w:t>
      </w:r>
      <w:r w:rsidRPr="00F20B4F">
        <w:rPr>
          <w:rFonts w:ascii="Times New Roman" w:hAnsi="Times New Roman" w:cs="Times New Roman"/>
          <w:sz w:val="28"/>
          <w:szCs w:val="28"/>
        </w:rPr>
        <w:t>со</w:t>
      </w:r>
      <w:r>
        <w:rPr>
          <w:rFonts w:ascii="Times New Roman" w:hAnsi="Times New Roman" w:cs="Times New Roman"/>
          <w:sz w:val="28"/>
          <w:szCs w:val="28"/>
        </w:rPr>
        <w:t xml:space="preserve"> </w:t>
      </w:r>
      <w:r w:rsidRPr="00F20B4F">
        <w:rPr>
          <w:rFonts w:ascii="Times New Roman" w:hAnsi="Times New Roman" w:cs="Times New Roman"/>
          <w:sz w:val="28"/>
          <w:szCs w:val="28"/>
        </w:rPr>
        <w:t>дня,</w:t>
      </w:r>
      <w:r>
        <w:rPr>
          <w:rFonts w:ascii="Times New Roman" w:hAnsi="Times New Roman" w:cs="Times New Roman"/>
          <w:sz w:val="28"/>
          <w:szCs w:val="28"/>
        </w:rPr>
        <w:t xml:space="preserve"> </w:t>
      </w:r>
      <w:r w:rsidRPr="00F20B4F">
        <w:rPr>
          <w:rFonts w:ascii="Times New Roman" w:hAnsi="Times New Roman" w:cs="Times New Roman"/>
          <w:sz w:val="28"/>
          <w:szCs w:val="28"/>
        </w:rPr>
        <w:t>следующего</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днем</w:t>
      </w:r>
      <w:r>
        <w:rPr>
          <w:rFonts w:ascii="Times New Roman" w:hAnsi="Times New Roman" w:cs="Times New Roman"/>
          <w:sz w:val="28"/>
          <w:szCs w:val="28"/>
        </w:rPr>
        <w:t xml:space="preserve"> </w:t>
      </w:r>
      <w:r w:rsidRPr="00F20B4F">
        <w:rPr>
          <w:rFonts w:ascii="Times New Roman" w:hAnsi="Times New Roman" w:cs="Times New Roman"/>
          <w:sz w:val="28"/>
          <w:szCs w:val="28"/>
        </w:rPr>
        <w:t>увольнения</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указанной</w:t>
      </w:r>
      <w:r>
        <w:rPr>
          <w:rFonts w:ascii="Times New Roman" w:hAnsi="Times New Roman" w:cs="Times New Roman"/>
          <w:sz w:val="28"/>
          <w:szCs w:val="28"/>
        </w:rPr>
        <w:t xml:space="preserve"> </w:t>
      </w:r>
      <w:r w:rsidRPr="00F20B4F">
        <w:rPr>
          <w:rFonts w:ascii="Times New Roman" w:hAnsi="Times New Roman" w:cs="Times New Roman"/>
          <w:sz w:val="28"/>
          <w:szCs w:val="28"/>
        </w:rPr>
        <w:t>службы</w:t>
      </w:r>
      <w:r>
        <w:rPr>
          <w:rFonts w:ascii="Times New Roman" w:hAnsi="Times New Roman" w:cs="Times New Roman"/>
          <w:sz w:val="28"/>
          <w:szCs w:val="28"/>
        </w:rPr>
        <w:t xml:space="preserve"> </w:t>
      </w:r>
      <w:r w:rsidRPr="00F20B4F">
        <w:rPr>
          <w:rFonts w:ascii="Times New Roman" w:hAnsi="Times New Roman" w:cs="Times New Roman"/>
          <w:sz w:val="28"/>
          <w:szCs w:val="28"/>
        </w:rPr>
        <w:t>или</w:t>
      </w:r>
      <w:r>
        <w:rPr>
          <w:rFonts w:ascii="Times New Roman" w:hAnsi="Times New Roman" w:cs="Times New Roman"/>
          <w:sz w:val="28"/>
          <w:szCs w:val="28"/>
        </w:rPr>
        <w:t xml:space="preserve"> </w:t>
      </w:r>
      <w:r w:rsidRPr="00F20B4F">
        <w:rPr>
          <w:rFonts w:ascii="Times New Roman" w:hAnsi="Times New Roman" w:cs="Times New Roman"/>
          <w:sz w:val="28"/>
          <w:szCs w:val="28"/>
        </w:rPr>
        <w:t>освобождения</w:t>
      </w:r>
      <w:r>
        <w:rPr>
          <w:rFonts w:ascii="Times New Roman" w:hAnsi="Times New Roman" w:cs="Times New Roman"/>
          <w:sz w:val="28"/>
          <w:szCs w:val="28"/>
        </w:rPr>
        <w:t xml:space="preserve"> </w:t>
      </w:r>
      <w:r w:rsidRPr="00F20B4F">
        <w:rPr>
          <w:rFonts w:ascii="Times New Roman" w:hAnsi="Times New Roman" w:cs="Times New Roman"/>
          <w:sz w:val="28"/>
          <w:szCs w:val="28"/>
        </w:rPr>
        <w:t>от</w:t>
      </w:r>
      <w:r>
        <w:rPr>
          <w:rFonts w:ascii="Times New Roman" w:hAnsi="Times New Roman" w:cs="Times New Roman"/>
          <w:sz w:val="28"/>
          <w:szCs w:val="28"/>
        </w:rPr>
        <w:t xml:space="preserve"> </w:t>
      </w:r>
      <w:r w:rsidRPr="00F20B4F">
        <w:rPr>
          <w:rFonts w:ascii="Times New Roman" w:hAnsi="Times New Roman" w:cs="Times New Roman"/>
          <w:sz w:val="28"/>
          <w:szCs w:val="28"/>
        </w:rPr>
        <w:t>указанных</w:t>
      </w:r>
      <w:r>
        <w:rPr>
          <w:rFonts w:ascii="Times New Roman" w:hAnsi="Times New Roman" w:cs="Times New Roman"/>
          <w:sz w:val="28"/>
          <w:szCs w:val="28"/>
        </w:rPr>
        <w:t xml:space="preserve"> </w:t>
      </w:r>
      <w:r w:rsidRPr="00F20B4F">
        <w:rPr>
          <w:rFonts w:ascii="Times New Roman" w:hAnsi="Times New Roman" w:cs="Times New Roman"/>
          <w:sz w:val="28"/>
          <w:szCs w:val="28"/>
        </w:rPr>
        <w:t>должностей</w:t>
      </w:r>
      <w:r>
        <w:rPr>
          <w:rFonts w:ascii="Times New Roman" w:hAnsi="Times New Roman" w:cs="Times New Roman"/>
          <w:sz w:val="28"/>
          <w:szCs w:val="28"/>
        </w:rPr>
        <w:t xml:space="preserve"> </w:t>
      </w:r>
      <w:r w:rsidRPr="00F20B4F">
        <w:rPr>
          <w:rFonts w:ascii="Times New Roman" w:hAnsi="Times New Roman" w:cs="Times New Roman"/>
          <w:sz w:val="28"/>
          <w:szCs w:val="28"/>
        </w:rPr>
        <w:t>гражданина,</w:t>
      </w:r>
      <w:r>
        <w:rPr>
          <w:rFonts w:ascii="Times New Roman" w:hAnsi="Times New Roman" w:cs="Times New Roman"/>
          <w:sz w:val="28"/>
          <w:szCs w:val="28"/>
        </w:rPr>
        <w:t xml:space="preserve"> </w:t>
      </w:r>
      <w:r w:rsidRPr="00F20B4F">
        <w:rPr>
          <w:rFonts w:ascii="Times New Roman" w:hAnsi="Times New Roman" w:cs="Times New Roman"/>
          <w:sz w:val="28"/>
          <w:szCs w:val="28"/>
        </w:rPr>
        <w:t>обратившегося</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заявлением</w:t>
      </w:r>
      <w:r>
        <w:rPr>
          <w:rFonts w:ascii="Times New Roman" w:hAnsi="Times New Roman" w:cs="Times New Roman"/>
          <w:sz w:val="28"/>
          <w:szCs w:val="28"/>
        </w:rPr>
        <w:t xml:space="preserve"> </w:t>
      </w:r>
      <w:r w:rsidRPr="00F20B4F">
        <w:rPr>
          <w:rFonts w:ascii="Times New Roman" w:hAnsi="Times New Roman" w:cs="Times New Roman"/>
          <w:sz w:val="28"/>
          <w:szCs w:val="28"/>
        </w:rPr>
        <w:t>о</w:t>
      </w:r>
      <w:r>
        <w:rPr>
          <w:rFonts w:ascii="Times New Roman" w:hAnsi="Times New Roman" w:cs="Times New Roman"/>
          <w:sz w:val="28"/>
          <w:szCs w:val="28"/>
        </w:rPr>
        <w:t xml:space="preserve"> </w:t>
      </w:r>
      <w:r w:rsidRPr="00F20B4F">
        <w:rPr>
          <w:rFonts w:ascii="Times New Roman" w:hAnsi="Times New Roman" w:cs="Times New Roman"/>
          <w:sz w:val="28"/>
          <w:szCs w:val="28"/>
        </w:rPr>
        <w:t>ее</w:t>
      </w:r>
      <w:r>
        <w:rPr>
          <w:rFonts w:ascii="Times New Roman" w:hAnsi="Times New Roman" w:cs="Times New Roman"/>
          <w:sz w:val="28"/>
          <w:szCs w:val="28"/>
        </w:rPr>
        <w:t xml:space="preserve"> </w:t>
      </w:r>
      <w:r w:rsidRPr="00F20B4F">
        <w:rPr>
          <w:rFonts w:ascii="Times New Roman" w:hAnsi="Times New Roman" w:cs="Times New Roman"/>
          <w:sz w:val="28"/>
          <w:szCs w:val="28"/>
        </w:rPr>
        <w:t>возобновлении.</w:t>
      </w:r>
      <w:r>
        <w:rPr>
          <w:rFonts w:ascii="Times New Roman" w:hAnsi="Times New Roman" w:cs="Times New Roman"/>
          <w:sz w:val="28"/>
          <w:szCs w:val="28"/>
        </w:rPr>
        <w:t xml:space="preserve"> </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12.2.</w:t>
      </w:r>
      <w:r>
        <w:rPr>
          <w:rFonts w:ascii="Times New Roman" w:hAnsi="Times New Roman" w:cs="Times New Roman"/>
          <w:sz w:val="28"/>
          <w:szCs w:val="28"/>
        </w:rPr>
        <w:t xml:space="preserve"> </w:t>
      </w:r>
      <w:r w:rsidRPr="00F20B4F">
        <w:rPr>
          <w:rFonts w:ascii="Times New Roman" w:hAnsi="Times New Roman" w:cs="Times New Roman"/>
          <w:sz w:val="28"/>
          <w:szCs w:val="28"/>
        </w:rPr>
        <w:t>Лицо,</w:t>
      </w:r>
      <w:r>
        <w:rPr>
          <w:rFonts w:ascii="Times New Roman" w:hAnsi="Times New Roman" w:cs="Times New Roman"/>
          <w:sz w:val="28"/>
          <w:szCs w:val="28"/>
        </w:rPr>
        <w:t xml:space="preserve"> </w:t>
      </w:r>
      <w:r w:rsidRPr="00F20B4F">
        <w:rPr>
          <w:rFonts w:ascii="Times New Roman" w:hAnsi="Times New Roman" w:cs="Times New Roman"/>
          <w:sz w:val="28"/>
          <w:szCs w:val="28"/>
        </w:rPr>
        <w:t>получающее</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назна</w:t>
      </w:r>
      <w:r>
        <w:rPr>
          <w:rFonts w:ascii="Times New Roman" w:hAnsi="Times New Roman" w:cs="Times New Roman"/>
          <w:sz w:val="28"/>
          <w:szCs w:val="28"/>
        </w:rPr>
        <w:t xml:space="preserve">ченное на одну из указанных в пункте </w:t>
      </w:r>
      <w:r w:rsidRPr="00F20B4F">
        <w:rPr>
          <w:rFonts w:ascii="Times New Roman" w:hAnsi="Times New Roman" w:cs="Times New Roman"/>
          <w:sz w:val="28"/>
          <w:szCs w:val="28"/>
        </w:rPr>
        <w:t>12.1.</w:t>
      </w:r>
      <w:r>
        <w:rPr>
          <w:rFonts w:ascii="Times New Roman" w:hAnsi="Times New Roman" w:cs="Times New Roman"/>
          <w:sz w:val="28"/>
          <w:szCs w:val="28"/>
        </w:rPr>
        <w:t xml:space="preserve"> </w:t>
      </w:r>
      <w:r w:rsidRPr="00F20B4F">
        <w:rPr>
          <w:rFonts w:ascii="Times New Roman" w:hAnsi="Times New Roman" w:cs="Times New Roman"/>
          <w:sz w:val="28"/>
          <w:szCs w:val="28"/>
        </w:rPr>
        <w:t>настояще</w:t>
      </w:r>
      <w:r>
        <w:rPr>
          <w:rFonts w:ascii="Times New Roman" w:hAnsi="Times New Roman" w:cs="Times New Roman"/>
          <w:sz w:val="28"/>
          <w:szCs w:val="28"/>
        </w:rPr>
        <w:t xml:space="preserve">го </w:t>
      </w:r>
      <w:r w:rsidRPr="002A35EE">
        <w:rPr>
          <w:rFonts w:ascii="Times New Roman" w:hAnsi="Times New Roman" w:cs="Times New Roman"/>
          <w:sz w:val="28"/>
          <w:szCs w:val="28"/>
        </w:rPr>
        <w:t>Положения должностей, обязано в 5-дневный срок сообщить об этом в письменной форме в Уполномоченный орган</w:t>
      </w:r>
      <w:bookmarkStart w:id="1" w:name="_GoBack"/>
      <w:bookmarkEnd w:id="1"/>
      <w:r w:rsidRPr="002A35EE">
        <w:rPr>
          <w:rFonts w:ascii="Times New Roman" w:hAnsi="Times New Roman" w:cs="Times New Roman"/>
          <w:sz w:val="28"/>
          <w:szCs w:val="28"/>
        </w:rPr>
        <w:t xml:space="preserve">. </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12.3.</w:t>
      </w:r>
      <w:r>
        <w:rPr>
          <w:rFonts w:ascii="Times New Roman" w:hAnsi="Times New Roman" w:cs="Times New Roman"/>
          <w:sz w:val="28"/>
          <w:szCs w:val="28"/>
        </w:rPr>
        <w:t xml:space="preserve"> </w:t>
      </w:r>
      <w:r w:rsidRPr="00F20B4F">
        <w:rPr>
          <w:rFonts w:ascii="Times New Roman" w:hAnsi="Times New Roman" w:cs="Times New Roman"/>
          <w:sz w:val="28"/>
          <w:szCs w:val="28"/>
        </w:rPr>
        <w:t>Суммы</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излишне</w:t>
      </w:r>
      <w:r>
        <w:rPr>
          <w:rFonts w:ascii="Times New Roman" w:hAnsi="Times New Roman" w:cs="Times New Roman"/>
          <w:sz w:val="28"/>
          <w:szCs w:val="28"/>
        </w:rPr>
        <w:t xml:space="preserve"> </w:t>
      </w:r>
      <w:r w:rsidRPr="00F20B4F">
        <w:rPr>
          <w:rFonts w:ascii="Times New Roman" w:hAnsi="Times New Roman" w:cs="Times New Roman"/>
          <w:sz w:val="28"/>
          <w:szCs w:val="28"/>
        </w:rPr>
        <w:t>выплаченные</w:t>
      </w:r>
      <w:r>
        <w:rPr>
          <w:rFonts w:ascii="Times New Roman" w:hAnsi="Times New Roman" w:cs="Times New Roman"/>
          <w:sz w:val="28"/>
          <w:szCs w:val="28"/>
        </w:rPr>
        <w:t xml:space="preserve"> </w:t>
      </w:r>
      <w:r w:rsidRPr="00F20B4F">
        <w:rPr>
          <w:rFonts w:ascii="Times New Roman" w:hAnsi="Times New Roman" w:cs="Times New Roman"/>
          <w:sz w:val="28"/>
          <w:szCs w:val="28"/>
        </w:rPr>
        <w:t>лицу</w:t>
      </w:r>
      <w:r>
        <w:rPr>
          <w:rFonts w:ascii="Times New Roman" w:hAnsi="Times New Roman" w:cs="Times New Roman"/>
          <w:sz w:val="28"/>
          <w:szCs w:val="28"/>
        </w:rPr>
        <w:t xml:space="preserve"> </w:t>
      </w:r>
      <w:r w:rsidRPr="00F20B4F">
        <w:rPr>
          <w:rFonts w:ascii="Times New Roman" w:hAnsi="Times New Roman" w:cs="Times New Roman"/>
          <w:sz w:val="28"/>
          <w:szCs w:val="28"/>
        </w:rPr>
        <w:t>вследствие</w:t>
      </w:r>
      <w:r>
        <w:rPr>
          <w:rFonts w:ascii="Times New Roman" w:hAnsi="Times New Roman" w:cs="Times New Roman"/>
          <w:sz w:val="28"/>
          <w:szCs w:val="28"/>
        </w:rPr>
        <w:t xml:space="preserve"> </w:t>
      </w:r>
      <w:r w:rsidRPr="00F20B4F">
        <w:rPr>
          <w:rFonts w:ascii="Times New Roman" w:hAnsi="Times New Roman" w:cs="Times New Roman"/>
          <w:sz w:val="28"/>
          <w:szCs w:val="28"/>
        </w:rPr>
        <w:t>его</w:t>
      </w:r>
      <w:r>
        <w:rPr>
          <w:rFonts w:ascii="Times New Roman" w:hAnsi="Times New Roman" w:cs="Times New Roman"/>
          <w:sz w:val="28"/>
          <w:szCs w:val="28"/>
        </w:rPr>
        <w:t xml:space="preserve"> </w:t>
      </w:r>
      <w:r w:rsidRPr="00F20B4F">
        <w:rPr>
          <w:rFonts w:ascii="Times New Roman" w:hAnsi="Times New Roman" w:cs="Times New Roman"/>
          <w:sz w:val="28"/>
          <w:szCs w:val="28"/>
        </w:rPr>
        <w:t>злоупотребления,</w:t>
      </w:r>
      <w:r>
        <w:rPr>
          <w:rFonts w:ascii="Times New Roman" w:hAnsi="Times New Roman" w:cs="Times New Roman"/>
          <w:sz w:val="28"/>
          <w:szCs w:val="28"/>
        </w:rPr>
        <w:t xml:space="preserve"> </w:t>
      </w:r>
      <w:r w:rsidRPr="00F20B4F">
        <w:rPr>
          <w:rFonts w:ascii="Times New Roman" w:hAnsi="Times New Roman" w:cs="Times New Roman"/>
          <w:sz w:val="28"/>
          <w:szCs w:val="28"/>
        </w:rPr>
        <w:t>возмещаются</w:t>
      </w:r>
      <w:r>
        <w:rPr>
          <w:rFonts w:ascii="Times New Roman" w:hAnsi="Times New Roman" w:cs="Times New Roman"/>
          <w:sz w:val="28"/>
          <w:szCs w:val="28"/>
        </w:rPr>
        <w:t xml:space="preserve"> </w:t>
      </w:r>
      <w:r w:rsidRPr="00F20B4F">
        <w:rPr>
          <w:rFonts w:ascii="Times New Roman" w:hAnsi="Times New Roman" w:cs="Times New Roman"/>
          <w:sz w:val="28"/>
          <w:szCs w:val="28"/>
        </w:rPr>
        <w:t>этим</w:t>
      </w:r>
      <w:r>
        <w:rPr>
          <w:rFonts w:ascii="Times New Roman" w:hAnsi="Times New Roman" w:cs="Times New Roman"/>
          <w:sz w:val="28"/>
          <w:szCs w:val="28"/>
        </w:rPr>
        <w:t xml:space="preserve"> </w:t>
      </w:r>
      <w:r w:rsidRPr="00F20B4F">
        <w:rPr>
          <w:rFonts w:ascii="Times New Roman" w:hAnsi="Times New Roman" w:cs="Times New Roman"/>
          <w:sz w:val="28"/>
          <w:szCs w:val="28"/>
        </w:rPr>
        <w:t>лицом,</w:t>
      </w:r>
      <w:r>
        <w:rPr>
          <w:rFonts w:ascii="Times New Roman" w:hAnsi="Times New Roman" w:cs="Times New Roman"/>
          <w:sz w:val="28"/>
          <w:szCs w:val="28"/>
        </w:rPr>
        <w:t xml:space="preserve"> </w:t>
      </w:r>
      <w:r w:rsidRPr="00F20B4F">
        <w:rPr>
          <w:rFonts w:ascii="Times New Roman" w:hAnsi="Times New Roman" w:cs="Times New Roman"/>
          <w:sz w:val="28"/>
          <w:szCs w:val="28"/>
        </w:rPr>
        <w:t>а</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случае</w:t>
      </w:r>
      <w:r>
        <w:rPr>
          <w:rFonts w:ascii="Times New Roman" w:hAnsi="Times New Roman" w:cs="Times New Roman"/>
          <w:sz w:val="28"/>
          <w:szCs w:val="28"/>
        </w:rPr>
        <w:t xml:space="preserve"> </w:t>
      </w:r>
      <w:r w:rsidRPr="00F20B4F">
        <w:rPr>
          <w:rFonts w:ascii="Times New Roman" w:hAnsi="Times New Roman" w:cs="Times New Roman"/>
          <w:sz w:val="28"/>
          <w:szCs w:val="28"/>
        </w:rPr>
        <w:t>его</w:t>
      </w:r>
      <w:r>
        <w:rPr>
          <w:rFonts w:ascii="Times New Roman" w:hAnsi="Times New Roman" w:cs="Times New Roman"/>
          <w:sz w:val="28"/>
          <w:szCs w:val="28"/>
        </w:rPr>
        <w:t xml:space="preserve"> </w:t>
      </w:r>
      <w:r w:rsidRPr="00F20B4F">
        <w:rPr>
          <w:rFonts w:ascii="Times New Roman" w:hAnsi="Times New Roman" w:cs="Times New Roman"/>
          <w:sz w:val="28"/>
          <w:szCs w:val="28"/>
        </w:rPr>
        <w:t>несогласия</w:t>
      </w:r>
      <w:r>
        <w:rPr>
          <w:rFonts w:ascii="Times New Roman" w:hAnsi="Times New Roman" w:cs="Times New Roman"/>
          <w:sz w:val="28"/>
          <w:szCs w:val="28"/>
        </w:rPr>
        <w:t xml:space="preserve"> </w:t>
      </w:r>
      <w:r w:rsidRPr="00F20B4F">
        <w:rPr>
          <w:rFonts w:ascii="Times New Roman" w:hAnsi="Times New Roman" w:cs="Times New Roman"/>
          <w:sz w:val="28"/>
          <w:szCs w:val="28"/>
        </w:rPr>
        <w:t>взыскиваются</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судебном</w:t>
      </w:r>
      <w:r>
        <w:rPr>
          <w:rFonts w:ascii="Times New Roman" w:hAnsi="Times New Roman" w:cs="Times New Roman"/>
          <w:sz w:val="28"/>
          <w:szCs w:val="28"/>
        </w:rPr>
        <w:t xml:space="preserve"> </w:t>
      </w:r>
      <w:r w:rsidRPr="00F20B4F">
        <w:rPr>
          <w:rFonts w:ascii="Times New Roman" w:hAnsi="Times New Roman" w:cs="Times New Roman"/>
          <w:sz w:val="28"/>
          <w:szCs w:val="28"/>
        </w:rPr>
        <w:t>порядке.</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12.4</w:t>
      </w:r>
      <w:r w:rsidRPr="002A35EE">
        <w:rPr>
          <w:rFonts w:ascii="Times New Roman" w:hAnsi="Times New Roman" w:cs="Times New Roman"/>
          <w:sz w:val="28"/>
          <w:szCs w:val="28"/>
        </w:rPr>
        <w:t>. При последующем освобождении от указанных должностей выплата пенсии за выслугу лет возобновляется на прежних условиях по заявлению лица в порядке, предусмотренном нормативным правовым актом администрации Воробьевского муниципального района, или вновь устанавливается в соответствии с настоящим Положением.</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12.5. Порядок приостановления и возобновления пенсии за выслугу лет определяется нормативным правовым актом администрации Воробьевского муниципального района.</w:t>
      </w:r>
    </w:p>
    <w:p w:rsidR="00415E06" w:rsidRPr="002A35EE" w:rsidRDefault="00415E06" w:rsidP="00965C7B">
      <w:pPr>
        <w:pStyle w:val="ConsPlusNormal"/>
        <w:widowControl/>
        <w:ind w:firstLine="709"/>
        <w:jc w:val="both"/>
        <w:rPr>
          <w:rFonts w:ascii="Times New Roman" w:hAnsi="Times New Roman" w:cs="Times New Roman"/>
          <w:sz w:val="28"/>
          <w:szCs w:val="28"/>
        </w:rPr>
      </w:pPr>
    </w:p>
    <w:p w:rsidR="00415E06" w:rsidRPr="002A35EE" w:rsidRDefault="00415E06" w:rsidP="00965C7B">
      <w:pPr>
        <w:pStyle w:val="ConsPlusNormal"/>
        <w:widowControl/>
        <w:ind w:firstLine="709"/>
        <w:jc w:val="both"/>
        <w:rPr>
          <w:rFonts w:ascii="Times New Roman" w:hAnsi="Times New Roman" w:cs="Times New Roman"/>
          <w:b/>
          <w:bCs/>
          <w:sz w:val="28"/>
          <w:szCs w:val="28"/>
        </w:rPr>
      </w:pPr>
      <w:r w:rsidRPr="002A35EE">
        <w:rPr>
          <w:rFonts w:ascii="Times New Roman" w:hAnsi="Times New Roman" w:cs="Times New Roman"/>
          <w:b/>
          <w:bCs/>
          <w:sz w:val="28"/>
          <w:szCs w:val="28"/>
        </w:rPr>
        <w:t>13. Прекращение и восстановление выплаты пенсии за выслугу лет</w:t>
      </w:r>
    </w:p>
    <w:p w:rsidR="00415E06" w:rsidRPr="002A35EE" w:rsidRDefault="00415E06" w:rsidP="00965C7B">
      <w:pPr>
        <w:pStyle w:val="ConsPlusNormal"/>
        <w:widowControl/>
        <w:ind w:firstLine="709"/>
        <w:jc w:val="both"/>
        <w:rPr>
          <w:rFonts w:ascii="Times New Roman" w:hAnsi="Times New Roman" w:cs="Times New Roman"/>
          <w:b/>
          <w:bCs/>
          <w:sz w:val="28"/>
          <w:szCs w:val="28"/>
        </w:rPr>
      </w:pP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13.1. Выплата пенсии за выслугу лет прекращается лицу,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13.2. Лицо, которому назначены указанные выплаты, в 5-дневный срок сообщает об этом в Уполномоченный орган.</w:t>
      </w:r>
    </w:p>
    <w:p w:rsidR="00415E06" w:rsidRPr="002A35EE" w:rsidRDefault="00415E06" w:rsidP="00965C7B">
      <w:pPr>
        <w:pStyle w:val="ConsPlusNormal"/>
        <w:widowControl/>
        <w:ind w:firstLine="709"/>
        <w:jc w:val="both"/>
        <w:rPr>
          <w:rFonts w:ascii="Times New Roman" w:hAnsi="Times New Roman" w:cs="Times New Roman"/>
          <w:sz w:val="28"/>
          <w:szCs w:val="28"/>
        </w:rPr>
      </w:pPr>
      <w:r w:rsidRPr="002A35EE">
        <w:rPr>
          <w:rFonts w:ascii="Times New Roman" w:hAnsi="Times New Roman" w:cs="Times New Roman"/>
          <w:sz w:val="28"/>
          <w:szCs w:val="28"/>
        </w:rPr>
        <w:t xml:space="preserve">13.3. Выплата пенсии за выслугу лет восстанавливается при изменении обстоятельств, препятствующих выплате данной пенсии. </w:t>
      </w:r>
    </w:p>
    <w:p w:rsidR="00415E06" w:rsidRPr="00F20B4F" w:rsidRDefault="00415E06" w:rsidP="00965C7B">
      <w:pPr>
        <w:autoSpaceDE w:val="0"/>
        <w:autoSpaceDN w:val="0"/>
        <w:adjustRightInd w:val="0"/>
        <w:ind w:firstLine="709"/>
        <w:jc w:val="both"/>
        <w:rPr>
          <w:sz w:val="28"/>
          <w:szCs w:val="28"/>
          <w:lang w:eastAsia="en-US"/>
        </w:rPr>
      </w:pPr>
      <w:r w:rsidRPr="002A35EE">
        <w:rPr>
          <w:sz w:val="28"/>
          <w:szCs w:val="28"/>
          <w:lang w:eastAsia="en-US"/>
        </w:rPr>
        <w:t>13.3.1. 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статьей 32 Закона Российской Федерации «О занятости населения в Российской Федерации», при установлении страховой пенсии по старости Уполномоченным органам</w:t>
      </w:r>
      <w:r>
        <w:rPr>
          <w:sz w:val="28"/>
          <w:szCs w:val="28"/>
          <w:lang w:eastAsia="en-US"/>
        </w:rPr>
        <w:t xml:space="preserve">  </w:t>
      </w:r>
      <w:r w:rsidRPr="00F20B4F">
        <w:rPr>
          <w:sz w:val="28"/>
          <w:szCs w:val="28"/>
          <w:lang w:eastAsia="en-US"/>
        </w:rPr>
        <w:t>производится</w:t>
      </w:r>
      <w:r>
        <w:rPr>
          <w:sz w:val="28"/>
          <w:szCs w:val="28"/>
          <w:lang w:eastAsia="en-US"/>
        </w:rPr>
        <w:t xml:space="preserve"> </w:t>
      </w:r>
      <w:r w:rsidRPr="00F20B4F">
        <w:rPr>
          <w:sz w:val="28"/>
          <w:szCs w:val="28"/>
          <w:lang w:eastAsia="en-US"/>
        </w:rPr>
        <w:t>восстановление</w:t>
      </w:r>
      <w:r>
        <w:rPr>
          <w:sz w:val="28"/>
          <w:szCs w:val="28"/>
          <w:lang w:eastAsia="en-US"/>
        </w:rPr>
        <w:t xml:space="preserve"> </w:t>
      </w:r>
      <w:r w:rsidRPr="000D282F">
        <w:rPr>
          <w:sz w:val="28"/>
          <w:szCs w:val="28"/>
          <w:lang w:eastAsia="en-US"/>
        </w:rPr>
        <w:t xml:space="preserve">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r:id="rId11" w:history="1">
        <w:r w:rsidRPr="000D282F">
          <w:rPr>
            <w:sz w:val="28"/>
            <w:szCs w:val="28"/>
            <w:lang w:eastAsia="en-US"/>
          </w:rPr>
          <w:t>пунктами 5</w:t>
        </w:r>
      </w:hyperlink>
      <w:r>
        <w:rPr>
          <w:sz w:val="28"/>
          <w:szCs w:val="28"/>
          <w:lang w:eastAsia="en-US"/>
        </w:rPr>
        <w:t xml:space="preserve"> </w:t>
      </w:r>
      <w:r w:rsidRPr="000D282F">
        <w:rPr>
          <w:sz w:val="28"/>
          <w:szCs w:val="28"/>
          <w:lang w:eastAsia="en-US"/>
        </w:rPr>
        <w:t xml:space="preserve">и </w:t>
      </w:r>
      <w:hyperlink r:id="rId12" w:history="1">
        <w:r w:rsidRPr="000D282F">
          <w:rPr>
            <w:sz w:val="28"/>
            <w:szCs w:val="28"/>
            <w:lang w:eastAsia="en-US"/>
          </w:rPr>
          <w:t>6</w:t>
        </w:r>
      </w:hyperlink>
      <w:r w:rsidRPr="000D282F">
        <w:rPr>
          <w:sz w:val="28"/>
          <w:szCs w:val="28"/>
          <w:lang w:eastAsia="en-US"/>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w:t>
      </w:r>
      <w:r>
        <w:rPr>
          <w:sz w:val="28"/>
          <w:szCs w:val="28"/>
          <w:lang w:eastAsia="en-US"/>
        </w:rPr>
        <w:t xml:space="preserve"> </w:t>
      </w:r>
      <w:r w:rsidRPr="00F20B4F">
        <w:rPr>
          <w:sz w:val="28"/>
          <w:szCs w:val="28"/>
          <w:lang w:eastAsia="en-US"/>
        </w:rPr>
        <w:t>заново</w:t>
      </w:r>
      <w:r>
        <w:rPr>
          <w:sz w:val="28"/>
          <w:szCs w:val="28"/>
          <w:lang w:eastAsia="en-US"/>
        </w:rPr>
        <w:t xml:space="preserve"> </w:t>
      </w:r>
      <w:r w:rsidRPr="00F20B4F">
        <w:rPr>
          <w:sz w:val="28"/>
          <w:szCs w:val="28"/>
          <w:lang w:eastAsia="en-US"/>
        </w:rPr>
        <w:t>в</w:t>
      </w:r>
      <w:r>
        <w:rPr>
          <w:sz w:val="28"/>
          <w:szCs w:val="28"/>
          <w:lang w:eastAsia="en-US"/>
        </w:rPr>
        <w:t xml:space="preserve"> </w:t>
      </w:r>
      <w:r w:rsidRPr="00F20B4F">
        <w:rPr>
          <w:sz w:val="28"/>
          <w:szCs w:val="28"/>
          <w:lang w:eastAsia="en-US"/>
        </w:rPr>
        <w:t>порядке,</w:t>
      </w:r>
      <w:r>
        <w:rPr>
          <w:sz w:val="28"/>
          <w:szCs w:val="28"/>
          <w:lang w:eastAsia="en-US"/>
        </w:rPr>
        <w:t xml:space="preserve"> </w:t>
      </w:r>
      <w:r w:rsidRPr="00F20B4F">
        <w:rPr>
          <w:sz w:val="28"/>
          <w:szCs w:val="28"/>
          <w:lang w:eastAsia="en-US"/>
        </w:rPr>
        <w:t>предусмотренном</w:t>
      </w:r>
      <w:r>
        <w:rPr>
          <w:sz w:val="28"/>
          <w:szCs w:val="28"/>
          <w:lang w:eastAsia="en-US"/>
        </w:rPr>
        <w:t xml:space="preserve"> </w:t>
      </w:r>
      <w:r w:rsidRPr="00F20B4F">
        <w:rPr>
          <w:sz w:val="28"/>
          <w:szCs w:val="28"/>
          <w:lang w:eastAsia="en-US"/>
        </w:rPr>
        <w:t>настоящим</w:t>
      </w:r>
      <w:r>
        <w:rPr>
          <w:sz w:val="28"/>
          <w:szCs w:val="28"/>
          <w:lang w:eastAsia="en-US"/>
        </w:rPr>
        <w:t xml:space="preserve"> </w:t>
      </w:r>
      <w:r w:rsidRPr="00F20B4F">
        <w:rPr>
          <w:sz w:val="28"/>
          <w:szCs w:val="28"/>
          <w:lang w:eastAsia="en-US"/>
        </w:rPr>
        <w:t>Положением.</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13.4.</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случае</w:t>
      </w:r>
      <w:r>
        <w:rPr>
          <w:rFonts w:ascii="Times New Roman" w:hAnsi="Times New Roman" w:cs="Times New Roman"/>
          <w:sz w:val="28"/>
          <w:szCs w:val="28"/>
        </w:rPr>
        <w:t xml:space="preserve"> </w:t>
      </w:r>
      <w:r w:rsidRPr="00F20B4F">
        <w:rPr>
          <w:rFonts w:ascii="Times New Roman" w:hAnsi="Times New Roman" w:cs="Times New Roman"/>
          <w:sz w:val="28"/>
          <w:szCs w:val="28"/>
        </w:rPr>
        <w:t>смерти</w:t>
      </w:r>
      <w:r>
        <w:rPr>
          <w:rFonts w:ascii="Times New Roman" w:hAnsi="Times New Roman" w:cs="Times New Roman"/>
          <w:sz w:val="28"/>
          <w:szCs w:val="28"/>
        </w:rPr>
        <w:t xml:space="preserve"> </w:t>
      </w:r>
      <w:r w:rsidRPr="00F20B4F">
        <w:rPr>
          <w:rFonts w:ascii="Times New Roman" w:hAnsi="Times New Roman" w:cs="Times New Roman"/>
          <w:sz w:val="28"/>
          <w:szCs w:val="28"/>
        </w:rPr>
        <w:t>лица,</w:t>
      </w:r>
      <w:r>
        <w:rPr>
          <w:rFonts w:ascii="Times New Roman" w:hAnsi="Times New Roman" w:cs="Times New Roman"/>
          <w:sz w:val="28"/>
          <w:szCs w:val="28"/>
        </w:rPr>
        <w:t xml:space="preserve"> </w:t>
      </w:r>
      <w:r w:rsidRPr="00F20B4F">
        <w:rPr>
          <w:rFonts w:ascii="Times New Roman" w:hAnsi="Times New Roman" w:cs="Times New Roman"/>
          <w:sz w:val="28"/>
          <w:szCs w:val="28"/>
        </w:rPr>
        <w:t>получавшего</w:t>
      </w:r>
      <w:r>
        <w:rPr>
          <w:rFonts w:ascii="Times New Roman" w:hAnsi="Times New Roman" w:cs="Times New Roman"/>
          <w:sz w:val="28"/>
          <w:szCs w:val="28"/>
        </w:rPr>
        <w:t xml:space="preserve"> </w:t>
      </w:r>
      <w:r w:rsidRPr="00F20B4F">
        <w:rPr>
          <w:rFonts w:ascii="Times New Roman" w:hAnsi="Times New Roman" w:cs="Times New Roman"/>
          <w:sz w:val="28"/>
          <w:szCs w:val="28"/>
        </w:rPr>
        <w:t>пенсию</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ее</w:t>
      </w:r>
      <w:r>
        <w:rPr>
          <w:rFonts w:ascii="Times New Roman" w:hAnsi="Times New Roman" w:cs="Times New Roman"/>
          <w:sz w:val="28"/>
          <w:szCs w:val="28"/>
        </w:rPr>
        <w:t xml:space="preserve"> </w:t>
      </w:r>
      <w:r w:rsidRPr="00F20B4F">
        <w:rPr>
          <w:rFonts w:ascii="Times New Roman" w:hAnsi="Times New Roman" w:cs="Times New Roman"/>
          <w:sz w:val="28"/>
          <w:szCs w:val="28"/>
        </w:rPr>
        <w:t>выплата</w:t>
      </w:r>
      <w:r>
        <w:rPr>
          <w:rFonts w:ascii="Times New Roman" w:hAnsi="Times New Roman" w:cs="Times New Roman"/>
          <w:sz w:val="28"/>
          <w:szCs w:val="28"/>
        </w:rPr>
        <w:t xml:space="preserve"> </w:t>
      </w:r>
      <w:r w:rsidRPr="00F20B4F">
        <w:rPr>
          <w:rFonts w:ascii="Times New Roman" w:hAnsi="Times New Roman" w:cs="Times New Roman"/>
          <w:sz w:val="28"/>
          <w:szCs w:val="28"/>
        </w:rPr>
        <w:t>прекращается</w:t>
      </w:r>
      <w:r>
        <w:rPr>
          <w:rFonts w:ascii="Times New Roman" w:hAnsi="Times New Roman" w:cs="Times New Roman"/>
          <w:sz w:val="28"/>
          <w:szCs w:val="28"/>
        </w:rPr>
        <w:t xml:space="preserve"> У</w:t>
      </w:r>
      <w:r w:rsidRPr="001953FF">
        <w:rPr>
          <w:rFonts w:ascii="Times New Roman" w:hAnsi="Times New Roman" w:cs="Times New Roman"/>
          <w:sz w:val="28"/>
          <w:szCs w:val="28"/>
        </w:rPr>
        <w:t>полномоченным</w:t>
      </w:r>
      <w:r>
        <w:rPr>
          <w:rFonts w:ascii="Times New Roman" w:hAnsi="Times New Roman" w:cs="Times New Roman"/>
          <w:sz w:val="28"/>
          <w:szCs w:val="28"/>
        </w:rPr>
        <w:t xml:space="preserve"> </w:t>
      </w:r>
      <w:r w:rsidRPr="001953FF">
        <w:rPr>
          <w:rFonts w:ascii="Times New Roman" w:hAnsi="Times New Roman" w:cs="Times New Roman"/>
          <w:sz w:val="28"/>
          <w:szCs w:val="28"/>
        </w:rPr>
        <w:t>органом</w:t>
      </w:r>
      <w:r>
        <w:rPr>
          <w:rFonts w:ascii="Times New Roman" w:hAnsi="Times New Roman" w:cs="Times New Roman"/>
          <w:sz w:val="28"/>
          <w:szCs w:val="28"/>
        </w:rPr>
        <w:t xml:space="preserve"> </w:t>
      </w:r>
      <w:r w:rsidRPr="00F20B4F">
        <w:rPr>
          <w:rFonts w:ascii="Times New Roman" w:hAnsi="Times New Roman" w:cs="Times New Roman"/>
          <w:sz w:val="28"/>
          <w:szCs w:val="28"/>
        </w:rPr>
        <w:t>с</w:t>
      </w:r>
      <w:r>
        <w:rPr>
          <w:rFonts w:ascii="Times New Roman" w:hAnsi="Times New Roman" w:cs="Times New Roman"/>
          <w:sz w:val="28"/>
          <w:szCs w:val="28"/>
        </w:rPr>
        <w:t xml:space="preserve"> </w:t>
      </w:r>
      <w:r w:rsidRPr="00F20B4F">
        <w:rPr>
          <w:rFonts w:ascii="Times New Roman" w:hAnsi="Times New Roman" w:cs="Times New Roman"/>
          <w:sz w:val="28"/>
          <w:szCs w:val="28"/>
        </w:rPr>
        <w:t>первого</w:t>
      </w:r>
      <w:r>
        <w:rPr>
          <w:rFonts w:ascii="Times New Roman" w:hAnsi="Times New Roman" w:cs="Times New Roman"/>
          <w:sz w:val="28"/>
          <w:szCs w:val="28"/>
        </w:rPr>
        <w:t xml:space="preserve"> </w:t>
      </w:r>
      <w:r w:rsidRPr="00F20B4F">
        <w:rPr>
          <w:rFonts w:ascii="Times New Roman" w:hAnsi="Times New Roman" w:cs="Times New Roman"/>
          <w:sz w:val="28"/>
          <w:szCs w:val="28"/>
        </w:rPr>
        <w:t>числа</w:t>
      </w:r>
      <w:r>
        <w:rPr>
          <w:rFonts w:ascii="Times New Roman" w:hAnsi="Times New Roman" w:cs="Times New Roman"/>
          <w:sz w:val="28"/>
          <w:szCs w:val="28"/>
        </w:rPr>
        <w:t xml:space="preserve"> </w:t>
      </w:r>
      <w:r w:rsidRPr="00F20B4F">
        <w:rPr>
          <w:rFonts w:ascii="Times New Roman" w:hAnsi="Times New Roman" w:cs="Times New Roman"/>
          <w:sz w:val="28"/>
          <w:szCs w:val="28"/>
        </w:rPr>
        <w:t>месяца,</w:t>
      </w:r>
      <w:r>
        <w:rPr>
          <w:rFonts w:ascii="Times New Roman" w:hAnsi="Times New Roman" w:cs="Times New Roman"/>
          <w:sz w:val="28"/>
          <w:szCs w:val="28"/>
        </w:rPr>
        <w:t xml:space="preserve"> </w:t>
      </w:r>
      <w:r w:rsidRPr="00F20B4F">
        <w:rPr>
          <w:rFonts w:ascii="Times New Roman" w:hAnsi="Times New Roman" w:cs="Times New Roman"/>
          <w:sz w:val="28"/>
          <w:szCs w:val="28"/>
        </w:rPr>
        <w:t>следующего</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тем,</w:t>
      </w:r>
      <w:r>
        <w:rPr>
          <w:rFonts w:ascii="Times New Roman" w:hAnsi="Times New Roman" w:cs="Times New Roman"/>
          <w:sz w:val="28"/>
          <w:szCs w:val="28"/>
        </w:rPr>
        <w:t xml:space="preserve"> </w:t>
      </w:r>
      <w:r w:rsidRPr="00F20B4F">
        <w:rPr>
          <w:rFonts w:ascii="Times New Roman" w:hAnsi="Times New Roman" w:cs="Times New Roman"/>
          <w:sz w:val="28"/>
          <w:szCs w:val="28"/>
        </w:rPr>
        <w:t>в</w:t>
      </w:r>
      <w:r>
        <w:rPr>
          <w:rFonts w:ascii="Times New Roman" w:hAnsi="Times New Roman" w:cs="Times New Roman"/>
          <w:sz w:val="28"/>
          <w:szCs w:val="28"/>
        </w:rPr>
        <w:t xml:space="preserve"> </w:t>
      </w:r>
      <w:r w:rsidRPr="00F20B4F">
        <w:rPr>
          <w:rFonts w:ascii="Times New Roman" w:hAnsi="Times New Roman" w:cs="Times New Roman"/>
          <w:sz w:val="28"/>
          <w:szCs w:val="28"/>
        </w:rPr>
        <w:t>котором</w:t>
      </w:r>
      <w:r>
        <w:rPr>
          <w:rFonts w:ascii="Times New Roman" w:hAnsi="Times New Roman" w:cs="Times New Roman"/>
          <w:sz w:val="28"/>
          <w:szCs w:val="28"/>
        </w:rPr>
        <w:t xml:space="preserve"> </w:t>
      </w:r>
      <w:r w:rsidRPr="00F20B4F">
        <w:rPr>
          <w:rFonts w:ascii="Times New Roman" w:hAnsi="Times New Roman" w:cs="Times New Roman"/>
          <w:sz w:val="28"/>
          <w:szCs w:val="28"/>
        </w:rPr>
        <w:t>наступила</w:t>
      </w:r>
      <w:r>
        <w:rPr>
          <w:rFonts w:ascii="Times New Roman" w:hAnsi="Times New Roman" w:cs="Times New Roman"/>
          <w:sz w:val="28"/>
          <w:szCs w:val="28"/>
        </w:rPr>
        <w:t xml:space="preserve"> </w:t>
      </w:r>
      <w:r w:rsidRPr="00F20B4F">
        <w:rPr>
          <w:rFonts w:ascii="Times New Roman" w:hAnsi="Times New Roman" w:cs="Times New Roman"/>
          <w:sz w:val="28"/>
          <w:szCs w:val="28"/>
        </w:rPr>
        <w:t>смерть</w:t>
      </w:r>
      <w:r>
        <w:rPr>
          <w:rFonts w:ascii="Times New Roman" w:hAnsi="Times New Roman" w:cs="Times New Roman"/>
          <w:sz w:val="28"/>
          <w:szCs w:val="28"/>
        </w:rPr>
        <w:t xml:space="preserve"> </w:t>
      </w:r>
      <w:r w:rsidRPr="00F20B4F">
        <w:rPr>
          <w:rFonts w:ascii="Times New Roman" w:hAnsi="Times New Roman" w:cs="Times New Roman"/>
          <w:sz w:val="28"/>
          <w:szCs w:val="28"/>
        </w:rPr>
        <w:t>этого</w:t>
      </w:r>
      <w:r>
        <w:rPr>
          <w:rFonts w:ascii="Times New Roman" w:hAnsi="Times New Roman" w:cs="Times New Roman"/>
          <w:sz w:val="28"/>
          <w:szCs w:val="28"/>
        </w:rPr>
        <w:t xml:space="preserve"> </w:t>
      </w:r>
      <w:r w:rsidRPr="00F20B4F">
        <w:rPr>
          <w:rFonts w:ascii="Times New Roman" w:hAnsi="Times New Roman" w:cs="Times New Roman"/>
          <w:sz w:val="28"/>
          <w:szCs w:val="28"/>
        </w:rPr>
        <w:t>лица.</w:t>
      </w:r>
    </w:p>
    <w:p w:rsidR="00415E06" w:rsidRPr="00F20B4F" w:rsidRDefault="00415E06" w:rsidP="00965C7B">
      <w:pPr>
        <w:pStyle w:val="ConsPlusNormal"/>
        <w:widowControl/>
        <w:ind w:firstLine="709"/>
        <w:jc w:val="both"/>
        <w:rPr>
          <w:rFonts w:ascii="Times New Roman" w:hAnsi="Times New Roman" w:cs="Times New Roman"/>
          <w:sz w:val="28"/>
          <w:szCs w:val="28"/>
        </w:rPr>
      </w:pPr>
      <w:r w:rsidRPr="00F20B4F">
        <w:rPr>
          <w:rFonts w:ascii="Times New Roman" w:hAnsi="Times New Roman" w:cs="Times New Roman"/>
          <w:sz w:val="28"/>
          <w:szCs w:val="28"/>
        </w:rPr>
        <w:t>13.5.</w:t>
      </w:r>
      <w:r>
        <w:rPr>
          <w:rFonts w:ascii="Times New Roman" w:hAnsi="Times New Roman" w:cs="Times New Roman"/>
          <w:sz w:val="28"/>
          <w:szCs w:val="28"/>
        </w:rPr>
        <w:t xml:space="preserve"> </w:t>
      </w:r>
      <w:r w:rsidRPr="00F20B4F">
        <w:rPr>
          <w:rFonts w:ascii="Times New Roman" w:hAnsi="Times New Roman" w:cs="Times New Roman"/>
          <w:sz w:val="28"/>
          <w:szCs w:val="28"/>
        </w:rPr>
        <w:t>Порядок</w:t>
      </w:r>
      <w:r>
        <w:rPr>
          <w:rFonts w:ascii="Times New Roman" w:hAnsi="Times New Roman" w:cs="Times New Roman"/>
          <w:sz w:val="28"/>
          <w:szCs w:val="28"/>
        </w:rPr>
        <w:t xml:space="preserve"> </w:t>
      </w:r>
      <w:r w:rsidRPr="00F20B4F">
        <w:rPr>
          <w:rFonts w:ascii="Times New Roman" w:hAnsi="Times New Roman" w:cs="Times New Roman"/>
          <w:sz w:val="28"/>
          <w:szCs w:val="28"/>
        </w:rPr>
        <w:t>прекращения</w:t>
      </w:r>
      <w:r>
        <w:rPr>
          <w:rFonts w:ascii="Times New Roman" w:hAnsi="Times New Roman" w:cs="Times New Roman"/>
          <w:sz w:val="28"/>
          <w:szCs w:val="28"/>
        </w:rPr>
        <w:t xml:space="preserve"> </w:t>
      </w:r>
      <w:r w:rsidRPr="00F20B4F">
        <w:rPr>
          <w:rFonts w:ascii="Times New Roman" w:hAnsi="Times New Roman" w:cs="Times New Roman"/>
          <w:sz w:val="28"/>
          <w:szCs w:val="28"/>
        </w:rPr>
        <w:t>и</w:t>
      </w:r>
      <w:r>
        <w:rPr>
          <w:rFonts w:ascii="Times New Roman" w:hAnsi="Times New Roman" w:cs="Times New Roman"/>
          <w:sz w:val="28"/>
          <w:szCs w:val="28"/>
        </w:rPr>
        <w:t xml:space="preserve"> </w:t>
      </w:r>
      <w:r w:rsidRPr="00F20B4F">
        <w:rPr>
          <w:rFonts w:ascii="Times New Roman" w:hAnsi="Times New Roman" w:cs="Times New Roman"/>
          <w:sz w:val="28"/>
          <w:szCs w:val="28"/>
        </w:rPr>
        <w:t>восстановления</w:t>
      </w:r>
      <w:r>
        <w:rPr>
          <w:rFonts w:ascii="Times New Roman" w:hAnsi="Times New Roman" w:cs="Times New Roman"/>
          <w:sz w:val="28"/>
          <w:szCs w:val="28"/>
        </w:rPr>
        <w:t xml:space="preserve"> </w:t>
      </w:r>
      <w:r w:rsidRPr="00F20B4F">
        <w:rPr>
          <w:rFonts w:ascii="Times New Roman" w:hAnsi="Times New Roman" w:cs="Times New Roman"/>
          <w:sz w:val="28"/>
          <w:szCs w:val="28"/>
        </w:rPr>
        <w:t>выплаты</w:t>
      </w:r>
      <w:r>
        <w:rPr>
          <w:rFonts w:ascii="Times New Roman" w:hAnsi="Times New Roman" w:cs="Times New Roman"/>
          <w:sz w:val="28"/>
          <w:szCs w:val="28"/>
        </w:rPr>
        <w:t xml:space="preserve"> </w:t>
      </w:r>
      <w:r w:rsidRPr="00F20B4F">
        <w:rPr>
          <w:rFonts w:ascii="Times New Roman" w:hAnsi="Times New Roman" w:cs="Times New Roman"/>
          <w:sz w:val="28"/>
          <w:szCs w:val="28"/>
        </w:rPr>
        <w:t>пенсии</w:t>
      </w:r>
      <w:r>
        <w:rPr>
          <w:rFonts w:ascii="Times New Roman" w:hAnsi="Times New Roman" w:cs="Times New Roman"/>
          <w:sz w:val="28"/>
          <w:szCs w:val="28"/>
        </w:rPr>
        <w:t xml:space="preserve"> </w:t>
      </w:r>
      <w:r w:rsidRPr="00F20B4F">
        <w:rPr>
          <w:rFonts w:ascii="Times New Roman" w:hAnsi="Times New Roman" w:cs="Times New Roman"/>
          <w:sz w:val="28"/>
          <w:szCs w:val="28"/>
        </w:rPr>
        <w:t>за</w:t>
      </w:r>
      <w:r>
        <w:rPr>
          <w:rFonts w:ascii="Times New Roman" w:hAnsi="Times New Roman" w:cs="Times New Roman"/>
          <w:sz w:val="28"/>
          <w:szCs w:val="28"/>
        </w:rPr>
        <w:t xml:space="preserve"> </w:t>
      </w:r>
      <w:r w:rsidRPr="00F20B4F">
        <w:rPr>
          <w:rFonts w:ascii="Times New Roman" w:hAnsi="Times New Roman" w:cs="Times New Roman"/>
          <w:sz w:val="28"/>
          <w:szCs w:val="28"/>
        </w:rPr>
        <w:t>выслугу</w:t>
      </w:r>
      <w:r>
        <w:rPr>
          <w:rFonts w:ascii="Times New Roman" w:hAnsi="Times New Roman" w:cs="Times New Roman"/>
          <w:sz w:val="28"/>
          <w:szCs w:val="28"/>
        </w:rPr>
        <w:t xml:space="preserve"> </w:t>
      </w:r>
      <w:r w:rsidRPr="00F20B4F">
        <w:rPr>
          <w:rFonts w:ascii="Times New Roman" w:hAnsi="Times New Roman" w:cs="Times New Roman"/>
          <w:sz w:val="28"/>
          <w:szCs w:val="28"/>
        </w:rPr>
        <w:t>лет</w:t>
      </w:r>
      <w:r>
        <w:rPr>
          <w:rFonts w:ascii="Times New Roman" w:hAnsi="Times New Roman" w:cs="Times New Roman"/>
          <w:sz w:val="28"/>
          <w:szCs w:val="28"/>
        </w:rPr>
        <w:t xml:space="preserve"> </w:t>
      </w:r>
      <w:r w:rsidRPr="00F20B4F">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F20B4F">
        <w:rPr>
          <w:rFonts w:ascii="Times New Roman" w:hAnsi="Times New Roman" w:cs="Times New Roman"/>
          <w:sz w:val="28"/>
          <w:szCs w:val="28"/>
        </w:rPr>
        <w:t>нормативным</w:t>
      </w:r>
      <w:r>
        <w:rPr>
          <w:rFonts w:ascii="Times New Roman" w:hAnsi="Times New Roman" w:cs="Times New Roman"/>
          <w:sz w:val="28"/>
          <w:szCs w:val="28"/>
        </w:rPr>
        <w:t xml:space="preserve"> </w:t>
      </w:r>
      <w:r w:rsidRPr="00F20B4F">
        <w:rPr>
          <w:rFonts w:ascii="Times New Roman" w:hAnsi="Times New Roman" w:cs="Times New Roman"/>
          <w:sz w:val="28"/>
          <w:szCs w:val="28"/>
        </w:rPr>
        <w:t>правовым</w:t>
      </w:r>
      <w:r>
        <w:rPr>
          <w:rFonts w:ascii="Times New Roman" w:hAnsi="Times New Roman" w:cs="Times New Roman"/>
          <w:sz w:val="28"/>
          <w:szCs w:val="28"/>
        </w:rPr>
        <w:t xml:space="preserve"> </w:t>
      </w:r>
      <w:r w:rsidRPr="00F20B4F">
        <w:rPr>
          <w:rFonts w:ascii="Times New Roman" w:hAnsi="Times New Roman" w:cs="Times New Roman"/>
          <w:sz w:val="28"/>
          <w:szCs w:val="28"/>
        </w:rPr>
        <w:t>актом</w:t>
      </w:r>
      <w:r>
        <w:rPr>
          <w:rFonts w:ascii="Times New Roman" w:hAnsi="Times New Roman" w:cs="Times New Roman"/>
          <w:sz w:val="28"/>
          <w:szCs w:val="28"/>
        </w:rPr>
        <w:t xml:space="preserve"> </w:t>
      </w:r>
      <w:r w:rsidRPr="00F20B4F">
        <w:rPr>
          <w:rFonts w:ascii="Times New Roman" w:hAnsi="Times New Roman" w:cs="Times New Roman"/>
          <w:sz w:val="28"/>
          <w:szCs w:val="28"/>
        </w:rPr>
        <w:t>администрации</w:t>
      </w:r>
      <w:r>
        <w:rPr>
          <w:rFonts w:ascii="Times New Roman" w:hAnsi="Times New Roman" w:cs="Times New Roman"/>
          <w:sz w:val="28"/>
          <w:szCs w:val="28"/>
        </w:rPr>
        <w:t xml:space="preserve"> Воробьевского </w:t>
      </w:r>
      <w:r w:rsidRPr="00F20B4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20B4F">
        <w:rPr>
          <w:rFonts w:ascii="Times New Roman" w:hAnsi="Times New Roman" w:cs="Times New Roman"/>
          <w:sz w:val="28"/>
          <w:szCs w:val="28"/>
        </w:rPr>
        <w:t>района.</w:t>
      </w:r>
    </w:p>
    <w:p w:rsidR="00415E06" w:rsidRPr="00F20B4F"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Default="00415E06" w:rsidP="00A2577D">
      <w:pPr>
        <w:pStyle w:val="ConsPlusNormal"/>
        <w:widowControl/>
        <w:ind w:firstLine="0"/>
        <w:jc w:val="both"/>
        <w:rPr>
          <w:rFonts w:ascii="Times New Roman" w:hAnsi="Times New Roman" w:cs="Times New Roman"/>
          <w:sz w:val="28"/>
          <w:szCs w:val="28"/>
        </w:rPr>
      </w:pPr>
    </w:p>
    <w:p w:rsidR="00415E06" w:rsidRPr="001C66B1" w:rsidRDefault="00415E06" w:rsidP="00673FAF">
      <w:pPr>
        <w:pStyle w:val="ConsPlusNormal"/>
        <w:widowControl/>
        <w:ind w:left="5400" w:firstLine="0"/>
        <w:jc w:val="both"/>
        <w:rPr>
          <w:rFonts w:ascii="Times New Roman" w:hAnsi="Times New Roman" w:cs="Times New Roman"/>
          <w:sz w:val="28"/>
          <w:szCs w:val="28"/>
        </w:rPr>
      </w:pPr>
      <w:r w:rsidRPr="001C66B1">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415E06" w:rsidRPr="001C66B1" w:rsidRDefault="00415E06" w:rsidP="00673FAF">
      <w:pPr>
        <w:pStyle w:val="ConsPlusNormal"/>
        <w:widowControl/>
        <w:ind w:left="5400" w:firstLine="0"/>
        <w:jc w:val="both"/>
        <w:rPr>
          <w:rFonts w:ascii="Times New Roman" w:hAnsi="Times New Roman" w:cs="Times New Roman"/>
          <w:sz w:val="28"/>
          <w:szCs w:val="28"/>
        </w:rPr>
      </w:pPr>
      <w:r w:rsidRPr="001C66B1">
        <w:rPr>
          <w:rFonts w:ascii="Times New Roman" w:hAnsi="Times New Roman" w:cs="Times New Roman"/>
          <w:sz w:val="28"/>
          <w:szCs w:val="28"/>
        </w:rPr>
        <w:t>к Решению Совета народных депутатов</w:t>
      </w:r>
    </w:p>
    <w:p w:rsidR="00415E06" w:rsidRPr="00673FAF" w:rsidRDefault="00415E06" w:rsidP="00673FAF">
      <w:pPr>
        <w:pStyle w:val="ConsPlusNormal"/>
        <w:widowControl/>
        <w:ind w:left="5400" w:firstLine="0"/>
        <w:jc w:val="both"/>
        <w:rPr>
          <w:rFonts w:ascii="Times New Roman" w:hAnsi="Times New Roman" w:cs="Times New Roman"/>
          <w:sz w:val="28"/>
          <w:szCs w:val="28"/>
          <w:u w:val="single"/>
        </w:rPr>
      </w:pPr>
      <w:r w:rsidRPr="00673FAF">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18.06.2015 г. </w:t>
      </w:r>
      <w:r w:rsidRPr="00673FAF">
        <w:rPr>
          <w:rFonts w:ascii="Times New Roman" w:hAnsi="Times New Roman" w:cs="Times New Roman"/>
          <w:sz w:val="28"/>
          <w:szCs w:val="28"/>
          <w:u w:val="single"/>
        </w:rPr>
        <w:t xml:space="preserve"> №</w:t>
      </w:r>
      <w:r>
        <w:rPr>
          <w:rFonts w:ascii="Times New Roman" w:hAnsi="Times New Roman" w:cs="Times New Roman"/>
          <w:sz w:val="28"/>
          <w:szCs w:val="28"/>
          <w:u w:val="single"/>
        </w:rPr>
        <w:tab/>
        <w:t>20</w:t>
      </w:r>
      <w:r w:rsidRPr="00673FAF">
        <w:rPr>
          <w:rFonts w:ascii="Times New Roman" w:hAnsi="Times New Roman" w:cs="Times New Roman"/>
          <w:sz w:val="28"/>
          <w:szCs w:val="28"/>
          <w:u w:val="single"/>
        </w:rPr>
        <w:t xml:space="preserve">  </w:t>
      </w:r>
    </w:p>
    <w:p w:rsidR="00415E06" w:rsidRDefault="00415E06" w:rsidP="00673FAF">
      <w:pPr>
        <w:pStyle w:val="ConsPlusNormal"/>
        <w:widowControl/>
        <w:ind w:firstLine="0"/>
        <w:jc w:val="center"/>
        <w:rPr>
          <w:rFonts w:ascii="Times New Roman" w:hAnsi="Times New Roman" w:cs="Times New Roman"/>
          <w:sz w:val="28"/>
          <w:szCs w:val="28"/>
        </w:rPr>
      </w:pPr>
    </w:p>
    <w:p w:rsidR="00415E06" w:rsidRPr="00B80DB4" w:rsidRDefault="00415E06" w:rsidP="00673FAF">
      <w:pPr>
        <w:pStyle w:val="ConsPlusNormal"/>
        <w:widowControl/>
        <w:ind w:firstLine="0"/>
        <w:jc w:val="center"/>
        <w:rPr>
          <w:rFonts w:ascii="Times New Roman" w:hAnsi="Times New Roman" w:cs="Times New Roman"/>
          <w:sz w:val="28"/>
          <w:szCs w:val="28"/>
        </w:rPr>
      </w:pPr>
      <w:r w:rsidRPr="00B80DB4">
        <w:rPr>
          <w:rFonts w:ascii="Times New Roman" w:hAnsi="Times New Roman" w:cs="Times New Roman"/>
          <w:sz w:val="28"/>
          <w:szCs w:val="28"/>
        </w:rPr>
        <w:t xml:space="preserve">Соотношение муниципальных должностей </w:t>
      </w:r>
      <w:r w:rsidRPr="00822007">
        <w:rPr>
          <w:rFonts w:ascii="Times New Roman" w:hAnsi="Times New Roman" w:cs="Times New Roman"/>
          <w:sz w:val="28"/>
          <w:szCs w:val="28"/>
        </w:rPr>
        <w:t xml:space="preserve">органов местного самоуправления Воробьевского района, муниципальных  должностей муниципальной службы Воробьевского района, замещаемых в период с 23 апреля 1996 года по 31 декабря 2005 года   с должностями   муниципальной службы   в соответствии с Реестром должностей муниципальной службы в Воробьевском муниципальном районе, утвержденным Решением Совета народных депутатов от 11.04.2008 г. № </w:t>
      </w:r>
      <w:r w:rsidRPr="00822007">
        <w:rPr>
          <w:rFonts w:ascii="Times New Roman" w:hAnsi="Times New Roman" w:cs="Times New Roman"/>
          <w:sz w:val="28"/>
          <w:szCs w:val="28"/>
        </w:rPr>
        <w:tab/>
        <w:t>23</w:t>
      </w:r>
    </w:p>
    <w:p w:rsidR="00415E06" w:rsidRPr="00B80DB4" w:rsidRDefault="00415E06" w:rsidP="00673FAF">
      <w:pPr>
        <w:pStyle w:val="ConsPlusNormal"/>
        <w:widowControl/>
        <w:ind w:firstLine="0"/>
        <w:jc w:val="both"/>
        <w:rPr>
          <w:rFonts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3600"/>
        <w:gridCol w:w="900"/>
        <w:gridCol w:w="1080"/>
      </w:tblGrid>
      <w:tr w:rsidR="00415E06" w:rsidRPr="007D4A34">
        <w:tc>
          <w:tcPr>
            <w:tcW w:w="648" w:type="dxa"/>
          </w:tcPr>
          <w:p w:rsidR="00415E06" w:rsidRPr="001627D3" w:rsidRDefault="00415E06" w:rsidP="001627D3">
            <w:pPr>
              <w:pStyle w:val="ConsPlusNormal"/>
              <w:widowControl/>
              <w:ind w:firstLine="0"/>
              <w:jc w:val="both"/>
              <w:rPr>
                <w:rFonts w:ascii="Times New Roman" w:hAnsi="Times New Roman" w:cs="Times New Roman"/>
                <w:sz w:val="24"/>
                <w:szCs w:val="24"/>
              </w:rPr>
            </w:pPr>
            <w:r w:rsidRPr="001627D3">
              <w:rPr>
                <w:rFonts w:ascii="Times New Roman" w:hAnsi="Times New Roman" w:cs="Times New Roman"/>
                <w:sz w:val="24"/>
                <w:szCs w:val="24"/>
              </w:rPr>
              <w:t>№ п/п</w:t>
            </w:r>
          </w:p>
        </w:tc>
        <w:tc>
          <w:tcPr>
            <w:tcW w:w="3240" w:type="dxa"/>
          </w:tcPr>
          <w:p w:rsidR="00415E06" w:rsidRPr="001627D3" w:rsidRDefault="00415E06" w:rsidP="001627D3">
            <w:pPr>
              <w:pStyle w:val="ConsPlusNormal"/>
              <w:widowControl/>
              <w:ind w:firstLine="0"/>
              <w:jc w:val="both"/>
              <w:rPr>
                <w:rFonts w:ascii="Times New Roman" w:hAnsi="Times New Roman" w:cs="Times New Roman"/>
                <w:sz w:val="24"/>
                <w:szCs w:val="24"/>
              </w:rPr>
            </w:pPr>
            <w:r w:rsidRPr="001627D3">
              <w:rPr>
                <w:rFonts w:ascii="Times New Roman" w:hAnsi="Times New Roman" w:cs="Times New Roman"/>
                <w:sz w:val="24"/>
                <w:szCs w:val="24"/>
              </w:rPr>
              <w:t>Замещаемые должности в период с 23 апреля 1996 года по 31 декабря 2005 года</w:t>
            </w:r>
          </w:p>
        </w:tc>
        <w:tc>
          <w:tcPr>
            <w:tcW w:w="3600" w:type="dxa"/>
          </w:tcPr>
          <w:p w:rsidR="00415E06" w:rsidRPr="001627D3" w:rsidRDefault="00415E06" w:rsidP="001627D3">
            <w:pPr>
              <w:pStyle w:val="ConsPlusNormal"/>
              <w:widowControl/>
              <w:ind w:left="72" w:firstLine="0"/>
              <w:jc w:val="both"/>
              <w:rPr>
                <w:rFonts w:ascii="Times New Roman" w:hAnsi="Times New Roman" w:cs="Times New Roman"/>
                <w:sz w:val="24"/>
                <w:szCs w:val="24"/>
              </w:rPr>
            </w:pPr>
            <w:r w:rsidRPr="001627D3">
              <w:rPr>
                <w:rFonts w:ascii="Times New Roman" w:hAnsi="Times New Roman" w:cs="Times New Roman"/>
                <w:sz w:val="24"/>
                <w:szCs w:val="24"/>
              </w:rPr>
              <w:t xml:space="preserve">Соответствующая    должность   муниципальной службы   в соответствии с Реестром должностей муниципальной службы в Воробьевском муниципальном районе, утвержденным Решением Совета народных депутатов от 11.04.2008 г. № </w:t>
            </w:r>
            <w:r w:rsidRPr="001627D3">
              <w:rPr>
                <w:rFonts w:ascii="Times New Roman" w:hAnsi="Times New Roman" w:cs="Times New Roman"/>
                <w:sz w:val="24"/>
                <w:szCs w:val="24"/>
              </w:rPr>
              <w:tab/>
              <w:t>23</w:t>
            </w:r>
          </w:p>
        </w:tc>
        <w:tc>
          <w:tcPr>
            <w:tcW w:w="900" w:type="dxa"/>
          </w:tcPr>
          <w:p w:rsidR="00415E06" w:rsidRPr="001627D3" w:rsidRDefault="00415E06" w:rsidP="001627D3">
            <w:pPr>
              <w:pStyle w:val="ConsPlusNormal"/>
              <w:widowControl/>
              <w:ind w:firstLine="0"/>
              <w:rPr>
                <w:rFonts w:ascii="Times New Roman" w:hAnsi="Times New Roman" w:cs="Times New Roman"/>
                <w:sz w:val="24"/>
                <w:szCs w:val="24"/>
              </w:rPr>
            </w:pPr>
            <w:r w:rsidRPr="001627D3">
              <w:rPr>
                <w:rFonts w:ascii="Times New Roman" w:hAnsi="Times New Roman" w:cs="Times New Roman"/>
                <w:sz w:val="24"/>
                <w:szCs w:val="24"/>
              </w:rPr>
              <w:t>Коэффициент</w:t>
            </w:r>
          </w:p>
        </w:tc>
        <w:tc>
          <w:tcPr>
            <w:tcW w:w="1080" w:type="dxa"/>
          </w:tcPr>
          <w:p w:rsidR="00415E06" w:rsidRPr="001627D3" w:rsidRDefault="00415E06" w:rsidP="001627D3">
            <w:pPr>
              <w:pStyle w:val="ConsPlusNormal"/>
              <w:widowControl/>
              <w:ind w:firstLine="0"/>
              <w:jc w:val="both"/>
              <w:rPr>
                <w:rFonts w:ascii="Times New Roman" w:hAnsi="Times New Roman" w:cs="Times New Roman"/>
                <w:sz w:val="24"/>
                <w:szCs w:val="24"/>
              </w:rPr>
            </w:pPr>
            <w:r w:rsidRPr="001627D3">
              <w:rPr>
                <w:rFonts w:ascii="Times New Roman" w:hAnsi="Times New Roman" w:cs="Times New Roman"/>
                <w:sz w:val="24"/>
                <w:szCs w:val="24"/>
              </w:rPr>
              <w:t>Должностной оклад</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1</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 xml:space="preserve">Глава местного самоуправления района; </w:t>
            </w:r>
          </w:p>
          <w:p w:rsidR="00415E06" w:rsidRPr="001627D3" w:rsidRDefault="00415E06" w:rsidP="001627D3">
            <w:pPr>
              <w:jc w:val="both"/>
              <w:rPr>
                <w:rStyle w:val="Heading4Char"/>
                <w:b w:val="0"/>
                <w:bCs w:val="0"/>
                <w:sz w:val="24"/>
                <w:szCs w:val="24"/>
              </w:rPr>
            </w:pPr>
            <w:r w:rsidRPr="001627D3">
              <w:rPr>
                <w:rStyle w:val="Heading4Char"/>
                <w:b w:val="0"/>
                <w:bCs w:val="0"/>
                <w:sz w:val="24"/>
                <w:szCs w:val="24"/>
              </w:rPr>
              <w:t>Глава администрации района</w:t>
            </w:r>
          </w:p>
        </w:tc>
        <w:tc>
          <w:tcPr>
            <w:tcW w:w="3600" w:type="dxa"/>
          </w:tcPr>
          <w:p w:rsidR="00415E06" w:rsidRPr="001627D3" w:rsidRDefault="00415E06" w:rsidP="001627D3">
            <w:pPr>
              <w:ind w:left="72"/>
              <w:jc w:val="both"/>
              <w:rPr>
                <w:rStyle w:val="Heading4Char"/>
                <w:b w:val="0"/>
                <w:bCs w:val="0"/>
                <w:sz w:val="24"/>
                <w:szCs w:val="24"/>
              </w:rPr>
            </w:pPr>
            <w:r w:rsidRPr="001627D3">
              <w:rPr>
                <w:rStyle w:val="Heading4Char"/>
                <w:b w:val="0"/>
                <w:bCs w:val="0"/>
                <w:sz w:val="24"/>
                <w:szCs w:val="24"/>
              </w:rPr>
              <w:t>глава администрации муниципального района</w:t>
            </w: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1,5</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8743</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2</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Заместитель председателя районного совета;</w:t>
            </w:r>
          </w:p>
          <w:p w:rsidR="00415E06" w:rsidRPr="001627D3" w:rsidRDefault="00415E06" w:rsidP="001627D3">
            <w:pPr>
              <w:jc w:val="both"/>
              <w:rPr>
                <w:rStyle w:val="Heading4Char"/>
                <w:b w:val="0"/>
                <w:bCs w:val="0"/>
                <w:sz w:val="24"/>
                <w:szCs w:val="24"/>
              </w:rPr>
            </w:pPr>
            <w:r w:rsidRPr="001627D3">
              <w:rPr>
                <w:rStyle w:val="Heading4Char"/>
                <w:b w:val="0"/>
                <w:bCs w:val="0"/>
                <w:sz w:val="24"/>
                <w:szCs w:val="24"/>
              </w:rPr>
              <w:t>Первый заместитель главы администрации района;</w:t>
            </w:r>
          </w:p>
          <w:p w:rsidR="00415E06" w:rsidRPr="001627D3" w:rsidRDefault="00415E06" w:rsidP="001627D3">
            <w:pPr>
              <w:jc w:val="both"/>
              <w:rPr>
                <w:rStyle w:val="Heading4Char"/>
                <w:b w:val="0"/>
                <w:bCs w:val="0"/>
                <w:sz w:val="24"/>
                <w:szCs w:val="24"/>
              </w:rPr>
            </w:pPr>
            <w:r w:rsidRPr="001627D3">
              <w:rPr>
                <w:rStyle w:val="Heading4Char"/>
                <w:b w:val="0"/>
                <w:bCs w:val="0"/>
                <w:sz w:val="24"/>
                <w:szCs w:val="24"/>
              </w:rPr>
              <w:t>Заместитель главы администрации района</w:t>
            </w:r>
          </w:p>
        </w:tc>
        <w:tc>
          <w:tcPr>
            <w:tcW w:w="3600" w:type="dxa"/>
          </w:tcPr>
          <w:p w:rsidR="00415E06" w:rsidRPr="001627D3" w:rsidRDefault="00415E06" w:rsidP="001627D3">
            <w:pPr>
              <w:tabs>
                <w:tab w:val="left" w:pos="360"/>
              </w:tabs>
              <w:suppressAutoHyphens/>
              <w:ind w:left="72"/>
            </w:pPr>
            <w:r w:rsidRPr="001627D3">
              <w:t>заместитель главы администрации муниципального района</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1,5</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8406</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3</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Руководитель аппарата администрации района</w:t>
            </w:r>
          </w:p>
        </w:tc>
        <w:tc>
          <w:tcPr>
            <w:tcW w:w="3600" w:type="dxa"/>
          </w:tcPr>
          <w:p w:rsidR="00415E06" w:rsidRPr="001627D3" w:rsidRDefault="00415E06" w:rsidP="001627D3">
            <w:pPr>
              <w:ind w:left="72"/>
              <w:jc w:val="both"/>
              <w:rPr>
                <w:rStyle w:val="Heading4Char"/>
                <w:b w:val="0"/>
                <w:bCs w:val="0"/>
                <w:sz w:val="24"/>
                <w:szCs w:val="24"/>
              </w:rPr>
            </w:pPr>
            <w:r w:rsidRPr="001627D3">
              <w:rPr>
                <w:rStyle w:val="Heading4Char"/>
                <w:b w:val="0"/>
                <w:bCs w:val="0"/>
                <w:sz w:val="24"/>
                <w:szCs w:val="24"/>
              </w:rPr>
              <w:t>руководитель аппарата</w:t>
            </w: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1,5</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8406</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4</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Начальник управления, самостоятельного отдела администрации района</w:t>
            </w:r>
          </w:p>
        </w:tc>
        <w:tc>
          <w:tcPr>
            <w:tcW w:w="3600" w:type="dxa"/>
          </w:tcPr>
          <w:p w:rsidR="00415E06" w:rsidRPr="001627D3" w:rsidRDefault="00415E06" w:rsidP="001627D3">
            <w:pPr>
              <w:tabs>
                <w:tab w:val="left" w:pos="360"/>
              </w:tabs>
              <w:suppressAutoHyphens/>
              <w:ind w:left="72"/>
            </w:pPr>
            <w:r w:rsidRPr="001627D3">
              <w:t>руководитель отдела</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1,5</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7733</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5</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Начальник не самостоятельного отдела</w:t>
            </w:r>
          </w:p>
        </w:tc>
        <w:tc>
          <w:tcPr>
            <w:tcW w:w="3600" w:type="dxa"/>
          </w:tcPr>
          <w:p w:rsidR="00415E06" w:rsidRPr="001627D3" w:rsidRDefault="00415E06" w:rsidP="001627D3">
            <w:pPr>
              <w:ind w:left="72"/>
              <w:jc w:val="both"/>
              <w:rPr>
                <w:rStyle w:val="Heading4Char"/>
                <w:b w:val="0"/>
                <w:bCs w:val="0"/>
                <w:sz w:val="24"/>
                <w:szCs w:val="24"/>
              </w:rPr>
            </w:pPr>
            <w:r w:rsidRPr="001627D3">
              <w:rPr>
                <w:rStyle w:val="Heading4Char"/>
                <w:b w:val="0"/>
                <w:bCs w:val="0"/>
                <w:sz w:val="24"/>
                <w:szCs w:val="24"/>
              </w:rPr>
              <w:t>начальник отдела</w:t>
            </w: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1,4</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6389</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6</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Заместитель начальника не самостоятельного отдела</w:t>
            </w:r>
          </w:p>
        </w:tc>
        <w:tc>
          <w:tcPr>
            <w:tcW w:w="3600" w:type="dxa"/>
          </w:tcPr>
          <w:p w:rsidR="00415E06" w:rsidRPr="001627D3" w:rsidRDefault="00415E06" w:rsidP="001627D3">
            <w:pPr>
              <w:ind w:left="72"/>
              <w:jc w:val="both"/>
              <w:rPr>
                <w:rStyle w:val="Heading4Char"/>
                <w:b w:val="0"/>
                <w:bCs w:val="0"/>
                <w:sz w:val="24"/>
                <w:szCs w:val="24"/>
              </w:rPr>
            </w:pPr>
            <w:r w:rsidRPr="001627D3">
              <w:rPr>
                <w:rStyle w:val="Heading4Char"/>
                <w:b w:val="0"/>
                <w:bCs w:val="0"/>
                <w:sz w:val="24"/>
                <w:szCs w:val="24"/>
              </w:rPr>
              <w:t>заместитель начальника отдела</w:t>
            </w: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1,4</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6222</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7</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Начальник сектора в составе управления, самостоятельного отдела администрации района</w:t>
            </w:r>
          </w:p>
        </w:tc>
        <w:tc>
          <w:tcPr>
            <w:tcW w:w="3600" w:type="dxa"/>
          </w:tcPr>
          <w:p w:rsidR="00415E06" w:rsidRPr="001627D3" w:rsidRDefault="00415E06" w:rsidP="001627D3">
            <w:pPr>
              <w:tabs>
                <w:tab w:val="left" w:pos="315"/>
              </w:tabs>
              <w:suppressAutoHyphens/>
              <w:ind w:left="72"/>
            </w:pPr>
            <w:r w:rsidRPr="001627D3">
              <w:t>начальник сектора</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1,3</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6052</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8</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Консультант в аппарате администрации района</w:t>
            </w:r>
          </w:p>
        </w:tc>
        <w:tc>
          <w:tcPr>
            <w:tcW w:w="3600" w:type="dxa"/>
          </w:tcPr>
          <w:p w:rsidR="00415E06" w:rsidRPr="001627D3" w:rsidRDefault="00415E06" w:rsidP="001627D3">
            <w:pPr>
              <w:tabs>
                <w:tab w:val="left" w:pos="315"/>
              </w:tabs>
              <w:suppressAutoHyphens/>
              <w:ind w:left="72"/>
            </w:pPr>
            <w:r w:rsidRPr="001627D3">
              <w:t>консультант</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1,3</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5885</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9</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Помощник главы администрации района;</w:t>
            </w:r>
          </w:p>
          <w:p w:rsidR="00415E06" w:rsidRPr="001627D3" w:rsidRDefault="00415E06" w:rsidP="001627D3">
            <w:pPr>
              <w:jc w:val="both"/>
              <w:rPr>
                <w:rStyle w:val="Heading4Char"/>
                <w:b w:val="0"/>
                <w:bCs w:val="0"/>
                <w:sz w:val="24"/>
                <w:szCs w:val="24"/>
              </w:rPr>
            </w:pPr>
            <w:r w:rsidRPr="001627D3">
              <w:rPr>
                <w:rStyle w:val="Heading4Char"/>
                <w:b w:val="0"/>
                <w:bCs w:val="0"/>
                <w:sz w:val="24"/>
                <w:szCs w:val="24"/>
              </w:rPr>
              <w:t>Помощник главы района</w:t>
            </w:r>
          </w:p>
        </w:tc>
        <w:tc>
          <w:tcPr>
            <w:tcW w:w="360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помощник главы администрации муниципального района</w:t>
            </w: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1,3</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5885</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10</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Главный специалист в аппарате администрации района</w:t>
            </w:r>
          </w:p>
        </w:tc>
        <w:tc>
          <w:tcPr>
            <w:tcW w:w="3600" w:type="dxa"/>
          </w:tcPr>
          <w:p w:rsidR="00415E06" w:rsidRPr="001627D3" w:rsidRDefault="00415E06" w:rsidP="001627D3">
            <w:pPr>
              <w:tabs>
                <w:tab w:val="left" w:pos="315"/>
              </w:tabs>
              <w:suppressAutoHyphens/>
              <w:ind w:left="72"/>
            </w:pPr>
            <w:r w:rsidRPr="001627D3">
              <w:t>главный специалист</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5633</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11</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Ведущий специалист в аппарате администрации района</w:t>
            </w:r>
          </w:p>
        </w:tc>
        <w:tc>
          <w:tcPr>
            <w:tcW w:w="3600" w:type="dxa"/>
          </w:tcPr>
          <w:p w:rsidR="00415E06" w:rsidRPr="001627D3" w:rsidRDefault="00415E06" w:rsidP="001627D3">
            <w:pPr>
              <w:tabs>
                <w:tab w:val="left" w:pos="315"/>
              </w:tabs>
              <w:suppressAutoHyphens/>
              <w:ind w:left="72"/>
            </w:pPr>
            <w:r w:rsidRPr="001627D3">
              <w:t>ведущий специалист</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1</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4372</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12</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Специалист 1 категории в аппарате администрации района</w:t>
            </w:r>
          </w:p>
        </w:tc>
        <w:tc>
          <w:tcPr>
            <w:tcW w:w="3600" w:type="dxa"/>
          </w:tcPr>
          <w:p w:rsidR="00415E06" w:rsidRPr="001627D3" w:rsidRDefault="00415E06" w:rsidP="001627D3">
            <w:pPr>
              <w:tabs>
                <w:tab w:val="left" w:pos="315"/>
                <w:tab w:val="left" w:pos="3285"/>
              </w:tabs>
              <w:suppressAutoHyphens/>
              <w:ind w:left="72"/>
            </w:pPr>
            <w:r w:rsidRPr="001627D3">
              <w:t>специалист первой категории</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0,5</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4289</w:t>
            </w:r>
          </w:p>
        </w:tc>
      </w:tr>
      <w:tr w:rsidR="00415E06" w:rsidRPr="007D4A34">
        <w:tc>
          <w:tcPr>
            <w:tcW w:w="648"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13</w:t>
            </w:r>
          </w:p>
        </w:tc>
        <w:tc>
          <w:tcPr>
            <w:tcW w:w="3240" w:type="dxa"/>
          </w:tcPr>
          <w:p w:rsidR="00415E06" w:rsidRPr="001627D3" w:rsidRDefault="00415E06" w:rsidP="001627D3">
            <w:pPr>
              <w:jc w:val="both"/>
              <w:rPr>
                <w:rStyle w:val="Heading4Char"/>
                <w:b w:val="0"/>
                <w:bCs w:val="0"/>
                <w:sz w:val="24"/>
                <w:szCs w:val="24"/>
              </w:rPr>
            </w:pPr>
            <w:r w:rsidRPr="001627D3">
              <w:rPr>
                <w:rStyle w:val="Heading4Char"/>
                <w:b w:val="0"/>
                <w:bCs w:val="0"/>
                <w:sz w:val="24"/>
                <w:szCs w:val="24"/>
              </w:rPr>
              <w:t>Специалист 2 категории в аппарате администрации района</w:t>
            </w:r>
          </w:p>
        </w:tc>
        <w:tc>
          <w:tcPr>
            <w:tcW w:w="3600" w:type="dxa"/>
          </w:tcPr>
          <w:p w:rsidR="00415E06" w:rsidRPr="001627D3" w:rsidRDefault="00415E06" w:rsidP="001627D3">
            <w:pPr>
              <w:tabs>
                <w:tab w:val="left" w:pos="315"/>
                <w:tab w:val="left" w:pos="3285"/>
              </w:tabs>
              <w:suppressAutoHyphens/>
              <w:ind w:left="72"/>
            </w:pPr>
            <w:r w:rsidRPr="001627D3">
              <w:t>специалист второй категории</w:t>
            </w:r>
          </w:p>
          <w:p w:rsidR="00415E06" w:rsidRPr="001627D3" w:rsidRDefault="00415E06" w:rsidP="001627D3">
            <w:pPr>
              <w:ind w:left="72"/>
              <w:jc w:val="both"/>
              <w:rPr>
                <w:rStyle w:val="Heading4Char"/>
                <w:b w:val="0"/>
                <w:bCs w:val="0"/>
                <w:sz w:val="24"/>
                <w:szCs w:val="24"/>
              </w:rPr>
            </w:pPr>
          </w:p>
        </w:tc>
        <w:tc>
          <w:tcPr>
            <w:tcW w:w="900" w:type="dxa"/>
            <w:vAlign w:val="center"/>
          </w:tcPr>
          <w:p w:rsidR="00415E06" w:rsidRPr="001627D3" w:rsidRDefault="00415E06" w:rsidP="001627D3">
            <w:pPr>
              <w:jc w:val="center"/>
              <w:rPr>
                <w:rStyle w:val="Heading4Char"/>
                <w:b w:val="0"/>
                <w:bCs w:val="0"/>
                <w:sz w:val="24"/>
                <w:szCs w:val="24"/>
              </w:rPr>
            </w:pPr>
            <w:r w:rsidRPr="001627D3">
              <w:rPr>
                <w:rStyle w:val="Heading4Char"/>
                <w:b w:val="0"/>
                <w:bCs w:val="0"/>
                <w:sz w:val="24"/>
                <w:szCs w:val="24"/>
              </w:rPr>
              <w:t>0,5</w:t>
            </w:r>
          </w:p>
        </w:tc>
        <w:tc>
          <w:tcPr>
            <w:tcW w:w="1080" w:type="dxa"/>
            <w:vAlign w:val="center"/>
          </w:tcPr>
          <w:p w:rsidR="00415E06" w:rsidRPr="001627D3" w:rsidRDefault="00415E06" w:rsidP="009E04F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4205</w:t>
            </w:r>
          </w:p>
        </w:tc>
      </w:tr>
    </w:tbl>
    <w:p w:rsidR="00415E06" w:rsidRDefault="00415E06" w:rsidP="00673FAF">
      <w:pPr>
        <w:pStyle w:val="ConsPlusNormal"/>
        <w:widowControl/>
        <w:ind w:firstLine="540"/>
        <w:jc w:val="both"/>
        <w:rPr>
          <w:rFonts w:ascii="Times New Roman" w:hAnsi="Times New Roman" w:cs="Times New Roman"/>
          <w:sz w:val="28"/>
          <w:szCs w:val="28"/>
        </w:rPr>
      </w:pPr>
    </w:p>
    <w:p w:rsidR="00415E06" w:rsidRPr="00673FAF" w:rsidRDefault="00415E06" w:rsidP="00673FAF">
      <w:pPr>
        <w:pStyle w:val="ConsPlusNormal"/>
        <w:widowControl/>
        <w:ind w:firstLine="0"/>
        <w:jc w:val="both"/>
        <w:rPr>
          <w:rFonts w:ascii="Times New Roman" w:hAnsi="Times New Roman" w:cs="Times New Roman"/>
          <w:sz w:val="28"/>
          <w:szCs w:val="28"/>
        </w:rPr>
      </w:pPr>
    </w:p>
    <w:sectPr w:rsidR="00415E06" w:rsidRPr="00673FAF" w:rsidSect="003F3984">
      <w:pgSz w:w="11906" w:h="16838"/>
      <w:pgMar w:top="539" w:right="92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06" w:rsidRDefault="00415E06" w:rsidP="003C0C41">
      <w:r>
        <w:separator/>
      </w:r>
    </w:p>
  </w:endnote>
  <w:endnote w:type="continuationSeparator" w:id="0">
    <w:p w:rsidR="00415E06" w:rsidRDefault="00415E06" w:rsidP="003C0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06" w:rsidRDefault="00415E06" w:rsidP="003C0C41">
      <w:r>
        <w:separator/>
      </w:r>
    </w:p>
  </w:footnote>
  <w:footnote w:type="continuationSeparator" w:id="0">
    <w:p w:rsidR="00415E06" w:rsidRDefault="00415E06" w:rsidP="003C0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05BA"/>
    <w:multiLevelType w:val="hybridMultilevel"/>
    <w:tmpl w:val="EF6CA5EE"/>
    <w:lvl w:ilvl="0" w:tplc="7C2C23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57574F8"/>
    <w:multiLevelType w:val="hybridMultilevel"/>
    <w:tmpl w:val="91448A0C"/>
    <w:lvl w:ilvl="0" w:tplc="CB425CA4">
      <w:start w:val="5"/>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
    <w:nsid w:val="39011A49"/>
    <w:multiLevelType w:val="hybridMultilevel"/>
    <w:tmpl w:val="2E0870FC"/>
    <w:lvl w:ilvl="0" w:tplc="E0AA9F7E">
      <w:start w:val="1"/>
      <w:numFmt w:val="decimal"/>
      <w:lvlText w:val="%1."/>
      <w:lvlJc w:val="left"/>
      <w:pPr>
        <w:ind w:left="4871" w:hanging="118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31"/>
    <w:rsid w:val="000215B5"/>
    <w:rsid w:val="0002259C"/>
    <w:rsid w:val="0003419A"/>
    <w:rsid w:val="00037A21"/>
    <w:rsid w:val="0004181F"/>
    <w:rsid w:val="000436F9"/>
    <w:rsid w:val="00050ADF"/>
    <w:rsid w:val="0005682D"/>
    <w:rsid w:val="00062793"/>
    <w:rsid w:val="000A0CE3"/>
    <w:rsid w:val="000A74AE"/>
    <w:rsid w:val="000A76D9"/>
    <w:rsid w:val="000D0FD7"/>
    <w:rsid w:val="000D282F"/>
    <w:rsid w:val="000D6E31"/>
    <w:rsid w:val="00100BD9"/>
    <w:rsid w:val="00104A2A"/>
    <w:rsid w:val="0011485F"/>
    <w:rsid w:val="00126BDD"/>
    <w:rsid w:val="001322FD"/>
    <w:rsid w:val="00160688"/>
    <w:rsid w:val="00161FE7"/>
    <w:rsid w:val="001627D3"/>
    <w:rsid w:val="0017201B"/>
    <w:rsid w:val="001816A2"/>
    <w:rsid w:val="00186A51"/>
    <w:rsid w:val="001943A2"/>
    <w:rsid w:val="001953FF"/>
    <w:rsid w:val="001961F0"/>
    <w:rsid w:val="001A30A8"/>
    <w:rsid w:val="001A32D0"/>
    <w:rsid w:val="001C66B1"/>
    <w:rsid w:val="001D412E"/>
    <w:rsid w:val="001D7211"/>
    <w:rsid w:val="001E2BD1"/>
    <w:rsid w:val="001E3332"/>
    <w:rsid w:val="001E3461"/>
    <w:rsid w:val="001E3A9A"/>
    <w:rsid w:val="001E4B66"/>
    <w:rsid w:val="001F0B31"/>
    <w:rsid w:val="002039EE"/>
    <w:rsid w:val="0021550A"/>
    <w:rsid w:val="00225557"/>
    <w:rsid w:val="00225621"/>
    <w:rsid w:val="0025318D"/>
    <w:rsid w:val="00262699"/>
    <w:rsid w:val="00274714"/>
    <w:rsid w:val="00277F6D"/>
    <w:rsid w:val="00286130"/>
    <w:rsid w:val="002865AE"/>
    <w:rsid w:val="002921ED"/>
    <w:rsid w:val="00293775"/>
    <w:rsid w:val="002967CE"/>
    <w:rsid w:val="002A35EE"/>
    <w:rsid w:val="002A780A"/>
    <w:rsid w:val="002B0C55"/>
    <w:rsid w:val="002C4A87"/>
    <w:rsid w:val="002D1072"/>
    <w:rsid w:val="002D3650"/>
    <w:rsid w:val="002D77E4"/>
    <w:rsid w:val="002E0C37"/>
    <w:rsid w:val="002E1FBF"/>
    <w:rsid w:val="002E200B"/>
    <w:rsid w:val="002E4884"/>
    <w:rsid w:val="002F71BF"/>
    <w:rsid w:val="00310231"/>
    <w:rsid w:val="0031567E"/>
    <w:rsid w:val="00315C09"/>
    <w:rsid w:val="00317877"/>
    <w:rsid w:val="00323E11"/>
    <w:rsid w:val="003317EA"/>
    <w:rsid w:val="00332207"/>
    <w:rsid w:val="00355A28"/>
    <w:rsid w:val="003945E5"/>
    <w:rsid w:val="00394901"/>
    <w:rsid w:val="00397E5D"/>
    <w:rsid w:val="003A1EEA"/>
    <w:rsid w:val="003C0C41"/>
    <w:rsid w:val="003C19DD"/>
    <w:rsid w:val="003D5C99"/>
    <w:rsid w:val="003F1309"/>
    <w:rsid w:val="003F3984"/>
    <w:rsid w:val="003F6EFC"/>
    <w:rsid w:val="00415E06"/>
    <w:rsid w:val="004470D2"/>
    <w:rsid w:val="00453CF3"/>
    <w:rsid w:val="00467266"/>
    <w:rsid w:val="00491B95"/>
    <w:rsid w:val="004A1960"/>
    <w:rsid w:val="004C2839"/>
    <w:rsid w:val="004D20D5"/>
    <w:rsid w:val="004D610B"/>
    <w:rsid w:val="00516427"/>
    <w:rsid w:val="00527A13"/>
    <w:rsid w:val="00530D6C"/>
    <w:rsid w:val="00540DAC"/>
    <w:rsid w:val="00542903"/>
    <w:rsid w:val="00545A7E"/>
    <w:rsid w:val="00553828"/>
    <w:rsid w:val="005573D8"/>
    <w:rsid w:val="0056133E"/>
    <w:rsid w:val="00561DD5"/>
    <w:rsid w:val="0056327E"/>
    <w:rsid w:val="00565F02"/>
    <w:rsid w:val="005A664B"/>
    <w:rsid w:val="005A690B"/>
    <w:rsid w:val="005B2FD0"/>
    <w:rsid w:val="005C0938"/>
    <w:rsid w:val="005C29CE"/>
    <w:rsid w:val="005C3952"/>
    <w:rsid w:val="005C6C06"/>
    <w:rsid w:val="006065D8"/>
    <w:rsid w:val="00613428"/>
    <w:rsid w:val="00614FB0"/>
    <w:rsid w:val="00641603"/>
    <w:rsid w:val="00662498"/>
    <w:rsid w:val="00673FAF"/>
    <w:rsid w:val="00686694"/>
    <w:rsid w:val="00686A41"/>
    <w:rsid w:val="0068705C"/>
    <w:rsid w:val="00700CB8"/>
    <w:rsid w:val="00732B00"/>
    <w:rsid w:val="007407FC"/>
    <w:rsid w:val="007579F7"/>
    <w:rsid w:val="00757FAE"/>
    <w:rsid w:val="00775BF5"/>
    <w:rsid w:val="0078458C"/>
    <w:rsid w:val="00790E69"/>
    <w:rsid w:val="007967D6"/>
    <w:rsid w:val="007B58C0"/>
    <w:rsid w:val="007D4A34"/>
    <w:rsid w:val="007E25AE"/>
    <w:rsid w:val="007E6A7F"/>
    <w:rsid w:val="007F024E"/>
    <w:rsid w:val="00811C76"/>
    <w:rsid w:val="00814A43"/>
    <w:rsid w:val="00822007"/>
    <w:rsid w:val="00831C98"/>
    <w:rsid w:val="008562F6"/>
    <w:rsid w:val="00860B2A"/>
    <w:rsid w:val="00880014"/>
    <w:rsid w:val="008805E3"/>
    <w:rsid w:val="0088248C"/>
    <w:rsid w:val="00887BE4"/>
    <w:rsid w:val="008A0431"/>
    <w:rsid w:val="008A08EA"/>
    <w:rsid w:val="008C6239"/>
    <w:rsid w:val="008F6E1B"/>
    <w:rsid w:val="0090657D"/>
    <w:rsid w:val="0091013C"/>
    <w:rsid w:val="00916039"/>
    <w:rsid w:val="00937F44"/>
    <w:rsid w:val="00965C7B"/>
    <w:rsid w:val="00972237"/>
    <w:rsid w:val="009A6298"/>
    <w:rsid w:val="009B732E"/>
    <w:rsid w:val="009C6784"/>
    <w:rsid w:val="009E04F9"/>
    <w:rsid w:val="009E49DF"/>
    <w:rsid w:val="00A0737F"/>
    <w:rsid w:val="00A1332F"/>
    <w:rsid w:val="00A22D16"/>
    <w:rsid w:val="00A2577D"/>
    <w:rsid w:val="00A26797"/>
    <w:rsid w:val="00A46066"/>
    <w:rsid w:val="00A775A9"/>
    <w:rsid w:val="00A843AA"/>
    <w:rsid w:val="00A84D36"/>
    <w:rsid w:val="00AA4CB7"/>
    <w:rsid w:val="00AB282A"/>
    <w:rsid w:val="00AB35C0"/>
    <w:rsid w:val="00AB73F8"/>
    <w:rsid w:val="00AC2B66"/>
    <w:rsid w:val="00AC641C"/>
    <w:rsid w:val="00AF0F4B"/>
    <w:rsid w:val="00B1216B"/>
    <w:rsid w:val="00B13C69"/>
    <w:rsid w:val="00B32ADE"/>
    <w:rsid w:val="00B32B01"/>
    <w:rsid w:val="00B573FF"/>
    <w:rsid w:val="00B6660F"/>
    <w:rsid w:val="00B73E63"/>
    <w:rsid w:val="00B8028D"/>
    <w:rsid w:val="00B80DB4"/>
    <w:rsid w:val="00B95043"/>
    <w:rsid w:val="00BA7738"/>
    <w:rsid w:val="00BB6A10"/>
    <w:rsid w:val="00BC30B6"/>
    <w:rsid w:val="00BE003E"/>
    <w:rsid w:val="00BE321E"/>
    <w:rsid w:val="00BE4460"/>
    <w:rsid w:val="00BE63B5"/>
    <w:rsid w:val="00BF59A1"/>
    <w:rsid w:val="00C12462"/>
    <w:rsid w:val="00C33A3B"/>
    <w:rsid w:val="00C356EB"/>
    <w:rsid w:val="00C60E8B"/>
    <w:rsid w:val="00C66EEB"/>
    <w:rsid w:val="00C82D0C"/>
    <w:rsid w:val="00C90BB3"/>
    <w:rsid w:val="00C92860"/>
    <w:rsid w:val="00CB24C2"/>
    <w:rsid w:val="00CC7910"/>
    <w:rsid w:val="00CD4F26"/>
    <w:rsid w:val="00D10CCE"/>
    <w:rsid w:val="00D16033"/>
    <w:rsid w:val="00D50C2E"/>
    <w:rsid w:val="00D54BC1"/>
    <w:rsid w:val="00D64BAF"/>
    <w:rsid w:val="00D95879"/>
    <w:rsid w:val="00DB0EF8"/>
    <w:rsid w:val="00DC5EF7"/>
    <w:rsid w:val="00DC606E"/>
    <w:rsid w:val="00DC701F"/>
    <w:rsid w:val="00DD199A"/>
    <w:rsid w:val="00DD33CF"/>
    <w:rsid w:val="00DE4F26"/>
    <w:rsid w:val="00DF2033"/>
    <w:rsid w:val="00E12C51"/>
    <w:rsid w:val="00E16775"/>
    <w:rsid w:val="00E33161"/>
    <w:rsid w:val="00E332E4"/>
    <w:rsid w:val="00E52131"/>
    <w:rsid w:val="00E564BB"/>
    <w:rsid w:val="00E61810"/>
    <w:rsid w:val="00E7096B"/>
    <w:rsid w:val="00E8281A"/>
    <w:rsid w:val="00E82BCA"/>
    <w:rsid w:val="00E85AB5"/>
    <w:rsid w:val="00EA0D34"/>
    <w:rsid w:val="00EA5DDF"/>
    <w:rsid w:val="00EC54F9"/>
    <w:rsid w:val="00ED0C8D"/>
    <w:rsid w:val="00ED5EBF"/>
    <w:rsid w:val="00EE4FF3"/>
    <w:rsid w:val="00EE7049"/>
    <w:rsid w:val="00EF4D22"/>
    <w:rsid w:val="00EF7DE4"/>
    <w:rsid w:val="00F04599"/>
    <w:rsid w:val="00F209D5"/>
    <w:rsid w:val="00F20B4F"/>
    <w:rsid w:val="00F4190A"/>
    <w:rsid w:val="00F56F46"/>
    <w:rsid w:val="00F57057"/>
    <w:rsid w:val="00F82B74"/>
    <w:rsid w:val="00F94873"/>
    <w:rsid w:val="00F95A1F"/>
    <w:rsid w:val="00FA44A6"/>
    <w:rsid w:val="00FC659E"/>
    <w:rsid w:val="00FC7CCC"/>
    <w:rsid w:val="00FD1627"/>
    <w:rsid w:val="00FE1954"/>
    <w:rsid w:val="00FE4729"/>
    <w:rsid w:val="00FF150F"/>
    <w:rsid w:val="00FF7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31"/>
    <w:rPr>
      <w:rFonts w:ascii="Times New Roman" w:eastAsia="Times New Roman" w:hAnsi="Times New Roman"/>
      <w:sz w:val="24"/>
      <w:szCs w:val="24"/>
    </w:rPr>
  </w:style>
  <w:style w:type="paragraph" w:styleId="Heading1">
    <w:name w:val="heading 1"/>
    <w:basedOn w:val="Normal"/>
    <w:next w:val="Normal"/>
    <w:link w:val="Heading1Char"/>
    <w:uiPriority w:val="99"/>
    <w:qFormat/>
    <w:rsid w:val="00E52131"/>
    <w:pPr>
      <w:keepNext/>
      <w:shd w:val="clear" w:color="auto" w:fill="FFFFFF"/>
      <w:spacing w:line="348" w:lineRule="exact"/>
      <w:ind w:left="58"/>
      <w:jc w:val="center"/>
      <w:outlineLvl w:val="0"/>
    </w:pPr>
    <w:rPr>
      <w:rFonts w:eastAsia="Calibri"/>
      <w:b/>
      <w:bCs/>
      <w:color w:val="000000"/>
      <w:w w:val="101"/>
      <w:sz w:val="28"/>
      <w:szCs w:val="28"/>
    </w:rPr>
  </w:style>
  <w:style w:type="paragraph" w:styleId="Heading4">
    <w:name w:val="heading 4"/>
    <w:basedOn w:val="Normal"/>
    <w:next w:val="Normal"/>
    <w:link w:val="Heading4Char"/>
    <w:uiPriority w:val="99"/>
    <w:qFormat/>
    <w:locked/>
    <w:rsid w:val="00D10CCE"/>
    <w:pPr>
      <w:keepNext/>
      <w:tabs>
        <w:tab w:val="left" w:pos="-57"/>
      </w:tabs>
      <w:spacing w:line="360" w:lineRule="auto"/>
      <w:jc w:val="both"/>
      <w:outlineLvl w:val="3"/>
    </w:pPr>
    <w:rPr>
      <w:rFonts w:eastAsia="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131"/>
    <w:rPr>
      <w:rFonts w:ascii="Times New Roman" w:hAnsi="Times New Roman" w:cs="Times New Roman"/>
      <w:b/>
      <w:bCs/>
      <w:color w:val="000000"/>
      <w:w w:val="101"/>
      <w:sz w:val="28"/>
      <w:szCs w:val="28"/>
      <w:shd w:val="clear" w:color="auto" w:fill="FFFFFF"/>
      <w:lang w:eastAsia="ru-RU"/>
    </w:rPr>
  </w:style>
  <w:style w:type="character" w:customStyle="1" w:styleId="Heading4Char">
    <w:name w:val="Heading 4 Char"/>
    <w:basedOn w:val="DefaultParagraphFont"/>
    <w:link w:val="Heading4"/>
    <w:uiPriority w:val="99"/>
    <w:semiHidden/>
    <w:locked/>
    <w:rsid w:val="00D10CCE"/>
    <w:rPr>
      <w:b/>
      <w:bCs/>
      <w:sz w:val="28"/>
      <w:szCs w:val="28"/>
      <w:lang w:val="ru-RU" w:eastAsia="ru-RU"/>
    </w:rPr>
  </w:style>
  <w:style w:type="paragraph" w:styleId="ListParagraph">
    <w:name w:val="List Paragraph"/>
    <w:basedOn w:val="Normal"/>
    <w:uiPriority w:val="99"/>
    <w:qFormat/>
    <w:rsid w:val="00AB73F8"/>
    <w:pPr>
      <w:ind w:left="720"/>
    </w:pPr>
  </w:style>
  <w:style w:type="paragraph" w:styleId="BodyText">
    <w:name w:val="Body Text"/>
    <w:basedOn w:val="Normal"/>
    <w:link w:val="BodyTextChar"/>
    <w:uiPriority w:val="99"/>
    <w:rsid w:val="005C29CE"/>
    <w:pPr>
      <w:ind w:firstLine="567"/>
      <w:jc w:val="both"/>
    </w:pPr>
    <w:rPr>
      <w:rFonts w:ascii="Arial" w:eastAsia="Calibri" w:hAnsi="Arial" w:cs="Arial"/>
    </w:rPr>
  </w:style>
  <w:style w:type="character" w:customStyle="1" w:styleId="BodyTextChar">
    <w:name w:val="Body Text Char"/>
    <w:basedOn w:val="DefaultParagraphFont"/>
    <w:link w:val="BodyText"/>
    <w:uiPriority w:val="99"/>
    <w:locked/>
    <w:rsid w:val="005C29CE"/>
    <w:rPr>
      <w:rFonts w:ascii="Arial" w:hAnsi="Arial" w:cs="Arial"/>
      <w:sz w:val="24"/>
      <w:szCs w:val="24"/>
      <w:lang w:eastAsia="ru-RU"/>
    </w:rPr>
  </w:style>
  <w:style w:type="paragraph" w:customStyle="1" w:styleId="ConsPlusNormal">
    <w:name w:val="ConsPlusNormal"/>
    <w:link w:val="ConsPlusNormal0"/>
    <w:uiPriority w:val="99"/>
    <w:rsid w:val="005C29CE"/>
    <w:pPr>
      <w:widowControl w:val="0"/>
      <w:suppressAutoHyphens/>
      <w:autoSpaceDE w:val="0"/>
      <w:ind w:firstLine="720"/>
    </w:pPr>
    <w:rPr>
      <w:rFonts w:ascii="Arial" w:eastAsia="Times New Roman" w:hAnsi="Arial" w:cs="Arial"/>
      <w:sz w:val="20"/>
      <w:szCs w:val="20"/>
      <w:lang w:eastAsia="ar-SA"/>
    </w:rPr>
  </w:style>
  <w:style w:type="paragraph" w:customStyle="1" w:styleId="ConsPlusTitle">
    <w:name w:val="ConsPlusTitle"/>
    <w:uiPriority w:val="99"/>
    <w:rsid w:val="005C29CE"/>
    <w:pPr>
      <w:widowControl w:val="0"/>
      <w:suppressAutoHyphens/>
      <w:autoSpaceDE w:val="0"/>
    </w:pPr>
    <w:rPr>
      <w:rFonts w:ascii="Arial" w:eastAsia="Times New Roman" w:hAnsi="Arial" w:cs="Arial"/>
      <w:b/>
      <w:bCs/>
      <w:sz w:val="20"/>
      <w:szCs w:val="20"/>
      <w:lang w:eastAsia="ar-SA"/>
    </w:rPr>
  </w:style>
  <w:style w:type="paragraph" w:customStyle="1" w:styleId="3">
    <w:name w:val="3Приложение"/>
    <w:basedOn w:val="Normal"/>
    <w:link w:val="30"/>
    <w:uiPriority w:val="99"/>
    <w:rsid w:val="005C29CE"/>
    <w:pPr>
      <w:ind w:left="5103"/>
      <w:jc w:val="right"/>
    </w:pPr>
    <w:rPr>
      <w:rFonts w:ascii="Arial" w:eastAsia="Calibri" w:hAnsi="Arial" w:cs="Arial"/>
      <w:sz w:val="28"/>
      <w:szCs w:val="28"/>
    </w:rPr>
  </w:style>
  <w:style w:type="character" w:customStyle="1" w:styleId="30">
    <w:name w:val="3Приложение Знак"/>
    <w:link w:val="3"/>
    <w:uiPriority w:val="99"/>
    <w:locked/>
    <w:rsid w:val="005C29CE"/>
    <w:rPr>
      <w:rFonts w:ascii="Arial" w:hAnsi="Arial" w:cs="Arial"/>
      <w:sz w:val="28"/>
      <w:szCs w:val="28"/>
      <w:lang w:eastAsia="ru-RU"/>
    </w:rPr>
  </w:style>
  <w:style w:type="paragraph" w:styleId="Header">
    <w:name w:val="header"/>
    <w:basedOn w:val="Normal"/>
    <w:link w:val="HeaderChar"/>
    <w:uiPriority w:val="99"/>
    <w:rsid w:val="003C0C41"/>
    <w:pPr>
      <w:tabs>
        <w:tab w:val="center" w:pos="4677"/>
        <w:tab w:val="right" w:pos="9355"/>
      </w:tabs>
    </w:pPr>
  </w:style>
  <w:style w:type="character" w:customStyle="1" w:styleId="HeaderChar">
    <w:name w:val="Header Char"/>
    <w:basedOn w:val="DefaultParagraphFont"/>
    <w:link w:val="Header"/>
    <w:uiPriority w:val="99"/>
    <w:locked/>
    <w:rsid w:val="003C0C41"/>
    <w:rPr>
      <w:rFonts w:ascii="Times New Roman" w:hAnsi="Times New Roman" w:cs="Times New Roman"/>
      <w:sz w:val="24"/>
      <w:szCs w:val="24"/>
    </w:rPr>
  </w:style>
  <w:style w:type="paragraph" w:styleId="Footer">
    <w:name w:val="footer"/>
    <w:basedOn w:val="Normal"/>
    <w:link w:val="FooterChar"/>
    <w:uiPriority w:val="99"/>
    <w:rsid w:val="003C0C41"/>
    <w:pPr>
      <w:tabs>
        <w:tab w:val="center" w:pos="4677"/>
        <w:tab w:val="right" w:pos="9355"/>
      </w:tabs>
    </w:pPr>
  </w:style>
  <w:style w:type="character" w:customStyle="1" w:styleId="FooterChar">
    <w:name w:val="Footer Char"/>
    <w:basedOn w:val="DefaultParagraphFont"/>
    <w:link w:val="Footer"/>
    <w:uiPriority w:val="99"/>
    <w:locked/>
    <w:rsid w:val="003C0C41"/>
    <w:rPr>
      <w:rFonts w:ascii="Times New Roman" w:hAnsi="Times New Roman" w:cs="Times New Roman"/>
      <w:sz w:val="24"/>
      <w:szCs w:val="24"/>
    </w:rPr>
  </w:style>
  <w:style w:type="paragraph" w:styleId="BalloonText">
    <w:name w:val="Balloon Text"/>
    <w:basedOn w:val="Normal"/>
    <w:link w:val="BalloonTextChar"/>
    <w:uiPriority w:val="99"/>
    <w:semiHidden/>
    <w:rsid w:val="003A1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EEA"/>
    <w:rPr>
      <w:rFonts w:ascii="Tahoma" w:hAnsi="Tahoma" w:cs="Tahoma"/>
      <w:sz w:val="16"/>
      <w:szCs w:val="16"/>
    </w:rPr>
  </w:style>
  <w:style w:type="character" w:styleId="PageNumber">
    <w:name w:val="page number"/>
    <w:basedOn w:val="DefaultParagraphFont"/>
    <w:uiPriority w:val="99"/>
    <w:rsid w:val="00FD1627"/>
  </w:style>
  <w:style w:type="paragraph" w:styleId="NormalWeb">
    <w:name w:val="Normal (Web)"/>
    <w:basedOn w:val="Normal"/>
    <w:uiPriority w:val="99"/>
    <w:rsid w:val="00DC5EF7"/>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DC5EF7"/>
  </w:style>
  <w:style w:type="character" w:styleId="Strong">
    <w:name w:val="Strong"/>
    <w:basedOn w:val="DefaultParagraphFont"/>
    <w:uiPriority w:val="99"/>
    <w:qFormat/>
    <w:locked/>
    <w:rsid w:val="00DC5EF7"/>
    <w:rPr>
      <w:b/>
      <w:bCs/>
    </w:rPr>
  </w:style>
  <w:style w:type="character" w:customStyle="1" w:styleId="apple-tab-span">
    <w:name w:val="apple-tab-span"/>
    <w:basedOn w:val="DefaultParagraphFont"/>
    <w:uiPriority w:val="99"/>
    <w:rsid w:val="00DC5EF7"/>
  </w:style>
  <w:style w:type="character" w:styleId="Emphasis">
    <w:name w:val="Emphasis"/>
    <w:basedOn w:val="DefaultParagraphFont"/>
    <w:uiPriority w:val="99"/>
    <w:qFormat/>
    <w:locked/>
    <w:rsid w:val="00DC5EF7"/>
    <w:rPr>
      <w:i/>
      <w:iCs/>
    </w:rPr>
  </w:style>
  <w:style w:type="table" w:styleId="TableGrid">
    <w:name w:val="Table Grid"/>
    <w:basedOn w:val="TableNormal"/>
    <w:uiPriority w:val="99"/>
    <w:locked/>
    <w:rsid w:val="00673FA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D10CCE"/>
    <w:pPr>
      <w:spacing w:before="100" w:beforeAutospacing="1" w:after="100" w:afterAutospacing="1"/>
    </w:pPr>
    <w:rPr>
      <w:rFonts w:ascii="Tahoma" w:eastAsia="Calibri" w:hAnsi="Tahoma" w:cs="Tahoma"/>
      <w:sz w:val="20"/>
      <w:szCs w:val="20"/>
      <w:lang w:val="en-US" w:eastAsia="en-US"/>
    </w:rPr>
  </w:style>
  <w:style w:type="character" w:customStyle="1" w:styleId="ConsPlusNormal0">
    <w:name w:val="ConsPlusNormal Знак"/>
    <w:basedOn w:val="DefaultParagraphFont"/>
    <w:link w:val="ConsPlusNormal"/>
    <w:uiPriority w:val="99"/>
    <w:locked/>
    <w:rsid w:val="00D10CCE"/>
    <w:rPr>
      <w:rFonts w:ascii="Arial" w:hAnsi="Arial" w:cs="Arial"/>
      <w:lang w:val="ru-RU" w:eastAsia="ar-SA" w:bidi="ar-SA"/>
    </w:rPr>
  </w:style>
</w:styles>
</file>

<file path=word/webSettings.xml><?xml version="1.0" encoding="utf-8"?>
<w:webSettings xmlns:r="http://schemas.openxmlformats.org/officeDocument/2006/relationships" xmlns:w="http://schemas.openxmlformats.org/wordprocessingml/2006/main">
  <w:divs>
    <w:div w:id="82918344">
      <w:marLeft w:val="0"/>
      <w:marRight w:val="0"/>
      <w:marTop w:val="0"/>
      <w:marBottom w:val="0"/>
      <w:divBdr>
        <w:top w:val="none" w:sz="0" w:space="0" w:color="auto"/>
        <w:left w:val="none" w:sz="0" w:space="0" w:color="auto"/>
        <w:bottom w:val="none" w:sz="0" w:space="0" w:color="auto"/>
        <w:right w:val="none" w:sz="0" w:space="0" w:color="auto"/>
      </w:divBdr>
      <w:divsChild>
        <w:div w:id="82918343">
          <w:marLeft w:val="0"/>
          <w:marRight w:val="0"/>
          <w:marTop w:val="0"/>
          <w:marBottom w:val="0"/>
          <w:divBdr>
            <w:top w:val="none" w:sz="0" w:space="0" w:color="auto"/>
            <w:left w:val="none" w:sz="0" w:space="0" w:color="auto"/>
            <w:bottom w:val="none" w:sz="0" w:space="0" w:color="auto"/>
            <w:right w:val="none" w:sz="0" w:space="0" w:color="auto"/>
          </w:divBdr>
          <w:divsChild>
            <w:div w:id="82918342">
              <w:marLeft w:val="0"/>
              <w:marRight w:val="0"/>
              <w:marTop w:val="0"/>
              <w:marBottom w:val="0"/>
              <w:divBdr>
                <w:top w:val="none" w:sz="0" w:space="0" w:color="auto"/>
                <w:left w:val="none" w:sz="0" w:space="0" w:color="auto"/>
                <w:bottom w:val="none" w:sz="0" w:space="0" w:color="auto"/>
                <w:right w:val="none" w:sz="0" w:space="0" w:color="auto"/>
              </w:divBdr>
              <w:divsChild>
                <w:div w:id="829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8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7B311ABFFA7B901A780B34DAA0F291044CE7616DD0B24758114772E5m3Y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D2B2AB9C195827B3D1E110D2D3DCB06976E2D2519EE425C49FBCA58E5871090F5E906E9E3054A2E1FAC9DFn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D2B2AB9C195827B3D1E110D2D3DCB06976E2D2519EE425C49FBCA58E5871090F5E906E9E3054A2E1FBCBDFnBI" TargetMode="External"/><Relationship Id="rId5" Type="http://schemas.openxmlformats.org/officeDocument/2006/relationships/footnotes" Target="footnotes.xml"/><Relationship Id="rId10" Type="http://schemas.openxmlformats.org/officeDocument/2006/relationships/hyperlink" Target="consultantplus://offline/ref=347B311ABFFA7B901A780B34DAA0F291044CE7616DD0B24758114772E5m3Y5I" TargetMode="External"/><Relationship Id="rId4" Type="http://schemas.openxmlformats.org/officeDocument/2006/relationships/webSettings" Target="webSettings.xml"/><Relationship Id="rId9" Type="http://schemas.openxmlformats.org/officeDocument/2006/relationships/hyperlink" Target="consultantplus://offline/ref=347B311ABFFA7B901A780B34DAA0F291044CE76D6ED4B24758114772E5m3Y5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786</TotalTime>
  <Pages>14</Pages>
  <Words>4428</Words>
  <Characters>25245</Characters>
  <Application>Microsoft Office Outlook</Application>
  <DocSecurity>0</DocSecurity>
  <Lines>0</Lines>
  <Paragraphs>0</Paragraphs>
  <ScaleCrop>false</ScaleCrop>
  <Company>XFiles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снд</cp:lastModifiedBy>
  <cp:revision>27</cp:revision>
  <cp:lastPrinted>2015-03-30T13:08:00Z</cp:lastPrinted>
  <dcterms:created xsi:type="dcterms:W3CDTF">2015-03-10T11:14:00Z</dcterms:created>
  <dcterms:modified xsi:type="dcterms:W3CDTF">2015-06-16T08:06:00Z</dcterms:modified>
</cp:coreProperties>
</file>