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7A" w:rsidRPr="00CF1B20" w:rsidRDefault="0013297A" w:rsidP="0013297A">
      <w:pPr>
        <w:jc w:val="center"/>
        <w:rPr>
          <w:b/>
          <w:caps/>
          <w:sz w:val="28"/>
          <w:szCs w:val="28"/>
        </w:rPr>
      </w:pPr>
      <w:r>
        <w:rPr>
          <w:b/>
          <w:noProof/>
          <w:sz w:val="28"/>
          <w:szCs w:val="28"/>
        </w:rPr>
        <w:drawing>
          <wp:inline distT="0" distB="0" distL="0" distR="0">
            <wp:extent cx="495300" cy="609600"/>
            <wp:effectExtent l="0" t="0" r="0" b="0"/>
            <wp:docPr id="2" name="Рисунок 2"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13297A" w:rsidRPr="0013297A" w:rsidRDefault="0013297A" w:rsidP="0013297A">
      <w:pPr>
        <w:jc w:val="center"/>
        <w:rPr>
          <w:rFonts w:ascii="Times New Roman" w:hAnsi="Times New Roman"/>
          <w:b/>
          <w:caps/>
          <w:sz w:val="28"/>
          <w:szCs w:val="28"/>
        </w:rPr>
      </w:pPr>
      <w:r w:rsidRPr="0013297A">
        <w:rPr>
          <w:rFonts w:ascii="Times New Roman" w:hAnsi="Times New Roman"/>
          <w:b/>
          <w:caps/>
          <w:sz w:val="28"/>
          <w:szCs w:val="28"/>
        </w:rPr>
        <w:t>СОВЕТ НАРОДНЫХ ДЕПУТАТОВ</w:t>
      </w:r>
    </w:p>
    <w:p w:rsidR="0013297A" w:rsidRPr="0013297A" w:rsidRDefault="0013297A" w:rsidP="0013297A">
      <w:pPr>
        <w:jc w:val="center"/>
        <w:rPr>
          <w:rFonts w:ascii="Times New Roman" w:hAnsi="Times New Roman"/>
          <w:b/>
          <w:caps/>
          <w:sz w:val="28"/>
          <w:szCs w:val="28"/>
        </w:rPr>
      </w:pPr>
      <w:r w:rsidRPr="0013297A">
        <w:rPr>
          <w:rFonts w:ascii="Times New Roman" w:hAnsi="Times New Roman"/>
          <w:b/>
          <w:caps/>
          <w:sz w:val="28"/>
          <w:szCs w:val="28"/>
        </w:rPr>
        <w:t xml:space="preserve">Воробьевского муниципального района </w:t>
      </w:r>
    </w:p>
    <w:p w:rsidR="0013297A" w:rsidRPr="0013297A" w:rsidRDefault="0013297A" w:rsidP="0013297A">
      <w:pPr>
        <w:jc w:val="center"/>
        <w:rPr>
          <w:rFonts w:ascii="Times New Roman" w:hAnsi="Times New Roman"/>
          <w:b/>
          <w:sz w:val="28"/>
          <w:szCs w:val="28"/>
        </w:rPr>
      </w:pPr>
      <w:r w:rsidRPr="0013297A">
        <w:rPr>
          <w:rFonts w:ascii="Times New Roman" w:hAnsi="Times New Roman"/>
          <w:b/>
          <w:caps/>
          <w:sz w:val="28"/>
          <w:szCs w:val="28"/>
        </w:rPr>
        <w:t>ВОРОНЕЖСКОЙ ОБЛАСТИ</w:t>
      </w:r>
    </w:p>
    <w:p w:rsidR="0013297A" w:rsidRPr="0013297A" w:rsidRDefault="0013297A" w:rsidP="0013297A">
      <w:pPr>
        <w:jc w:val="center"/>
        <w:rPr>
          <w:rFonts w:ascii="Times New Roman" w:hAnsi="Times New Roman"/>
          <w:b/>
          <w:sz w:val="28"/>
          <w:szCs w:val="28"/>
        </w:rPr>
      </w:pPr>
    </w:p>
    <w:p w:rsidR="0013297A" w:rsidRPr="0013297A" w:rsidRDefault="0013297A" w:rsidP="0013297A">
      <w:pPr>
        <w:jc w:val="center"/>
        <w:rPr>
          <w:rFonts w:ascii="Times New Roman" w:hAnsi="Times New Roman"/>
          <w:b/>
          <w:sz w:val="32"/>
          <w:szCs w:val="32"/>
        </w:rPr>
      </w:pPr>
      <w:proofErr w:type="gramStart"/>
      <w:r w:rsidRPr="0013297A">
        <w:rPr>
          <w:rFonts w:ascii="Times New Roman" w:hAnsi="Times New Roman"/>
          <w:b/>
          <w:sz w:val="32"/>
          <w:szCs w:val="32"/>
        </w:rPr>
        <w:t>Р</w:t>
      </w:r>
      <w:proofErr w:type="gramEnd"/>
      <w:r w:rsidRPr="0013297A">
        <w:rPr>
          <w:rFonts w:ascii="Times New Roman" w:hAnsi="Times New Roman"/>
          <w:b/>
          <w:sz w:val="32"/>
          <w:szCs w:val="32"/>
        </w:rPr>
        <w:t xml:space="preserve"> Е Ш Е Н И Е</w:t>
      </w:r>
    </w:p>
    <w:p w:rsidR="0013297A" w:rsidRPr="0013297A" w:rsidRDefault="0013297A" w:rsidP="0013297A">
      <w:pPr>
        <w:spacing w:line="288" w:lineRule="auto"/>
        <w:rPr>
          <w:rFonts w:ascii="Times New Roman" w:hAnsi="Times New Roman"/>
          <w:sz w:val="28"/>
          <w:szCs w:val="28"/>
          <w:u w:val="single"/>
        </w:rPr>
      </w:pPr>
    </w:p>
    <w:p w:rsidR="0013297A" w:rsidRPr="0013297A" w:rsidRDefault="0013297A" w:rsidP="0013297A">
      <w:pPr>
        <w:spacing w:line="288" w:lineRule="auto"/>
        <w:ind w:firstLine="0"/>
        <w:rPr>
          <w:rFonts w:ascii="Times New Roman" w:hAnsi="Times New Roman"/>
          <w:sz w:val="28"/>
          <w:szCs w:val="28"/>
          <w:u w:val="single"/>
        </w:rPr>
      </w:pPr>
      <w:r w:rsidRPr="0013297A">
        <w:rPr>
          <w:rFonts w:ascii="Times New Roman" w:hAnsi="Times New Roman"/>
          <w:sz w:val="28"/>
          <w:szCs w:val="28"/>
          <w:u w:val="single"/>
        </w:rPr>
        <w:t xml:space="preserve">от </w:t>
      </w:r>
      <w:r>
        <w:rPr>
          <w:rFonts w:ascii="Times New Roman" w:hAnsi="Times New Roman"/>
          <w:sz w:val="28"/>
          <w:szCs w:val="28"/>
          <w:u w:val="single"/>
        </w:rPr>
        <w:t>08.09</w:t>
      </w:r>
      <w:r w:rsidRPr="0013297A">
        <w:rPr>
          <w:rFonts w:ascii="Times New Roman" w:hAnsi="Times New Roman"/>
          <w:sz w:val="28"/>
          <w:szCs w:val="28"/>
          <w:u w:val="single"/>
        </w:rPr>
        <w:t>.20</w:t>
      </w:r>
      <w:r>
        <w:rPr>
          <w:rFonts w:ascii="Times New Roman" w:hAnsi="Times New Roman"/>
          <w:sz w:val="28"/>
          <w:szCs w:val="28"/>
          <w:u w:val="single"/>
        </w:rPr>
        <w:t>20</w:t>
      </w:r>
      <w:r w:rsidRPr="0013297A">
        <w:rPr>
          <w:rFonts w:ascii="Times New Roman" w:hAnsi="Times New Roman"/>
          <w:sz w:val="28"/>
          <w:szCs w:val="28"/>
          <w:u w:val="single"/>
        </w:rPr>
        <w:t xml:space="preserve"> г.</w:t>
      </w:r>
      <w:r w:rsidRPr="0013297A">
        <w:rPr>
          <w:rFonts w:ascii="Times New Roman" w:hAnsi="Times New Roman"/>
          <w:sz w:val="28"/>
          <w:szCs w:val="28"/>
          <w:u w:val="single"/>
        </w:rPr>
        <w:tab/>
        <w:t>№</w:t>
      </w:r>
      <w:r w:rsidRPr="0013297A">
        <w:rPr>
          <w:rFonts w:ascii="Times New Roman" w:hAnsi="Times New Roman"/>
          <w:sz w:val="28"/>
          <w:szCs w:val="28"/>
          <w:u w:val="single"/>
        </w:rPr>
        <w:tab/>
      </w:r>
      <w:r w:rsidR="006A44C6">
        <w:rPr>
          <w:rFonts w:ascii="Times New Roman" w:hAnsi="Times New Roman"/>
          <w:sz w:val="28"/>
          <w:szCs w:val="28"/>
          <w:u w:val="single"/>
        </w:rPr>
        <w:t>28</w:t>
      </w:r>
      <w:r w:rsidRPr="0013297A">
        <w:rPr>
          <w:rFonts w:ascii="Times New Roman" w:hAnsi="Times New Roman"/>
          <w:sz w:val="28"/>
          <w:szCs w:val="28"/>
          <w:u w:val="single"/>
        </w:rPr>
        <w:t xml:space="preserve">  </w:t>
      </w:r>
      <w:r w:rsidRPr="0013297A">
        <w:rPr>
          <w:rFonts w:ascii="Times New Roman" w:hAnsi="Times New Roman"/>
          <w:sz w:val="28"/>
          <w:szCs w:val="28"/>
          <w:u w:val="single"/>
        </w:rPr>
        <w:tab/>
        <w:t xml:space="preserve">  </w:t>
      </w:r>
    </w:p>
    <w:p w:rsidR="0013297A" w:rsidRPr="0013297A" w:rsidRDefault="0013297A" w:rsidP="0013297A">
      <w:pPr>
        <w:spacing w:line="288" w:lineRule="auto"/>
        <w:ind w:firstLine="0"/>
        <w:rPr>
          <w:rFonts w:ascii="Times New Roman" w:hAnsi="Times New Roman"/>
          <w:sz w:val="28"/>
          <w:szCs w:val="28"/>
        </w:rPr>
      </w:pPr>
      <w:r w:rsidRPr="0013297A">
        <w:rPr>
          <w:rFonts w:ascii="Times New Roman" w:hAnsi="Times New Roman"/>
          <w:sz w:val="28"/>
          <w:szCs w:val="28"/>
        </w:rPr>
        <w:t xml:space="preserve"> </w:t>
      </w:r>
      <w:r w:rsidRPr="0013297A">
        <w:rPr>
          <w:rFonts w:ascii="Times New Roman" w:hAnsi="Times New Roman"/>
          <w:sz w:val="28"/>
          <w:szCs w:val="28"/>
        </w:rPr>
        <w:tab/>
      </w:r>
      <w:proofErr w:type="gramStart"/>
      <w:r w:rsidRPr="0013297A">
        <w:rPr>
          <w:rFonts w:ascii="Times New Roman" w:hAnsi="Times New Roman"/>
          <w:sz w:val="28"/>
          <w:szCs w:val="28"/>
        </w:rPr>
        <w:t>с</w:t>
      </w:r>
      <w:proofErr w:type="gramEnd"/>
      <w:r w:rsidRPr="0013297A">
        <w:rPr>
          <w:rFonts w:ascii="Times New Roman" w:hAnsi="Times New Roman"/>
          <w:sz w:val="28"/>
          <w:szCs w:val="28"/>
        </w:rPr>
        <w:t>. Воробьевка</w:t>
      </w:r>
    </w:p>
    <w:p w:rsidR="0013297A" w:rsidRDefault="0013297A" w:rsidP="0013297A">
      <w:pPr>
        <w:suppressAutoHyphens/>
        <w:ind w:right="4960" w:firstLine="0"/>
        <w:rPr>
          <w:rFonts w:ascii="Times New Roman" w:hAnsi="Times New Roman"/>
          <w:sz w:val="28"/>
          <w:szCs w:val="28"/>
        </w:rPr>
      </w:pPr>
    </w:p>
    <w:p w:rsidR="001E6D9F" w:rsidRPr="008B4053" w:rsidRDefault="0013297A" w:rsidP="0013297A">
      <w:pPr>
        <w:suppressAutoHyphens/>
        <w:ind w:right="4960" w:firstLine="0"/>
        <w:rPr>
          <w:rFonts w:ascii="Times New Roman" w:hAnsi="Times New Roman"/>
          <w:sz w:val="28"/>
          <w:szCs w:val="28"/>
        </w:rPr>
      </w:pPr>
      <w:r w:rsidRPr="008B4053">
        <w:rPr>
          <w:rFonts w:ascii="Times New Roman" w:hAnsi="Times New Roman"/>
          <w:sz w:val="28"/>
          <w:szCs w:val="28"/>
        </w:rPr>
        <w:t xml:space="preserve">Об утверждении регламента Совета народных депутатов </w:t>
      </w:r>
      <w:r w:rsidRPr="008B4053">
        <w:rPr>
          <w:rFonts w:ascii="Times New Roman" w:hAnsi="Times New Roman"/>
          <w:spacing w:val="1"/>
          <w:sz w:val="28"/>
          <w:szCs w:val="28"/>
        </w:rPr>
        <w:t xml:space="preserve">Воробьевского муниципального района </w:t>
      </w:r>
      <w:r w:rsidRPr="008B4053">
        <w:rPr>
          <w:rFonts w:ascii="Times New Roman" w:hAnsi="Times New Roman"/>
          <w:sz w:val="28"/>
          <w:szCs w:val="28"/>
        </w:rPr>
        <w:t>Воронежской области</w:t>
      </w:r>
    </w:p>
    <w:p w:rsidR="0013297A" w:rsidRPr="008B4053" w:rsidRDefault="0013297A" w:rsidP="0013297A">
      <w:pPr>
        <w:suppressAutoHyphens/>
        <w:ind w:right="4960" w:firstLine="709"/>
        <w:rPr>
          <w:rFonts w:ascii="Times New Roman" w:hAnsi="Times New Roman"/>
          <w:sz w:val="28"/>
          <w:szCs w:val="28"/>
        </w:rPr>
      </w:pPr>
    </w:p>
    <w:p w:rsidR="0013297A" w:rsidRPr="008B4053" w:rsidRDefault="0013297A" w:rsidP="0013297A">
      <w:pPr>
        <w:suppressAutoHyphens/>
        <w:ind w:firstLine="709"/>
        <w:rPr>
          <w:rFonts w:ascii="Times New Roman" w:hAnsi="Times New Roman"/>
          <w:b/>
          <w:sz w:val="28"/>
          <w:szCs w:val="28"/>
        </w:rPr>
      </w:pPr>
    </w:p>
    <w:p w:rsidR="0013297A" w:rsidRPr="008B4053" w:rsidRDefault="0013297A" w:rsidP="0013297A">
      <w:pPr>
        <w:suppressAutoHyphens/>
        <w:ind w:firstLine="709"/>
        <w:rPr>
          <w:rFonts w:ascii="Times New Roman" w:hAnsi="Times New Roman"/>
          <w:b/>
          <w:sz w:val="28"/>
          <w:szCs w:val="28"/>
        </w:rPr>
      </w:pPr>
    </w:p>
    <w:p w:rsidR="0013297A" w:rsidRPr="008B4053" w:rsidRDefault="0013297A" w:rsidP="0013297A">
      <w:pPr>
        <w:suppressAutoHyphens/>
        <w:ind w:firstLine="709"/>
        <w:rPr>
          <w:rFonts w:ascii="Times New Roman" w:hAnsi="Times New Roman"/>
          <w:b/>
          <w:sz w:val="28"/>
          <w:szCs w:val="28"/>
        </w:rPr>
      </w:pPr>
    </w:p>
    <w:p w:rsidR="0013297A" w:rsidRPr="008B4053" w:rsidRDefault="0013297A" w:rsidP="008B4053">
      <w:pPr>
        <w:suppressAutoHyphens/>
        <w:spacing w:line="360" w:lineRule="auto"/>
        <w:ind w:firstLine="709"/>
        <w:rPr>
          <w:rFonts w:ascii="Times New Roman" w:hAnsi="Times New Roman"/>
          <w:sz w:val="28"/>
          <w:szCs w:val="28"/>
        </w:rPr>
      </w:pPr>
    </w:p>
    <w:p w:rsidR="001E6D9F" w:rsidRPr="008B4053" w:rsidRDefault="001E6D9F" w:rsidP="008B4053">
      <w:pPr>
        <w:suppressAutoHyphens/>
        <w:spacing w:line="360" w:lineRule="auto"/>
        <w:ind w:firstLine="709"/>
        <w:rPr>
          <w:rFonts w:ascii="Times New Roman" w:hAnsi="Times New Roman"/>
          <w:sz w:val="28"/>
          <w:szCs w:val="28"/>
        </w:rPr>
      </w:pPr>
      <w:r w:rsidRPr="008B4053">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 Совет народных депутатов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 </w:t>
      </w:r>
    </w:p>
    <w:p w:rsidR="001E6D9F" w:rsidRPr="008B4053" w:rsidRDefault="008B4053" w:rsidP="008B4053">
      <w:pPr>
        <w:suppressAutoHyphens/>
        <w:spacing w:line="360" w:lineRule="auto"/>
        <w:ind w:firstLine="709"/>
        <w:jc w:val="center"/>
        <w:rPr>
          <w:rFonts w:ascii="Times New Roman" w:hAnsi="Times New Roman"/>
          <w:sz w:val="28"/>
          <w:szCs w:val="28"/>
        </w:rPr>
      </w:pPr>
      <w:proofErr w:type="gramStart"/>
      <w:r w:rsidRPr="008B4053">
        <w:rPr>
          <w:rFonts w:ascii="Times New Roman" w:hAnsi="Times New Roman"/>
          <w:sz w:val="28"/>
          <w:szCs w:val="28"/>
        </w:rPr>
        <w:t>Р</w:t>
      </w:r>
      <w:proofErr w:type="gramEnd"/>
      <w:r w:rsidRPr="008B4053">
        <w:rPr>
          <w:rFonts w:ascii="Times New Roman" w:hAnsi="Times New Roman"/>
          <w:sz w:val="28"/>
          <w:szCs w:val="28"/>
        </w:rPr>
        <w:t xml:space="preserve"> Е Ш И Л:</w:t>
      </w:r>
    </w:p>
    <w:p w:rsidR="001E6D9F" w:rsidRPr="008B4053" w:rsidRDefault="001E6D9F" w:rsidP="008B4053">
      <w:pPr>
        <w:suppressAutoHyphens/>
        <w:spacing w:line="360" w:lineRule="auto"/>
        <w:ind w:firstLine="709"/>
        <w:rPr>
          <w:rFonts w:ascii="Times New Roman" w:hAnsi="Times New Roman"/>
          <w:sz w:val="28"/>
          <w:szCs w:val="28"/>
        </w:rPr>
      </w:pPr>
      <w:r w:rsidRPr="008B4053">
        <w:rPr>
          <w:rFonts w:ascii="Times New Roman" w:hAnsi="Times New Roman"/>
          <w:sz w:val="28"/>
          <w:szCs w:val="28"/>
        </w:rPr>
        <w:t>1.</w:t>
      </w:r>
      <w:r w:rsidR="008B4053" w:rsidRPr="008B4053">
        <w:rPr>
          <w:rFonts w:ascii="Times New Roman" w:hAnsi="Times New Roman"/>
          <w:sz w:val="28"/>
          <w:szCs w:val="28"/>
        </w:rPr>
        <w:t xml:space="preserve"> </w:t>
      </w:r>
      <w:r w:rsidRPr="008B4053">
        <w:rPr>
          <w:rFonts w:ascii="Times New Roman" w:hAnsi="Times New Roman"/>
          <w:sz w:val="28"/>
          <w:szCs w:val="28"/>
        </w:rPr>
        <w:t xml:space="preserve">Утвердить Регламент Совета народных депутатов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 согласно приложению.</w:t>
      </w:r>
    </w:p>
    <w:p w:rsidR="001E6D9F" w:rsidRPr="008B4053" w:rsidRDefault="0013297A" w:rsidP="008B4053">
      <w:pPr>
        <w:suppressAutoHyphens/>
        <w:spacing w:line="360" w:lineRule="auto"/>
        <w:ind w:firstLine="709"/>
        <w:rPr>
          <w:rFonts w:ascii="Times New Roman" w:hAnsi="Times New Roman"/>
          <w:sz w:val="28"/>
          <w:szCs w:val="28"/>
        </w:rPr>
      </w:pPr>
      <w:r w:rsidRPr="008B4053">
        <w:rPr>
          <w:rFonts w:ascii="Times New Roman" w:hAnsi="Times New Roman"/>
          <w:sz w:val="28"/>
          <w:szCs w:val="28"/>
        </w:rPr>
        <w:t>2. Признать утратившими силу</w:t>
      </w:r>
      <w:r w:rsidR="001E6D9F" w:rsidRPr="008B4053">
        <w:rPr>
          <w:rFonts w:ascii="Times New Roman" w:hAnsi="Times New Roman"/>
          <w:sz w:val="28"/>
          <w:szCs w:val="28"/>
        </w:rPr>
        <w:t xml:space="preserve"> Решение Совета народных депутатов </w:t>
      </w:r>
      <w:r w:rsidRPr="008B4053">
        <w:rPr>
          <w:rFonts w:ascii="Times New Roman" w:hAnsi="Times New Roman"/>
          <w:sz w:val="28"/>
          <w:szCs w:val="28"/>
        </w:rPr>
        <w:t>Воробьевского</w:t>
      </w:r>
      <w:r w:rsidR="001E6D9F" w:rsidRPr="008B4053">
        <w:rPr>
          <w:rFonts w:ascii="Times New Roman" w:hAnsi="Times New Roman"/>
          <w:sz w:val="28"/>
          <w:szCs w:val="28"/>
        </w:rPr>
        <w:t xml:space="preserve"> муниципального</w:t>
      </w:r>
      <w:r w:rsidRPr="008B4053">
        <w:rPr>
          <w:rFonts w:ascii="Times New Roman" w:hAnsi="Times New Roman"/>
          <w:sz w:val="28"/>
          <w:szCs w:val="28"/>
        </w:rPr>
        <w:t xml:space="preserve"> района Воронежской области от 24.11</w:t>
      </w:r>
      <w:r w:rsidR="001E6D9F" w:rsidRPr="008B4053">
        <w:rPr>
          <w:rFonts w:ascii="Times New Roman" w:hAnsi="Times New Roman"/>
          <w:sz w:val="28"/>
          <w:szCs w:val="28"/>
        </w:rPr>
        <w:t>.20</w:t>
      </w:r>
      <w:r w:rsidRPr="008B4053">
        <w:rPr>
          <w:rFonts w:ascii="Times New Roman" w:hAnsi="Times New Roman"/>
          <w:sz w:val="28"/>
          <w:szCs w:val="28"/>
        </w:rPr>
        <w:t>15</w:t>
      </w:r>
      <w:r w:rsidR="001E6D9F" w:rsidRPr="008B4053">
        <w:rPr>
          <w:rFonts w:ascii="Times New Roman" w:hAnsi="Times New Roman"/>
          <w:sz w:val="28"/>
          <w:szCs w:val="28"/>
        </w:rPr>
        <w:t xml:space="preserve"> №</w:t>
      </w:r>
      <w:r w:rsidRPr="008B4053">
        <w:rPr>
          <w:rFonts w:ascii="Times New Roman" w:hAnsi="Times New Roman"/>
          <w:sz w:val="28"/>
          <w:szCs w:val="28"/>
        </w:rPr>
        <w:t xml:space="preserve"> </w:t>
      </w:r>
      <w:r w:rsidR="001E6D9F" w:rsidRPr="008B4053">
        <w:rPr>
          <w:rFonts w:ascii="Times New Roman" w:hAnsi="Times New Roman"/>
          <w:sz w:val="28"/>
          <w:szCs w:val="28"/>
        </w:rPr>
        <w:t xml:space="preserve">61 «Об утверждении Регламента Совета народных депутатов </w:t>
      </w:r>
      <w:r w:rsidRPr="008B4053">
        <w:rPr>
          <w:rFonts w:ascii="Times New Roman" w:hAnsi="Times New Roman"/>
          <w:sz w:val="28"/>
          <w:szCs w:val="28"/>
        </w:rPr>
        <w:t>Воробьевского</w:t>
      </w:r>
      <w:r w:rsidR="001E6D9F" w:rsidRPr="008B4053">
        <w:rPr>
          <w:rFonts w:ascii="Times New Roman" w:hAnsi="Times New Roman"/>
          <w:sz w:val="28"/>
          <w:szCs w:val="28"/>
        </w:rPr>
        <w:t xml:space="preserve"> муниципального района Воронежской области»; </w:t>
      </w:r>
    </w:p>
    <w:p w:rsidR="0013297A" w:rsidRPr="008B4053" w:rsidRDefault="0013297A" w:rsidP="008B4053">
      <w:pPr>
        <w:tabs>
          <w:tab w:val="left" w:pos="3090"/>
        </w:tabs>
        <w:suppressAutoHyphens/>
        <w:spacing w:line="360" w:lineRule="auto"/>
        <w:ind w:firstLine="709"/>
        <w:rPr>
          <w:rFonts w:ascii="Times New Roman" w:hAnsi="Times New Roman"/>
          <w:sz w:val="28"/>
          <w:szCs w:val="28"/>
        </w:rPr>
      </w:pPr>
      <w:r w:rsidRPr="008B4053">
        <w:rPr>
          <w:rFonts w:ascii="Times New Roman" w:hAnsi="Times New Roman"/>
          <w:sz w:val="28"/>
          <w:szCs w:val="28"/>
        </w:rPr>
        <w:t>3. Настоящее Решение вступает в силу со дня его подписания.</w:t>
      </w:r>
    </w:p>
    <w:p w:rsidR="005945D7" w:rsidRPr="008B4053" w:rsidRDefault="005945D7" w:rsidP="001E6D9F">
      <w:pPr>
        <w:ind w:firstLine="709"/>
        <w:jc w:val="center"/>
        <w:rPr>
          <w:rFonts w:ascii="Times New Roman" w:hAnsi="Times New Roman"/>
          <w:spacing w:val="70"/>
          <w:sz w:val="28"/>
          <w:szCs w:val="28"/>
        </w:rPr>
      </w:pPr>
    </w:p>
    <w:p w:rsidR="0013297A" w:rsidRPr="008B4053" w:rsidRDefault="0013297A" w:rsidP="001E6D9F">
      <w:pPr>
        <w:ind w:firstLine="709"/>
        <w:jc w:val="center"/>
        <w:rPr>
          <w:rFonts w:ascii="Times New Roman" w:hAnsi="Times New Roman"/>
          <w:spacing w:val="70"/>
          <w:sz w:val="28"/>
          <w:szCs w:val="28"/>
        </w:rPr>
      </w:pPr>
    </w:p>
    <w:p w:rsidR="0013297A" w:rsidRPr="008B4053" w:rsidRDefault="0013297A" w:rsidP="008B4053">
      <w:pPr>
        <w:ind w:firstLine="0"/>
        <w:rPr>
          <w:rFonts w:ascii="Times New Roman" w:hAnsi="Times New Roman"/>
          <w:sz w:val="28"/>
          <w:szCs w:val="28"/>
        </w:rPr>
      </w:pPr>
      <w:r w:rsidRPr="008B4053">
        <w:rPr>
          <w:rFonts w:ascii="Times New Roman" w:hAnsi="Times New Roman"/>
          <w:sz w:val="28"/>
          <w:szCs w:val="28"/>
        </w:rPr>
        <w:t xml:space="preserve">Глава Воробьевского </w:t>
      </w:r>
    </w:p>
    <w:p w:rsidR="0013297A" w:rsidRPr="008B4053" w:rsidRDefault="0013297A" w:rsidP="008B4053">
      <w:pPr>
        <w:ind w:firstLine="0"/>
        <w:rPr>
          <w:rFonts w:ascii="Times New Roman" w:hAnsi="Times New Roman"/>
          <w:sz w:val="28"/>
          <w:szCs w:val="28"/>
        </w:rPr>
      </w:pPr>
      <w:r w:rsidRPr="008B4053">
        <w:rPr>
          <w:rFonts w:ascii="Times New Roman" w:hAnsi="Times New Roman"/>
          <w:sz w:val="28"/>
          <w:szCs w:val="28"/>
        </w:rPr>
        <w:t xml:space="preserve">муниципального района </w:t>
      </w:r>
      <w:r w:rsidRPr="008B4053">
        <w:rPr>
          <w:rFonts w:ascii="Times New Roman" w:hAnsi="Times New Roman"/>
          <w:sz w:val="28"/>
          <w:szCs w:val="28"/>
        </w:rPr>
        <w:tab/>
      </w:r>
      <w:r w:rsidRPr="008B4053">
        <w:rPr>
          <w:rFonts w:ascii="Times New Roman" w:hAnsi="Times New Roman"/>
          <w:sz w:val="28"/>
          <w:szCs w:val="28"/>
        </w:rPr>
        <w:tab/>
      </w:r>
      <w:r w:rsidRPr="008B4053">
        <w:rPr>
          <w:rFonts w:ascii="Times New Roman" w:hAnsi="Times New Roman"/>
          <w:sz w:val="28"/>
          <w:szCs w:val="28"/>
        </w:rPr>
        <w:tab/>
      </w:r>
      <w:r w:rsidRPr="008B4053">
        <w:rPr>
          <w:rFonts w:ascii="Times New Roman" w:hAnsi="Times New Roman"/>
          <w:sz w:val="28"/>
          <w:szCs w:val="28"/>
        </w:rPr>
        <w:tab/>
      </w:r>
      <w:r w:rsidRPr="008B4053">
        <w:rPr>
          <w:rFonts w:ascii="Times New Roman" w:hAnsi="Times New Roman"/>
          <w:sz w:val="28"/>
          <w:szCs w:val="28"/>
        </w:rPr>
        <w:tab/>
        <w:t>В.А. Ласуков</w:t>
      </w:r>
    </w:p>
    <w:p w:rsidR="0013297A" w:rsidRPr="008B4053" w:rsidRDefault="0013297A" w:rsidP="001E6D9F">
      <w:pPr>
        <w:ind w:firstLine="709"/>
        <w:jc w:val="center"/>
        <w:rPr>
          <w:rFonts w:ascii="Times New Roman" w:hAnsi="Times New Roman"/>
          <w:spacing w:val="70"/>
          <w:sz w:val="28"/>
          <w:szCs w:val="28"/>
        </w:rPr>
      </w:pPr>
    </w:p>
    <w:p w:rsidR="001E6D9F" w:rsidRPr="008B4053" w:rsidRDefault="001E6D9F" w:rsidP="008B4053">
      <w:pPr>
        <w:ind w:left="5529" w:firstLine="0"/>
        <w:jc w:val="left"/>
        <w:rPr>
          <w:rFonts w:ascii="Times New Roman" w:hAnsi="Times New Roman"/>
          <w:bCs/>
          <w:sz w:val="28"/>
          <w:szCs w:val="28"/>
        </w:rPr>
      </w:pPr>
      <w:r w:rsidRPr="008B4053">
        <w:rPr>
          <w:rFonts w:ascii="Times New Roman" w:hAnsi="Times New Roman"/>
          <w:bCs/>
          <w:sz w:val="28"/>
          <w:szCs w:val="28"/>
        </w:rPr>
        <w:lastRenderedPageBreak/>
        <w:t>Приложение</w:t>
      </w:r>
    </w:p>
    <w:p w:rsidR="001E6D9F" w:rsidRPr="008B4053" w:rsidRDefault="001E6D9F" w:rsidP="008B4053">
      <w:pPr>
        <w:ind w:left="5529" w:firstLine="0"/>
        <w:jc w:val="left"/>
        <w:rPr>
          <w:rFonts w:ascii="Times New Roman" w:hAnsi="Times New Roman"/>
          <w:bCs/>
          <w:sz w:val="28"/>
          <w:szCs w:val="28"/>
        </w:rPr>
      </w:pPr>
      <w:r w:rsidRPr="008B4053">
        <w:rPr>
          <w:rFonts w:ascii="Times New Roman" w:hAnsi="Times New Roman"/>
          <w:bCs/>
          <w:sz w:val="28"/>
          <w:szCs w:val="28"/>
        </w:rPr>
        <w:t>к решению Совета народных депутатов</w:t>
      </w:r>
      <w:r w:rsidR="008B4053">
        <w:rPr>
          <w:rFonts w:ascii="Times New Roman" w:hAnsi="Times New Roman"/>
          <w:bCs/>
          <w:sz w:val="28"/>
          <w:szCs w:val="28"/>
        </w:rPr>
        <w:t xml:space="preserve"> </w:t>
      </w:r>
      <w:r w:rsidR="0013297A" w:rsidRPr="008B4053">
        <w:rPr>
          <w:rFonts w:ascii="Times New Roman" w:hAnsi="Times New Roman"/>
          <w:bCs/>
          <w:sz w:val="28"/>
          <w:szCs w:val="28"/>
        </w:rPr>
        <w:t>Воробьевского</w:t>
      </w:r>
      <w:r w:rsidRPr="008B4053">
        <w:rPr>
          <w:rFonts w:ascii="Times New Roman" w:hAnsi="Times New Roman"/>
          <w:bCs/>
          <w:sz w:val="28"/>
          <w:szCs w:val="28"/>
        </w:rPr>
        <w:t xml:space="preserve"> муниципального района</w:t>
      </w:r>
    </w:p>
    <w:p w:rsidR="001E6D9F" w:rsidRPr="008B4053" w:rsidRDefault="001E6D9F" w:rsidP="008B4053">
      <w:pPr>
        <w:ind w:left="5529" w:firstLine="0"/>
        <w:jc w:val="left"/>
        <w:rPr>
          <w:rFonts w:ascii="Times New Roman" w:hAnsi="Times New Roman"/>
          <w:bCs/>
          <w:sz w:val="28"/>
          <w:szCs w:val="28"/>
        </w:rPr>
      </w:pPr>
      <w:r w:rsidRPr="008B4053">
        <w:rPr>
          <w:rFonts w:ascii="Times New Roman" w:hAnsi="Times New Roman"/>
          <w:bCs/>
          <w:sz w:val="28"/>
          <w:szCs w:val="28"/>
        </w:rPr>
        <w:t>Воронежской области</w:t>
      </w:r>
    </w:p>
    <w:p w:rsidR="001E6D9F" w:rsidRPr="008B4053" w:rsidRDefault="0013297A" w:rsidP="008B4053">
      <w:pPr>
        <w:ind w:left="5529" w:firstLine="0"/>
        <w:jc w:val="left"/>
        <w:rPr>
          <w:rFonts w:ascii="Times New Roman" w:hAnsi="Times New Roman"/>
          <w:bCs/>
          <w:sz w:val="28"/>
          <w:szCs w:val="28"/>
          <w:u w:val="single"/>
        </w:rPr>
      </w:pPr>
      <w:r w:rsidRPr="008B4053">
        <w:rPr>
          <w:rFonts w:ascii="Times New Roman" w:hAnsi="Times New Roman"/>
          <w:bCs/>
          <w:sz w:val="28"/>
          <w:szCs w:val="28"/>
          <w:u w:val="single"/>
        </w:rPr>
        <w:t>от 08</w:t>
      </w:r>
      <w:r w:rsidR="001E6D9F" w:rsidRPr="008B4053">
        <w:rPr>
          <w:rFonts w:ascii="Times New Roman" w:hAnsi="Times New Roman"/>
          <w:bCs/>
          <w:sz w:val="28"/>
          <w:szCs w:val="28"/>
          <w:u w:val="single"/>
        </w:rPr>
        <w:t>.0</w:t>
      </w:r>
      <w:r w:rsidRPr="008B4053">
        <w:rPr>
          <w:rFonts w:ascii="Times New Roman" w:hAnsi="Times New Roman"/>
          <w:bCs/>
          <w:sz w:val="28"/>
          <w:szCs w:val="28"/>
          <w:u w:val="single"/>
        </w:rPr>
        <w:t>9.2020</w:t>
      </w:r>
      <w:r w:rsidR="001E6D9F" w:rsidRPr="008B4053">
        <w:rPr>
          <w:rFonts w:ascii="Times New Roman" w:hAnsi="Times New Roman"/>
          <w:bCs/>
          <w:sz w:val="28"/>
          <w:szCs w:val="28"/>
          <w:u w:val="single"/>
        </w:rPr>
        <w:t xml:space="preserve"> № </w:t>
      </w:r>
      <w:r w:rsidR="006A44C6">
        <w:rPr>
          <w:rFonts w:ascii="Times New Roman" w:hAnsi="Times New Roman"/>
          <w:bCs/>
          <w:sz w:val="28"/>
          <w:szCs w:val="28"/>
          <w:u w:val="single"/>
        </w:rPr>
        <w:t>28</w:t>
      </w:r>
    </w:p>
    <w:p w:rsidR="001E6D9F" w:rsidRPr="008B4053" w:rsidRDefault="001E6D9F" w:rsidP="001E6D9F">
      <w:pPr>
        <w:tabs>
          <w:tab w:val="left" w:pos="5245"/>
        </w:tabs>
        <w:ind w:firstLine="709"/>
        <w:jc w:val="right"/>
        <w:rPr>
          <w:rFonts w:ascii="Times New Roman" w:hAnsi="Times New Roman"/>
          <w:b/>
          <w:i/>
          <w:sz w:val="28"/>
          <w:szCs w:val="28"/>
        </w:rPr>
      </w:pPr>
    </w:p>
    <w:p w:rsidR="0013297A" w:rsidRPr="008B4053" w:rsidRDefault="0013297A" w:rsidP="001E6D9F">
      <w:pPr>
        <w:tabs>
          <w:tab w:val="left" w:pos="5245"/>
        </w:tabs>
        <w:ind w:firstLine="709"/>
        <w:jc w:val="right"/>
        <w:rPr>
          <w:rFonts w:ascii="Times New Roman" w:hAnsi="Times New Roman"/>
          <w:b/>
          <w:bCs/>
          <w:sz w:val="28"/>
          <w:szCs w:val="28"/>
        </w:rPr>
      </w:pP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 xml:space="preserve">РЕГЛАМЕНТ </w:t>
      </w: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 xml:space="preserve">Совета народных депутатов </w:t>
      </w:r>
    </w:p>
    <w:p w:rsidR="001E6D9F" w:rsidRPr="008B4053" w:rsidRDefault="0013297A" w:rsidP="001E6D9F">
      <w:pPr>
        <w:ind w:firstLine="709"/>
        <w:jc w:val="center"/>
        <w:rPr>
          <w:rFonts w:ascii="Times New Roman" w:hAnsi="Times New Roman"/>
          <w:b/>
          <w:sz w:val="28"/>
          <w:szCs w:val="28"/>
        </w:rPr>
      </w:pPr>
      <w:r w:rsidRPr="008B4053">
        <w:rPr>
          <w:rFonts w:ascii="Times New Roman" w:hAnsi="Times New Roman"/>
          <w:b/>
          <w:sz w:val="28"/>
          <w:szCs w:val="28"/>
        </w:rPr>
        <w:t>Воробьевского</w:t>
      </w:r>
      <w:r w:rsidR="001E6D9F" w:rsidRPr="008B4053">
        <w:rPr>
          <w:rFonts w:ascii="Times New Roman" w:hAnsi="Times New Roman"/>
          <w:b/>
          <w:sz w:val="28"/>
          <w:szCs w:val="28"/>
        </w:rPr>
        <w:t xml:space="preserve"> муниципального района Воронежской области</w:t>
      </w:r>
    </w:p>
    <w:p w:rsidR="001E6D9F" w:rsidRPr="008B4053" w:rsidRDefault="001E6D9F" w:rsidP="001E6D9F">
      <w:pPr>
        <w:ind w:firstLine="709"/>
        <w:jc w:val="center"/>
        <w:rPr>
          <w:rFonts w:ascii="Times New Roman" w:hAnsi="Times New Roman"/>
          <w:b/>
          <w:sz w:val="28"/>
          <w:szCs w:val="28"/>
        </w:rPr>
      </w:pP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ОБЩИЕ ПОЛОЖЕНИЯ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Регламент Совета народных депутатов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 (далее – Регламент) устанавливает структуру, формы и порядок деятельности представительного органа местного самоуправления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 и является обязательным для исполнения депутатами и лицами, участвующими в работе Совета народных депутатов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 (далее – Совет народных депутатов).</w:t>
      </w:r>
    </w:p>
    <w:p w:rsidR="005C7166" w:rsidRPr="008B4053" w:rsidRDefault="005C7166" w:rsidP="005C7166">
      <w:pPr>
        <w:ind w:firstLine="709"/>
        <w:jc w:val="left"/>
        <w:rPr>
          <w:rFonts w:ascii="Times New Roman" w:hAnsi="Times New Roman"/>
          <w:b/>
          <w:sz w:val="28"/>
          <w:szCs w:val="28"/>
        </w:rPr>
      </w:pPr>
    </w:p>
    <w:p w:rsidR="001E6D9F" w:rsidRPr="008B4053" w:rsidRDefault="001E6D9F" w:rsidP="005C7166">
      <w:pPr>
        <w:ind w:firstLine="709"/>
        <w:jc w:val="left"/>
        <w:rPr>
          <w:rFonts w:ascii="Times New Roman" w:hAnsi="Times New Roman"/>
          <w:b/>
          <w:sz w:val="28"/>
          <w:szCs w:val="28"/>
        </w:rPr>
      </w:pPr>
      <w:r w:rsidRPr="008B4053">
        <w:rPr>
          <w:rFonts w:ascii="Times New Roman" w:hAnsi="Times New Roman"/>
          <w:b/>
          <w:sz w:val="28"/>
          <w:szCs w:val="28"/>
        </w:rPr>
        <w:t>Статья 1. Совет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1. Совет народных депутатов является представительным органом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Срок полномочий Совета народных депутатов – 5 лет.</w:t>
      </w:r>
    </w:p>
    <w:p w:rsidR="001E6D9F" w:rsidRPr="008B4053" w:rsidRDefault="001E6D9F" w:rsidP="008B4053">
      <w:pPr>
        <w:ind w:firstLine="709"/>
        <w:rPr>
          <w:rFonts w:ascii="Times New Roman" w:hAnsi="Times New Roman"/>
          <w:sz w:val="28"/>
          <w:szCs w:val="28"/>
        </w:rPr>
      </w:pPr>
      <w:r w:rsidRPr="008B4053">
        <w:rPr>
          <w:rFonts w:ascii="Times New Roman" w:hAnsi="Times New Roman"/>
          <w:sz w:val="28"/>
          <w:szCs w:val="28"/>
        </w:rPr>
        <w:t xml:space="preserve">2. Совет народных депутатов осуществляет свои полномочия в соответствии с Конституцией РФ, федеральным и областным законодательством, Уставом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 (далее - Устав муниципального района) и в порядке, установленном настоящим Регламентом.</w:t>
      </w:r>
    </w:p>
    <w:p w:rsidR="001E6D9F" w:rsidRPr="008B4053" w:rsidRDefault="001E6D9F" w:rsidP="008B4053">
      <w:pPr>
        <w:ind w:firstLine="709"/>
        <w:rPr>
          <w:rFonts w:ascii="Times New Roman" w:hAnsi="Times New Roman"/>
          <w:sz w:val="28"/>
          <w:szCs w:val="28"/>
        </w:rPr>
      </w:pPr>
      <w:r w:rsidRPr="008B4053">
        <w:rPr>
          <w:rFonts w:ascii="Times New Roman" w:hAnsi="Times New Roman"/>
          <w:sz w:val="28"/>
          <w:szCs w:val="28"/>
        </w:rPr>
        <w:t>3. Совет народных депутатов обладает правами юридического лица.</w:t>
      </w:r>
    </w:p>
    <w:p w:rsidR="001E6D9F" w:rsidRPr="008B4053" w:rsidRDefault="001E6D9F" w:rsidP="008B4053">
      <w:pPr>
        <w:ind w:firstLine="709"/>
        <w:rPr>
          <w:rFonts w:ascii="Times New Roman" w:hAnsi="Times New Roman"/>
          <w:sz w:val="28"/>
          <w:szCs w:val="28"/>
        </w:rPr>
      </w:pPr>
      <w:r w:rsidRPr="008B4053">
        <w:rPr>
          <w:rFonts w:ascii="Times New Roman" w:hAnsi="Times New Roman"/>
          <w:sz w:val="28"/>
          <w:szCs w:val="28"/>
        </w:rPr>
        <w:t>4. Моментом начала работы Совета народных депутатов нового созыва считается его первое заседание.</w:t>
      </w:r>
    </w:p>
    <w:p w:rsidR="005C7166" w:rsidRPr="008B4053" w:rsidRDefault="005C7166" w:rsidP="008B4053">
      <w:pPr>
        <w:pStyle w:val="1"/>
        <w:ind w:firstLine="709"/>
        <w:jc w:val="left"/>
        <w:rPr>
          <w:rFonts w:ascii="Times New Roman" w:hAnsi="Times New Roman" w:cs="Times New Roman"/>
          <w:sz w:val="28"/>
          <w:szCs w:val="28"/>
        </w:rPr>
      </w:pPr>
    </w:p>
    <w:p w:rsidR="001E6D9F" w:rsidRPr="008B4053" w:rsidRDefault="001E6D9F" w:rsidP="008B4053">
      <w:pPr>
        <w:pStyle w:val="1"/>
        <w:ind w:firstLine="709"/>
        <w:jc w:val="left"/>
        <w:rPr>
          <w:rFonts w:ascii="Times New Roman" w:hAnsi="Times New Roman" w:cs="Times New Roman"/>
          <w:sz w:val="28"/>
          <w:szCs w:val="28"/>
        </w:rPr>
      </w:pPr>
      <w:r w:rsidRPr="008B4053">
        <w:rPr>
          <w:rFonts w:ascii="Times New Roman" w:hAnsi="Times New Roman" w:cs="Times New Roman"/>
          <w:sz w:val="28"/>
          <w:szCs w:val="28"/>
        </w:rPr>
        <w:t xml:space="preserve">Статья 2. Правомочность Совета народных депутатов </w:t>
      </w:r>
    </w:p>
    <w:p w:rsidR="001E6D9F" w:rsidRPr="008B4053" w:rsidRDefault="001E6D9F" w:rsidP="008B4053">
      <w:pPr>
        <w:pStyle w:val="a6"/>
        <w:spacing w:before="0" w:after="0" w:line="240" w:lineRule="auto"/>
        <w:ind w:firstLine="709"/>
        <w:outlineLvl w:val="9"/>
        <w:rPr>
          <w:b w:val="0"/>
          <w:sz w:val="28"/>
          <w:szCs w:val="28"/>
        </w:rPr>
      </w:pPr>
      <w:r w:rsidRPr="008B4053">
        <w:rPr>
          <w:b w:val="0"/>
          <w:sz w:val="28"/>
          <w:szCs w:val="28"/>
        </w:rPr>
        <w:t xml:space="preserve">1. </w:t>
      </w:r>
      <w:r w:rsidR="005945D7" w:rsidRPr="008B4053">
        <w:rPr>
          <w:b w:val="0"/>
          <w:sz w:val="28"/>
          <w:szCs w:val="28"/>
        </w:rPr>
        <w:t>Совет народных депутатов формируется из глав поселений, входящих в состав Воробьевского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пять депутатов от представительного органа каждого поселения (всего 24 депутата)</w:t>
      </w:r>
      <w:r w:rsidRPr="008B4053">
        <w:rPr>
          <w:b w:val="0"/>
          <w:sz w:val="28"/>
          <w:szCs w:val="28"/>
        </w:rPr>
        <w:t>.</w:t>
      </w:r>
    </w:p>
    <w:p w:rsidR="005945D7" w:rsidRPr="008B4053" w:rsidRDefault="001E6D9F" w:rsidP="008B4053">
      <w:pPr>
        <w:pStyle w:val="a6"/>
        <w:ind w:firstLine="709"/>
        <w:jc w:val="left"/>
        <w:rPr>
          <w:b w:val="0"/>
          <w:sz w:val="28"/>
          <w:szCs w:val="28"/>
        </w:rPr>
      </w:pPr>
      <w:r w:rsidRPr="008B4053">
        <w:rPr>
          <w:b w:val="0"/>
          <w:sz w:val="28"/>
          <w:szCs w:val="28"/>
        </w:rPr>
        <w:t xml:space="preserve">2. Совет народных депутатов может осуществлять свои полномочия в случае избрания не менее двух третей от установленной численности </w:t>
      </w:r>
      <w:proofErr w:type="gramStart"/>
      <w:r w:rsidRPr="008B4053">
        <w:rPr>
          <w:b w:val="0"/>
          <w:sz w:val="28"/>
          <w:szCs w:val="28"/>
        </w:rPr>
        <w:t>депутатов</w:t>
      </w:r>
      <w:proofErr w:type="gramEnd"/>
      <w:r w:rsidR="005945D7" w:rsidRPr="008B4053">
        <w:rPr>
          <w:b w:val="0"/>
          <w:color w:val="000000"/>
          <w:spacing w:val="1"/>
          <w:sz w:val="28"/>
          <w:szCs w:val="28"/>
        </w:rPr>
        <w:t xml:space="preserve"> </w:t>
      </w:r>
      <w:r w:rsidR="005945D7" w:rsidRPr="008B4053">
        <w:rPr>
          <w:b w:val="0"/>
          <w:sz w:val="28"/>
          <w:szCs w:val="28"/>
        </w:rPr>
        <w:t>т.е. 16 человек.</w:t>
      </w:r>
    </w:p>
    <w:p w:rsidR="005C7166" w:rsidRPr="008B4053" w:rsidRDefault="005C7166" w:rsidP="008B4053">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3. Основные принципы деятельности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lastRenderedPageBreak/>
        <w:t xml:space="preserve">Деятельность Совета народных депутатов </w:t>
      </w:r>
      <w:proofErr w:type="gramStart"/>
      <w:r w:rsidRPr="008B4053">
        <w:rPr>
          <w:rFonts w:ascii="Times New Roman" w:hAnsi="Times New Roman"/>
          <w:sz w:val="28"/>
          <w:szCs w:val="28"/>
        </w:rPr>
        <w:t>осуществляется в коллегиальном порядке и строится</w:t>
      </w:r>
      <w:proofErr w:type="gramEnd"/>
      <w:r w:rsidRPr="008B4053">
        <w:rPr>
          <w:rFonts w:ascii="Times New Roman" w:hAnsi="Times New Roman"/>
          <w:sz w:val="28"/>
          <w:szCs w:val="28"/>
        </w:rPr>
        <w:t xml:space="preserve"> на принципах коллективного свободного обсуждения и решения вопросов, учета мнения населения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w:t>
      </w:r>
    </w:p>
    <w:p w:rsidR="005C7166" w:rsidRPr="008B4053" w:rsidRDefault="005C7166" w:rsidP="001E6D9F">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4. Гарантии осуществления прав депутата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 Гарантии беспрепятственного и эффективного осуществления прав депутата Совета народных депутатов устанавливаются федеральным и областным законодательством, Уставом муниципального района и настоящим Регламентом.</w:t>
      </w:r>
    </w:p>
    <w:p w:rsidR="005C7166" w:rsidRPr="008B4053" w:rsidRDefault="005C7166" w:rsidP="001E6D9F">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5. Формы депутатской деятельности депутатов Совета народных депутатов</w:t>
      </w:r>
    </w:p>
    <w:p w:rsidR="001E6D9F" w:rsidRPr="008B4053" w:rsidRDefault="001E6D9F" w:rsidP="001E6D9F">
      <w:pPr>
        <w:ind w:firstLine="709"/>
        <w:rPr>
          <w:rFonts w:ascii="Times New Roman" w:eastAsia="MS Mincho" w:hAnsi="Times New Roman"/>
          <w:sz w:val="28"/>
          <w:szCs w:val="28"/>
        </w:rPr>
      </w:pPr>
      <w:r w:rsidRPr="008B4053">
        <w:rPr>
          <w:rFonts w:ascii="Times New Roman" w:eastAsia="MS Mincho" w:hAnsi="Times New Roman"/>
          <w:sz w:val="28"/>
          <w:szCs w:val="28"/>
        </w:rPr>
        <w:t>Формами депутатской деятельности депутатов Совета народных депутатов являются:</w:t>
      </w:r>
    </w:p>
    <w:p w:rsidR="001E6D9F" w:rsidRPr="008B4053" w:rsidRDefault="001E6D9F" w:rsidP="001E6D9F">
      <w:pPr>
        <w:ind w:firstLine="709"/>
        <w:rPr>
          <w:rFonts w:ascii="Times New Roman" w:eastAsia="MS Mincho" w:hAnsi="Times New Roman"/>
          <w:sz w:val="28"/>
          <w:szCs w:val="28"/>
        </w:rPr>
      </w:pPr>
      <w:r w:rsidRPr="008B4053">
        <w:rPr>
          <w:rFonts w:ascii="Times New Roman" w:eastAsia="MS Mincho" w:hAnsi="Times New Roman"/>
          <w:sz w:val="28"/>
          <w:szCs w:val="28"/>
        </w:rPr>
        <w:t xml:space="preserve">- участие в заседаниях Совета народных депутатов; </w:t>
      </w:r>
    </w:p>
    <w:p w:rsidR="001E6D9F" w:rsidRPr="008B4053" w:rsidRDefault="001E6D9F" w:rsidP="001E6D9F">
      <w:pPr>
        <w:ind w:firstLine="709"/>
        <w:rPr>
          <w:rFonts w:ascii="Times New Roman" w:eastAsia="MS Mincho" w:hAnsi="Times New Roman"/>
          <w:sz w:val="28"/>
          <w:szCs w:val="28"/>
        </w:rPr>
      </w:pPr>
      <w:r w:rsidRPr="008B4053">
        <w:rPr>
          <w:rFonts w:ascii="Times New Roman" w:eastAsia="MS Mincho" w:hAnsi="Times New Roman"/>
          <w:sz w:val="28"/>
          <w:szCs w:val="28"/>
        </w:rPr>
        <w:t xml:space="preserve">- участие в работе комиссий, создаваемых Советом народных депутатов; </w:t>
      </w:r>
    </w:p>
    <w:p w:rsidR="001E6D9F" w:rsidRPr="008B4053" w:rsidRDefault="001E6D9F" w:rsidP="001E6D9F">
      <w:pPr>
        <w:ind w:firstLine="709"/>
        <w:rPr>
          <w:rFonts w:ascii="Times New Roman" w:eastAsia="MS Mincho" w:hAnsi="Times New Roman"/>
          <w:sz w:val="28"/>
          <w:szCs w:val="28"/>
        </w:rPr>
      </w:pPr>
      <w:r w:rsidRPr="008B4053">
        <w:rPr>
          <w:rFonts w:ascii="Times New Roman" w:eastAsia="MS Mincho" w:hAnsi="Times New Roman"/>
          <w:sz w:val="28"/>
          <w:szCs w:val="28"/>
        </w:rPr>
        <w:t>- учас</w:t>
      </w:r>
      <w:r w:rsidR="00786B81" w:rsidRPr="008B4053">
        <w:rPr>
          <w:rFonts w:ascii="Times New Roman" w:eastAsia="MS Mincho" w:hAnsi="Times New Roman"/>
          <w:sz w:val="28"/>
          <w:szCs w:val="28"/>
        </w:rPr>
        <w:t>тие в работе депутатских групп</w:t>
      </w:r>
      <w:r w:rsidRPr="008B4053">
        <w:rPr>
          <w:rFonts w:ascii="Times New Roman" w:eastAsia="MS Mincho" w:hAnsi="Times New Roman"/>
          <w:sz w:val="28"/>
          <w:szCs w:val="28"/>
        </w:rPr>
        <w:t xml:space="preserve">; </w:t>
      </w:r>
    </w:p>
    <w:p w:rsidR="001E6D9F" w:rsidRPr="008B4053" w:rsidRDefault="001E6D9F" w:rsidP="001E6D9F">
      <w:pPr>
        <w:ind w:firstLine="709"/>
        <w:rPr>
          <w:rFonts w:ascii="Times New Roman" w:eastAsia="MS Mincho" w:hAnsi="Times New Roman"/>
          <w:sz w:val="28"/>
          <w:szCs w:val="28"/>
        </w:rPr>
      </w:pPr>
      <w:r w:rsidRPr="008B4053">
        <w:rPr>
          <w:rFonts w:ascii="Times New Roman" w:eastAsia="MS Mincho" w:hAnsi="Times New Roman"/>
          <w:sz w:val="28"/>
          <w:szCs w:val="28"/>
        </w:rPr>
        <w:t>- участие в выполнении поручени</w:t>
      </w:r>
      <w:r w:rsidR="00786B81" w:rsidRPr="008B4053">
        <w:rPr>
          <w:rFonts w:ascii="Times New Roman" w:eastAsia="MS Mincho" w:hAnsi="Times New Roman"/>
          <w:sz w:val="28"/>
          <w:szCs w:val="28"/>
        </w:rPr>
        <w:t>й</w:t>
      </w:r>
      <w:r w:rsidRPr="008B4053">
        <w:rPr>
          <w:rFonts w:ascii="Times New Roman" w:eastAsia="MS Mincho" w:hAnsi="Times New Roman"/>
          <w:sz w:val="28"/>
          <w:szCs w:val="28"/>
        </w:rPr>
        <w:t xml:space="preserve"> Совета народных депутатов; </w:t>
      </w:r>
    </w:p>
    <w:p w:rsidR="001E6D9F" w:rsidRPr="008B4053" w:rsidRDefault="001E6D9F" w:rsidP="001E6D9F">
      <w:pPr>
        <w:ind w:firstLine="709"/>
        <w:rPr>
          <w:rFonts w:ascii="Times New Roman" w:eastAsia="MS Mincho" w:hAnsi="Times New Roman"/>
          <w:sz w:val="28"/>
          <w:szCs w:val="28"/>
        </w:rPr>
      </w:pPr>
      <w:r w:rsidRPr="008B4053">
        <w:rPr>
          <w:rFonts w:ascii="Times New Roman" w:eastAsia="MS Mincho" w:hAnsi="Times New Roman"/>
          <w:sz w:val="28"/>
          <w:szCs w:val="28"/>
        </w:rPr>
        <w:t>- обращение с депутатским запросом;</w:t>
      </w:r>
    </w:p>
    <w:p w:rsidR="001E6D9F" w:rsidRPr="008B4053" w:rsidRDefault="001E6D9F" w:rsidP="001E6D9F">
      <w:pPr>
        <w:ind w:firstLine="709"/>
        <w:rPr>
          <w:rFonts w:ascii="Times New Roman" w:eastAsia="MS Mincho" w:hAnsi="Times New Roman"/>
          <w:sz w:val="28"/>
          <w:szCs w:val="28"/>
        </w:rPr>
      </w:pPr>
      <w:r w:rsidRPr="008B4053">
        <w:rPr>
          <w:rFonts w:ascii="Times New Roman" w:eastAsia="MS Mincho" w:hAnsi="Times New Roman"/>
          <w:sz w:val="28"/>
          <w:szCs w:val="28"/>
        </w:rPr>
        <w:t>- работа с избирателями;</w:t>
      </w:r>
    </w:p>
    <w:p w:rsidR="001E6D9F" w:rsidRPr="008B4053" w:rsidRDefault="001E6D9F" w:rsidP="001E6D9F">
      <w:pPr>
        <w:ind w:firstLine="709"/>
        <w:rPr>
          <w:rFonts w:ascii="Times New Roman" w:eastAsia="MS Mincho" w:hAnsi="Times New Roman"/>
          <w:sz w:val="28"/>
          <w:szCs w:val="28"/>
        </w:rPr>
      </w:pPr>
      <w:r w:rsidRPr="008B4053">
        <w:rPr>
          <w:rFonts w:ascii="Times New Roman" w:eastAsia="MS Mincho" w:hAnsi="Times New Roman"/>
          <w:sz w:val="28"/>
          <w:szCs w:val="28"/>
        </w:rPr>
        <w:t>- иные формы, предусмотренные федеральным и областным законодательством, правовыми актами Совета народных депутатов.</w:t>
      </w:r>
    </w:p>
    <w:p w:rsidR="00786B81" w:rsidRPr="008B4053" w:rsidRDefault="00786B81" w:rsidP="001E6D9F">
      <w:pPr>
        <w:ind w:firstLine="709"/>
        <w:jc w:val="center"/>
        <w:rPr>
          <w:rFonts w:ascii="Times New Roman" w:hAnsi="Times New Roman"/>
          <w:sz w:val="28"/>
          <w:szCs w:val="28"/>
        </w:rPr>
      </w:pP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РАЗДЕЛ 1.</w:t>
      </w:r>
    </w:p>
    <w:p w:rsidR="001E6D9F" w:rsidRPr="008B4053" w:rsidRDefault="001E6D9F" w:rsidP="008B4053">
      <w:pPr>
        <w:ind w:firstLine="0"/>
        <w:jc w:val="center"/>
        <w:rPr>
          <w:rFonts w:ascii="Times New Roman" w:hAnsi="Times New Roman"/>
          <w:b/>
          <w:sz w:val="28"/>
          <w:szCs w:val="28"/>
        </w:rPr>
      </w:pPr>
      <w:r w:rsidRPr="008B4053">
        <w:rPr>
          <w:rFonts w:ascii="Times New Roman" w:hAnsi="Times New Roman"/>
          <w:b/>
          <w:sz w:val="28"/>
          <w:szCs w:val="28"/>
        </w:rPr>
        <w:t xml:space="preserve">СТРУКТУРА СОВЕТА НАРОДНЫХ ДЕПУТАТОВ </w:t>
      </w:r>
    </w:p>
    <w:p w:rsidR="005C7166" w:rsidRPr="008B4053" w:rsidRDefault="005C7166" w:rsidP="001E6D9F">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6. Председатель Совета народных депутатов</w:t>
      </w:r>
    </w:p>
    <w:p w:rsidR="001E6D9F" w:rsidRPr="008B4053" w:rsidRDefault="005C7166" w:rsidP="001E6D9F">
      <w:pPr>
        <w:ind w:firstLine="709"/>
        <w:rPr>
          <w:rFonts w:ascii="Times New Roman" w:hAnsi="Times New Roman"/>
          <w:sz w:val="28"/>
          <w:szCs w:val="28"/>
        </w:rPr>
      </w:pPr>
      <w:r w:rsidRPr="008B4053">
        <w:rPr>
          <w:rFonts w:ascii="Times New Roman" w:hAnsi="Times New Roman"/>
          <w:sz w:val="28"/>
          <w:szCs w:val="28"/>
        </w:rPr>
        <w:t xml:space="preserve">1. </w:t>
      </w:r>
      <w:r w:rsidR="001E6D9F" w:rsidRPr="008B4053">
        <w:rPr>
          <w:rFonts w:ascii="Times New Roman" w:hAnsi="Times New Roman"/>
          <w:sz w:val="28"/>
          <w:szCs w:val="28"/>
        </w:rPr>
        <w:t>Председатель Совета народных депутатов в соответствии с Уставом муниципального района избирается из состава депутатов Совета народных депутатов тайным голосованием на срок полномочий Совета народных депутатов (5 лет).</w:t>
      </w:r>
    </w:p>
    <w:p w:rsidR="001E6D9F" w:rsidRPr="008B4053" w:rsidRDefault="005C7166" w:rsidP="001E6D9F">
      <w:pPr>
        <w:ind w:firstLine="709"/>
        <w:rPr>
          <w:rFonts w:ascii="Times New Roman" w:hAnsi="Times New Roman"/>
          <w:sz w:val="28"/>
          <w:szCs w:val="28"/>
        </w:rPr>
      </w:pPr>
      <w:r w:rsidRPr="008B4053">
        <w:rPr>
          <w:rFonts w:ascii="Times New Roman" w:hAnsi="Times New Roman"/>
          <w:sz w:val="28"/>
          <w:szCs w:val="28"/>
        </w:rPr>
        <w:t xml:space="preserve">2. </w:t>
      </w:r>
      <w:r w:rsidR="001E6D9F" w:rsidRPr="008B4053">
        <w:rPr>
          <w:rFonts w:ascii="Times New Roman" w:hAnsi="Times New Roman"/>
          <w:sz w:val="28"/>
          <w:szCs w:val="28"/>
        </w:rPr>
        <w:t>Председатель Совета народных депутатов для обеспечения функционирования Совета народных депутатов исполняет свои полномочия в соответствии с Уставом муниципального района.</w:t>
      </w:r>
    </w:p>
    <w:p w:rsidR="005C7166" w:rsidRPr="008B4053" w:rsidRDefault="005C7166" w:rsidP="001E6D9F">
      <w:pPr>
        <w:pStyle w:val="1"/>
        <w:ind w:firstLine="709"/>
        <w:rPr>
          <w:rFonts w:ascii="Times New Roman" w:hAnsi="Times New Roman" w:cs="Times New Roman"/>
          <w:sz w:val="28"/>
          <w:szCs w:val="28"/>
        </w:rPr>
      </w:pPr>
    </w:p>
    <w:p w:rsidR="001E6D9F" w:rsidRPr="008B4053" w:rsidRDefault="001E6D9F" w:rsidP="008B4053">
      <w:pPr>
        <w:pStyle w:val="1"/>
        <w:ind w:firstLine="709"/>
        <w:jc w:val="left"/>
        <w:rPr>
          <w:rFonts w:ascii="Times New Roman" w:hAnsi="Times New Roman" w:cs="Times New Roman"/>
          <w:sz w:val="28"/>
          <w:szCs w:val="28"/>
        </w:rPr>
      </w:pPr>
      <w:r w:rsidRPr="008B4053">
        <w:rPr>
          <w:rFonts w:ascii="Times New Roman" w:hAnsi="Times New Roman" w:cs="Times New Roman"/>
          <w:sz w:val="28"/>
          <w:szCs w:val="28"/>
        </w:rPr>
        <w:t xml:space="preserve">Статья 7. Кандидаты на должность председателя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1.</w:t>
      </w:r>
      <w:r w:rsidR="005C7166" w:rsidRPr="008B4053">
        <w:rPr>
          <w:rFonts w:ascii="Times New Roman" w:hAnsi="Times New Roman"/>
          <w:sz w:val="28"/>
          <w:szCs w:val="28"/>
        </w:rPr>
        <w:t xml:space="preserve"> </w:t>
      </w:r>
      <w:r w:rsidRPr="008B4053">
        <w:rPr>
          <w:rFonts w:ascii="Times New Roman" w:hAnsi="Times New Roman"/>
          <w:sz w:val="28"/>
          <w:szCs w:val="28"/>
        </w:rPr>
        <w:t xml:space="preserve">Кандидатов на должность председателя Совета народных депутатов вправе выдвигать депутаты Совета народных депутатов, группы депутатов, образованные в соответствии с настоящим Регламентом. Каждый депутат вправе внести только одну кандидатуру. Выдвижение кандидатур прекращается по решению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2. Кандидаты на должность председателя Совета народных депутатов </w:t>
      </w:r>
      <w:proofErr w:type="gramStart"/>
      <w:r w:rsidRPr="008B4053">
        <w:rPr>
          <w:rFonts w:ascii="Times New Roman" w:hAnsi="Times New Roman"/>
          <w:sz w:val="28"/>
          <w:szCs w:val="28"/>
        </w:rPr>
        <w:t xml:space="preserve">выступают на заседании Совета народных депутатов с программой </w:t>
      </w:r>
      <w:r w:rsidRPr="008B4053">
        <w:rPr>
          <w:rFonts w:ascii="Times New Roman" w:hAnsi="Times New Roman"/>
          <w:sz w:val="28"/>
          <w:szCs w:val="28"/>
        </w:rPr>
        <w:lastRenderedPageBreak/>
        <w:t>предстоящей деятельности и отвечают</w:t>
      </w:r>
      <w:proofErr w:type="gramEnd"/>
      <w:r w:rsidRPr="008B4053">
        <w:rPr>
          <w:rFonts w:ascii="Times New Roman" w:hAnsi="Times New Roman"/>
          <w:sz w:val="28"/>
          <w:szCs w:val="28"/>
        </w:rPr>
        <w:t xml:space="preserve"> на вопросы депутатов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Кандидаты на должность председателя Совета народных депутатов имеют право на выступление до 10 минут.</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3. По окончании ответов на вопросы депутаты Совета народных депутатов имеют право высказывать мнение по кандидатуре (кандидатурам) ("за" или "против").</w:t>
      </w:r>
    </w:p>
    <w:p w:rsidR="001E6D9F" w:rsidRPr="008B4053" w:rsidRDefault="001E6D9F" w:rsidP="001E6D9F">
      <w:pPr>
        <w:suppressAutoHyphens/>
        <w:ind w:firstLine="709"/>
        <w:rPr>
          <w:rFonts w:ascii="Times New Roman" w:hAnsi="Times New Roman"/>
          <w:b/>
          <w:i/>
          <w:sz w:val="28"/>
          <w:szCs w:val="28"/>
        </w:rPr>
      </w:pPr>
      <w:r w:rsidRPr="008B4053">
        <w:rPr>
          <w:rFonts w:ascii="Times New Roman" w:hAnsi="Times New Roman"/>
          <w:bCs/>
          <w:color w:val="000000"/>
          <w:sz w:val="28"/>
          <w:szCs w:val="28"/>
        </w:rPr>
        <w:t xml:space="preserve">4. По окончанию обсуждения кандидатур Совет народных депутатов по выдвинутым кандидатурам принимает решение о внесении их </w:t>
      </w:r>
      <w:r w:rsidR="00990720">
        <w:rPr>
          <w:rFonts w:ascii="Times New Roman" w:hAnsi="Times New Roman"/>
          <w:bCs/>
          <w:color w:val="000000"/>
          <w:sz w:val="28"/>
          <w:szCs w:val="28"/>
        </w:rPr>
        <w:t xml:space="preserve">в </w:t>
      </w:r>
      <w:r w:rsidRPr="008B4053">
        <w:rPr>
          <w:rFonts w:ascii="Times New Roman" w:hAnsi="Times New Roman"/>
          <w:bCs/>
          <w:color w:val="000000"/>
          <w:sz w:val="28"/>
          <w:szCs w:val="28"/>
        </w:rPr>
        <w:t>бюллетень для тайного голосования. В случае выдвижения одной кандидатуры на должность председателя Совета народных депутатов в бюллетень для тайного голосования вносится, соответственно, одна кандидатура. Самоотвод принимается без голосования</w:t>
      </w:r>
      <w:r w:rsidR="005C7166" w:rsidRPr="008B4053">
        <w:rPr>
          <w:rFonts w:ascii="Times New Roman" w:hAnsi="Times New Roman"/>
          <w:bCs/>
          <w:color w:val="000000"/>
          <w:sz w:val="28"/>
          <w:szCs w:val="28"/>
        </w:rPr>
        <w:t>.</w:t>
      </w:r>
    </w:p>
    <w:p w:rsidR="005C7166" w:rsidRPr="008B4053" w:rsidRDefault="005C7166"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 xml:space="preserve">Статья 8. Избрание председателя Совета народных депутатов </w:t>
      </w:r>
    </w:p>
    <w:p w:rsidR="001E6D9F" w:rsidRPr="0076063A" w:rsidRDefault="001E6D9F" w:rsidP="001E6D9F">
      <w:pPr>
        <w:ind w:firstLine="709"/>
        <w:rPr>
          <w:rFonts w:ascii="Times New Roman" w:hAnsi="Times New Roman"/>
          <w:sz w:val="28"/>
          <w:szCs w:val="28"/>
        </w:rPr>
      </w:pPr>
      <w:r w:rsidRPr="008B4053">
        <w:rPr>
          <w:rFonts w:ascii="Times New Roman" w:hAnsi="Times New Roman"/>
          <w:sz w:val="28"/>
          <w:szCs w:val="28"/>
        </w:rPr>
        <w:t xml:space="preserve">1. По кандидату, включенному в бюллетень, проводится тайное голосование. </w:t>
      </w:r>
      <w:r w:rsidRPr="0076063A">
        <w:rPr>
          <w:rFonts w:ascii="Times New Roman" w:hAnsi="Times New Roman"/>
          <w:sz w:val="28"/>
          <w:szCs w:val="28"/>
        </w:rPr>
        <w:t>Депутат считается избранным на должность председателя Совета народных депутатов, если за него проголосовало более половины депутатов от установленного числа депутатов Совета народных депутатов.</w:t>
      </w:r>
    </w:p>
    <w:p w:rsidR="001E6D9F" w:rsidRPr="008B4053" w:rsidRDefault="001E6D9F" w:rsidP="001E6D9F">
      <w:pPr>
        <w:ind w:firstLine="709"/>
        <w:rPr>
          <w:rFonts w:ascii="Times New Roman" w:hAnsi="Times New Roman"/>
          <w:sz w:val="28"/>
          <w:szCs w:val="28"/>
        </w:rPr>
      </w:pPr>
      <w:r w:rsidRPr="0076063A">
        <w:rPr>
          <w:rFonts w:ascii="Times New Roman" w:hAnsi="Times New Roman"/>
          <w:sz w:val="28"/>
          <w:szCs w:val="28"/>
        </w:rPr>
        <w:t>2. В случае если на должность председателя</w:t>
      </w:r>
      <w:r w:rsidRPr="008B4053">
        <w:rPr>
          <w:rFonts w:ascii="Times New Roman" w:hAnsi="Times New Roman"/>
          <w:sz w:val="28"/>
          <w:szCs w:val="28"/>
        </w:rPr>
        <w:t xml:space="preserve"> Совета народных депутатов было выдвинуто более двух кандидатов, и ни один из них не набрал требуемого для избрания числа голосов, Совет народных депутатов решает вопрос о проведении повторных выборов. Проводится второй тур голосования по двум кандидатам, получившим наибольшее число голосов.  </w:t>
      </w:r>
    </w:p>
    <w:p w:rsidR="001E6D9F" w:rsidRPr="008B4053" w:rsidRDefault="001E6D9F" w:rsidP="001E6D9F">
      <w:pPr>
        <w:pStyle w:val="a3"/>
        <w:ind w:firstLine="709"/>
        <w:rPr>
          <w:sz w:val="28"/>
          <w:szCs w:val="28"/>
        </w:rPr>
      </w:pPr>
      <w:r w:rsidRPr="008B4053">
        <w:rPr>
          <w:sz w:val="28"/>
          <w:szCs w:val="28"/>
        </w:rPr>
        <w:t>3. Избранным на должность председателя Совета народных депутатов по итогам повторного голосования считается кандидат, получивший более половины голосов от установленного числа депутатов Совета народных депутатов.</w:t>
      </w:r>
    </w:p>
    <w:p w:rsidR="001E6D9F" w:rsidRPr="008B4053" w:rsidRDefault="001E6D9F" w:rsidP="001E6D9F">
      <w:pPr>
        <w:pStyle w:val="a3"/>
        <w:ind w:firstLine="709"/>
        <w:rPr>
          <w:sz w:val="28"/>
          <w:szCs w:val="28"/>
        </w:rPr>
      </w:pPr>
      <w:r w:rsidRPr="008B4053">
        <w:rPr>
          <w:sz w:val="28"/>
          <w:szCs w:val="28"/>
        </w:rPr>
        <w:t>4. Повторные выборы председателя Совета народных депутатов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1E6D9F" w:rsidRPr="008B4053" w:rsidRDefault="001E6D9F" w:rsidP="001E6D9F">
      <w:pPr>
        <w:pStyle w:val="a3"/>
        <w:ind w:firstLine="709"/>
        <w:rPr>
          <w:sz w:val="28"/>
          <w:szCs w:val="28"/>
        </w:rPr>
      </w:pPr>
      <w:r w:rsidRPr="008B4053">
        <w:rPr>
          <w:sz w:val="28"/>
          <w:szCs w:val="28"/>
        </w:rPr>
        <w:t>Представление на должность председателя Совета народных депутатов одной и той же кандидатуры более двух раз не допускается.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5. Об избрании председателя Совета народных депутатов на основании протокола Счетной комиссии принимается решение Совета народных депутатов.</w:t>
      </w:r>
    </w:p>
    <w:p w:rsidR="001E6D9F" w:rsidRPr="008B4053" w:rsidRDefault="001E6D9F" w:rsidP="001E6D9F">
      <w:pPr>
        <w:pStyle w:val="a3"/>
        <w:ind w:firstLine="709"/>
        <w:rPr>
          <w:sz w:val="28"/>
          <w:szCs w:val="28"/>
        </w:rPr>
      </w:pPr>
      <w:r w:rsidRPr="008B4053">
        <w:rPr>
          <w:sz w:val="28"/>
          <w:szCs w:val="28"/>
        </w:rPr>
        <w:t xml:space="preserve"> Данное решение принимается без голосования, если от депутатов Совета народных депутатов не поступило мотивированных возражений или замечаний по итогам голосования.</w:t>
      </w:r>
    </w:p>
    <w:p w:rsidR="001E6D9F" w:rsidRPr="008B4053" w:rsidRDefault="001E6D9F" w:rsidP="001E6D9F">
      <w:pPr>
        <w:pStyle w:val="a3"/>
        <w:ind w:firstLine="709"/>
        <w:rPr>
          <w:sz w:val="28"/>
          <w:szCs w:val="28"/>
        </w:rPr>
      </w:pPr>
      <w:r w:rsidRPr="008B4053">
        <w:rPr>
          <w:sz w:val="28"/>
          <w:szCs w:val="28"/>
        </w:rPr>
        <w:t xml:space="preserve">6. Выборы председателя Совета народных депутатов, как правило, проводятся на первой сессии Совета народных депутатов нового созыва. Решение об избрании </w:t>
      </w:r>
      <w:r w:rsidR="0000243A" w:rsidRPr="008B4053">
        <w:rPr>
          <w:sz w:val="28"/>
          <w:szCs w:val="28"/>
        </w:rPr>
        <w:t>председателя Совета народных депутатов</w:t>
      </w:r>
      <w:r w:rsidRPr="008B4053">
        <w:rPr>
          <w:sz w:val="28"/>
          <w:szCs w:val="28"/>
        </w:rPr>
        <w:t xml:space="preserve"> подписывается председательствующим на сессии. </w:t>
      </w:r>
    </w:p>
    <w:p w:rsidR="001E6D9F" w:rsidRPr="008B4053" w:rsidRDefault="001E6D9F" w:rsidP="001E6D9F">
      <w:pPr>
        <w:pStyle w:val="a3"/>
        <w:ind w:firstLine="709"/>
        <w:rPr>
          <w:sz w:val="28"/>
          <w:szCs w:val="28"/>
        </w:rPr>
      </w:pPr>
      <w:r w:rsidRPr="008B4053">
        <w:rPr>
          <w:sz w:val="28"/>
          <w:szCs w:val="28"/>
        </w:rPr>
        <w:t xml:space="preserve">7. Если выборы проводятся в случае досрочного прекращения полномочий председателя Совета народных депутатов, то решение подписывает заместитель председателя Совета народных депутатов. </w:t>
      </w:r>
    </w:p>
    <w:p w:rsidR="001E6D9F" w:rsidRPr="008B4053" w:rsidRDefault="001E6D9F" w:rsidP="001E6D9F">
      <w:pPr>
        <w:pStyle w:val="a3"/>
        <w:ind w:firstLine="709"/>
        <w:rPr>
          <w:sz w:val="28"/>
          <w:szCs w:val="28"/>
        </w:rPr>
      </w:pPr>
      <w:r w:rsidRPr="008B4053">
        <w:rPr>
          <w:sz w:val="28"/>
          <w:szCs w:val="28"/>
        </w:rPr>
        <w:lastRenderedPageBreak/>
        <w:t xml:space="preserve">8. Решение об избрании председателя Совета народных депутатов опубликовывается в районной </w:t>
      </w:r>
      <w:r w:rsidR="0000243A" w:rsidRPr="008B4053">
        <w:rPr>
          <w:sz w:val="28"/>
          <w:szCs w:val="28"/>
        </w:rPr>
        <w:t>газете «Восход»</w:t>
      </w:r>
      <w:r w:rsidRPr="008B4053">
        <w:rPr>
          <w:sz w:val="28"/>
          <w:szCs w:val="28"/>
        </w:rPr>
        <w:t>.</w:t>
      </w:r>
    </w:p>
    <w:p w:rsidR="0000243A" w:rsidRPr="008B4053" w:rsidRDefault="0000243A"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 xml:space="preserve">Статья 9. Избрание заместителя председателя Совета народных депутатов </w:t>
      </w:r>
    </w:p>
    <w:p w:rsidR="001E6D9F" w:rsidRPr="008B4053" w:rsidRDefault="008B4053" w:rsidP="008B4053">
      <w:pPr>
        <w:pStyle w:val="a5"/>
        <w:ind w:left="0" w:firstLine="709"/>
        <w:rPr>
          <w:sz w:val="28"/>
          <w:szCs w:val="28"/>
        </w:rPr>
      </w:pPr>
      <w:r>
        <w:rPr>
          <w:sz w:val="28"/>
          <w:szCs w:val="28"/>
        </w:rPr>
        <w:t xml:space="preserve">1. </w:t>
      </w:r>
      <w:r w:rsidR="001E6D9F" w:rsidRPr="008B4053">
        <w:rPr>
          <w:sz w:val="28"/>
          <w:szCs w:val="28"/>
        </w:rPr>
        <w:t xml:space="preserve">Заместитель председателя Совета народных депутатов избирается из числа депутатов Совета народных депутатов на срок полномочий Совета народных депутатов (5 лет) тайным голосованием. </w:t>
      </w:r>
    </w:p>
    <w:p w:rsidR="001E6D9F" w:rsidRPr="008B4053" w:rsidRDefault="001E6D9F" w:rsidP="008B4053">
      <w:pPr>
        <w:ind w:firstLine="709"/>
        <w:rPr>
          <w:rFonts w:ascii="Times New Roman" w:hAnsi="Times New Roman"/>
          <w:sz w:val="28"/>
          <w:szCs w:val="28"/>
        </w:rPr>
      </w:pPr>
      <w:r w:rsidRPr="008B4053">
        <w:rPr>
          <w:rFonts w:ascii="Times New Roman" w:hAnsi="Times New Roman"/>
          <w:sz w:val="28"/>
          <w:szCs w:val="28"/>
        </w:rPr>
        <w:t>2.  Кандидатуру на должность заместителя председателя Совета народных депутатов предлагает председатель Совета народных депутатов.</w:t>
      </w:r>
    </w:p>
    <w:p w:rsidR="001E6D9F" w:rsidRPr="008B4053" w:rsidRDefault="001E6D9F" w:rsidP="008B4053">
      <w:pPr>
        <w:ind w:firstLine="709"/>
        <w:rPr>
          <w:rFonts w:ascii="Times New Roman" w:hAnsi="Times New Roman"/>
          <w:sz w:val="28"/>
          <w:szCs w:val="28"/>
        </w:rPr>
      </w:pPr>
      <w:r w:rsidRPr="008B4053">
        <w:rPr>
          <w:rFonts w:ascii="Times New Roman" w:hAnsi="Times New Roman"/>
          <w:sz w:val="28"/>
          <w:szCs w:val="28"/>
        </w:rPr>
        <w:t>3. По предложенной кандидатуре на должность заместителя председателя Совета народных депутатов проводится обсуждение.</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4. Кандидат на должность заместителя председателя Совета народных депутатов имеет право на выступление.</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5. Депутаты Совета народных депутатов имеют право задавать кандидату, претендующему на должность заместителя председателя Совета народных депутатов, вопросы.</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6. Кандидатура на должность заместителя председателя Совета народных депутатов включается в бюллетень для тайного голосования.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7. Избранным на должность заместителя председателя Совета народных депутатов считается кандидат, получивший большинство голосов от числа депутатов, избранных в Совет народных депутатов.</w:t>
      </w:r>
    </w:p>
    <w:p w:rsidR="001E6D9F" w:rsidRPr="008B4053" w:rsidRDefault="001E6D9F" w:rsidP="001E6D9F">
      <w:pPr>
        <w:tabs>
          <w:tab w:val="left" w:pos="720"/>
        </w:tabs>
        <w:ind w:firstLine="709"/>
        <w:rPr>
          <w:rFonts w:ascii="Times New Roman" w:hAnsi="Times New Roman"/>
          <w:sz w:val="28"/>
          <w:szCs w:val="28"/>
        </w:rPr>
      </w:pPr>
      <w:r w:rsidRPr="008B4053">
        <w:rPr>
          <w:rFonts w:ascii="Times New Roman" w:hAnsi="Times New Roman"/>
          <w:sz w:val="28"/>
          <w:szCs w:val="28"/>
        </w:rPr>
        <w:t xml:space="preserve">8. В случае не избрания заместителя председателя Совета народных депутатов по первому представлению председателя Совета народных депутатов после дополнительного обсуждения председатель Совета народных депутатов вправе представить депутатам Совета народных депутатов новую кандидатуру, либо ранее предложенную кандидатуру вторично. Процедура обсуждения кандидата на должность заместителя председателя Совета народных депутатов при втором представлении аналогична первой.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9. Если по результатам повторного тайного голосования кандидат не набрал необходимого числа голосов, председатель Совета народных депутатов предлагает новую кандидатуру, при этом вся процедура выборов повторяется.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Представление председателем Совета народных депутатов на заседании Совета народных депутатов одной и той же кандидатуры на должность заместителя председателя Совета народных депутатов более двух раз в работе Совета народных депутатов одного созыва не допускается.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10. В случае отклонения второй кандидатуры, председатель Совета народных депутатов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11. Об избрании заместителя председателя Совета народных депутатов, на основании протокола Счетной комиссии принимается решение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Данное решение принимается без голосования, если от депутатов Совета народных депутатов не поступило мотивированных возражений или замечаний по итогам голосования. Решение подписывает председатель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lastRenderedPageBreak/>
        <w:t xml:space="preserve">12. В случае если депутаты не поддержали третью кандидатуру на должность заместителя председателя Совета народных депутатов, председатель Совета народных депутатов может отложить рассмотрение вопроса сроком на 3 месяца. </w:t>
      </w:r>
    </w:p>
    <w:p w:rsidR="00740291" w:rsidRPr="008B4053" w:rsidRDefault="00740291" w:rsidP="001E6D9F">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 xml:space="preserve">Статья 10. Сложение полномочий председателем Совета народных депутатов, заместителем председателя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1. Председатель Совета народных депутатов, заместитель председателя Совета народных депутатов могут быть освобождены от занимаемых должностей на основании решения Совета народных депутатов, в случаях, предусмотренных федеральным законодательством и Уставом муниципального района. </w:t>
      </w:r>
    </w:p>
    <w:p w:rsidR="001E6D9F" w:rsidRPr="008B4053" w:rsidRDefault="001E6D9F" w:rsidP="001E6D9F">
      <w:pPr>
        <w:pStyle w:val="a3"/>
        <w:ind w:firstLine="709"/>
        <w:rPr>
          <w:sz w:val="28"/>
          <w:szCs w:val="28"/>
        </w:rPr>
      </w:pPr>
      <w:r w:rsidRPr="008B4053">
        <w:rPr>
          <w:sz w:val="28"/>
          <w:szCs w:val="28"/>
        </w:rPr>
        <w:t xml:space="preserve">2. Председатель Совета народных депутатов, заместитель председателя Совета народных депутатов вправе добровольно сложить свои полномочия на основании письменного заявления, которое рассматривается депутатами на ближайшем заседании Совета народных депутатов. </w:t>
      </w:r>
    </w:p>
    <w:p w:rsidR="001E6D9F" w:rsidRPr="008B4053" w:rsidRDefault="001E6D9F" w:rsidP="001E6D9F">
      <w:pPr>
        <w:pStyle w:val="a3"/>
        <w:ind w:firstLine="709"/>
        <w:rPr>
          <w:sz w:val="28"/>
          <w:szCs w:val="28"/>
        </w:rPr>
      </w:pPr>
      <w:r w:rsidRPr="008B4053">
        <w:rPr>
          <w:sz w:val="28"/>
          <w:szCs w:val="28"/>
        </w:rPr>
        <w:t>3. В случае отсутствия председателя Совета народных депутатов, председательствующим на заседании Совета народных депутатов при рассмотрении заявления об отставке председателя Совета народных депутатов является заместитель председателя Совета народных депутатов.</w:t>
      </w:r>
    </w:p>
    <w:p w:rsidR="001E6D9F" w:rsidRPr="008B4053" w:rsidRDefault="001E6D9F" w:rsidP="001E6D9F">
      <w:pPr>
        <w:pStyle w:val="a3"/>
        <w:ind w:firstLine="709"/>
        <w:rPr>
          <w:sz w:val="28"/>
          <w:szCs w:val="28"/>
        </w:rPr>
      </w:pPr>
      <w:r w:rsidRPr="008B4053">
        <w:rPr>
          <w:sz w:val="28"/>
          <w:szCs w:val="28"/>
        </w:rPr>
        <w:t>4. Председатель Совета народных депутатов, заместитель председателя Совета народных депутатов освобождаются от должности открытым голосованием.</w:t>
      </w:r>
    </w:p>
    <w:p w:rsidR="001E6D9F" w:rsidRPr="008B4053" w:rsidRDefault="001E6D9F" w:rsidP="001E6D9F">
      <w:pPr>
        <w:pStyle w:val="a3"/>
        <w:ind w:firstLine="709"/>
        <w:rPr>
          <w:sz w:val="28"/>
          <w:szCs w:val="28"/>
        </w:rPr>
      </w:pPr>
      <w:r w:rsidRPr="008B4053">
        <w:rPr>
          <w:sz w:val="28"/>
          <w:szCs w:val="28"/>
        </w:rPr>
        <w:t>Председатель Совета народных депутатов, заместитель председателя Совета народных депутатов вправе не присутствовать на заседании Совета народных депутатов при рассмотрении заявления.</w:t>
      </w:r>
    </w:p>
    <w:p w:rsidR="001E6D9F" w:rsidRPr="008B4053" w:rsidRDefault="001E6D9F" w:rsidP="001E6D9F">
      <w:pPr>
        <w:pStyle w:val="a3"/>
        <w:ind w:firstLine="709"/>
        <w:rPr>
          <w:sz w:val="28"/>
          <w:szCs w:val="28"/>
        </w:rPr>
      </w:pPr>
      <w:r w:rsidRPr="008B4053">
        <w:rPr>
          <w:sz w:val="28"/>
          <w:szCs w:val="28"/>
        </w:rPr>
        <w:t>Председатель Совета народных депутатов, заместитель председателя Совета народных депутатов считаются освобожденными в случае, если за освобождение проголосовало более половины от числа избранных депутатов Совета народных депутатов.</w:t>
      </w:r>
    </w:p>
    <w:p w:rsidR="001E6D9F" w:rsidRPr="008B4053" w:rsidRDefault="001E6D9F" w:rsidP="001E6D9F">
      <w:pPr>
        <w:pStyle w:val="a3"/>
        <w:ind w:firstLine="709"/>
        <w:rPr>
          <w:sz w:val="28"/>
          <w:szCs w:val="28"/>
        </w:rPr>
      </w:pPr>
      <w:r w:rsidRPr="008B4053">
        <w:rPr>
          <w:sz w:val="28"/>
          <w:szCs w:val="28"/>
        </w:rPr>
        <w:t>5. В случае непринятия Советом народных депутатов отставки, председатель Совета народных депутатов или заместитель председателя Совета народных депутатов вправе сложить свои полномочия по истечении двух недель после подачи заявления.</w:t>
      </w:r>
    </w:p>
    <w:p w:rsidR="00740291" w:rsidRPr="008B4053" w:rsidRDefault="00740291" w:rsidP="001E6D9F">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 xml:space="preserve">Статья 11. Комиссии Совета народных депутатов </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1. Для разработки и подготовки к рассмотрению сессией Совета народных депутатов муниципального района вопросов, относящихся к ведению Совета, а также содействия выполнению его решений, федерального и областного законодательства из депутатов Совета народных депутатов формируются постоянные депутатские комиссии Совета народных депутатов муниципального района.</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2. Вопросы ведения постоянной депутатской комиссией определяются при их формировании сессией Совета народных депутатов муниципального района, о формировании постоянной депутатской комиссии Совета народных депутатов муниципального района, ее состава и вопросам ведения принимается решение.</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lastRenderedPageBreak/>
        <w:t>3. Совет народных депутатов образует следующие постоянные депутатские комиссии:</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а) по регламенту и депутатской этике;</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б) по аграрным вопросам, экологии и землепользованию, промышленности и строительству;</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в) по делам молодежи и социально-культурным вопросам, транспорту и связи (здравоохранение, образование, культура, спорт, социальная защита населения);</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г) по нормотворчеству, местному самоуправлению и охране прав граждан;</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 xml:space="preserve">д) по бюджету, налогам и финансам. </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 xml:space="preserve">4. Каждая постоянная депутатская комиссия вправе разработать свое Положение с отражением в нем основных принципов организации и деятельности, вопросов ведения соответствующей комиссии. Положение о соответствующей постоянной депутатской комиссии утверждается </w:t>
      </w:r>
      <w:r w:rsidR="00397DFD" w:rsidRPr="008B4053">
        <w:rPr>
          <w:rFonts w:ascii="Times New Roman" w:hAnsi="Times New Roman"/>
          <w:sz w:val="28"/>
          <w:szCs w:val="28"/>
        </w:rPr>
        <w:t>председателем Совета народных депутатов</w:t>
      </w:r>
      <w:r w:rsidR="008B4053" w:rsidRPr="008B4053">
        <w:rPr>
          <w:rFonts w:ascii="Times New Roman" w:hAnsi="Times New Roman"/>
          <w:sz w:val="28"/>
          <w:szCs w:val="28"/>
        </w:rPr>
        <w:t xml:space="preserve"> </w:t>
      </w:r>
      <w:r w:rsidRPr="008B4053">
        <w:rPr>
          <w:rFonts w:ascii="Times New Roman" w:hAnsi="Times New Roman"/>
          <w:sz w:val="28"/>
          <w:szCs w:val="28"/>
        </w:rPr>
        <w:t>муниципального района и не должно противоречить действующему законодательству и настоящему Регламенту.</w:t>
      </w:r>
    </w:p>
    <w:p w:rsidR="00740291" w:rsidRPr="008B4053" w:rsidRDefault="00740291" w:rsidP="001E6D9F">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12. Полномочия постоянных комиссий</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Постоянные комиссии по вопросам, отнесенным к их ведению:</w:t>
      </w:r>
    </w:p>
    <w:p w:rsidR="001E6D9F" w:rsidRPr="008B4053" w:rsidRDefault="001E6D9F" w:rsidP="001E6D9F">
      <w:pPr>
        <w:numPr>
          <w:ilvl w:val="0"/>
          <w:numId w:val="3"/>
        </w:numPr>
        <w:ind w:left="0" w:firstLine="709"/>
        <w:rPr>
          <w:rFonts w:ascii="Times New Roman" w:hAnsi="Times New Roman"/>
          <w:sz w:val="28"/>
          <w:szCs w:val="28"/>
        </w:rPr>
      </w:pPr>
      <w:r w:rsidRPr="008B4053">
        <w:rPr>
          <w:rFonts w:ascii="Times New Roman" w:hAnsi="Times New Roman"/>
          <w:sz w:val="28"/>
          <w:szCs w:val="28"/>
        </w:rPr>
        <w:t>осуществляют предварительное рассмотрение проектов нормативных правовых актов Совета народных депутатов и их подготовку к рассмотрению на заседании Совета народных депутатов;</w:t>
      </w:r>
    </w:p>
    <w:p w:rsidR="001E6D9F" w:rsidRPr="008B4053" w:rsidRDefault="001E6D9F" w:rsidP="001E6D9F">
      <w:pPr>
        <w:numPr>
          <w:ilvl w:val="0"/>
          <w:numId w:val="3"/>
        </w:numPr>
        <w:ind w:left="0" w:firstLine="709"/>
        <w:rPr>
          <w:rFonts w:ascii="Times New Roman" w:hAnsi="Times New Roman"/>
          <w:sz w:val="28"/>
          <w:szCs w:val="28"/>
        </w:rPr>
      </w:pPr>
      <w:r w:rsidRPr="008B4053">
        <w:rPr>
          <w:rFonts w:ascii="Times New Roman" w:hAnsi="Times New Roman"/>
          <w:sz w:val="28"/>
          <w:szCs w:val="28"/>
        </w:rPr>
        <w:t>осуществляют подготовку заключений по проектам нормативных правовых актов, поступившим на рассмотрение Совета народных депутатов;</w:t>
      </w:r>
    </w:p>
    <w:p w:rsidR="001E6D9F" w:rsidRPr="008B4053" w:rsidRDefault="001E6D9F" w:rsidP="001E6D9F">
      <w:pPr>
        <w:numPr>
          <w:ilvl w:val="0"/>
          <w:numId w:val="3"/>
        </w:numPr>
        <w:ind w:left="0" w:firstLine="709"/>
        <w:rPr>
          <w:rFonts w:ascii="Times New Roman" w:hAnsi="Times New Roman"/>
          <w:sz w:val="28"/>
          <w:szCs w:val="28"/>
        </w:rPr>
      </w:pPr>
      <w:r w:rsidRPr="008B4053">
        <w:rPr>
          <w:rFonts w:ascii="Times New Roman" w:hAnsi="Times New Roman"/>
          <w:sz w:val="28"/>
          <w:szCs w:val="28"/>
        </w:rPr>
        <w:t>дают заключения на проекты нормативных правовых актов, внесенных в Совет народных депутатов субъектами правотворческой инициативы;</w:t>
      </w:r>
    </w:p>
    <w:p w:rsidR="001E6D9F" w:rsidRPr="008B4053" w:rsidRDefault="001E6D9F" w:rsidP="001E6D9F">
      <w:pPr>
        <w:pStyle w:val="a5"/>
        <w:numPr>
          <w:ilvl w:val="0"/>
          <w:numId w:val="3"/>
        </w:numPr>
        <w:ind w:left="0" w:firstLine="709"/>
        <w:rPr>
          <w:sz w:val="28"/>
          <w:szCs w:val="28"/>
        </w:rPr>
      </w:pPr>
      <w:r w:rsidRPr="008B4053">
        <w:rPr>
          <w:sz w:val="28"/>
          <w:szCs w:val="28"/>
        </w:rPr>
        <w:t>решают организационные вопросы своей деятельности;</w:t>
      </w:r>
    </w:p>
    <w:p w:rsidR="001E6D9F" w:rsidRPr="008B4053" w:rsidRDefault="001E6D9F" w:rsidP="001E6D9F">
      <w:pPr>
        <w:tabs>
          <w:tab w:val="num" w:pos="360"/>
        </w:tabs>
        <w:ind w:firstLine="709"/>
        <w:rPr>
          <w:rFonts w:ascii="Times New Roman" w:hAnsi="Times New Roman"/>
          <w:sz w:val="28"/>
          <w:szCs w:val="28"/>
        </w:rPr>
      </w:pPr>
      <w:r w:rsidRPr="008B4053">
        <w:rPr>
          <w:rFonts w:ascii="Times New Roman" w:hAnsi="Times New Roman"/>
          <w:sz w:val="28"/>
          <w:szCs w:val="28"/>
        </w:rPr>
        <w:t>5)  рассматривают другие вопросы по поручению Совета народных депутатов, председателя Совета народных депутатов и заместителя председателя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6)  запрашивают информацию по рассматриваемым комиссией вопросам.</w:t>
      </w:r>
    </w:p>
    <w:p w:rsidR="00740291" w:rsidRPr="008B4053" w:rsidRDefault="00740291"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13. Председател</w:t>
      </w:r>
      <w:r w:rsidR="00740291" w:rsidRPr="008B4053">
        <w:rPr>
          <w:rFonts w:ascii="Times New Roman" w:hAnsi="Times New Roman"/>
          <w:b/>
          <w:sz w:val="28"/>
          <w:szCs w:val="28"/>
        </w:rPr>
        <w:t>и</w:t>
      </w:r>
      <w:r w:rsidRPr="008B4053">
        <w:rPr>
          <w:rFonts w:ascii="Times New Roman" w:hAnsi="Times New Roman"/>
          <w:b/>
          <w:sz w:val="28"/>
          <w:szCs w:val="28"/>
        </w:rPr>
        <w:t xml:space="preserve"> </w:t>
      </w:r>
      <w:r w:rsidR="00740291" w:rsidRPr="008B4053">
        <w:rPr>
          <w:rFonts w:ascii="Times New Roman" w:hAnsi="Times New Roman"/>
          <w:b/>
          <w:sz w:val="28"/>
          <w:szCs w:val="28"/>
        </w:rPr>
        <w:t xml:space="preserve">и заместители председателя </w:t>
      </w:r>
      <w:proofErr w:type="gramStart"/>
      <w:r w:rsidRPr="008B4053">
        <w:rPr>
          <w:rFonts w:ascii="Times New Roman" w:hAnsi="Times New Roman"/>
          <w:b/>
          <w:sz w:val="28"/>
          <w:szCs w:val="28"/>
        </w:rPr>
        <w:t>постоянн</w:t>
      </w:r>
      <w:r w:rsidR="00740291" w:rsidRPr="008B4053">
        <w:rPr>
          <w:rFonts w:ascii="Times New Roman" w:hAnsi="Times New Roman"/>
          <w:b/>
          <w:sz w:val="28"/>
          <w:szCs w:val="28"/>
        </w:rPr>
        <w:t>ых</w:t>
      </w:r>
      <w:proofErr w:type="gramEnd"/>
      <w:r w:rsidRPr="008B4053">
        <w:rPr>
          <w:rFonts w:ascii="Times New Roman" w:hAnsi="Times New Roman"/>
          <w:b/>
          <w:sz w:val="28"/>
          <w:szCs w:val="28"/>
        </w:rPr>
        <w:t xml:space="preserve"> комиссии</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1. Председатели и заместители председателей постоянных депутатских комиссий Совета народных депутатов муниципального района определяются при утверждении состава постоянных депутатских комиссий Совета народных депутатов муниципального района.</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2. Председатель постоянной депутатской комиссии Совета народных депутатов муниципального района:</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 ведает организацией обеспечения деятельности постоянной депутатской комиссии Совета народных депутатов муниципального района;</w:t>
      </w:r>
    </w:p>
    <w:p w:rsidR="00740291" w:rsidRPr="008B4053" w:rsidRDefault="00740291" w:rsidP="00740291">
      <w:pPr>
        <w:numPr>
          <w:ilvl w:val="0"/>
          <w:numId w:val="14"/>
        </w:numPr>
        <w:rPr>
          <w:rFonts w:ascii="Times New Roman" w:hAnsi="Times New Roman"/>
          <w:sz w:val="28"/>
          <w:szCs w:val="28"/>
        </w:rPr>
      </w:pPr>
      <w:r w:rsidRPr="008B4053">
        <w:rPr>
          <w:rFonts w:ascii="Times New Roman" w:hAnsi="Times New Roman"/>
          <w:sz w:val="28"/>
          <w:szCs w:val="28"/>
        </w:rPr>
        <w:t xml:space="preserve">представляет постоянную депутатскую комиссию Совета народных депутатов во взаимоотношениях с главой муниципального района, </w:t>
      </w:r>
      <w:r w:rsidRPr="008B4053">
        <w:rPr>
          <w:rFonts w:ascii="Times New Roman" w:hAnsi="Times New Roman"/>
          <w:sz w:val="28"/>
          <w:szCs w:val="28"/>
        </w:rPr>
        <w:lastRenderedPageBreak/>
        <w:t>председател</w:t>
      </w:r>
      <w:r w:rsidR="00D36591" w:rsidRPr="008B4053">
        <w:rPr>
          <w:rFonts w:ascii="Times New Roman" w:hAnsi="Times New Roman"/>
          <w:sz w:val="28"/>
          <w:szCs w:val="28"/>
        </w:rPr>
        <w:t>ем</w:t>
      </w:r>
      <w:r w:rsidRPr="008B4053">
        <w:rPr>
          <w:rFonts w:ascii="Times New Roman" w:hAnsi="Times New Roman"/>
          <w:sz w:val="28"/>
          <w:szCs w:val="28"/>
        </w:rPr>
        <w:t xml:space="preserve"> Совета народных депутатов муниципального района, другими постоянными депутатскими комиссиями, государственными и общественными организациями, учреждениями, предприятиями на территории муниципального района;</w:t>
      </w:r>
    </w:p>
    <w:p w:rsidR="00740291" w:rsidRPr="008B4053" w:rsidRDefault="00740291" w:rsidP="00740291">
      <w:pPr>
        <w:numPr>
          <w:ilvl w:val="0"/>
          <w:numId w:val="14"/>
        </w:numPr>
        <w:rPr>
          <w:rFonts w:ascii="Times New Roman" w:hAnsi="Times New Roman"/>
          <w:sz w:val="28"/>
          <w:szCs w:val="28"/>
        </w:rPr>
      </w:pPr>
      <w:r w:rsidRPr="008B4053">
        <w:rPr>
          <w:rFonts w:ascii="Times New Roman" w:hAnsi="Times New Roman"/>
          <w:sz w:val="28"/>
          <w:szCs w:val="28"/>
        </w:rPr>
        <w:t>подписывает решения постоянной депутатской комиссии Совета народных депутатов муниципального района.</w:t>
      </w:r>
    </w:p>
    <w:p w:rsidR="00740291" w:rsidRPr="008B4053" w:rsidRDefault="00740291" w:rsidP="00740291">
      <w:pPr>
        <w:ind w:firstLine="709"/>
        <w:rPr>
          <w:rFonts w:ascii="Times New Roman" w:hAnsi="Times New Roman"/>
          <w:sz w:val="28"/>
          <w:szCs w:val="28"/>
        </w:rPr>
      </w:pPr>
      <w:r w:rsidRPr="008B4053">
        <w:rPr>
          <w:rFonts w:ascii="Times New Roman" w:hAnsi="Times New Roman"/>
          <w:sz w:val="28"/>
          <w:szCs w:val="28"/>
        </w:rPr>
        <w:t>3. В случае отсутствия или невозможности исполнения своих обязанностей председателем постоянной депутатской комиссии его полномочия исполняет заместитель председателя постоянных депутатских комиссий Совета народных депутатов муниципального района.</w:t>
      </w:r>
    </w:p>
    <w:p w:rsidR="00740291" w:rsidRPr="008B4053" w:rsidRDefault="00740291" w:rsidP="001E6D9F">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14. Заседания постоянной комиссии</w:t>
      </w:r>
    </w:p>
    <w:p w:rsidR="00D36591" w:rsidRPr="008B4053" w:rsidRDefault="00D36591" w:rsidP="00D36591">
      <w:pPr>
        <w:ind w:firstLine="709"/>
        <w:rPr>
          <w:rFonts w:ascii="Times New Roman" w:hAnsi="Times New Roman"/>
          <w:sz w:val="28"/>
          <w:szCs w:val="28"/>
        </w:rPr>
      </w:pPr>
      <w:r w:rsidRPr="008B4053">
        <w:rPr>
          <w:rFonts w:ascii="Times New Roman" w:hAnsi="Times New Roman"/>
          <w:sz w:val="28"/>
          <w:szCs w:val="28"/>
        </w:rPr>
        <w:t xml:space="preserve">1. </w:t>
      </w:r>
      <w:proofErr w:type="gramStart"/>
      <w:r w:rsidRPr="008B4053">
        <w:rPr>
          <w:rFonts w:ascii="Times New Roman" w:hAnsi="Times New Roman"/>
          <w:sz w:val="28"/>
          <w:szCs w:val="28"/>
        </w:rPr>
        <w:t>Заседания постоянных депутатских комиссий Совета народных депутатов муниципального района проводятся в соответствии с утвержденным планом работы Совета народных депутатов муниципального района, а также постоянные депутатские комиссии собираются на внеплановое заседание по инициативе председателя Совета народных депутатов муниципального района, председателя постоянной депутатской комиссии или более чем двух</w:t>
      </w:r>
      <w:r w:rsidRPr="008B4053">
        <w:rPr>
          <w:rFonts w:ascii="Times New Roman" w:hAnsi="Times New Roman"/>
          <w:i/>
          <w:sz w:val="28"/>
          <w:szCs w:val="28"/>
        </w:rPr>
        <w:t xml:space="preserve"> </w:t>
      </w:r>
      <w:r w:rsidRPr="008B4053">
        <w:rPr>
          <w:rFonts w:ascii="Times New Roman" w:hAnsi="Times New Roman"/>
          <w:sz w:val="28"/>
          <w:szCs w:val="28"/>
        </w:rPr>
        <w:t>членов</w:t>
      </w:r>
      <w:r w:rsidRPr="008B4053">
        <w:rPr>
          <w:rFonts w:ascii="Times New Roman" w:hAnsi="Times New Roman"/>
          <w:i/>
          <w:sz w:val="28"/>
          <w:szCs w:val="28"/>
        </w:rPr>
        <w:t xml:space="preserve"> </w:t>
      </w:r>
      <w:r w:rsidRPr="008B4053">
        <w:rPr>
          <w:rFonts w:ascii="Times New Roman" w:hAnsi="Times New Roman"/>
          <w:sz w:val="28"/>
          <w:szCs w:val="28"/>
        </w:rPr>
        <w:t>комиссии Совета народных депутатов муниципального района.</w:t>
      </w:r>
      <w:proofErr w:type="gramEnd"/>
    </w:p>
    <w:p w:rsidR="00D36591" w:rsidRPr="008B4053" w:rsidRDefault="00D36591" w:rsidP="00D36591">
      <w:pPr>
        <w:ind w:firstLine="709"/>
        <w:rPr>
          <w:rFonts w:ascii="Times New Roman" w:hAnsi="Times New Roman"/>
          <w:sz w:val="28"/>
          <w:szCs w:val="28"/>
        </w:rPr>
      </w:pPr>
      <w:r w:rsidRPr="008B4053">
        <w:rPr>
          <w:rFonts w:ascii="Times New Roman" w:hAnsi="Times New Roman"/>
          <w:sz w:val="28"/>
          <w:szCs w:val="28"/>
        </w:rPr>
        <w:t>Заседания постоянных депутатских комиссий Совета народных депутатов муниципального района правомочны, если на них присутствует более половины от общего числа членов постоянной депутатской комиссии Совета народных депутатов муниципального района.</w:t>
      </w:r>
    </w:p>
    <w:p w:rsidR="00D36591" w:rsidRPr="008B4053" w:rsidRDefault="00D36591" w:rsidP="00D36591">
      <w:pPr>
        <w:ind w:firstLine="709"/>
        <w:rPr>
          <w:rFonts w:ascii="Times New Roman" w:hAnsi="Times New Roman"/>
          <w:sz w:val="28"/>
          <w:szCs w:val="28"/>
        </w:rPr>
      </w:pPr>
      <w:r w:rsidRPr="008B4053">
        <w:rPr>
          <w:rFonts w:ascii="Times New Roman" w:hAnsi="Times New Roman"/>
          <w:sz w:val="28"/>
          <w:szCs w:val="28"/>
        </w:rPr>
        <w:t>О невозможности присутствовать на заседании постоянной депутатской комиссии Совета народных депутатов муниципального района депутат Совета народных депутатов муниципального района обязан заблаговременно проинформировать председателя постоянной депутатской комиссии с изложением причины своего отсутствия.</w:t>
      </w:r>
    </w:p>
    <w:p w:rsidR="00D36591" w:rsidRPr="008B4053" w:rsidRDefault="00D36591" w:rsidP="00D36591">
      <w:pPr>
        <w:ind w:firstLine="709"/>
        <w:rPr>
          <w:rFonts w:ascii="Times New Roman" w:hAnsi="Times New Roman"/>
          <w:sz w:val="28"/>
          <w:szCs w:val="28"/>
        </w:rPr>
      </w:pPr>
      <w:r w:rsidRPr="008B4053">
        <w:rPr>
          <w:rFonts w:ascii="Times New Roman" w:hAnsi="Times New Roman"/>
          <w:sz w:val="28"/>
          <w:szCs w:val="28"/>
        </w:rPr>
        <w:t>2. Решения постоянной депутатской комиссии Совета народных депутатов муниципального района принимаются большинством голосов от присутствующих на заседании членов постоянной депутатской комиссии Совета народных депутатов муниципального района.</w:t>
      </w:r>
    </w:p>
    <w:p w:rsidR="00D36591" w:rsidRPr="008B4053" w:rsidRDefault="00D36591" w:rsidP="00D36591">
      <w:pPr>
        <w:ind w:firstLine="709"/>
        <w:rPr>
          <w:rFonts w:ascii="Times New Roman" w:hAnsi="Times New Roman"/>
          <w:sz w:val="28"/>
          <w:szCs w:val="28"/>
        </w:rPr>
      </w:pPr>
      <w:r w:rsidRPr="008B4053">
        <w:rPr>
          <w:rFonts w:ascii="Times New Roman" w:hAnsi="Times New Roman"/>
          <w:sz w:val="28"/>
          <w:szCs w:val="28"/>
        </w:rPr>
        <w:t>Протоколы и решения постоянной депутатской комиссии Совета народных депутатов муниципального района подписывает её председатель.</w:t>
      </w:r>
    </w:p>
    <w:p w:rsidR="00D36591" w:rsidRPr="008B4053" w:rsidRDefault="00D36591" w:rsidP="00D36591">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15. Создание рабочих групп</w:t>
      </w:r>
    </w:p>
    <w:p w:rsidR="001E6D9F" w:rsidRPr="008B4053" w:rsidRDefault="001E6D9F" w:rsidP="001E6D9F">
      <w:pPr>
        <w:pStyle w:val="a3"/>
        <w:ind w:firstLine="709"/>
        <w:rPr>
          <w:sz w:val="28"/>
          <w:szCs w:val="28"/>
        </w:rPr>
      </w:pPr>
      <w:r w:rsidRPr="008B4053">
        <w:rPr>
          <w:sz w:val="28"/>
          <w:szCs w:val="28"/>
        </w:rPr>
        <w:t>1. Постоянная комиссия для подготовки рассматриваемых вопросов и организации публичных слушаний может создавать рабочие группы из числа депутатов Совета народных депутатов, представителей органов и структурных подразделений администрации, других муниципальных и общественных органов, учреждений, а также специалистов.</w:t>
      </w:r>
    </w:p>
    <w:p w:rsidR="00D36591" w:rsidRPr="008B4053" w:rsidRDefault="00D36591" w:rsidP="001E6D9F">
      <w:pPr>
        <w:pStyle w:val="1"/>
        <w:ind w:firstLine="709"/>
        <w:rPr>
          <w:rFonts w:ascii="Times New Roman" w:hAnsi="Times New Roman" w:cs="Times New Roman"/>
          <w:b w:val="0"/>
          <w:sz w:val="28"/>
          <w:szCs w:val="28"/>
        </w:rPr>
      </w:pPr>
    </w:p>
    <w:p w:rsidR="001E6D9F" w:rsidRPr="008B4053" w:rsidRDefault="001E6D9F" w:rsidP="00D36591">
      <w:pPr>
        <w:pStyle w:val="1"/>
        <w:ind w:firstLine="709"/>
        <w:jc w:val="left"/>
        <w:rPr>
          <w:rFonts w:ascii="Times New Roman" w:hAnsi="Times New Roman" w:cs="Times New Roman"/>
          <w:sz w:val="28"/>
          <w:szCs w:val="28"/>
        </w:rPr>
      </w:pPr>
      <w:r w:rsidRPr="008B4053">
        <w:rPr>
          <w:rFonts w:ascii="Times New Roman" w:hAnsi="Times New Roman" w:cs="Times New Roman"/>
          <w:sz w:val="28"/>
          <w:szCs w:val="28"/>
        </w:rPr>
        <w:t>Статья 16. Временные комиссии</w:t>
      </w:r>
    </w:p>
    <w:p w:rsidR="001E6D9F" w:rsidRPr="008B4053" w:rsidRDefault="001E6D9F" w:rsidP="001E6D9F">
      <w:pPr>
        <w:numPr>
          <w:ilvl w:val="0"/>
          <w:numId w:val="5"/>
        </w:numPr>
        <w:ind w:left="0" w:firstLine="709"/>
        <w:rPr>
          <w:rFonts w:ascii="Times New Roman" w:hAnsi="Times New Roman"/>
          <w:sz w:val="28"/>
          <w:szCs w:val="28"/>
        </w:rPr>
      </w:pPr>
      <w:r w:rsidRPr="008B4053">
        <w:rPr>
          <w:rFonts w:ascii="Times New Roman" w:hAnsi="Times New Roman"/>
          <w:sz w:val="28"/>
          <w:szCs w:val="28"/>
        </w:rPr>
        <w:t xml:space="preserve">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1E6D9F" w:rsidRPr="008B4053" w:rsidRDefault="001E6D9F" w:rsidP="001E6D9F">
      <w:pPr>
        <w:numPr>
          <w:ilvl w:val="0"/>
          <w:numId w:val="6"/>
        </w:numPr>
        <w:ind w:left="0" w:firstLine="709"/>
        <w:rPr>
          <w:rFonts w:ascii="Times New Roman" w:hAnsi="Times New Roman"/>
          <w:sz w:val="28"/>
          <w:szCs w:val="28"/>
        </w:rPr>
      </w:pPr>
      <w:r w:rsidRPr="008B4053">
        <w:rPr>
          <w:rFonts w:ascii="Times New Roman" w:hAnsi="Times New Roman"/>
          <w:sz w:val="28"/>
          <w:szCs w:val="28"/>
        </w:rPr>
        <w:lastRenderedPageBreak/>
        <w:t>для выполнения конкретных поручений Совета народных депутатов;</w:t>
      </w:r>
    </w:p>
    <w:p w:rsidR="001E6D9F" w:rsidRPr="008B4053" w:rsidRDefault="001E6D9F" w:rsidP="001E6D9F">
      <w:pPr>
        <w:numPr>
          <w:ilvl w:val="0"/>
          <w:numId w:val="6"/>
        </w:numPr>
        <w:ind w:left="0" w:firstLine="709"/>
        <w:rPr>
          <w:rFonts w:ascii="Times New Roman" w:hAnsi="Times New Roman"/>
          <w:sz w:val="28"/>
          <w:szCs w:val="28"/>
        </w:rPr>
      </w:pPr>
      <w:r w:rsidRPr="008B4053">
        <w:rPr>
          <w:rFonts w:ascii="Times New Roman" w:hAnsi="Times New Roman"/>
          <w:sz w:val="28"/>
          <w:szCs w:val="28"/>
        </w:rPr>
        <w:t>для проверки определенных данных о событиях и должностных лицах;</w:t>
      </w:r>
    </w:p>
    <w:p w:rsidR="001E6D9F" w:rsidRPr="008B4053" w:rsidRDefault="001E6D9F" w:rsidP="001E6D9F">
      <w:pPr>
        <w:numPr>
          <w:ilvl w:val="0"/>
          <w:numId w:val="6"/>
        </w:numPr>
        <w:ind w:left="0" w:firstLine="709"/>
        <w:rPr>
          <w:rFonts w:ascii="Times New Roman" w:hAnsi="Times New Roman"/>
          <w:sz w:val="28"/>
          <w:szCs w:val="28"/>
        </w:rPr>
      </w:pPr>
      <w:r w:rsidRPr="008B4053">
        <w:rPr>
          <w:rFonts w:ascii="Times New Roman" w:hAnsi="Times New Roman"/>
          <w:sz w:val="28"/>
          <w:szCs w:val="28"/>
        </w:rPr>
        <w:t xml:space="preserve">по иным вопросам в пределах полномочий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2. Задачи временной комиссии, срок ее деятельности, полномочия и состав определяются решением Совета народных депутатов о ее создании.</w:t>
      </w:r>
    </w:p>
    <w:p w:rsidR="00D36591" w:rsidRPr="008B4053" w:rsidRDefault="00D36591" w:rsidP="001E6D9F">
      <w:pPr>
        <w:ind w:firstLine="709"/>
        <w:rPr>
          <w:rFonts w:ascii="Times New Roman" w:hAnsi="Times New Roman"/>
          <w:sz w:val="28"/>
          <w:szCs w:val="28"/>
        </w:rPr>
      </w:pP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РАЗДЕЛ 2.</w:t>
      </w: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 xml:space="preserve">ОБЩИЙ ПОРЯДОК РАБОТЫ СОВЕТА НАРОДНЫХ ДЕПУТАТОВ </w:t>
      </w:r>
    </w:p>
    <w:p w:rsidR="003C3395" w:rsidRPr="008B4053" w:rsidRDefault="003C3395" w:rsidP="001E6D9F">
      <w:pPr>
        <w:ind w:firstLine="709"/>
        <w:rPr>
          <w:rFonts w:ascii="Times New Roman" w:hAnsi="Times New Roman"/>
          <w:b/>
          <w:sz w:val="28"/>
          <w:szCs w:val="28"/>
        </w:rPr>
      </w:pPr>
    </w:p>
    <w:p w:rsidR="001E6D9F" w:rsidRPr="008B4053" w:rsidRDefault="00231105" w:rsidP="001E6D9F">
      <w:pPr>
        <w:ind w:firstLine="709"/>
        <w:rPr>
          <w:rFonts w:ascii="Times New Roman" w:hAnsi="Times New Roman"/>
          <w:b/>
          <w:sz w:val="28"/>
          <w:szCs w:val="28"/>
        </w:rPr>
      </w:pPr>
      <w:r>
        <w:rPr>
          <w:rFonts w:ascii="Times New Roman" w:hAnsi="Times New Roman"/>
          <w:b/>
          <w:sz w:val="28"/>
          <w:szCs w:val="28"/>
        </w:rPr>
        <w:t>Статья 17</w:t>
      </w:r>
      <w:r w:rsidR="001E6D9F" w:rsidRPr="008B4053">
        <w:rPr>
          <w:rFonts w:ascii="Times New Roman" w:hAnsi="Times New Roman"/>
          <w:b/>
          <w:sz w:val="28"/>
          <w:szCs w:val="28"/>
        </w:rPr>
        <w:t xml:space="preserve">. Первое заседание Совета народных депутатов </w:t>
      </w:r>
    </w:p>
    <w:p w:rsidR="001E6D9F" w:rsidRPr="008B4053" w:rsidRDefault="001E6D9F" w:rsidP="001E6D9F">
      <w:pPr>
        <w:pStyle w:val="a3"/>
        <w:ind w:firstLine="709"/>
        <w:rPr>
          <w:sz w:val="28"/>
          <w:szCs w:val="28"/>
        </w:rPr>
      </w:pPr>
      <w:r w:rsidRPr="008B4053">
        <w:rPr>
          <w:sz w:val="28"/>
          <w:szCs w:val="28"/>
        </w:rPr>
        <w:t>1. Совет народных депутатов собирается на свое первое заседание в трехнедельный срок со дня формирования Совета народных депутатов в правомочном составе, но не ранее дня истечения срока полномочий Совета народных депутатов предыдущего созыва.</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Конкретная дата проведения первого заседания определяется самими депутатами на организационном собрании старейшим по возрасту депутатом.</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2. Первое заседание Совета народных депутатов нового созыва </w:t>
      </w:r>
      <w:proofErr w:type="gramStart"/>
      <w:r w:rsidRPr="008B4053">
        <w:rPr>
          <w:rFonts w:ascii="Times New Roman" w:hAnsi="Times New Roman"/>
          <w:sz w:val="28"/>
          <w:szCs w:val="28"/>
        </w:rPr>
        <w:t>открывает и ведет</w:t>
      </w:r>
      <w:proofErr w:type="gramEnd"/>
      <w:r w:rsidRPr="008B4053">
        <w:rPr>
          <w:rFonts w:ascii="Times New Roman" w:hAnsi="Times New Roman"/>
          <w:sz w:val="28"/>
          <w:szCs w:val="28"/>
        </w:rPr>
        <w:t xml:space="preserve"> старейший по возрасту депутат Совета народных депутатов вплоть до избрания председателя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3. На первом заседании в соответствии с настоящим Регламентом Совет народных депутатов проводит выборы председателя Совета народных депутатов и, как правило, заместителя председателя Совета народных депутатов, а также рассматривает иные вопросы, отнесенные к его компетенции.</w:t>
      </w:r>
    </w:p>
    <w:p w:rsidR="003C3395" w:rsidRPr="008B4053" w:rsidRDefault="003C3395" w:rsidP="001E6D9F">
      <w:pPr>
        <w:ind w:firstLine="709"/>
        <w:rPr>
          <w:rFonts w:ascii="Times New Roman" w:hAnsi="Times New Roman"/>
          <w:b/>
          <w:sz w:val="28"/>
          <w:szCs w:val="28"/>
        </w:rPr>
      </w:pPr>
    </w:p>
    <w:p w:rsidR="001E6D9F" w:rsidRPr="008B4053" w:rsidRDefault="00231105" w:rsidP="001E6D9F">
      <w:pPr>
        <w:ind w:firstLine="709"/>
        <w:rPr>
          <w:rFonts w:ascii="Times New Roman" w:hAnsi="Times New Roman"/>
          <w:b/>
          <w:sz w:val="28"/>
          <w:szCs w:val="28"/>
        </w:rPr>
      </w:pPr>
      <w:r>
        <w:rPr>
          <w:rFonts w:ascii="Times New Roman" w:hAnsi="Times New Roman"/>
          <w:b/>
          <w:sz w:val="28"/>
          <w:szCs w:val="28"/>
        </w:rPr>
        <w:t>Статья 18</w:t>
      </w:r>
      <w:r w:rsidR="001E6D9F" w:rsidRPr="008B4053">
        <w:rPr>
          <w:rFonts w:ascii="Times New Roman" w:hAnsi="Times New Roman"/>
          <w:b/>
          <w:sz w:val="28"/>
          <w:szCs w:val="28"/>
        </w:rPr>
        <w:t xml:space="preserve">. Порядок работы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1. Совет народных депутатов осуществляет свою основную деятельность в форме сессий, в период которых он рассматривает все вопросы, отнесенные к его ведению.</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2. Сессия Совета народных депутатов состоит из заседаний Совета народных депутатов и проводимых в период между ними заседаний постоянных комиссий, работы депутатов Совета народных депутатов в постоянных комиссиях.</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3. Очередные заседания созываются по мере необходимости, но не реже одного раза в три месяца. Внеочередные в двухнедельный срок по основаниям, указанным в части 4 настоящей статьи.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4. Внеочередные заседания Совета народных депутатов назначаются по инициативе главы муниципального района, председателя Совета народных депутатов, либо по требованию депутатов Совета народных депутатов численностью не менее чем 1/3 от числа депутатов, избранных в Совет народных депутатов. Предложение о созыве сессии должно содержать перечень вносимых на обсуждение вопросов.</w:t>
      </w:r>
    </w:p>
    <w:p w:rsidR="003C3395" w:rsidRPr="008B4053" w:rsidRDefault="003C3395" w:rsidP="001E6D9F">
      <w:pPr>
        <w:ind w:firstLine="709"/>
        <w:rPr>
          <w:rFonts w:ascii="Times New Roman" w:hAnsi="Times New Roman"/>
          <w:b/>
          <w:sz w:val="28"/>
          <w:szCs w:val="28"/>
        </w:rPr>
      </w:pPr>
    </w:p>
    <w:p w:rsidR="001E6D9F" w:rsidRPr="008B4053" w:rsidRDefault="00231105" w:rsidP="001E6D9F">
      <w:pPr>
        <w:ind w:firstLine="709"/>
        <w:rPr>
          <w:rFonts w:ascii="Times New Roman" w:hAnsi="Times New Roman"/>
          <w:b/>
          <w:sz w:val="28"/>
          <w:szCs w:val="28"/>
        </w:rPr>
      </w:pPr>
      <w:r>
        <w:rPr>
          <w:rFonts w:ascii="Times New Roman" w:hAnsi="Times New Roman"/>
          <w:b/>
          <w:sz w:val="28"/>
          <w:szCs w:val="28"/>
        </w:rPr>
        <w:t>Статья 19</w:t>
      </w:r>
      <w:r w:rsidR="001E6D9F" w:rsidRPr="008B4053">
        <w:rPr>
          <w:rFonts w:ascii="Times New Roman" w:hAnsi="Times New Roman"/>
          <w:b/>
          <w:sz w:val="28"/>
          <w:szCs w:val="28"/>
        </w:rPr>
        <w:t xml:space="preserve">. Регистрация депутатов Совета народных депутатов </w:t>
      </w:r>
    </w:p>
    <w:p w:rsidR="001E6D9F" w:rsidRPr="008B4053" w:rsidRDefault="001E6D9F" w:rsidP="001E6D9F">
      <w:pPr>
        <w:pStyle w:val="a3"/>
        <w:ind w:firstLine="709"/>
        <w:rPr>
          <w:sz w:val="28"/>
          <w:szCs w:val="28"/>
        </w:rPr>
      </w:pPr>
      <w:r w:rsidRPr="008B4053">
        <w:rPr>
          <w:sz w:val="28"/>
          <w:szCs w:val="28"/>
        </w:rPr>
        <w:lastRenderedPageBreak/>
        <w:t>1. Заседания Совета народных депутатов начинаются с регистрации депутатов Совета народных депутатов с отметкой в листе регистрации, который прикладывается к протоколу заседания Совета народных депутатов.</w:t>
      </w:r>
    </w:p>
    <w:p w:rsidR="00266A8C" w:rsidRPr="008B4053" w:rsidRDefault="001E6D9F" w:rsidP="00266A8C">
      <w:pPr>
        <w:pStyle w:val="a3"/>
        <w:ind w:firstLine="709"/>
        <w:rPr>
          <w:sz w:val="28"/>
          <w:szCs w:val="28"/>
        </w:rPr>
      </w:pPr>
      <w:r w:rsidRPr="008B4053">
        <w:rPr>
          <w:sz w:val="28"/>
          <w:szCs w:val="28"/>
        </w:rPr>
        <w:t xml:space="preserve">2. О невозможности присутствовать на заседании Совета народных депутатов депутат обязан заблаговременно официально проинформировать председателя Совета народных депутатов либо заместителя председателя Совета народных депутатов с изложением причин своего отсутствия. </w:t>
      </w:r>
    </w:p>
    <w:p w:rsidR="00266A8C" w:rsidRPr="008B4053" w:rsidRDefault="00266A8C" w:rsidP="00266A8C">
      <w:pPr>
        <w:pStyle w:val="a3"/>
        <w:ind w:firstLine="709"/>
        <w:rPr>
          <w:sz w:val="28"/>
          <w:szCs w:val="28"/>
        </w:rPr>
      </w:pPr>
    </w:p>
    <w:p w:rsidR="001E6D9F" w:rsidRPr="008B4053" w:rsidRDefault="001E6D9F" w:rsidP="00266A8C">
      <w:pPr>
        <w:pStyle w:val="a3"/>
        <w:ind w:firstLine="709"/>
        <w:rPr>
          <w:b/>
          <w:sz w:val="28"/>
          <w:szCs w:val="28"/>
        </w:rPr>
      </w:pPr>
      <w:r w:rsidRPr="008B4053">
        <w:rPr>
          <w:b/>
          <w:sz w:val="28"/>
          <w:szCs w:val="28"/>
        </w:rPr>
        <w:t>Статья 2</w:t>
      </w:r>
      <w:r w:rsidR="00231105">
        <w:rPr>
          <w:b/>
          <w:sz w:val="28"/>
          <w:szCs w:val="28"/>
        </w:rPr>
        <w:t>0</w:t>
      </w:r>
      <w:r w:rsidRPr="008B4053">
        <w:rPr>
          <w:b/>
          <w:sz w:val="28"/>
          <w:szCs w:val="28"/>
        </w:rPr>
        <w:t xml:space="preserve">. Обеспечение документами депутатов Совета народных депутатов </w:t>
      </w:r>
    </w:p>
    <w:p w:rsidR="001E6D9F" w:rsidRPr="008B4053" w:rsidRDefault="001E6D9F" w:rsidP="001E6D9F">
      <w:pPr>
        <w:pStyle w:val="a3"/>
        <w:ind w:firstLine="709"/>
        <w:rPr>
          <w:sz w:val="28"/>
          <w:szCs w:val="28"/>
        </w:rPr>
      </w:pPr>
      <w:r w:rsidRPr="008B4053">
        <w:rPr>
          <w:sz w:val="28"/>
          <w:szCs w:val="28"/>
        </w:rPr>
        <w:t xml:space="preserve">1. </w:t>
      </w:r>
      <w:proofErr w:type="gramStart"/>
      <w:r w:rsidRPr="008B4053">
        <w:rPr>
          <w:sz w:val="28"/>
          <w:szCs w:val="28"/>
        </w:rPr>
        <w:t>Своевременное информирование депут</w:t>
      </w:r>
      <w:r w:rsidR="00C9784E" w:rsidRPr="008B4053">
        <w:rPr>
          <w:sz w:val="28"/>
          <w:szCs w:val="28"/>
        </w:rPr>
        <w:t>атов Совета народных депутатов</w:t>
      </w:r>
      <w:r w:rsidRPr="008B4053">
        <w:rPr>
          <w:sz w:val="28"/>
          <w:szCs w:val="28"/>
        </w:rPr>
        <w:t xml:space="preserve"> о времени созыва и месте проведения заседания Совета народных депутатов, о вопросах, выносимых на рассмотрение, по поручению председателя Совета народных депутатов либо заместителя председателя Совета народных депутатов обеспечивает аппарат Совета народных депутатов через средства массовой информации или иным образом не позднее, чем за 5 дней.</w:t>
      </w:r>
      <w:proofErr w:type="gramEnd"/>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2. Депутаты Совета народных депутатов обеспечиваются проектами решений и другими необходимыми </w:t>
      </w:r>
      <w:proofErr w:type="gramStart"/>
      <w:r w:rsidRPr="008B4053">
        <w:rPr>
          <w:rFonts w:ascii="Times New Roman" w:hAnsi="Times New Roman"/>
          <w:sz w:val="28"/>
          <w:szCs w:val="28"/>
        </w:rPr>
        <w:t>материалами</w:t>
      </w:r>
      <w:proofErr w:type="gramEnd"/>
      <w:r w:rsidR="00C9784E" w:rsidRPr="008B4053">
        <w:rPr>
          <w:rFonts w:ascii="Times New Roman" w:hAnsi="Times New Roman"/>
          <w:sz w:val="28"/>
          <w:szCs w:val="28"/>
        </w:rPr>
        <w:t xml:space="preserve"> как правило</w:t>
      </w:r>
      <w:r w:rsidRPr="008B4053">
        <w:rPr>
          <w:rFonts w:ascii="Times New Roman" w:hAnsi="Times New Roman"/>
          <w:sz w:val="28"/>
          <w:szCs w:val="28"/>
        </w:rPr>
        <w:t xml:space="preserve"> не позднее, чем за 5 дней до их рассмотрения на заседаниях Совета народных депутатов.</w:t>
      </w:r>
    </w:p>
    <w:p w:rsidR="00C9784E" w:rsidRPr="008B4053" w:rsidRDefault="00C9784E" w:rsidP="001E6D9F">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2</w:t>
      </w:r>
      <w:r w:rsidR="00231105">
        <w:rPr>
          <w:rFonts w:ascii="Times New Roman" w:hAnsi="Times New Roman"/>
          <w:b/>
          <w:sz w:val="28"/>
          <w:szCs w:val="28"/>
        </w:rPr>
        <w:t>1</w:t>
      </w:r>
      <w:r w:rsidRPr="008B4053">
        <w:rPr>
          <w:rFonts w:ascii="Times New Roman" w:hAnsi="Times New Roman"/>
          <w:b/>
          <w:sz w:val="28"/>
          <w:szCs w:val="28"/>
        </w:rPr>
        <w:t xml:space="preserve">. Заседания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1. Заседания Совета народных депутатов проводятся открыто и гласно, освещаются в местных средствах массовой информации.</w:t>
      </w:r>
    </w:p>
    <w:p w:rsidR="001E6D9F" w:rsidRPr="008B4053" w:rsidRDefault="001E6D9F" w:rsidP="001E6D9F">
      <w:pPr>
        <w:pStyle w:val="a3"/>
        <w:tabs>
          <w:tab w:val="left" w:pos="3686"/>
        </w:tabs>
        <w:ind w:firstLine="709"/>
        <w:rPr>
          <w:sz w:val="28"/>
          <w:szCs w:val="28"/>
        </w:rPr>
      </w:pPr>
      <w:r w:rsidRPr="008B4053">
        <w:rPr>
          <w:sz w:val="28"/>
          <w:szCs w:val="28"/>
        </w:rPr>
        <w:t xml:space="preserve">2. На заседания Совета народных депутатов приглашаются прокурор района, представители органов администрации муниципального района и её структурных подразделений, предприятий, учреждений, организаций, общественных объединений, расположенных на территории муниципального района, средств массовой информации. На заседаниях Совета народных депутатов могут присутствовать руководители и представители федеральных и региональных органов государственной власти.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3.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требованию не менее 1/3 от числа депутатов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Решение Совета народных депутатов о проведении закрытого заседания, принимается большинством голосов депутатов Совета народных депутатов, принявших участие в голосовании. Представители средств массовой информации на закрытые заседания не допускаются.</w:t>
      </w:r>
    </w:p>
    <w:p w:rsidR="00C9784E" w:rsidRPr="008B4053" w:rsidRDefault="00C9784E" w:rsidP="001E6D9F">
      <w:pPr>
        <w:widowControl w:val="0"/>
        <w:autoSpaceDE w:val="0"/>
        <w:autoSpaceDN w:val="0"/>
        <w:adjustRightInd w:val="0"/>
        <w:ind w:firstLine="709"/>
        <w:rPr>
          <w:rFonts w:ascii="Times New Roman" w:hAnsi="Times New Roman"/>
          <w:sz w:val="28"/>
          <w:szCs w:val="28"/>
        </w:rPr>
      </w:pPr>
    </w:p>
    <w:p w:rsidR="001E6D9F" w:rsidRPr="008B4053" w:rsidRDefault="001E6D9F" w:rsidP="001E6D9F">
      <w:pPr>
        <w:widowControl w:val="0"/>
        <w:autoSpaceDE w:val="0"/>
        <w:autoSpaceDN w:val="0"/>
        <w:adjustRightInd w:val="0"/>
        <w:ind w:firstLine="709"/>
        <w:rPr>
          <w:rFonts w:ascii="Times New Roman" w:hAnsi="Times New Roman"/>
          <w:b/>
          <w:sz w:val="28"/>
          <w:szCs w:val="28"/>
        </w:rPr>
      </w:pPr>
      <w:r w:rsidRPr="008B4053">
        <w:rPr>
          <w:rFonts w:ascii="Times New Roman" w:hAnsi="Times New Roman"/>
          <w:b/>
          <w:sz w:val="28"/>
          <w:szCs w:val="28"/>
        </w:rPr>
        <w:t>Статья 2</w:t>
      </w:r>
      <w:r w:rsidR="00231105">
        <w:rPr>
          <w:rFonts w:ascii="Times New Roman" w:hAnsi="Times New Roman"/>
          <w:b/>
          <w:sz w:val="28"/>
          <w:szCs w:val="28"/>
        </w:rPr>
        <w:t>2</w:t>
      </w:r>
      <w:r w:rsidRPr="008B4053">
        <w:rPr>
          <w:rFonts w:ascii="Times New Roman" w:hAnsi="Times New Roman"/>
          <w:b/>
          <w:sz w:val="28"/>
          <w:szCs w:val="28"/>
        </w:rPr>
        <w:t>. Обеспечение присутствия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народных депутатов и на заседаниях постоянных комиссий Совета народных депутатов</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 xml:space="preserve">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w:t>
      </w:r>
      <w:r w:rsidRPr="008B4053">
        <w:rPr>
          <w:rFonts w:ascii="Times New Roman" w:hAnsi="Times New Roman"/>
          <w:sz w:val="28"/>
          <w:szCs w:val="28"/>
        </w:rPr>
        <w:lastRenderedPageBreak/>
        <w:t>возможность присутствия на заседаниях Совета народных депутатов и на заседаниях комиссий Совета народных депутатов, если гражданином была подана заявка на присутствие на соответствующем заседании по определенному вопросу.</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2. Заявка на присутствие на заседании подается не позднее, чем за одни сутки до начала проведения заседания. Заявка подается устно (по телефону) или письменно. Поступившие заявки фиксируются в порядке их поступления ответственным лицом аппарата Совета народных депутатов.</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 xml:space="preserve">Для допущенных на заседание граждан отводятся специальные места в зале заседаний, позволяющие </w:t>
      </w:r>
      <w:proofErr w:type="gramStart"/>
      <w:r w:rsidRPr="008B4053">
        <w:rPr>
          <w:rFonts w:ascii="Times New Roman" w:hAnsi="Times New Roman"/>
          <w:sz w:val="28"/>
          <w:szCs w:val="28"/>
        </w:rPr>
        <w:t>слышать и видеть</w:t>
      </w:r>
      <w:proofErr w:type="gramEnd"/>
      <w:r w:rsidRPr="008B4053">
        <w:rPr>
          <w:rFonts w:ascii="Times New Roman" w:hAnsi="Times New Roman"/>
          <w:sz w:val="28"/>
          <w:szCs w:val="28"/>
        </w:rPr>
        <w:t xml:space="preserve"> ход заседания.</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3. Граждане допускаются в зал заседаний при предъявлении документа, удостоверяющего личность</w:t>
      </w:r>
      <w:r w:rsidR="00D34217">
        <w:rPr>
          <w:rFonts w:ascii="Times New Roman" w:hAnsi="Times New Roman"/>
          <w:sz w:val="28"/>
          <w:szCs w:val="28"/>
        </w:rPr>
        <w:t>,</w:t>
      </w:r>
      <w:r w:rsidRPr="008B4053">
        <w:rPr>
          <w:rFonts w:ascii="Times New Roman" w:hAnsi="Times New Roman"/>
          <w:sz w:val="28"/>
          <w:szCs w:val="28"/>
        </w:rPr>
        <w:t xml:space="preserve"> лицу, осущест</w:t>
      </w:r>
      <w:r w:rsidR="00D34217">
        <w:rPr>
          <w:rFonts w:ascii="Times New Roman" w:hAnsi="Times New Roman"/>
          <w:sz w:val="28"/>
          <w:szCs w:val="28"/>
        </w:rPr>
        <w:t>вляющему регистрацию, и внесение</w:t>
      </w:r>
      <w:r w:rsidRPr="008B4053">
        <w:rPr>
          <w:rFonts w:ascii="Times New Roman" w:hAnsi="Times New Roman"/>
          <w:sz w:val="28"/>
          <w:szCs w:val="28"/>
        </w:rPr>
        <w:t xml:space="preserve"> сведений из этого документа в лист регистрации. В лист регистрации вносятся: фамилия, имя, отчество гражданина.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4. Граждане вправе фиксировать ход заседания в порядке и формах, которые предусмотрены законодательством Российской Федерации.</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Граждане не участвуют в обсуждении и принятии решений, не препятствуют ходу заседания. По решению председательствующего на заседании гражданину может быть представлено право задать вопрос или выступить по рассматриваемому вопросу в конце заседания Совета народных депутатов.</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 xml:space="preserve">5. </w:t>
      </w:r>
      <w:proofErr w:type="gramStart"/>
      <w:r w:rsidRPr="008B4053">
        <w:rPr>
          <w:rFonts w:ascii="Times New Roman" w:hAnsi="Times New Roman"/>
          <w:sz w:val="28"/>
          <w:szCs w:val="28"/>
        </w:rPr>
        <w:t>Отказ гражданину в доступе к заседанию или удаление его из зала заседаний могут быть обжалованы в судебном порядке.</w:t>
      </w:r>
      <w:proofErr w:type="gramEnd"/>
    </w:p>
    <w:p w:rsidR="00C9784E" w:rsidRPr="008B4053" w:rsidRDefault="00C9784E"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2</w:t>
      </w:r>
      <w:r w:rsidR="00231105">
        <w:rPr>
          <w:rFonts w:ascii="Times New Roman" w:hAnsi="Times New Roman"/>
          <w:b/>
          <w:sz w:val="28"/>
          <w:szCs w:val="28"/>
        </w:rPr>
        <w:t>3</w:t>
      </w:r>
      <w:r w:rsidRPr="008B4053">
        <w:rPr>
          <w:rFonts w:ascii="Times New Roman" w:hAnsi="Times New Roman"/>
          <w:b/>
          <w:sz w:val="28"/>
          <w:szCs w:val="28"/>
        </w:rPr>
        <w:t xml:space="preserve">. Протоколы заседаний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На заседаниях Совета народных депутатов ведутся протоколы. Протокол заседания Совета народных депутатов подписывается председательствующим на заседании и секретарем заседания, избираемым из числа депутатов Совета народных депутатов.</w:t>
      </w:r>
    </w:p>
    <w:p w:rsidR="00C9784E" w:rsidRPr="008B4053" w:rsidRDefault="00C9784E" w:rsidP="001E6D9F">
      <w:pPr>
        <w:ind w:firstLine="709"/>
        <w:rPr>
          <w:rFonts w:ascii="Times New Roman" w:hAnsi="Times New Roman"/>
          <w:sz w:val="28"/>
          <w:szCs w:val="28"/>
        </w:rPr>
      </w:pPr>
    </w:p>
    <w:p w:rsidR="001E6D9F" w:rsidRPr="008B4053" w:rsidRDefault="00231105" w:rsidP="001E6D9F">
      <w:pPr>
        <w:ind w:firstLine="709"/>
        <w:rPr>
          <w:rFonts w:ascii="Times New Roman" w:hAnsi="Times New Roman"/>
          <w:b/>
          <w:sz w:val="28"/>
          <w:szCs w:val="28"/>
        </w:rPr>
      </w:pPr>
      <w:r>
        <w:rPr>
          <w:rFonts w:ascii="Times New Roman" w:hAnsi="Times New Roman"/>
          <w:b/>
          <w:sz w:val="28"/>
          <w:szCs w:val="28"/>
        </w:rPr>
        <w:t>Статья 24</w:t>
      </w:r>
      <w:r w:rsidR="001E6D9F" w:rsidRPr="008B4053">
        <w:rPr>
          <w:rFonts w:ascii="Times New Roman" w:hAnsi="Times New Roman"/>
          <w:b/>
          <w:sz w:val="28"/>
          <w:szCs w:val="28"/>
        </w:rPr>
        <w:t>. Время проведения заседаний Совета народных депутатов</w:t>
      </w:r>
    </w:p>
    <w:p w:rsidR="001E6D9F" w:rsidRPr="008B4053" w:rsidRDefault="001E6D9F" w:rsidP="00C9784E">
      <w:pPr>
        <w:ind w:firstLine="709"/>
        <w:rPr>
          <w:rFonts w:ascii="Times New Roman" w:hAnsi="Times New Roman"/>
          <w:sz w:val="28"/>
          <w:szCs w:val="28"/>
        </w:rPr>
      </w:pPr>
      <w:r w:rsidRPr="008B4053">
        <w:rPr>
          <w:rFonts w:ascii="Times New Roman" w:hAnsi="Times New Roman"/>
          <w:sz w:val="28"/>
          <w:szCs w:val="28"/>
        </w:rPr>
        <w:t xml:space="preserve">1. Заседания Совета народных депутатов, как правило, проводятся в рабочие дни с </w:t>
      </w:r>
      <w:r w:rsidR="00C9784E" w:rsidRPr="008B4053">
        <w:rPr>
          <w:rFonts w:ascii="Times New Roman" w:hAnsi="Times New Roman"/>
          <w:sz w:val="28"/>
          <w:szCs w:val="28"/>
        </w:rPr>
        <w:t>09</w:t>
      </w:r>
      <w:r w:rsidRPr="008B4053">
        <w:rPr>
          <w:rFonts w:ascii="Times New Roman" w:hAnsi="Times New Roman"/>
          <w:sz w:val="28"/>
          <w:szCs w:val="28"/>
        </w:rPr>
        <w:t xml:space="preserve"> часов или с 14 часов в соответствии с повесткой дня, утвержденной Советом народных депутатов.</w:t>
      </w:r>
    </w:p>
    <w:p w:rsidR="001E6D9F" w:rsidRPr="008B4053" w:rsidRDefault="001E6D9F" w:rsidP="00C9784E">
      <w:pPr>
        <w:ind w:firstLine="709"/>
        <w:rPr>
          <w:rFonts w:ascii="Times New Roman" w:hAnsi="Times New Roman"/>
          <w:sz w:val="28"/>
          <w:szCs w:val="28"/>
        </w:rPr>
      </w:pPr>
      <w:r w:rsidRPr="008B4053">
        <w:rPr>
          <w:rFonts w:ascii="Times New Roman" w:hAnsi="Times New Roman"/>
          <w:sz w:val="28"/>
          <w:szCs w:val="28"/>
        </w:rPr>
        <w:t xml:space="preserve">Через каждые 2 часа работы объявляется перерыв до 30 минут. </w:t>
      </w:r>
    </w:p>
    <w:p w:rsidR="001E6D9F" w:rsidRPr="008B4053" w:rsidRDefault="00C9784E" w:rsidP="00C9784E">
      <w:pPr>
        <w:ind w:firstLine="709"/>
        <w:rPr>
          <w:rFonts w:ascii="Times New Roman" w:hAnsi="Times New Roman"/>
          <w:sz w:val="28"/>
          <w:szCs w:val="28"/>
        </w:rPr>
      </w:pPr>
      <w:r w:rsidRPr="008B4053">
        <w:rPr>
          <w:rFonts w:ascii="Times New Roman" w:hAnsi="Times New Roman"/>
          <w:sz w:val="28"/>
          <w:szCs w:val="28"/>
        </w:rPr>
        <w:t xml:space="preserve">2. </w:t>
      </w:r>
      <w:r w:rsidR="001E6D9F" w:rsidRPr="008B4053">
        <w:rPr>
          <w:rFonts w:ascii="Times New Roman" w:hAnsi="Times New Roman"/>
          <w:sz w:val="28"/>
          <w:szCs w:val="28"/>
        </w:rPr>
        <w:t>Совет народных депутатов может принять решение о проведении заседания в иные дни и в иное время.</w:t>
      </w:r>
    </w:p>
    <w:p w:rsidR="001E6D9F" w:rsidRPr="008B4053" w:rsidRDefault="00C9784E" w:rsidP="00C9784E">
      <w:pPr>
        <w:ind w:firstLine="709"/>
        <w:rPr>
          <w:rFonts w:ascii="Times New Roman" w:hAnsi="Times New Roman"/>
          <w:sz w:val="28"/>
          <w:szCs w:val="28"/>
        </w:rPr>
      </w:pPr>
      <w:r w:rsidRPr="008B4053">
        <w:rPr>
          <w:rFonts w:ascii="Times New Roman" w:hAnsi="Times New Roman"/>
          <w:sz w:val="28"/>
          <w:szCs w:val="28"/>
        </w:rPr>
        <w:t xml:space="preserve">3. </w:t>
      </w:r>
      <w:r w:rsidR="001E6D9F" w:rsidRPr="008B4053">
        <w:rPr>
          <w:rFonts w:ascii="Times New Roman" w:hAnsi="Times New Roman"/>
          <w:sz w:val="28"/>
          <w:szCs w:val="28"/>
        </w:rPr>
        <w:t xml:space="preserve">Председательствующий на заседании Совета народных депутатов 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 </w:t>
      </w:r>
    </w:p>
    <w:p w:rsidR="00C9784E" w:rsidRPr="008B4053" w:rsidRDefault="00C9784E" w:rsidP="00C9784E">
      <w:pPr>
        <w:ind w:firstLine="709"/>
        <w:rPr>
          <w:rFonts w:ascii="Times New Roman" w:hAnsi="Times New Roman"/>
          <w:sz w:val="28"/>
          <w:szCs w:val="28"/>
        </w:rPr>
      </w:pPr>
    </w:p>
    <w:p w:rsidR="001E6D9F" w:rsidRPr="008B4053" w:rsidRDefault="001E6D9F" w:rsidP="00C9784E">
      <w:pPr>
        <w:ind w:firstLine="709"/>
        <w:rPr>
          <w:rFonts w:ascii="Times New Roman" w:hAnsi="Times New Roman"/>
          <w:b/>
          <w:sz w:val="28"/>
          <w:szCs w:val="28"/>
        </w:rPr>
      </w:pPr>
      <w:r w:rsidRPr="008B4053">
        <w:rPr>
          <w:rFonts w:ascii="Times New Roman" w:hAnsi="Times New Roman"/>
          <w:b/>
          <w:sz w:val="28"/>
          <w:szCs w:val="28"/>
        </w:rPr>
        <w:t>Статья 2</w:t>
      </w:r>
      <w:r w:rsidR="00231105">
        <w:rPr>
          <w:rFonts w:ascii="Times New Roman" w:hAnsi="Times New Roman"/>
          <w:b/>
          <w:sz w:val="28"/>
          <w:szCs w:val="28"/>
        </w:rPr>
        <w:t>5</w:t>
      </w:r>
      <w:r w:rsidRPr="008B4053">
        <w:rPr>
          <w:rFonts w:ascii="Times New Roman" w:hAnsi="Times New Roman"/>
          <w:b/>
          <w:sz w:val="28"/>
          <w:szCs w:val="28"/>
        </w:rPr>
        <w:t>. Время для выступлений</w:t>
      </w:r>
    </w:p>
    <w:p w:rsidR="001E6D9F" w:rsidRPr="008B4053" w:rsidRDefault="001E6D9F" w:rsidP="00231105">
      <w:pPr>
        <w:ind w:firstLine="709"/>
        <w:rPr>
          <w:rFonts w:ascii="Times New Roman" w:hAnsi="Times New Roman"/>
          <w:sz w:val="28"/>
          <w:szCs w:val="28"/>
        </w:rPr>
      </w:pPr>
      <w:r w:rsidRPr="008B4053">
        <w:rPr>
          <w:rFonts w:ascii="Times New Roman" w:hAnsi="Times New Roman"/>
          <w:sz w:val="28"/>
          <w:szCs w:val="28"/>
        </w:rPr>
        <w:t xml:space="preserve"> 1. Время для доклада не должно превышать 40 минут, для содоклада - 20 минут, для заключительного слова – 10 минут, выступления в прениях - до 7 минут, по порядку ведения заседания - до 3 минут. Время для выступления может быть изменено по решению Совета народных депутатов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1E6D9F" w:rsidRPr="008B4053" w:rsidRDefault="00231105" w:rsidP="00231105">
      <w:pPr>
        <w:ind w:firstLine="709"/>
        <w:rPr>
          <w:rFonts w:ascii="Times New Roman" w:hAnsi="Times New Roman"/>
          <w:sz w:val="28"/>
          <w:szCs w:val="28"/>
        </w:rPr>
      </w:pPr>
      <w:r>
        <w:rPr>
          <w:rFonts w:ascii="Times New Roman" w:hAnsi="Times New Roman"/>
          <w:sz w:val="28"/>
          <w:szCs w:val="28"/>
        </w:rPr>
        <w:t xml:space="preserve">2. </w:t>
      </w:r>
      <w:r w:rsidR="001E6D9F" w:rsidRPr="008B4053">
        <w:rPr>
          <w:rFonts w:ascii="Times New Roman" w:hAnsi="Times New Roman"/>
          <w:sz w:val="28"/>
          <w:szCs w:val="28"/>
        </w:rPr>
        <w:t>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1E6D9F" w:rsidRPr="008B4053" w:rsidRDefault="00231105" w:rsidP="00231105">
      <w:pPr>
        <w:ind w:firstLine="709"/>
        <w:rPr>
          <w:rFonts w:ascii="Times New Roman" w:hAnsi="Times New Roman"/>
          <w:sz w:val="28"/>
          <w:szCs w:val="28"/>
        </w:rPr>
      </w:pPr>
      <w:r w:rsidRPr="00D31642">
        <w:rPr>
          <w:rFonts w:ascii="Times New Roman" w:hAnsi="Times New Roman"/>
          <w:sz w:val="28"/>
          <w:szCs w:val="28"/>
        </w:rPr>
        <w:t>3</w:t>
      </w:r>
      <w:r w:rsidRPr="00AC7973">
        <w:rPr>
          <w:rFonts w:ascii="Times New Roman" w:hAnsi="Times New Roman"/>
          <w:b/>
          <w:sz w:val="28"/>
          <w:szCs w:val="28"/>
        </w:rPr>
        <w:t>.</w:t>
      </w:r>
      <w:r w:rsidR="001E6D9F" w:rsidRPr="008B4053">
        <w:rPr>
          <w:rFonts w:ascii="Times New Roman" w:hAnsi="Times New Roman"/>
          <w:sz w:val="28"/>
          <w:szCs w:val="28"/>
        </w:rPr>
        <w:t xml:space="preserve">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1E6D9F" w:rsidRPr="008B4053" w:rsidRDefault="001E6D9F" w:rsidP="00231105">
      <w:pPr>
        <w:ind w:firstLine="709"/>
        <w:rPr>
          <w:rFonts w:ascii="Times New Roman" w:hAnsi="Times New Roman"/>
          <w:sz w:val="28"/>
          <w:szCs w:val="28"/>
        </w:rPr>
      </w:pPr>
      <w:r w:rsidRPr="008B4053">
        <w:rPr>
          <w:rFonts w:ascii="Times New Roman" w:hAnsi="Times New Roman"/>
          <w:sz w:val="28"/>
          <w:szCs w:val="28"/>
        </w:rPr>
        <w:t>4. Прекращение прени</w:t>
      </w:r>
      <w:bookmarkStart w:id="0" w:name="_GoBack"/>
      <w:r w:rsidRPr="008B4053">
        <w:rPr>
          <w:rFonts w:ascii="Times New Roman" w:hAnsi="Times New Roman"/>
          <w:sz w:val="28"/>
          <w:szCs w:val="28"/>
        </w:rPr>
        <w:t xml:space="preserve">й осуществляется по решению Совета народных депутатов, принимаемому </w:t>
      </w:r>
      <w:bookmarkEnd w:id="0"/>
      <w:r w:rsidRPr="008B4053">
        <w:rPr>
          <w:rFonts w:ascii="Times New Roman" w:hAnsi="Times New Roman"/>
          <w:sz w:val="28"/>
          <w:szCs w:val="28"/>
        </w:rPr>
        <w:t>большинством голосов от числа депутатов, присутствующих на заседании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указанные лица настаивают на своем выступлении.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5. Тексты выступлений депутатов, не выступивших по тем или иным причинам, включаются в стенограмму заседания Совета народных депутатов при желании на то не выступивших депутатов.</w:t>
      </w:r>
    </w:p>
    <w:p w:rsidR="001E6D9F" w:rsidRPr="008B4053" w:rsidRDefault="00C9784E" w:rsidP="001E6D9F">
      <w:pPr>
        <w:ind w:firstLine="709"/>
        <w:rPr>
          <w:rFonts w:ascii="Times New Roman" w:hAnsi="Times New Roman"/>
          <w:sz w:val="28"/>
          <w:szCs w:val="28"/>
        </w:rPr>
      </w:pPr>
      <w:r w:rsidRPr="008B4053">
        <w:rPr>
          <w:rFonts w:ascii="Times New Roman" w:hAnsi="Times New Roman"/>
          <w:sz w:val="28"/>
          <w:szCs w:val="28"/>
        </w:rPr>
        <w:t>6</w:t>
      </w:r>
      <w:r w:rsidR="001E6D9F" w:rsidRPr="008B4053">
        <w:rPr>
          <w:rFonts w:ascii="Times New Roman" w:hAnsi="Times New Roman"/>
          <w:sz w:val="28"/>
          <w:szCs w:val="28"/>
        </w:rPr>
        <w:t>. Вопросы выносятся на обсуждение Совета народных депутатов в очередности, предусмотренной повесткой дня заседания Совета народных депутатов. 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C9784E" w:rsidRPr="008B4053" w:rsidRDefault="00C9784E" w:rsidP="001E6D9F">
      <w:pPr>
        <w:ind w:firstLine="709"/>
        <w:rPr>
          <w:rFonts w:ascii="Times New Roman" w:hAnsi="Times New Roman"/>
          <w:b/>
          <w:sz w:val="28"/>
          <w:szCs w:val="28"/>
        </w:rPr>
      </w:pPr>
    </w:p>
    <w:p w:rsidR="001E6D9F" w:rsidRPr="008B4053" w:rsidRDefault="00231105" w:rsidP="001E6D9F">
      <w:pPr>
        <w:ind w:firstLine="709"/>
        <w:rPr>
          <w:rFonts w:ascii="Times New Roman" w:hAnsi="Times New Roman"/>
          <w:b/>
          <w:sz w:val="28"/>
          <w:szCs w:val="28"/>
        </w:rPr>
      </w:pPr>
      <w:r>
        <w:rPr>
          <w:rFonts w:ascii="Times New Roman" w:hAnsi="Times New Roman"/>
          <w:b/>
          <w:sz w:val="28"/>
          <w:szCs w:val="28"/>
        </w:rPr>
        <w:t>Статья 26</w:t>
      </w:r>
      <w:r w:rsidR="001E6D9F" w:rsidRPr="008B4053">
        <w:rPr>
          <w:rFonts w:ascii="Times New Roman" w:hAnsi="Times New Roman"/>
          <w:b/>
          <w:sz w:val="28"/>
          <w:szCs w:val="28"/>
        </w:rPr>
        <w:t xml:space="preserve">. Права депутата Совета народных депутатов на заседании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1. 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2. На заседании Совета народных депутатов один и тот же депутат может выступать в прениях по одному и тому же вопросу не более двух раз.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lastRenderedPageBreak/>
        <w:t xml:space="preserve">3. Никто не вправе выступать на заседании Совета народных депутатов без разрешения председательствующего.  </w:t>
      </w:r>
      <w:proofErr w:type="gramStart"/>
      <w:r w:rsidRPr="008B4053">
        <w:rPr>
          <w:rFonts w:ascii="Times New Roman" w:hAnsi="Times New Roman"/>
          <w:sz w:val="28"/>
          <w:szCs w:val="28"/>
        </w:rPr>
        <w:t>Нарушивший</w:t>
      </w:r>
      <w:proofErr w:type="gramEnd"/>
      <w:r w:rsidRPr="008B4053">
        <w:rPr>
          <w:rFonts w:ascii="Times New Roman" w:hAnsi="Times New Roman"/>
          <w:sz w:val="28"/>
          <w:szCs w:val="28"/>
        </w:rPr>
        <w:t xml:space="preserve"> это правило лишается председательствующим слова без предупреждения.</w:t>
      </w:r>
    </w:p>
    <w:p w:rsidR="00C9784E" w:rsidRPr="008B4053" w:rsidRDefault="00C9784E" w:rsidP="001E6D9F">
      <w:pPr>
        <w:ind w:firstLine="709"/>
        <w:rPr>
          <w:rFonts w:ascii="Times New Roman" w:hAnsi="Times New Roman"/>
          <w:sz w:val="28"/>
          <w:szCs w:val="28"/>
        </w:rPr>
      </w:pPr>
    </w:p>
    <w:p w:rsidR="001E6D9F" w:rsidRPr="008B4053" w:rsidRDefault="00231105" w:rsidP="001E6D9F">
      <w:pPr>
        <w:ind w:firstLine="709"/>
        <w:rPr>
          <w:rFonts w:ascii="Times New Roman" w:hAnsi="Times New Roman"/>
          <w:b/>
          <w:sz w:val="28"/>
          <w:szCs w:val="28"/>
        </w:rPr>
      </w:pPr>
      <w:r>
        <w:rPr>
          <w:rFonts w:ascii="Times New Roman" w:hAnsi="Times New Roman"/>
          <w:b/>
          <w:sz w:val="28"/>
          <w:szCs w:val="28"/>
        </w:rPr>
        <w:t>Статья 27</w:t>
      </w:r>
      <w:r w:rsidR="001E6D9F" w:rsidRPr="008B4053">
        <w:rPr>
          <w:rFonts w:ascii="Times New Roman" w:hAnsi="Times New Roman"/>
          <w:b/>
          <w:sz w:val="28"/>
          <w:szCs w:val="28"/>
        </w:rPr>
        <w:t>. Соблюдение правил депутатской этики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1. </w:t>
      </w:r>
      <w:proofErr w:type="gramStart"/>
      <w:r w:rsidRPr="008B4053">
        <w:rPr>
          <w:rFonts w:ascii="Times New Roman" w:hAnsi="Times New Roman"/>
          <w:sz w:val="28"/>
          <w:szCs w:val="28"/>
        </w:rPr>
        <w:t>Выступающий</w:t>
      </w:r>
      <w:proofErr w:type="gramEnd"/>
      <w:r w:rsidRPr="008B4053">
        <w:rPr>
          <w:rFonts w:ascii="Times New Roman" w:hAnsi="Times New Roman"/>
          <w:sz w:val="28"/>
          <w:szCs w:val="28"/>
        </w:rPr>
        <w:t xml:space="preserve"> на заседании Совета народных депутатов не вправе нарушать правила депутатской этики:</w:t>
      </w:r>
    </w:p>
    <w:p w:rsidR="001E6D9F" w:rsidRPr="008B4053" w:rsidRDefault="001E6D9F" w:rsidP="001E6D9F">
      <w:pPr>
        <w:numPr>
          <w:ilvl w:val="0"/>
          <w:numId w:val="8"/>
        </w:numPr>
        <w:tabs>
          <w:tab w:val="num" w:pos="0"/>
        </w:tabs>
        <w:ind w:left="0" w:firstLine="709"/>
        <w:rPr>
          <w:rFonts w:ascii="Times New Roman" w:hAnsi="Times New Roman"/>
          <w:sz w:val="28"/>
          <w:szCs w:val="28"/>
        </w:rPr>
      </w:pPr>
      <w:r w:rsidRPr="008B4053">
        <w:rPr>
          <w:rFonts w:ascii="Times New Roman" w:hAnsi="Times New Roman"/>
          <w:sz w:val="28"/>
          <w:szCs w:val="28"/>
        </w:rPr>
        <w:t xml:space="preserve">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1E6D9F" w:rsidRPr="008B4053" w:rsidRDefault="001E6D9F" w:rsidP="001E6D9F">
      <w:pPr>
        <w:numPr>
          <w:ilvl w:val="0"/>
          <w:numId w:val="8"/>
        </w:numPr>
        <w:ind w:left="0" w:firstLine="709"/>
        <w:rPr>
          <w:rFonts w:ascii="Times New Roman" w:hAnsi="Times New Roman"/>
          <w:sz w:val="28"/>
          <w:szCs w:val="28"/>
        </w:rPr>
      </w:pPr>
      <w:r w:rsidRPr="008B4053">
        <w:rPr>
          <w:rFonts w:ascii="Times New Roman" w:hAnsi="Times New Roman"/>
          <w:sz w:val="28"/>
          <w:szCs w:val="28"/>
        </w:rPr>
        <w:t xml:space="preserve">допускать необоснованные обвинения в чей-либо адрес, использовать заведомо ложную информацию; </w:t>
      </w:r>
    </w:p>
    <w:p w:rsidR="001E6D9F" w:rsidRPr="008B4053" w:rsidRDefault="001E6D9F" w:rsidP="001E6D9F">
      <w:pPr>
        <w:numPr>
          <w:ilvl w:val="0"/>
          <w:numId w:val="8"/>
        </w:numPr>
        <w:ind w:left="0" w:firstLine="709"/>
        <w:rPr>
          <w:rFonts w:ascii="Times New Roman" w:hAnsi="Times New Roman"/>
          <w:sz w:val="28"/>
          <w:szCs w:val="28"/>
        </w:rPr>
      </w:pPr>
      <w:r w:rsidRPr="008B4053">
        <w:rPr>
          <w:rFonts w:ascii="Times New Roman" w:hAnsi="Times New Roman"/>
          <w:sz w:val="28"/>
          <w:szCs w:val="28"/>
        </w:rPr>
        <w:t>призывать к незаконным действиям.</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2. В случае нарушения указанных правил депутат Совета народных депутатов может быть лишен права выступления в течение всего дня заседания Совета народных депутатов, а также быть лишен права выступления на срок до одного месяца решением Совета народных депутатов, принимаемым большинством голосов депутатов от числа присутствующих на заседании Совета народных депутатов.</w:t>
      </w:r>
    </w:p>
    <w:p w:rsidR="00C9784E" w:rsidRPr="008B4053" w:rsidRDefault="00C9784E" w:rsidP="001E6D9F">
      <w:pPr>
        <w:ind w:firstLine="709"/>
        <w:rPr>
          <w:rFonts w:ascii="Times New Roman" w:hAnsi="Times New Roman"/>
          <w:sz w:val="28"/>
          <w:szCs w:val="28"/>
        </w:rPr>
      </w:pPr>
    </w:p>
    <w:p w:rsidR="001E6D9F" w:rsidRPr="008B4053" w:rsidRDefault="00231105" w:rsidP="001E6D9F">
      <w:pPr>
        <w:ind w:firstLine="709"/>
        <w:rPr>
          <w:rFonts w:ascii="Times New Roman" w:hAnsi="Times New Roman"/>
          <w:b/>
          <w:sz w:val="28"/>
          <w:szCs w:val="28"/>
        </w:rPr>
      </w:pPr>
      <w:r>
        <w:rPr>
          <w:rFonts w:ascii="Times New Roman" w:hAnsi="Times New Roman"/>
          <w:b/>
          <w:sz w:val="28"/>
          <w:szCs w:val="28"/>
        </w:rPr>
        <w:t>Статья 28</w:t>
      </w:r>
      <w:r w:rsidR="001E6D9F" w:rsidRPr="008B4053">
        <w:rPr>
          <w:rFonts w:ascii="Times New Roman" w:hAnsi="Times New Roman"/>
          <w:b/>
          <w:sz w:val="28"/>
          <w:szCs w:val="28"/>
        </w:rPr>
        <w:t xml:space="preserve">. Компетенция председательствующего на заседании Совета народных депутатов </w:t>
      </w:r>
    </w:p>
    <w:p w:rsidR="001E6D9F" w:rsidRPr="008B4053" w:rsidRDefault="001E6D9F" w:rsidP="001E6D9F">
      <w:pPr>
        <w:pStyle w:val="a3"/>
        <w:ind w:firstLine="709"/>
        <w:rPr>
          <w:sz w:val="28"/>
          <w:szCs w:val="28"/>
        </w:rPr>
      </w:pPr>
      <w:r w:rsidRPr="008B4053">
        <w:rPr>
          <w:sz w:val="28"/>
          <w:szCs w:val="28"/>
        </w:rPr>
        <w:t>1.Председательствующий на заседании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1) руководит ходом заседания, контролирует соблюдение требований настоящего Регламента;</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2) предоставляет слово депутатам Совета народных депутатов для выступления в порядке поступления заявок;</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3) </w:t>
      </w:r>
      <w:proofErr w:type="gramStart"/>
      <w:r w:rsidRPr="008B4053">
        <w:rPr>
          <w:rFonts w:ascii="Times New Roman" w:hAnsi="Times New Roman"/>
          <w:sz w:val="28"/>
          <w:szCs w:val="28"/>
        </w:rPr>
        <w:t>проводит голосование и оглашает</w:t>
      </w:r>
      <w:proofErr w:type="gramEnd"/>
      <w:r w:rsidRPr="008B4053">
        <w:rPr>
          <w:rFonts w:ascii="Times New Roman" w:hAnsi="Times New Roman"/>
          <w:sz w:val="28"/>
          <w:szCs w:val="28"/>
        </w:rPr>
        <w:t xml:space="preserve"> его результаты;</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4) контролирует ведение протоколов заседаний, подписывает указанные документы;</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6) вправе удалить из зала заседаний приглашенных лиц, мешающих работе Совета народных депутатов.</w:t>
      </w:r>
    </w:p>
    <w:p w:rsidR="00A86E51" w:rsidRPr="008B4053" w:rsidRDefault="00A86E51"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w:t>
      </w:r>
      <w:r w:rsidR="00231105">
        <w:rPr>
          <w:rFonts w:ascii="Times New Roman" w:hAnsi="Times New Roman"/>
          <w:b/>
          <w:sz w:val="28"/>
          <w:szCs w:val="28"/>
        </w:rPr>
        <w:t>атья 29</w:t>
      </w:r>
      <w:r w:rsidRPr="008B4053">
        <w:rPr>
          <w:rFonts w:ascii="Times New Roman" w:hAnsi="Times New Roman"/>
          <w:b/>
          <w:sz w:val="28"/>
          <w:szCs w:val="28"/>
        </w:rPr>
        <w:t>. Обращение депутата Совета народных депутатов и депутатский запрос</w:t>
      </w:r>
    </w:p>
    <w:p w:rsidR="001E6D9F" w:rsidRPr="008B4053" w:rsidRDefault="001E6D9F" w:rsidP="00A86E51">
      <w:pPr>
        <w:ind w:firstLine="709"/>
        <w:rPr>
          <w:rFonts w:ascii="Times New Roman" w:hAnsi="Times New Roman"/>
          <w:sz w:val="28"/>
          <w:szCs w:val="28"/>
        </w:rPr>
      </w:pPr>
      <w:r w:rsidRPr="008B4053">
        <w:rPr>
          <w:rFonts w:ascii="Times New Roman" w:hAnsi="Times New Roman"/>
          <w:sz w:val="28"/>
          <w:szCs w:val="28"/>
        </w:rPr>
        <w:t xml:space="preserve">1. Депутат или группа депутатов Совета народных депутатов вправе внести на рассмотрение Совета народных депутатов обращение к главе муниципального района, а также руководителям расположенных на территории </w:t>
      </w:r>
      <w:r w:rsidR="0013297A" w:rsidRPr="008B4053">
        <w:rPr>
          <w:rFonts w:ascii="Times New Roman" w:hAnsi="Times New Roman"/>
          <w:sz w:val="28"/>
          <w:szCs w:val="28"/>
        </w:rPr>
        <w:t>Воробьевского</w:t>
      </w:r>
      <w:r w:rsidRPr="008B4053">
        <w:rPr>
          <w:rFonts w:ascii="Times New Roman" w:hAnsi="Times New Roman"/>
          <w:sz w:val="28"/>
          <w:szCs w:val="28"/>
        </w:rPr>
        <w:t xml:space="preserve"> муниципального района Воронежской области государственных и общественных органов, предприятий, учреждений и организаций. Такое обращение </w:t>
      </w:r>
      <w:proofErr w:type="gramStart"/>
      <w:r w:rsidRPr="008B4053">
        <w:rPr>
          <w:rFonts w:ascii="Times New Roman" w:hAnsi="Times New Roman"/>
          <w:sz w:val="28"/>
          <w:szCs w:val="28"/>
        </w:rPr>
        <w:t>вносится в письменной форме и оглашается</w:t>
      </w:r>
      <w:proofErr w:type="gramEnd"/>
      <w:r w:rsidRPr="008B4053">
        <w:rPr>
          <w:rFonts w:ascii="Times New Roman" w:hAnsi="Times New Roman"/>
          <w:sz w:val="28"/>
          <w:szCs w:val="28"/>
        </w:rPr>
        <w:t xml:space="preserve"> на заседании Совета народных депутатов. </w:t>
      </w:r>
    </w:p>
    <w:p w:rsidR="001E6D9F" w:rsidRPr="008B4053" w:rsidRDefault="001E6D9F" w:rsidP="00A86E51">
      <w:pPr>
        <w:pStyle w:val="a3"/>
        <w:ind w:firstLine="709"/>
        <w:rPr>
          <w:sz w:val="28"/>
          <w:szCs w:val="28"/>
        </w:rPr>
      </w:pPr>
      <w:r w:rsidRPr="008B4053">
        <w:rPr>
          <w:sz w:val="28"/>
          <w:szCs w:val="28"/>
        </w:rPr>
        <w:t xml:space="preserve">2. Предложение депутата или группы депутатов Совета народных депутатов о признании обращения депутатским запросом ставится на </w:t>
      </w:r>
      <w:r w:rsidRPr="008B4053">
        <w:rPr>
          <w:sz w:val="28"/>
          <w:szCs w:val="28"/>
        </w:rPr>
        <w:lastRenderedPageBreak/>
        <w:t>голосование. Обращение признается депутатским запросом, если "за" проголосовало более половины от числа депутатов Совета народных депутатов.</w:t>
      </w:r>
    </w:p>
    <w:p w:rsidR="001E6D9F" w:rsidRPr="008B4053" w:rsidRDefault="00A86E51" w:rsidP="00A86E51">
      <w:pPr>
        <w:pStyle w:val="a3"/>
        <w:ind w:firstLine="709"/>
        <w:rPr>
          <w:sz w:val="28"/>
          <w:szCs w:val="28"/>
        </w:rPr>
      </w:pPr>
      <w:r w:rsidRPr="008B4053">
        <w:rPr>
          <w:sz w:val="28"/>
          <w:szCs w:val="28"/>
        </w:rPr>
        <w:t xml:space="preserve">3. </w:t>
      </w:r>
      <w:r w:rsidR="001E6D9F" w:rsidRPr="008B4053">
        <w:rPr>
          <w:sz w:val="28"/>
          <w:szCs w:val="28"/>
        </w:rPr>
        <w:t>Должностное лицо, к которому обращен депутатский запрос, обязано ответить на него в устной (в ходе заседания Совета народных депутатов) 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народных депутатов. Депутат вправе дать на заседании Совета народных депутатов оценку ответа должностного лица на депутатский запрос.</w:t>
      </w:r>
    </w:p>
    <w:p w:rsidR="00A86E51" w:rsidRPr="008B4053" w:rsidRDefault="00A86E51"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3</w:t>
      </w:r>
      <w:r w:rsidR="00231105">
        <w:rPr>
          <w:rFonts w:ascii="Times New Roman" w:hAnsi="Times New Roman"/>
          <w:b/>
          <w:sz w:val="28"/>
          <w:szCs w:val="28"/>
        </w:rPr>
        <w:t>0</w:t>
      </w:r>
      <w:r w:rsidRPr="008B4053">
        <w:rPr>
          <w:rFonts w:ascii="Times New Roman" w:hAnsi="Times New Roman"/>
          <w:b/>
          <w:sz w:val="28"/>
          <w:szCs w:val="28"/>
        </w:rPr>
        <w:t>. Варианты голосования на заседании Совета народных депутатов</w:t>
      </w:r>
    </w:p>
    <w:p w:rsidR="001E6D9F" w:rsidRPr="008B4053" w:rsidRDefault="00A86E51" w:rsidP="00A86E51">
      <w:pPr>
        <w:ind w:firstLine="709"/>
        <w:rPr>
          <w:rFonts w:ascii="Times New Roman" w:hAnsi="Times New Roman"/>
          <w:sz w:val="28"/>
          <w:szCs w:val="28"/>
        </w:rPr>
      </w:pPr>
      <w:r w:rsidRPr="008B4053">
        <w:rPr>
          <w:rFonts w:ascii="Times New Roman" w:hAnsi="Times New Roman"/>
          <w:sz w:val="28"/>
          <w:szCs w:val="28"/>
        </w:rPr>
        <w:t>1.</w:t>
      </w:r>
      <w:r w:rsidR="001E6D9F" w:rsidRPr="008B4053">
        <w:rPr>
          <w:rFonts w:ascii="Times New Roman" w:hAnsi="Times New Roman"/>
          <w:sz w:val="28"/>
          <w:szCs w:val="28"/>
        </w:rPr>
        <w:t xml:space="preserve"> Решения Совета народных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w:t>
      </w:r>
      <w:r w:rsidRPr="008B4053">
        <w:rPr>
          <w:rFonts w:ascii="Times New Roman" w:hAnsi="Times New Roman"/>
          <w:sz w:val="28"/>
          <w:szCs w:val="28"/>
        </w:rPr>
        <w:t>2</w:t>
      </w:r>
      <w:r w:rsidR="001E6D9F" w:rsidRPr="008B4053">
        <w:rPr>
          <w:rFonts w:ascii="Times New Roman" w:hAnsi="Times New Roman"/>
          <w:sz w:val="28"/>
          <w:szCs w:val="28"/>
        </w:rPr>
        <w:t xml:space="preserve"> от числа присутствующих на заседании депутатов Совета народных депутатов, решения могут приниматься тайным голосованием. </w:t>
      </w:r>
    </w:p>
    <w:p w:rsidR="001E6D9F" w:rsidRPr="008B4053" w:rsidRDefault="00A86E51" w:rsidP="00A86E51">
      <w:pPr>
        <w:ind w:firstLine="709"/>
        <w:rPr>
          <w:rFonts w:ascii="Times New Roman" w:hAnsi="Times New Roman"/>
          <w:sz w:val="28"/>
          <w:szCs w:val="28"/>
        </w:rPr>
      </w:pPr>
      <w:r w:rsidRPr="008B4053">
        <w:rPr>
          <w:rFonts w:ascii="Times New Roman" w:hAnsi="Times New Roman"/>
          <w:sz w:val="28"/>
          <w:szCs w:val="28"/>
        </w:rPr>
        <w:t xml:space="preserve">2. </w:t>
      </w:r>
      <w:r w:rsidR="001E6D9F" w:rsidRPr="008B4053">
        <w:rPr>
          <w:rFonts w:ascii="Times New Roman" w:hAnsi="Times New Roman"/>
          <w:sz w:val="28"/>
          <w:szCs w:val="28"/>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1E6D9F" w:rsidRPr="008B4053" w:rsidRDefault="00A86E51" w:rsidP="00A86E51">
      <w:pPr>
        <w:ind w:firstLine="709"/>
        <w:rPr>
          <w:rFonts w:ascii="Times New Roman" w:hAnsi="Times New Roman"/>
          <w:sz w:val="28"/>
          <w:szCs w:val="28"/>
        </w:rPr>
      </w:pPr>
      <w:r w:rsidRPr="008B4053">
        <w:rPr>
          <w:rFonts w:ascii="Times New Roman" w:hAnsi="Times New Roman"/>
          <w:sz w:val="28"/>
          <w:szCs w:val="28"/>
        </w:rPr>
        <w:t xml:space="preserve">3. </w:t>
      </w:r>
      <w:r w:rsidR="001E6D9F" w:rsidRPr="008B4053">
        <w:rPr>
          <w:rFonts w:ascii="Times New Roman" w:hAnsi="Times New Roman"/>
          <w:sz w:val="28"/>
          <w:szCs w:val="28"/>
        </w:rPr>
        <w:t>Депутат Совета народных депутатов лично осуществляет свое право на голосование. Депутат Совета народных депутатов, отсутствующий во время голосования, не вправе отдать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
    <w:p w:rsidR="00A86E51" w:rsidRPr="008B4053" w:rsidRDefault="00A86E51"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3</w:t>
      </w:r>
      <w:r w:rsidR="00231105">
        <w:rPr>
          <w:rFonts w:ascii="Times New Roman" w:hAnsi="Times New Roman"/>
          <w:b/>
          <w:sz w:val="28"/>
          <w:szCs w:val="28"/>
        </w:rPr>
        <w:t>1</w:t>
      </w:r>
      <w:r w:rsidRPr="008B4053">
        <w:rPr>
          <w:rFonts w:ascii="Times New Roman" w:hAnsi="Times New Roman"/>
          <w:b/>
          <w:sz w:val="28"/>
          <w:szCs w:val="28"/>
        </w:rPr>
        <w:t>. Порядок проведения открытого голосования</w:t>
      </w:r>
    </w:p>
    <w:p w:rsidR="001E6D9F" w:rsidRPr="008B4053" w:rsidRDefault="001E6D9F" w:rsidP="001E6D9F">
      <w:pPr>
        <w:pStyle w:val="a3"/>
        <w:ind w:firstLine="709"/>
        <w:rPr>
          <w:sz w:val="28"/>
          <w:szCs w:val="28"/>
        </w:rPr>
      </w:pPr>
      <w:r w:rsidRPr="008B4053">
        <w:rPr>
          <w:sz w:val="28"/>
          <w:szCs w:val="28"/>
        </w:rPr>
        <w:t xml:space="preserve">1. </w:t>
      </w:r>
      <w:r w:rsidR="00334527" w:rsidRPr="008B4053">
        <w:rPr>
          <w:sz w:val="28"/>
          <w:szCs w:val="28"/>
        </w:rPr>
        <w:t>При проведении открытого голосования подсчет голосов поручается секретарю заседания Совета народных депутатов муниципального района, который избирается Советом народных депутатов муниципального района</w:t>
      </w:r>
      <w:r w:rsidRPr="008B4053">
        <w:rPr>
          <w:sz w:val="28"/>
          <w:szCs w:val="28"/>
        </w:rPr>
        <w:t>.</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2. </w:t>
      </w:r>
      <w:proofErr w:type="gramStart"/>
      <w:r w:rsidRPr="008B4053">
        <w:rPr>
          <w:rFonts w:ascii="Times New Roman" w:hAnsi="Times New Roman"/>
          <w:sz w:val="28"/>
          <w:szCs w:val="28"/>
        </w:rPr>
        <w:t>Перед началом открытого голосования председательствующий на заседании Совета народных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w:t>
      </w:r>
      <w:proofErr w:type="gramEnd"/>
      <w:r w:rsidRPr="008B4053">
        <w:rPr>
          <w:rFonts w:ascii="Times New Roman" w:hAnsi="Times New Roman"/>
          <w:sz w:val="28"/>
          <w:szCs w:val="28"/>
        </w:rPr>
        <w:t xml:space="preserve"> участие в голосовании, простым или квалифицированным большинством) может быть принято решение.</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3. После объявления председательствующим на заседании Совета народных депутатов о начале голосования никто не вправе прервать голосование.</w:t>
      </w:r>
    </w:p>
    <w:p w:rsidR="001E6D9F" w:rsidRPr="008B4053" w:rsidRDefault="001E6D9F" w:rsidP="001E6D9F">
      <w:pPr>
        <w:pStyle w:val="a3"/>
        <w:ind w:firstLine="709"/>
        <w:rPr>
          <w:sz w:val="28"/>
          <w:szCs w:val="28"/>
        </w:rPr>
      </w:pPr>
      <w:r w:rsidRPr="008B4053">
        <w:rPr>
          <w:sz w:val="28"/>
          <w:szCs w:val="28"/>
        </w:rPr>
        <w:t>4.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lastRenderedPageBreak/>
        <w:t>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334527" w:rsidRPr="008B4053" w:rsidRDefault="00334527"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3</w:t>
      </w:r>
      <w:r w:rsidR="00231105">
        <w:rPr>
          <w:rFonts w:ascii="Times New Roman" w:hAnsi="Times New Roman"/>
          <w:b/>
          <w:sz w:val="28"/>
          <w:szCs w:val="28"/>
        </w:rPr>
        <w:t>2</w:t>
      </w:r>
      <w:r w:rsidRPr="008B4053">
        <w:rPr>
          <w:rFonts w:ascii="Times New Roman" w:hAnsi="Times New Roman"/>
          <w:b/>
          <w:sz w:val="28"/>
          <w:szCs w:val="28"/>
        </w:rPr>
        <w:t>. Порядок проведения тайного голосования</w:t>
      </w:r>
    </w:p>
    <w:p w:rsidR="001E6D9F" w:rsidRPr="008B4053" w:rsidRDefault="001E6D9F" w:rsidP="001E6D9F">
      <w:pPr>
        <w:pStyle w:val="a3"/>
        <w:ind w:firstLine="709"/>
        <w:rPr>
          <w:sz w:val="28"/>
          <w:szCs w:val="28"/>
        </w:rPr>
      </w:pPr>
      <w:r w:rsidRPr="008B4053">
        <w:rPr>
          <w:sz w:val="28"/>
          <w:szCs w:val="28"/>
        </w:rPr>
        <w:t>1. Тайное голосование проводится в случаях, определенных в Уставе муниципального района и настоящем Регламенте, а также по решению Совета народных депутатов, принимаемому 1/</w:t>
      </w:r>
      <w:r w:rsidR="00334527" w:rsidRPr="008B4053">
        <w:rPr>
          <w:sz w:val="28"/>
          <w:szCs w:val="28"/>
        </w:rPr>
        <w:t>2</w:t>
      </w:r>
      <w:r w:rsidRPr="008B4053">
        <w:rPr>
          <w:sz w:val="28"/>
          <w:szCs w:val="28"/>
        </w:rPr>
        <w:t xml:space="preserve"> голосов депутатов, от присутствующих на заседании Совета народных депутатов. Тайное голосование проводится по вопросам избрания главы муниципального района, избрания председателя и заместителя председателя Совета народных депутатов. Тайное голосование проводится с использованием бюллетеней.</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2. Для проведения тайного голосования с использованием бюллетеней и определения его результатов Совет народных депутатов из числа депутатов, присутствующих на заседании, открытым голосова</w:t>
      </w:r>
      <w:r w:rsidR="00334527" w:rsidRPr="008B4053">
        <w:rPr>
          <w:rFonts w:ascii="Times New Roman" w:hAnsi="Times New Roman"/>
          <w:sz w:val="28"/>
          <w:szCs w:val="28"/>
        </w:rPr>
        <w:t>нием избирает Счетную комиссию.</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4. </w:t>
      </w:r>
      <w:proofErr w:type="gramStart"/>
      <w:r w:rsidRPr="008B4053">
        <w:rPr>
          <w:rFonts w:ascii="Times New Roman" w:hAnsi="Times New Roman"/>
          <w:sz w:val="28"/>
          <w:szCs w:val="28"/>
        </w:rPr>
        <w:t>Счетная комиссия: устанавливает форму протоколов; составляет список депутатов Совета народных депутатов для голосования; обеспечивает подготовку помещения и оборудования для голосования; устанавливает форму, общее число бюллетеней и изготовляет их для проведения выборов;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w:t>
      </w:r>
      <w:proofErr w:type="gramEnd"/>
      <w:r w:rsidRPr="008B4053">
        <w:rPr>
          <w:rFonts w:ascii="Times New Roman" w:hAnsi="Times New Roman"/>
          <w:sz w:val="28"/>
          <w:szCs w:val="28"/>
        </w:rPr>
        <w:t xml:space="preserve"> передает протокол об итогах голосования в Совет народных депутатов.</w:t>
      </w:r>
    </w:p>
    <w:p w:rsidR="00334527" w:rsidRPr="008B4053" w:rsidRDefault="00334527"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3</w:t>
      </w:r>
      <w:r w:rsidR="00231105">
        <w:rPr>
          <w:rFonts w:ascii="Times New Roman" w:hAnsi="Times New Roman"/>
          <w:b/>
          <w:sz w:val="28"/>
          <w:szCs w:val="28"/>
        </w:rPr>
        <w:t>3</w:t>
      </w:r>
      <w:r w:rsidRPr="008B4053">
        <w:rPr>
          <w:rFonts w:ascii="Times New Roman" w:hAnsi="Times New Roman"/>
          <w:b/>
          <w:sz w:val="28"/>
          <w:szCs w:val="28"/>
        </w:rPr>
        <w:t>. Бюллетени для тайного голосования</w:t>
      </w:r>
    </w:p>
    <w:p w:rsidR="001E6D9F" w:rsidRPr="008B4053" w:rsidRDefault="001E6D9F" w:rsidP="001E6D9F">
      <w:pPr>
        <w:pStyle w:val="a3"/>
        <w:ind w:firstLine="709"/>
        <w:rPr>
          <w:sz w:val="28"/>
          <w:szCs w:val="28"/>
        </w:rPr>
      </w:pPr>
      <w:r w:rsidRPr="008B4053">
        <w:rPr>
          <w:sz w:val="28"/>
          <w:szCs w:val="28"/>
        </w:rPr>
        <w:t>1.</w:t>
      </w:r>
      <w:r w:rsidR="00231105">
        <w:rPr>
          <w:sz w:val="28"/>
          <w:szCs w:val="28"/>
        </w:rPr>
        <w:t xml:space="preserve"> </w:t>
      </w:r>
      <w:r w:rsidRPr="008B4053">
        <w:rPr>
          <w:sz w:val="28"/>
          <w:szCs w:val="28"/>
        </w:rPr>
        <w:t xml:space="preserve">Бюллетени для тайного голосования </w:t>
      </w:r>
      <w:proofErr w:type="gramStart"/>
      <w:r w:rsidRPr="008B4053">
        <w:rPr>
          <w:sz w:val="28"/>
          <w:szCs w:val="28"/>
        </w:rPr>
        <w:t>изготавливаются под контролем Счетной комиссии по предложенной ею форме в необходимом количестве и содержат</w:t>
      </w:r>
      <w:proofErr w:type="gramEnd"/>
      <w:r w:rsidRPr="008B4053">
        <w:rPr>
          <w:sz w:val="28"/>
          <w:szCs w:val="28"/>
        </w:rPr>
        <w:t xml:space="preserve"> соответствующую информацию. Требования для изготовления бюллетеней:</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 количество бюллетеней должно соответствовать числу депутатов, участвующих в голосовании;</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 в бюллетене в алфавитном порядке размещаются фамилии, имена, отчества кандидатов;</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 справа от данных о каждом кандидате помещается пустой квадрат;</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 каждый бюллетень содержит разъяснение о порядке его заполнения;</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 на лицевой стороне всех бюллетеней в правом верхнем углу ставятся подписи двух членов счетной комиссии (председателя и секретаря);</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lastRenderedPageBreak/>
        <w:t>- при голосовании по принятию правового акта Совета народных депутатов в бюллетене воспроизводится наименование правового акта, вынесенного на голосование, и указываются варианты волеизъявления, голосующего словами "ДА" или "НЕТ", под которыми помещаются пустые квадраты.</w:t>
      </w:r>
    </w:p>
    <w:p w:rsidR="001E6D9F" w:rsidRPr="008B4053" w:rsidRDefault="001E6D9F" w:rsidP="001E6D9F">
      <w:pPr>
        <w:pStyle w:val="a3"/>
        <w:ind w:firstLine="709"/>
        <w:rPr>
          <w:sz w:val="28"/>
          <w:szCs w:val="28"/>
        </w:rPr>
      </w:pPr>
      <w:r w:rsidRPr="008B4053">
        <w:rPr>
          <w:sz w:val="28"/>
          <w:szCs w:val="28"/>
        </w:rPr>
        <w:t>2. Оставшиеся у счетной комиссии бюллетени после завершения их выдачи уничтожаются председателем счетной комиссии в присутствии ее членов.</w:t>
      </w:r>
    </w:p>
    <w:p w:rsidR="001E6D9F" w:rsidRPr="008B4053" w:rsidRDefault="001E6D9F" w:rsidP="001E6D9F">
      <w:pPr>
        <w:pStyle w:val="a3"/>
        <w:ind w:firstLine="709"/>
        <w:rPr>
          <w:sz w:val="28"/>
          <w:szCs w:val="28"/>
        </w:rPr>
      </w:pPr>
      <w:r w:rsidRPr="008B4053">
        <w:rPr>
          <w:sz w:val="28"/>
          <w:szCs w:val="28"/>
        </w:rPr>
        <w:t>3. Каждому депутату Совета народных депутатов выдается один бюллетень по выборам избираемого органа или должностного лица, иным вопросам, вынесенным депутатами для проведения тайного голосования.</w:t>
      </w:r>
    </w:p>
    <w:p w:rsidR="001E6D9F" w:rsidRPr="008B4053" w:rsidRDefault="001E6D9F" w:rsidP="001E6D9F">
      <w:pPr>
        <w:pStyle w:val="a3"/>
        <w:ind w:firstLine="709"/>
        <w:rPr>
          <w:sz w:val="28"/>
          <w:szCs w:val="28"/>
        </w:rPr>
      </w:pPr>
      <w:r w:rsidRPr="008B4053">
        <w:rPr>
          <w:sz w:val="28"/>
          <w:szCs w:val="28"/>
        </w:rPr>
        <w:t>4. Бюллетень для тайного голосования выдается депутатам Совета народных депутатов счетной комиссией в соответствии со списком депутатов Совета народных депутатов. При получении бюллетеня депутат Совета народных депутатов расписывается напротив своей фамилии в указанном списке.</w:t>
      </w:r>
    </w:p>
    <w:p w:rsidR="001E6D9F" w:rsidRPr="008B4053" w:rsidRDefault="001E6D9F" w:rsidP="001E6D9F">
      <w:pPr>
        <w:pStyle w:val="a3"/>
        <w:ind w:firstLine="709"/>
        <w:rPr>
          <w:sz w:val="28"/>
          <w:szCs w:val="28"/>
        </w:rPr>
      </w:pPr>
      <w:r w:rsidRPr="008B4053">
        <w:rPr>
          <w:sz w:val="28"/>
          <w:szCs w:val="28"/>
        </w:rPr>
        <w:t xml:space="preserve">5. Депутат Совета народных депутатов в кабине (комнате) для тайного голосования </w:t>
      </w:r>
      <w:proofErr w:type="gramStart"/>
      <w:r w:rsidRPr="008B4053">
        <w:rPr>
          <w:sz w:val="28"/>
          <w:szCs w:val="28"/>
        </w:rPr>
        <w:t>делает необходимую отметку в бюллетене и опускает</w:t>
      </w:r>
      <w:proofErr w:type="gramEnd"/>
      <w:r w:rsidRPr="008B4053">
        <w:rPr>
          <w:sz w:val="28"/>
          <w:szCs w:val="28"/>
        </w:rPr>
        <w:t xml:space="preserve"> его в специальный ящик, опечатанный Счетной комиссией.</w:t>
      </w:r>
    </w:p>
    <w:p w:rsidR="001E6D9F" w:rsidRPr="008B4053" w:rsidRDefault="001E6D9F" w:rsidP="001E6D9F">
      <w:pPr>
        <w:pStyle w:val="a3"/>
        <w:ind w:firstLine="709"/>
        <w:rPr>
          <w:sz w:val="28"/>
          <w:szCs w:val="28"/>
        </w:rPr>
      </w:pPr>
      <w:r w:rsidRPr="008B4053">
        <w:rPr>
          <w:sz w:val="28"/>
          <w:szCs w:val="28"/>
        </w:rPr>
        <w:t>6. Счетная комиссия обязана создать условия для тайного волеизъявления депутатов Совета народных депутатов.</w:t>
      </w:r>
    </w:p>
    <w:p w:rsidR="001E6D9F" w:rsidRPr="008B4053" w:rsidRDefault="001E6D9F" w:rsidP="001E6D9F">
      <w:pPr>
        <w:pStyle w:val="a3"/>
        <w:ind w:firstLine="709"/>
        <w:rPr>
          <w:sz w:val="28"/>
          <w:szCs w:val="28"/>
        </w:rPr>
      </w:pPr>
      <w:r w:rsidRPr="008B4053">
        <w:rPr>
          <w:sz w:val="28"/>
          <w:szCs w:val="28"/>
        </w:rPr>
        <w:t>7. Недействительными считаются бюллетени неустановленной формы, а также бюллетени, по которым невозможно определить волеизъявление депутатов Совета народных депутатов. Дополнения, внесенные в бюллетень, при подсчете голосов не учитываются.</w:t>
      </w:r>
    </w:p>
    <w:p w:rsidR="001E6D9F" w:rsidRPr="008B4053" w:rsidRDefault="001E6D9F" w:rsidP="001E6D9F">
      <w:pPr>
        <w:pStyle w:val="a3"/>
        <w:ind w:firstLine="709"/>
        <w:rPr>
          <w:sz w:val="28"/>
          <w:szCs w:val="28"/>
        </w:rPr>
      </w:pPr>
      <w:r w:rsidRPr="008B4053">
        <w:rPr>
          <w:sz w:val="28"/>
          <w:szCs w:val="28"/>
        </w:rPr>
        <w:t>8. 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народных депутатов принимает к сведению.</w:t>
      </w:r>
    </w:p>
    <w:p w:rsidR="001E6D9F" w:rsidRPr="008B4053" w:rsidRDefault="001E6D9F" w:rsidP="001E6D9F">
      <w:pPr>
        <w:pStyle w:val="a3"/>
        <w:ind w:firstLine="709"/>
        <w:rPr>
          <w:sz w:val="28"/>
          <w:szCs w:val="28"/>
        </w:rPr>
      </w:pPr>
      <w:r w:rsidRPr="008B4053">
        <w:rPr>
          <w:sz w:val="28"/>
          <w:szCs w:val="28"/>
        </w:rPr>
        <w:t>9. На основании принятого к сведению Советом народных депутатов доклада Счетной комиссии о результатах голосования председательствующий на заседании Совета народных депутатов объявляет, принято решение или нет, а при выборах органа или должностного лица называет кандидатуры, избранны</w:t>
      </w:r>
      <w:r w:rsidR="007A5747" w:rsidRPr="008B4053">
        <w:rPr>
          <w:sz w:val="28"/>
          <w:szCs w:val="28"/>
        </w:rPr>
        <w:t xml:space="preserve">е в состав постоянных комиссий </w:t>
      </w:r>
      <w:r w:rsidRPr="008B4053">
        <w:rPr>
          <w:sz w:val="28"/>
          <w:szCs w:val="28"/>
        </w:rPr>
        <w:t>Совета народных депутатов или на должность. Результаты тайного голосования оформляются решением Совета народных депутатов.</w:t>
      </w:r>
    </w:p>
    <w:p w:rsidR="001E6D9F" w:rsidRPr="008B4053" w:rsidRDefault="001E6D9F" w:rsidP="001E6D9F">
      <w:pPr>
        <w:pStyle w:val="a3"/>
        <w:ind w:firstLine="709"/>
        <w:rPr>
          <w:sz w:val="28"/>
          <w:szCs w:val="28"/>
        </w:rPr>
      </w:pPr>
      <w:r w:rsidRPr="008B4053">
        <w:rPr>
          <w:sz w:val="28"/>
          <w:szCs w:val="28"/>
        </w:rPr>
        <w:t xml:space="preserve">Данное решение принимается без голосования, если от депутатов Совета народных депутатов не поступило мотивированных замечаний или возражений по итогам голосования. </w:t>
      </w:r>
    </w:p>
    <w:p w:rsidR="007A5747" w:rsidRPr="008B4053" w:rsidRDefault="007A5747"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3</w:t>
      </w:r>
      <w:r w:rsidR="00231105">
        <w:rPr>
          <w:rFonts w:ascii="Times New Roman" w:hAnsi="Times New Roman"/>
          <w:b/>
          <w:sz w:val="28"/>
          <w:szCs w:val="28"/>
        </w:rPr>
        <w:t>4</w:t>
      </w:r>
      <w:r w:rsidRPr="008B4053">
        <w:rPr>
          <w:rFonts w:ascii="Times New Roman" w:hAnsi="Times New Roman"/>
          <w:b/>
          <w:sz w:val="28"/>
          <w:szCs w:val="28"/>
        </w:rPr>
        <w:t>. Порядок проведения поименного голосования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1. Поименное голосование проводится по решению Совета народных депутатов, принимаемому не менее чем 1/</w:t>
      </w:r>
      <w:r w:rsidR="005726D4" w:rsidRPr="008B4053">
        <w:rPr>
          <w:rFonts w:ascii="Times New Roman" w:hAnsi="Times New Roman"/>
          <w:sz w:val="28"/>
          <w:szCs w:val="28"/>
        </w:rPr>
        <w:t>2</w:t>
      </w:r>
      <w:r w:rsidRPr="008B4053">
        <w:rPr>
          <w:rFonts w:ascii="Times New Roman" w:hAnsi="Times New Roman"/>
          <w:sz w:val="28"/>
          <w:szCs w:val="28"/>
        </w:rPr>
        <w:t xml:space="preserve"> голосов от числа депутатов, присутствующих на заседании Совета народных депутатов.</w:t>
      </w:r>
    </w:p>
    <w:p w:rsidR="001E6D9F" w:rsidRPr="008B4053" w:rsidRDefault="001E6D9F" w:rsidP="001E6D9F">
      <w:pPr>
        <w:pStyle w:val="a3"/>
        <w:ind w:firstLine="709"/>
        <w:rPr>
          <w:sz w:val="28"/>
          <w:szCs w:val="28"/>
        </w:rPr>
      </w:pPr>
      <w:r w:rsidRPr="008B4053">
        <w:rPr>
          <w:sz w:val="28"/>
          <w:szCs w:val="28"/>
        </w:rPr>
        <w:t>2. Для проведения поименного голосования и определения его результатов Совет народных депутатов избирает Счетную комиссию.</w:t>
      </w:r>
    </w:p>
    <w:p w:rsidR="001E6D9F" w:rsidRPr="008B4053" w:rsidRDefault="001E6D9F" w:rsidP="001E6D9F">
      <w:pPr>
        <w:pStyle w:val="a3"/>
        <w:ind w:firstLine="709"/>
        <w:rPr>
          <w:sz w:val="28"/>
          <w:szCs w:val="28"/>
        </w:rPr>
      </w:pPr>
      <w:r w:rsidRPr="008B4053">
        <w:rPr>
          <w:sz w:val="28"/>
          <w:szCs w:val="28"/>
        </w:rPr>
        <w:lastRenderedPageBreak/>
        <w:t xml:space="preserve">3. Результаты поименного голосования </w:t>
      </w:r>
      <w:proofErr w:type="gramStart"/>
      <w:r w:rsidRPr="008B4053">
        <w:rPr>
          <w:sz w:val="28"/>
          <w:szCs w:val="28"/>
        </w:rPr>
        <w:t>отражаются в протоколе заседания Совета народных депутатов и могут</w:t>
      </w:r>
      <w:proofErr w:type="gramEnd"/>
      <w:r w:rsidRPr="008B4053">
        <w:rPr>
          <w:sz w:val="28"/>
          <w:szCs w:val="28"/>
        </w:rPr>
        <w:t xml:space="preserve"> быть обнародованы.</w:t>
      </w:r>
    </w:p>
    <w:p w:rsidR="005726D4" w:rsidRPr="008B4053" w:rsidRDefault="005726D4"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3</w:t>
      </w:r>
      <w:r w:rsidR="00231105">
        <w:rPr>
          <w:rFonts w:ascii="Times New Roman" w:hAnsi="Times New Roman"/>
          <w:b/>
          <w:sz w:val="28"/>
          <w:szCs w:val="28"/>
        </w:rPr>
        <w:t>5</w:t>
      </w:r>
      <w:r w:rsidRPr="008B4053">
        <w:rPr>
          <w:rFonts w:ascii="Times New Roman" w:hAnsi="Times New Roman"/>
          <w:b/>
          <w:sz w:val="28"/>
          <w:szCs w:val="28"/>
        </w:rPr>
        <w:t xml:space="preserve">. Основные понятия, используемые для определения результатов голосования </w:t>
      </w:r>
    </w:p>
    <w:p w:rsidR="001E6D9F" w:rsidRPr="008B4053" w:rsidRDefault="001E6D9F" w:rsidP="001E6D9F">
      <w:pPr>
        <w:pStyle w:val="a3"/>
        <w:ind w:firstLine="709"/>
        <w:rPr>
          <w:sz w:val="28"/>
          <w:szCs w:val="28"/>
        </w:rPr>
      </w:pPr>
      <w:r w:rsidRPr="008B4053">
        <w:rPr>
          <w:sz w:val="28"/>
          <w:szCs w:val="28"/>
        </w:rPr>
        <w:t>В настоящем Регламенте применяются следующие понятия, используемые для определения результатов голосования: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1) под установленным числом депутатов понимается общая численность депутатов Совета народных депутатов (</w:t>
      </w:r>
      <w:r w:rsidR="005726D4" w:rsidRPr="008B4053">
        <w:rPr>
          <w:rFonts w:ascii="Times New Roman" w:hAnsi="Times New Roman"/>
          <w:sz w:val="28"/>
          <w:szCs w:val="28"/>
        </w:rPr>
        <w:t>24</w:t>
      </w:r>
      <w:r w:rsidRPr="008B4053">
        <w:rPr>
          <w:rFonts w:ascii="Times New Roman" w:hAnsi="Times New Roman"/>
          <w:sz w:val="28"/>
          <w:szCs w:val="28"/>
        </w:rPr>
        <w:t xml:space="preserve"> депутата);</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3) число депутатов, присутствующих на заседании - число депутатов Совета народных депутатов, зарегистрировавшихся во время регистрации;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4) простое большинство голосов - число голосов, превышающее в зависимости от рассматриваемого вопроса половину:</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от установленного (согласно Уставу муниципального района) числа депутатов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от числа избранных депутатов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от числа депутатов Совета народных депутатов, присутствующих на заседании;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 от числа депутатов Совета народных депутатов, </w:t>
      </w:r>
      <w:proofErr w:type="gramStart"/>
      <w:r w:rsidRPr="008B4053">
        <w:rPr>
          <w:rFonts w:ascii="Times New Roman" w:hAnsi="Times New Roman"/>
          <w:sz w:val="28"/>
          <w:szCs w:val="28"/>
        </w:rPr>
        <w:t>принявших</w:t>
      </w:r>
      <w:proofErr w:type="gramEnd"/>
      <w:r w:rsidRPr="008B4053">
        <w:rPr>
          <w:rFonts w:ascii="Times New Roman" w:hAnsi="Times New Roman"/>
          <w:sz w:val="28"/>
          <w:szCs w:val="28"/>
        </w:rPr>
        <w:t xml:space="preserve"> участие в голосовании;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5) квалифицированное большинство голосов -  число голосов, составляющее 2/3 от установленного (согласно Уставу муниципального района) числа депутатов Совета народных депутатов.</w:t>
      </w:r>
    </w:p>
    <w:p w:rsidR="001E6D9F" w:rsidRPr="008B4053" w:rsidRDefault="001E6D9F" w:rsidP="001E6D9F">
      <w:pPr>
        <w:pStyle w:val="a3"/>
        <w:ind w:firstLine="709"/>
        <w:rPr>
          <w:sz w:val="28"/>
          <w:szCs w:val="28"/>
        </w:rPr>
      </w:pPr>
    </w:p>
    <w:p w:rsidR="001E6D9F" w:rsidRPr="008B4053" w:rsidRDefault="00231105" w:rsidP="001E6D9F">
      <w:pPr>
        <w:pStyle w:val="a3"/>
        <w:ind w:firstLine="709"/>
        <w:rPr>
          <w:b/>
          <w:sz w:val="28"/>
          <w:szCs w:val="28"/>
        </w:rPr>
      </w:pPr>
      <w:r>
        <w:rPr>
          <w:b/>
          <w:sz w:val="28"/>
          <w:szCs w:val="28"/>
        </w:rPr>
        <w:t>Статья 36</w:t>
      </w:r>
      <w:r w:rsidR="001E6D9F" w:rsidRPr="008B4053">
        <w:rPr>
          <w:b/>
          <w:sz w:val="28"/>
          <w:szCs w:val="28"/>
        </w:rPr>
        <w:t xml:space="preserve">. Количество голосов, необходимое для принятия </w:t>
      </w:r>
      <w:r w:rsidR="005726D4" w:rsidRPr="008B4053">
        <w:rPr>
          <w:b/>
          <w:sz w:val="28"/>
          <w:szCs w:val="28"/>
        </w:rPr>
        <w:t xml:space="preserve">правовых </w:t>
      </w:r>
      <w:r w:rsidR="001E6D9F" w:rsidRPr="008B4053">
        <w:rPr>
          <w:b/>
          <w:sz w:val="28"/>
          <w:szCs w:val="28"/>
        </w:rPr>
        <w:t xml:space="preserve">актов </w:t>
      </w:r>
    </w:p>
    <w:p w:rsidR="001E6D9F" w:rsidRPr="008B4053" w:rsidRDefault="001E6D9F" w:rsidP="001E6D9F">
      <w:pPr>
        <w:pStyle w:val="a3"/>
        <w:ind w:firstLine="709"/>
        <w:rPr>
          <w:sz w:val="28"/>
          <w:szCs w:val="28"/>
        </w:rPr>
      </w:pPr>
      <w:r w:rsidRPr="008B4053">
        <w:rPr>
          <w:sz w:val="28"/>
          <w:szCs w:val="28"/>
        </w:rPr>
        <w:t>1. Устав муниципального района, изменения и дополнения к нему принимаются квалифицированным большинством голосов (2/3 голосов от установленного числа депутатов).</w:t>
      </w:r>
    </w:p>
    <w:p w:rsidR="001E6D9F" w:rsidRPr="008B4053" w:rsidRDefault="005726D4" w:rsidP="001E6D9F">
      <w:pPr>
        <w:pStyle w:val="a3"/>
        <w:ind w:firstLine="709"/>
        <w:rPr>
          <w:sz w:val="28"/>
          <w:szCs w:val="28"/>
        </w:rPr>
      </w:pPr>
      <w:r w:rsidRPr="008B4053">
        <w:rPr>
          <w:sz w:val="28"/>
          <w:szCs w:val="28"/>
        </w:rPr>
        <w:t>2</w:t>
      </w:r>
      <w:r w:rsidR="001E6D9F" w:rsidRPr="008B4053">
        <w:rPr>
          <w:sz w:val="28"/>
          <w:szCs w:val="28"/>
        </w:rPr>
        <w:t>. Решения по остальным вопросам принимаются большинством голосов от числа депутатов, присутствующих на заседании Совета народных депутатов.</w:t>
      </w:r>
    </w:p>
    <w:p w:rsidR="005726D4" w:rsidRPr="008B4053" w:rsidRDefault="005726D4" w:rsidP="001E6D9F">
      <w:pPr>
        <w:pStyle w:val="a3"/>
        <w:ind w:firstLine="709"/>
        <w:rPr>
          <w:sz w:val="28"/>
          <w:szCs w:val="28"/>
        </w:rPr>
      </w:pPr>
    </w:p>
    <w:p w:rsidR="001E6D9F" w:rsidRPr="008B4053" w:rsidRDefault="00231105" w:rsidP="001E6D9F">
      <w:pPr>
        <w:pStyle w:val="a3"/>
        <w:ind w:firstLine="709"/>
        <w:rPr>
          <w:b/>
          <w:sz w:val="28"/>
          <w:szCs w:val="28"/>
        </w:rPr>
      </w:pPr>
      <w:r>
        <w:rPr>
          <w:b/>
          <w:sz w:val="28"/>
          <w:szCs w:val="28"/>
        </w:rPr>
        <w:t>Статья 37</w:t>
      </w:r>
      <w:r w:rsidR="001E6D9F" w:rsidRPr="008B4053">
        <w:rPr>
          <w:b/>
          <w:sz w:val="28"/>
          <w:szCs w:val="28"/>
        </w:rPr>
        <w:t>. Голосование по процедурным вопросам</w:t>
      </w:r>
    </w:p>
    <w:p w:rsidR="001E6D9F" w:rsidRPr="008B4053" w:rsidRDefault="001E6D9F" w:rsidP="001E6D9F">
      <w:pPr>
        <w:pStyle w:val="a3"/>
        <w:ind w:firstLine="709"/>
        <w:rPr>
          <w:sz w:val="28"/>
          <w:szCs w:val="28"/>
        </w:rPr>
      </w:pPr>
      <w:r w:rsidRPr="008B4053">
        <w:rPr>
          <w:sz w:val="28"/>
          <w:szCs w:val="28"/>
        </w:rPr>
        <w:t>1. По процедурным вопросам решение принимается большинством голосов присутствующих на заседании Совета народных депутатов, если иной порядок не предусмотрен настоящим Регламентом.</w:t>
      </w:r>
    </w:p>
    <w:p w:rsidR="001E6D9F" w:rsidRPr="008B4053" w:rsidRDefault="001E6D9F" w:rsidP="001E6D9F">
      <w:pPr>
        <w:pStyle w:val="a3"/>
        <w:ind w:firstLine="709"/>
        <w:rPr>
          <w:sz w:val="28"/>
          <w:szCs w:val="28"/>
        </w:rPr>
      </w:pPr>
      <w:r w:rsidRPr="008B4053">
        <w:rPr>
          <w:sz w:val="28"/>
          <w:szCs w:val="28"/>
        </w:rPr>
        <w:t xml:space="preserve">К </w:t>
      </w:r>
      <w:proofErr w:type="gramStart"/>
      <w:r w:rsidRPr="008B4053">
        <w:rPr>
          <w:sz w:val="28"/>
          <w:szCs w:val="28"/>
        </w:rPr>
        <w:t>процедурным</w:t>
      </w:r>
      <w:proofErr w:type="gramEnd"/>
      <w:r w:rsidRPr="008B4053">
        <w:rPr>
          <w:sz w:val="28"/>
          <w:szCs w:val="28"/>
        </w:rPr>
        <w:t xml:space="preserve"> относятся вопросы:</w:t>
      </w:r>
    </w:p>
    <w:p w:rsidR="001E6D9F" w:rsidRPr="008B4053" w:rsidRDefault="001E6D9F" w:rsidP="001E6D9F">
      <w:pPr>
        <w:pStyle w:val="a3"/>
        <w:numPr>
          <w:ilvl w:val="0"/>
          <w:numId w:val="10"/>
        </w:numPr>
        <w:ind w:left="0" w:firstLine="709"/>
        <w:rPr>
          <w:sz w:val="28"/>
          <w:szCs w:val="28"/>
        </w:rPr>
      </w:pPr>
      <w:r w:rsidRPr="008B4053">
        <w:rPr>
          <w:sz w:val="28"/>
          <w:szCs w:val="28"/>
        </w:rPr>
        <w:t>о перерыве в заседании или переносе заседания;</w:t>
      </w:r>
    </w:p>
    <w:p w:rsidR="001E6D9F" w:rsidRPr="008B4053" w:rsidRDefault="001E6D9F" w:rsidP="001E6D9F">
      <w:pPr>
        <w:pStyle w:val="a3"/>
        <w:numPr>
          <w:ilvl w:val="0"/>
          <w:numId w:val="10"/>
        </w:numPr>
        <w:ind w:left="0" w:firstLine="709"/>
        <w:rPr>
          <w:sz w:val="28"/>
          <w:szCs w:val="28"/>
        </w:rPr>
      </w:pPr>
      <w:r w:rsidRPr="008B4053">
        <w:rPr>
          <w:sz w:val="28"/>
          <w:szCs w:val="28"/>
        </w:rPr>
        <w:t>о предоставлении дополнительного времени для выступления;</w:t>
      </w:r>
    </w:p>
    <w:p w:rsidR="001E6D9F" w:rsidRPr="008B4053" w:rsidRDefault="001E6D9F" w:rsidP="001E6D9F">
      <w:pPr>
        <w:pStyle w:val="a3"/>
        <w:numPr>
          <w:ilvl w:val="0"/>
          <w:numId w:val="10"/>
        </w:numPr>
        <w:ind w:left="0" w:firstLine="709"/>
        <w:rPr>
          <w:sz w:val="28"/>
          <w:szCs w:val="28"/>
        </w:rPr>
      </w:pPr>
      <w:r w:rsidRPr="008B4053">
        <w:rPr>
          <w:sz w:val="28"/>
          <w:szCs w:val="28"/>
        </w:rPr>
        <w:t>о продолжительности времени для ответов на вопросы по проекту нормативного правового акта;</w:t>
      </w:r>
    </w:p>
    <w:p w:rsidR="001E6D9F" w:rsidRPr="008B4053" w:rsidRDefault="001E6D9F" w:rsidP="001E6D9F">
      <w:pPr>
        <w:pStyle w:val="a3"/>
        <w:numPr>
          <w:ilvl w:val="0"/>
          <w:numId w:val="10"/>
        </w:numPr>
        <w:ind w:left="0" w:firstLine="709"/>
        <w:rPr>
          <w:sz w:val="28"/>
          <w:szCs w:val="28"/>
        </w:rPr>
      </w:pPr>
      <w:r w:rsidRPr="008B4053">
        <w:rPr>
          <w:sz w:val="28"/>
          <w:szCs w:val="28"/>
        </w:rPr>
        <w:t xml:space="preserve">о предоставлении слова </w:t>
      </w:r>
      <w:proofErr w:type="gramStart"/>
      <w:r w:rsidRPr="008B4053">
        <w:rPr>
          <w:sz w:val="28"/>
          <w:szCs w:val="28"/>
        </w:rPr>
        <w:t>приглашенным</w:t>
      </w:r>
      <w:proofErr w:type="gramEnd"/>
      <w:r w:rsidRPr="008B4053">
        <w:rPr>
          <w:sz w:val="28"/>
          <w:szCs w:val="28"/>
        </w:rPr>
        <w:t xml:space="preserve"> на заседание;</w:t>
      </w:r>
    </w:p>
    <w:p w:rsidR="001E6D9F" w:rsidRPr="008B4053" w:rsidRDefault="001E6D9F" w:rsidP="001E6D9F">
      <w:pPr>
        <w:pStyle w:val="a3"/>
        <w:numPr>
          <w:ilvl w:val="0"/>
          <w:numId w:val="10"/>
        </w:numPr>
        <w:ind w:left="0" w:firstLine="709"/>
        <w:rPr>
          <w:sz w:val="28"/>
          <w:szCs w:val="28"/>
        </w:rPr>
      </w:pPr>
      <w:r w:rsidRPr="008B4053">
        <w:rPr>
          <w:sz w:val="28"/>
          <w:szCs w:val="28"/>
        </w:rPr>
        <w:t>о переносе или прекращении прений по обсуждаемому вопросу;</w:t>
      </w:r>
    </w:p>
    <w:p w:rsidR="001E6D9F" w:rsidRPr="008B4053" w:rsidRDefault="001E6D9F" w:rsidP="001E6D9F">
      <w:pPr>
        <w:pStyle w:val="a3"/>
        <w:numPr>
          <w:ilvl w:val="0"/>
          <w:numId w:val="10"/>
        </w:numPr>
        <w:ind w:left="0" w:firstLine="709"/>
        <w:rPr>
          <w:sz w:val="28"/>
          <w:szCs w:val="28"/>
        </w:rPr>
      </w:pPr>
      <w:r w:rsidRPr="008B4053">
        <w:rPr>
          <w:sz w:val="28"/>
          <w:szCs w:val="28"/>
        </w:rPr>
        <w:lastRenderedPageBreak/>
        <w:t>о передаче вопроса на рассмотрение соответствующей комиссии Совета;</w:t>
      </w:r>
    </w:p>
    <w:p w:rsidR="001E6D9F" w:rsidRPr="008B4053" w:rsidRDefault="001E6D9F" w:rsidP="001E6D9F">
      <w:pPr>
        <w:pStyle w:val="a3"/>
        <w:numPr>
          <w:ilvl w:val="0"/>
          <w:numId w:val="10"/>
        </w:numPr>
        <w:ind w:left="0" w:firstLine="709"/>
        <w:rPr>
          <w:sz w:val="28"/>
          <w:szCs w:val="28"/>
        </w:rPr>
      </w:pPr>
      <w:r w:rsidRPr="008B4053">
        <w:rPr>
          <w:sz w:val="28"/>
          <w:szCs w:val="28"/>
        </w:rPr>
        <w:t>о голосовании без обсуждения;</w:t>
      </w:r>
    </w:p>
    <w:p w:rsidR="001E6D9F" w:rsidRPr="008B4053" w:rsidRDefault="001E6D9F" w:rsidP="001E6D9F">
      <w:pPr>
        <w:pStyle w:val="a3"/>
        <w:numPr>
          <w:ilvl w:val="0"/>
          <w:numId w:val="10"/>
        </w:numPr>
        <w:ind w:left="0" w:firstLine="709"/>
        <w:rPr>
          <w:sz w:val="28"/>
          <w:szCs w:val="28"/>
        </w:rPr>
      </w:pPr>
      <w:r w:rsidRPr="008B4053">
        <w:rPr>
          <w:sz w:val="28"/>
          <w:szCs w:val="28"/>
        </w:rPr>
        <w:t>о проведении закрытого заседания;</w:t>
      </w:r>
    </w:p>
    <w:p w:rsidR="001E6D9F" w:rsidRPr="008B4053" w:rsidRDefault="001E6D9F" w:rsidP="001E6D9F">
      <w:pPr>
        <w:pStyle w:val="a3"/>
        <w:numPr>
          <w:ilvl w:val="0"/>
          <w:numId w:val="10"/>
        </w:numPr>
        <w:ind w:left="0" w:firstLine="709"/>
        <w:rPr>
          <w:sz w:val="28"/>
          <w:szCs w:val="28"/>
        </w:rPr>
      </w:pPr>
      <w:r w:rsidRPr="008B4053">
        <w:rPr>
          <w:sz w:val="28"/>
          <w:szCs w:val="28"/>
        </w:rPr>
        <w:t>об изменении способа проведения голосования;</w:t>
      </w:r>
    </w:p>
    <w:p w:rsidR="001E6D9F" w:rsidRPr="008B4053" w:rsidRDefault="001E6D9F" w:rsidP="001E6D9F">
      <w:pPr>
        <w:pStyle w:val="a3"/>
        <w:numPr>
          <w:ilvl w:val="0"/>
          <w:numId w:val="10"/>
        </w:numPr>
        <w:ind w:left="0" w:firstLine="709"/>
        <w:rPr>
          <w:sz w:val="28"/>
          <w:szCs w:val="28"/>
        </w:rPr>
      </w:pPr>
      <w:r w:rsidRPr="008B4053">
        <w:rPr>
          <w:sz w:val="28"/>
          <w:szCs w:val="28"/>
        </w:rPr>
        <w:t>об изменении очередности выступлений;</w:t>
      </w:r>
    </w:p>
    <w:p w:rsidR="001E6D9F" w:rsidRPr="008B4053" w:rsidRDefault="001E6D9F" w:rsidP="001E6D9F">
      <w:pPr>
        <w:pStyle w:val="a3"/>
        <w:numPr>
          <w:ilvl w:val="0"/>
          <w:numId w:val="10"/>
        </w:numPr>
        <w:ind w:left="0" w:firstLine="709"/>
        <w:rPr>
          <w:sz w:val="28"/>
          <w:szCs w:val="28"/>
        </w:rPr>
      </w:pPr>
      <w:r w:rsidRPr="008B4053">
        <w:rPr>
          <w:sz w:val="28"/>
          <w:szCs w:val="28"/>
        </w:rPr>
        <w:t>о проведении дополнительной регистрации;</w:t>
      </w:r>
    </w:p>
    <w:p w:rsidR="001E6D9F" w:rsidRPr="008B4053" w:rsidRDefault="001E6D9F" w:rsidP="001E6D9F">
      <w:pPr>
        <w:pStyle w:val="a3"/>
        <w:numPr>
          <w:ilvl w:val="0"/>
          <w:numId w:val="10"/>
        </w:numPr>
        <w:ind w:left="0" w:firstLine="709"/>
        <w:rPr>
          <w:sz w:val="28"/>
          <w:szCs w:val="28"/>
        </w:rPr>
      </w:pPr>
      <w:r w:rsidRPr="008B4053">
        <w:rPr>
          <w:sz w:val="28"/>
          <w:szCs w:val="28"/>
        </w:rPr>
        <w:t>о пересчете голосов;</w:t>
      </w:r>
    </w:p>
    <w:p w:rsidR="001E6D9F" w:rsidRPr="008B4053" w:rsidRDefault="001E6D9F" w:rsidP="001E6D9F">
      <w:pPr>
        <w:pStyle w:val="a3"/>
        <w:numPr>
          <w:ilvl w:val="0"/>
          <w:numId w:val="10"/>
        </w:numPr>
        <w:ind w:left="0" w:firstLine="709"/>
        <w:rPr>
          <w:sz w:val="28"/>
          <w:szCs w:val="28"/>
        </w:rPr>
      </w:pPr>
      <w:r w:rsidRPr="008B4053">
        <w:rPr>
          <w:sz w:val="28"/>
          <w:szCs w:val="28"/>
        </w:rPr>
        <w:t>иные организационные вопросы.</w:t>
      </w:r>
    </w:p>
    <w:p w:rsidR="001E6D9F" w:rsidRPr="008B4053" w:rsidRDefault="00231105" w:rsidP="001E6D9F">
      <w:pPr>
        <w:pStyle w:val="a3"/>
        <w:ind w:firstLine="709"/>
        <w:rPr>
          <w:sz w:val="28"/>
          <w:szCs w:val="28"/>
        </w:rPr>
      </w:pPr>
      <w:r>
        <w:rPr>
          <w:sz w:val="28"/>
          <w:szCs w:val="28"/>
        </w:rPr>
        <w:t xml:space="preserve">2. </w:t>
      </w:r>
      <w:r w:rsidR="001E6D9F" w:rsidRPr="008B4053">
        <w:rPr>
          <w:sz w:val="28"/>
          <w:szCs w:val="28"/>
        </w:rPr>
        <w:t>Решения по процедурным вопросам оформляю</w:t>
      </w:r>
      <w:r w:rsidR="005726D4" w:rsidRPr="008B4053">
        <w:rPr>
          <w:sz w:val="28"/>
          <w:szCs w:val="28"/>
        </w:rPr>
        <w:t>тся протокольно.</w:t>
      </w:r>
      <w:r w:rsidR="001E6D9F" w:rsidRPr="008B4053">
        <w:rPr>
          <w:sz w:val="28"/>
          <w:szCs w:val="28"/>
        </w:rPr>
        <w:t xml:space="preserve"> </w:t>
      </w:r>
    </w:p>
    <w:p w:rsidR="005726D4" w:rsidRPr="008B4053" w:rsidRDefault="005726D4" w:rsidP="001E6D9F">
      <w:pPr>
        <w:pStyle w:val="a3"/>
        <w:ind w:firstLine="709"/>
        <w:jc w:val="center"/>
        <w:rPr>
          <w:b/>
          <w:sz w:val="28"/>
          <w:szCs w:val="28"/>
        </w:rPr>
      </w:pPr>
    </w:p>
    <w:p w:rsidR="001E6D9F" w:rsidRPr="008B4053" w:rsidRDefault="001E6D9F" w:rsidP="001E6D9F">
      <w:pPr>
        <w:pStyle w:val="a3"/>
        <w:ind w:firstLine="709"/>
        <w:jc w:val="center"/>
        <w:rPr>
          <w:b/>
          <w:sz w:val="28"/>
          <w:szCs w:val="28"/>
        </w:rPr>
      </w:pPr>
      <w:r w:rsidRPr="008B4053">
        <w:rPr>
          <w:b/>
          <w:sz w:val="28"/>
          <w:szCs w:val="28"/>
        </w:rPr>
        <w:t>РАЗДЕЛ 3.</w:t>
      </w:r>
    </w:p>
    <w:p w:rsidR="001E6D9F" w:rsidRPr="008B4053" w:rsidRDefault="001E6D9F" w:rsidP="001E6D9F">
      <w:pPr>
        <w:pStyle w:val="a3"/>
        <w:ind w:firstLine="709"/>
        <w:jc w:val="center"/>
        <w:rPr>
          <w:b/>
          <w:sz w:val="28"/>
          <w:szCs w:val="28"/>
        </w:rPr>
      </w:pPr>
      <w:r w:rsidRPr="008B4053">
        <w:rPr>
          <w:b/>
          <w:sz w:val="28"/>
          <w:szCs w:val="28"/>
        </w:rPr>
        <w:t>ПРОЦЕДУРА ПОДГОТОВКИ И ПРИНЯТИЯ</w:t>
      </w:r>
    </w:p>
    <w:p w:rsidR="001E6D9F" w:rsidRPr="008B4053" w:rsidRDefault="001E6D9F" w:rsidP="001E6D9F">
      <w:pPr>
        <w:pStyle w:val="a3"/>
        <w:ind w:firstLine="709"/>
        <w:jc w:val="center"/>
        <w:rPr>
          <w:b/>
          <w:sz w:val="28"/>
          <w:szCs w:val="28"/>
        </w:rPr>
      </w:pPr>
      <w:r w:rsidRPr="008B4053">
        <w:rPr>
          <w:b/>
          <w:sz w:val="28"/>
          <w:szCs w:val="28"/>
        </w:rPr>
        <w:t xml:space="preserve">МУНИЦИПАЛЬНЫХ  ПРАВОВЫХ АКТОВ СОВЕТА НАРОДНЫХ ДЕПУТАТОВ </w:t>
      </w:r>
    </w:p>
    <w:p w:rsidR="005726D4" w:rsidRPr="008B4053" w:rsidRDefault="005726D4" w:rsidP="001E6D9F">
      <w:pPr>
        <w:pStyle w:val="a3"/>
        <w:ind w:firstLine="709"/>
        <w:rPr>
          <w:b/>
          <w:sz w:val="28"/>
          <w:szCs w:val="28"/>
        </w:rPr>
      </w:pPr>
    </w:p>
    <w:p w:rsidR="001E6D9F" w:rsidRPr="008B4053" w:rsidRDefault="00231105" w:rsidP="001E6D9F">
      <w:pPr>
        <w:pStyle w:val="a3"/>
        <w:ind w:firstLine="709"/>
        <w:rPr>
          <w:b/>
          <w:sz w:val="28"/>
          <w:szCs w:val="28"/>
        </w:rPr>
      </w:pPr>
      <w:r>
        <w:rPr>
          <w:b/>
          <w:sz w:val="28"/>
          <w:szCs w:val="28"/>
        </w:rPr>
        <w:t>Статья 38</w:t>
      </w:r>
      <w:r w:rsidR="001E6D9F" w:rsidRPr="008B4053">
        <w:rPr>
          <w:b/>
          <w:sz w:val="28"/>
          <w:szCs w:val="28"/>
        </w:rPr>
        <w:t xml:space="preserve">. Муниципальный правовой акт Совета народных депутатов </w:t>
      </w:r>
    </w:p>
    <w:p w:rsidR="001E6D9F" w:rsidRPr="008B4053" w:rsidRDefault="001E6D9F" w:rsidP="001E6D9F">
      <w:pPr>
        <w:pStyle w:val="a3"/>
        <w:ind w:firstLine="709"/>
        <w:rPr>
          <w:sz w:val="28"/>
          <w:szCs w:val="28"/>
        </w:rPr>
      </w:pPr>
      <w:r w:rsidRPr="008B4053">
        <w:rPr>
          <w:sz w:val="28"/>
          <w:szCs w:val="28"/>
        </w:rPr>
        <w:t xml:space="preserve">1. </w:t>
      </w:r>
      <w:proofErr w:type="gramStart"/>
      <w:r w:rsidRPr="008B4053">
        <w:rPr>
          <w:sz w:val="28"/>
          <w:szCs w:val="28"/>
        </w:rPr>
        <w:t xml:space="preserve">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roofErr w:type="gramEnd"/>
    </w:p>
    <w:p w:rsidR="001E6D9F" w:rsidRPr="008B4053" w:rsidRDefault="001E6D9F" w:rsidP="001E6D9F">
      <w:pPr>
        <w:pStyle w:val="a3"/>
        <w:ind w:firstLine="709"/>
        <w:rPr>
          <w:sz w:val="28"/>
          <w:szCs w:val="28"/>
        </w:rPr>
      </w:pPr>
      <w:r w:rsidRPr="008B4053">
        <w:rPr>
          <w:sz w:val="28"/>
          <w:szCs w:val="28"/>
        </w:rPr>
        <w:t xml:space="preserve">2. Система муниципальных правовых актов Совета народных депутатов, а также порядок вступления их в силу на территории муниципального района определяются Уставом муниципального района и настоящим Регламентом. </w:t>
      </w:r>
    </w:p>
    <w:p w:rsidR="001E6D9F" w:rsidRPr="005907FA" w:rsidRDefault="001E6D9F" w:rsidP="001E6D9F">
      <w:pPr>
        <w:pStyle w:val="a3"/>
        <w:ind w:firstLine="709"/>
        <w:rPr>
          <w:sz w:val="28"/>
          <w:szCs w:val="28"/>
        </w:rPr>
      </w:pPr>
      <w:r w:rsidRPr="008B4053">
        <w:rPr>
          <w:sz w:val="28"/>
          <w:szCs w:val="28"/>
        </w:rPr>
        <w:t xml:space="preserve">3. Совет народных депутатов в пределах своих полномочий принимает решения, </w:t>
      </w:r>
      <w:r w:rsidRPr="005907FA">
        <w:rPr>
          <w:sz w:val="28"/>
          <w:szCs w:val="28"/>
        </w:rPr>
        <w:t xml:space="preserve">устанавливающие правила, обязательные для исполнения на территории </w:t>
      </w:r>
      <w:r w:rsidR="0013297A" w:rsidRPr="005907FA">
        <w:rPr>
          <w:sz w:val="28"/>
          <w:szCs w:val="28"/>
        </w:rPr>
        <w:t>Воробьевского</w:t>
      </w:r>
      <w:r w:rsidRPr="005907FA">
        <w:rPr>
          <w:sz w:val="28"/>
          <w:szCs w:val="28"/>
        </w:rPr>
        <w:t xml:space="preserve"> муниципального района Воронежской области, а также </w:t>
      </w:r>
      <w:r w:rsidR="005907FA" w:rsidRPr="005907FA">
        <w:rPr>
          <w:sz w:val="28"/>
          <w:szCs w:val="28"/>
        </w:rPr>
        <w:t>решения</w:t>
      </w:r>
      <w:r w:rsidRPr="005907FA">
        <w:rPr>
          <w:sz w:val="28"/>
          <w:szCs w:val="28"/>
        </w:rPr>
        <w:t xml:space="preserve"> по вопросам организации деятельности Совета народных депутатов. Муниципальные правовые акты Совета народных депутатов принимаются на его заседаниях.</w:t>
      </w:r>
    </w:p>
    <w:p w:rsidR="005907FA" w:rsidRDefault="001E6D9F" w:rsidP="001E6D9F">
      <w:pPr>
        <w:pStyle w:val="a3"/>
        <w:ind w:firstLine="709"/>
        <w:rPr>
          <w:sz w:val="28"/>
          <w:szCs w:val="28"/>
        </w:rPr>
      </w:pPr>
      <w:r w:rsidRPr="005907FA">
        <w:rPr>
          <w:sz w:val="28"/>
          <w:szCs w:val="28"/>
        </w:rPr>
        <w:t xml:space="preserve">4. </w:t>
      </w:r>
      <w:r w:rsidR="005907FA" w:rsidRPr="005907FA">
        <w:rPr>
          <w:sz w:val="28"/>
          <w:szCs w:val="28"/>
        </w:rPr>
        <w:t xml:space="preserve">Председатель Совета народных депутатов Воробьевского муниципального района </w:t>
      </w:r>
      <w:r w:rsidR="005907FA" w:rsidRPr="00DD585B">
        <w:rPr>
          <w:sz w:val="28"/>
          <w:szCs w:val="28"/>
        </w:rPr>
        <w:t>издает постановления и распоряжения по вопросам организации деятельности Совета народных депутатов Воробьевского муниципального района, подписывает решения Совета народных депутатов Воробьевского муниципального района.</w:t>
      </w:r>
    </w:p>
    <w:p w:rsidR="005726D4" w:rsidRPr="008B4053" w:rsidRDefault="005907FA" w:rsidP="001E6D9F">
      <w:pPr>
        <w:pStyle w:val="a3"/>
        <w:ind w:firstLine="709"/>
        <w:rPr>
          <w:sz w:val="28"/>
          <w:szCs w:val="28"/>
        </w:rPr>
      </w:pPr>
      <w:r>
        <w:rPr>
          <w:sz w:val="28"/>
          <w:szCs w:val="28"/>
        </w:rPr>
        <w:t xml:space="preserve">5. </w:t>
      </w:r>
      <w:r w:rsidR="001E6D9F" w:rsidRPr="008B4053">
        <w:rPr>
          <w:sz w:val="28"/>
          <w:szCs w:val="28"/>
        </w:rPr>
        <w:t xml:space="preserve">Муниципальный правовой акт </w:t>
      </w:r>
      <w:r>
        <w:rPr>
          <w:sz w:val="28"/>
          <w:szCs w:val="28"/>
        </w:rPr>
        <w:t xml:space="preserve"> не может</w:t>
      </w:r>
      <w:r w:rsidRPr="00DD585B">
        <w:rPr>
          <w:sz w:val="28"/>
          <w:szCs w:val="28"/>
        </w:rPr>
        <w:t xml:space="preserve"> противоречить Конституции Российской Федерации, федеральным законам, Уставу и законам Воронежской области, Уставу</w:t>
      </w:r>
      <w:r>
        <w:rPr>
          <w:sz w:val="28"/>
          <w:szCs w:val="28"/>
        </w:rPr>
        <w:t xml:space="preserve"> Воробьевского муниципального района Воронежской о</w:t>
      </w:r>
      <w:r w:rsidR="00C253E7">
        <w:rPr>
          <w:sz w:val="28"/>
          <w:szCs w:val="28"/>
        </w:rPr>
        <w:t>б</w:t>
      </w:r>
      <w:r>
        <w:rPr>
          <w:sz w:val="28"/>
          <w:szCs w:val="28"/>
        </w:rPr>
        <w:t>ласти.</w:t>
      </w:r>
    </w:p>
    <w:p w:rsidR="005907FA" w:rsidRDefault="005907FA" w:rsidP="001E6D9F">
      <w:pPr>
        <w:pStyle w:val="a3"/>
        <w:ind w:firstLine="709"/>
        <w:rPr>
          <w:b/>
          <w:sz w:val="28"/>
          <w:szCs w:val="28"/>
        </w:rPr>
      </w:pPr>
    </w:p>
    <w:p w:rsidR="001E6D9F" w:rsidRPr="008B4053" w:rsidRDefault="005907FA" w:rsidP="001E6D9F">
      <w:pPr>
        <w:pStyle w:val="a3"/>
        <w:ind w:firstLine="709"/>
        <w:rPr>
          <w:b/>
          <w:sz w:val="28"/>
          <w:szCs w:val="28"/>
        </w:rPr>
      </w:pPr>
      <w:r>
        <w:rPr>
          <w:b/>
          <w:sz w:val="28"/>
          <w:szCs w:val="28"/>
        </w:rPr>
        <w:t>Статья 39</w:t>
      </w:r>
      <w:r w:rsidR="001E6D9F" w:rsidRPr="008B4053">
        <w:rPr>
          <w:b/>
          <w:sz w:val="28"/>
          <w:szCs w:val="28"/>
        </w:rPr>
        <w:t>. Субъекты правотворческой инициативы</w:t>
      </w:r>
    </w:p>
    <w:p w:rsidR="001E6D9F" w:rsidRPr="008B4053" w:rsidRDefault="001E6D9F" w:rsidP="001E6D9F">
      <w:pPr>
        <w:pStyle w:val="a3"/>
        <w:ind w:firstLine="709"/>
        <w:rPr>
          <w:sz w:val="28"/>
          <w:szCs w:val="28"/>
        </w:rPr>
      </w:pPr>
      <w:r w:rsidRPr="008B4053">
        <w:rPr>
          <w:sz w:val="28"/>
          <w:szCs w:val="28"/>
        </w:rPr>
        <w:t xml:space="preserve">1. Право внесения проектов муниципальных правовых актов в Совет народных депутатов принадлежит только субъектам правотворческой инициативы в Совете народных депутатов. </w:t>
      </w:r>
    </w:p>
    <w:p w:rsidR="00F8289F" w:rsidRPr="008B4053" w:rsidRDefault="00F8289F" w:rsidP="00F8289F">
      <w:pPr>
        <w:pStyle w:val="a3"/>
        <w:ind w:firstLine="709"/>
        <w:rPr>
          <w:sz w:val="28"/>
          <w:szCs w:val="28"/>
        </w:rPr>
      </w:pPr>
      <w:r w:rsidRPr="008B4053">
        <w:rPr>
          <w:sz w:val="28"/>
          <w:szCs w:val="28"/>
        </w:rPr>
        <w:lastRenderedPageBreak/>
        <w:t>Право внесения в Совет народных депутатов Воробьевского муниципального района проектов муниципальных правовых актов, подлежащих обязательному рассмотрению, принадлежит:</w:t>
      </w:r>
    </w:p>
    <w:p w:rsidR="00F8289F" w:rsidRPr="008B4053" w:rsidRDefault="00F8289F" w:rsidP="00F8289F">
      <w:pPr>
        <w:pStyle w:val="a3"/>
        <w:ind w:firstLine="709"/>
        <w:rPr>
          <w:sz w:val="28"/>
          <w:szCs w:val="28"/>
        </w:rPr>
      </w:pPr>
      <w:r w:rsidRPr="008B4053">
        <w:rPr>
          <w:sz w:val="28"/>
          <w:szCs w:val="28"/>
        </w:rPr>
        <w:t>- депутатам  Совета народных депутатов Воробьевского муниципального района;</w:t>
      </w:r>
    </w:p>
    <w:p w:rsidR="00F8289F" w:rsidRPr="008B4053" w:rsidRDefault="00F8289F" w:rsidP="00F8289F">
      <w:pPr>
        <w:pStyle w:val="a3"/>
        <w:ind w:firstLine="709"/>
        <w:rPr>
          <w:sz w:val="28"/>
          <w:szCs w:val="28"/>
        </w:rPr>
      </w:pPr>
      <w:r w:rsidRPr="008B4053">
        <w:rPr>
          <w:sz w:val="28"/>
          <w:szCs w:val="28"/>
        </w:rPr>
        <w:t>- Советам депутатов сельских поселений;</w:t>
      </w:r>
    </w:p>
    <w:p w:rsidR="00F8289F" w:rsidRPr="008B4053" w:rsidRDefault="00F8289F" w:rsidP="00F8289F">
      <w:pPr>
        <w:pStyle w:val="a3"/>
        <w:ind w:firstLine="709"/>
        <w:rPr>
          <w:sz w:val="28"/>
          <w:szCs w:val="28"/>
        </w:rPr>
      </w:pPr>
      <w:r w:rsidRPr="008B4053">
        <w:rPr>
          <w:sz w:val="28"/>
          <w:szCs w:val="28"/>
        </w:rPr>
        <w:t>- постоянным комиссиям Совета народных депутатов Воробьевского муниципального района;</w:t>
      </w:r>
    </w:p>
    <w:p w:rsidR="00F8289F" w:rsidRPr="008B4053" w:rsidRDefault="00F8289F" w:rsidP="00F8289F">
      <w:pPr>
        <w:pStyle w:val="a3"/>
        <w:ind w:firstLine="709"/>
        <w:rPr>
          <w:sz w:val="28"/>
          <w:szCs w:val="28"/>
        </w:rPr>
      </w:pPr>
      <w:r w:rsidRPr="008B4053">
        <w:rPr>
          <w:sz w:val="28"/>
          <w:szCs w:val="28"/>
        </w:rPr>
        <w:t>- главе Воробьевского муниципального района;</w:t>
      </w:r>
    </w:p>
    <w:p w:rsidR="00F8289F" w:rsidRPr="008B4053" w:rsidRDefault="00F8289F" w:rsidP="00F8289F">
      <w:pPr>
        <w:pStyle w:val="a3"/>
        <w:ind w:firstLine="709"/>
        <w:rPr>
          <w:sz w:val="28"/>
          <w:szCs w:val="28"/>
        </w:rPr>
      </w:pPr>
      <w:r w:rsidRPr="008B4053">
        <w:rPr>
          <w:sz w:val="28"/>
          <w:szCs w:val="28"/>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8289F" w:rsidRPr="008B4053" w:rsidRDefault="00F8289F" w:rsidP="00F8289F">
      <w:pPr>
        <w:pStyle w:val="a3"/>
        <w:ind w:firstLine="709"/>
        <w:rPr>
          <w:sz w:val="28"/>
          <w:szCs w:val="28"/>
        </w:rPr>
      </w:pPr>
      <w:r w:rsidRPr="008B4053">
        <w:rPr>
          <w:sz w:val="28"/>
          <w:szCs w:val="28"/>
        </w:rPr>
        <w:t>- органам территориального общественного самоуправления;</w:t>
      </w:r>
    </w:p>
    <w:p w:rsidR="00F8289F" w:rsidRPr="008B4053" w:rsidRDefault="00F8289F" w:rsidP="00F8289F">
      <w:pPr>
        <w:pStyle w:val="a3"/>
        <w:ind w:firstLine="709"/>
        <w:rPr>
          <w:sz w:val="28"/>
          <w:szCs w:val="28"/>
        </w:rPr>
      </w:pPr>
      <w:r w:rsidRPr="008B4053">
        <w:rPr>
          <w:sz w:val="28"/>
          <w:szCs w:val="28"/>
        </w:rPr>
        <w:t>- группе граждан в порядке, предусмотренном настоящим Уставом;</w:t>
      </w:r>
    </w:p>
    <w:p w:rsidR="00F8289F" w:rsidRPr="008B4053" w:rsidRDefault="00F8289F" w:rsidP="00F8289F">
      <w:pPr>
        <w:pStyle w:val="a3"/>
        <w:ind w:firstLine="709"/>
        <w:rPr>
          <w:sz w:val="28"/>
          <w:szCs w:val="28"/>
        </w:rPr>
      </w:pPr>
      <w:r w:rsidRPr="008B4053">
        <w:rPr>
          <w:sz w:val="28"/>
          <w:szCs w:val="28"/>
        </w:rPr>
        <w:t>- прокурору Воробьевского района.</w:t>
      </w:r>
    </w:p>
    <w:p w:rsidR="00F8289F" w:rsidRPr="008B4053" w:rsidRDefault="001E6D9F" w:rsidP="001E6D9F">
      <w:pPr>
        <w:pStyle w:val="a3"/>
        <w:ind w:firstLine="709"/>
        <w:rPr>
          <w:sz w:val="28"/>
          <w:szCs w:val="28"/>
        </w:rPr>
      </w:pPr>
      <w:r w:rsidRPr="008B4053">
        <w:rPr>
          <w:sz w:val="28"/>
          <w:szCs w:val="28"/>
        </w:rPr>
        <w:t xml:space="preserve">2. </w:t>
      </w:r>
      <w:r w:rsidR="00F8289F" w:rsidRPr="008B4053">
        <w:rPr>
          <w:sz w:val="28"/>
          <w:szCs w:val="28"/>
        </w:rPr>
        <w:t>Проекты правовых актов, исходящие от юридических или физических лиц, не являющихся субъектами правотворческой инициативы, могут быть внесены в Совет народных депутатов муниципального района только через субъекты правотворческой инициативы в Совете народных депутатов муниципального района.</w:t>
      </w:r>
    </w:p>
    <w:p w:rsidR="00F8289F" w:rsidRPr="008B4053" w:rsidRDefault="00F8289F" w:rsidP="001E6D9F">
      <w:pPr>
        <w:pStyle w:val="a3"/>
        <w:ind w:firstLine="709"/>
        <w:rPr>
          <w:sz w:val="28"/>
          <w:szCs w:val="28"/>
        </w:rPr>
      </w:pPr>
    </w:p>
    <w:p w:rsidR="00C550AB" w:rsidRPr="008B4053" w:rsidRDefault="001E6D9F" w:rsidP="00C550AB">
      <w:pPr>
        <w:shd w:val="clear" w:color="auto" w:fill="FFFFFF"/>
        <w:ind w:firstLine="709"/>
        <w:rPr>
          <w:rFonts w:ascii="Times New Roman" w:hAnsi="Times New Roman"/>
          <w:b/>
          <w:color w:val="000000"/>
          <w:spacing w:val="-1"/>
          <w:sz w:val="28"/>
          <w:szCs w:val="28"/>
        </w:rPr>
      </w:pPr>
      <w:r w:rsidRPr="008B4053">
        <w:rPr>
          <w:rFonts w:ascii="Times New Roman" w:hAnsi="Times New Roman"/>
          <w:b/>
          <w:sz w:val="28"/>
          <w:szCs w:val="28"/>
        </w:rPr>
        <w:t>Статья 4</w:t>
      </w:r>
      <w:r w:rsidR="00B0434F">
        <w:rPr>
          <w:rFonts w:ascii="Times New Roman" w:hAnsi="Times New Roman"/>
          <w:b/>
          <w:sz w:val="28"/>
          <w:szCs w:val="28"/>
        </w:rPr>
        <w:t>0</w:t>
      </w:r>
      <w:r w:rsidRPr="008B4053">
        <w:rPr>
          <w:rFonts w:ascii="Times New Roman" w:hAnsi="Times New Roman"/>
          <w:b/>
          <w:sz w:val="28"/>
          <w:szCs w:val="28"/>
        </w:rPr>
        <w:t xml:space="preserve">. </w:t>
      </w:r>
      <w:r w:rsidR="00C550AB" w:rsidRPr="008B4053">
        <w:rPr>
          <w:rFonts w:ascii="Times New Roman" w:hAnsi="Times New Roman"/>
          <w:b/>
          <w:color w:val="000000"/>
          <w:spacing w:val="-2"/>
          <w:sz w:val="28"/>
          <w:szCs w:val="28"/>
        </w:rPr>
        <w:t xml:space="preserve">Требования, предъявляемые к проекту правового акта, </w:t>
      </w:r>
      <w:r w:rsidR="00C550AB" w:rsidRPr="008B4053">
        <w:rPr>
          <w:rFonts w:ascii="Times New Roman" w:hAnsi="Times New Roman"/>
          <w:b/>
          <w:color w:val="000000"/>
          <w:spacing w:val="-1"/>
          <w:sz w:val="28"/>
          <w:szCs w:val="28"/>
        </w:rPr>
        <w:t>вносимого в порядке правотворческой инициативы.</w:t>
      </w:r>
    </w:p>
    <w:p w:rsidR="00C550AB" w:rsidRPr="008B4053" w:rsidRDefault="00C550AB" w:rsidP="00C550AB">
      <w:pPr>
        <w:shd w:val="clear" w:color="auto" w:fill="FFFFFF"/>
        <w:ind w:firstLine="709"/>
        <w:rPr>
          <w:rFonts w:ascii="Times New Roman" w:hAnsi="Times New Roman"/>
          <w:color w:val="000000"/>
          <w:spacing w:val="-28"/>
          <w:sz w:val="28"/>
          <w:szCs w:val="28"/>
        </w:rPr>
      </w:pPr>
      <w:r w:rsidRPr="008B4053">
        <w:rPr>
          <w:rFonts w:ascii="Times New Roman" w:hAnsi="Times New Roman"/>
          <w:color w:val="000000"/>
          <w:sz w:val="28"/>
          <w:szCs w:val="28"/>
        </w:rPr>
        <w:t xml:space="preserve">1. Проект правового акта представляется в Совет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z w:val="28"/>
          <w:szCs w:val="28"/>
        </w:rPr>
        <w:t xml:space="preserve"> района в </w:t>
      </w:r>
      <w:r w:rsidRPr="008B4053">
        <w:rPr>
          <w:rFonts w:ascii="Times New Roman" w:hAnsi="Times New Roman"/>
          <w:color w:val="000000"/>
          <w:spacing w:val="10"/>
          <w:sz w:val="28"/>
          <w:szCs w:val="28"/>
        </w:rPr>
        <w:t xml:space="preserve">виде текста с обязательным представлением копии проекта правового акта в электронном виде не </w:t>
      </w:r>
      <w:proofErr w:type="gramStart"/>
      <w:r w:rsidRPr="008B4053">
        <w:rPr>
          <w:rFonts w:ascii="Times New Roman" w:hAnsi="Times New Roman"/>
          <w:color w:val="000000"/>
          <w:spacing w:val="10"/>
          <w:sz w:val="28"/>
          <w:szCs w:val="28"/>
        </w:rPr>
        <w:t>позднее</w:t>
      </w:r>
      <w:proofErr w:type="gramEnd"/>
      <w:r w:rsidRPr="008B4053">
        <w:rPr>
          <w:rFonts w:ascii="Times New Roman" w:hAnsi="Times New Roman"/>
          <w:color w:val="000000"/>
          <w:spacing w:val="10"/>
          <w:sz w:val="28"/>
          <w:szCs w:val="28"/>
        </w:rPr>
        <w:t xml:space="preserve"> чем за две недели до сессии Совета народных депутатов</w:t>
      </w:r>
      <w:r w:rsidRPr="008B4053">
        <w:rPr>
          <w:rFonts w:ascii="Times New Roman" w:hAnsi="Times New Roman"/>
          <w:color w:val="000000"/>
          <w:spacing w:val="-1"/>
          <w:sz w:val="28"/>
          <w:szCs w:val="28"/>
        </w:rPr>
        <w:t>.</w:t>
      </w:r>
    </w:p>
    <w:p w:rsidR="00C550AB" w:rsidRPr="008B4053" w:rsidRDefault="00C550AB" w:rsidP="00C550AB">
      <w:pPr>
        <w:shd w:val="clear" w:color="auto" w:fill="FFFFFF"/>
        <w:ind w:firstLine="709"/>
        <w:rPr>
          <w:rFonts w:ascii="Times New Roman" w:hAnsi="Times New Roman"/>
          <w:color w:val="000000"/>
          <w:spacing w:val="-28"/>
          <w:sz w:val="28"/>
          <w:szCs w:val="28"/>
        </w:rPr>
      </w:pPr>
      <w:r w:rsidRPr="008B4053">
        <w:rPr>
          <w:rFonts w:ascii="Times New Roman" w:hAnsi="Times New Roman"/>
          <w:color w:val="000000"/>
          <w:spacing w:val="-28"/>
          <w:sz w:val="28"/>
          <w:szCs w:val="28"/>
        </w:rPr>
        <w:t xml:space="preserve">2. </w:t>
      </w:r>
      <w:r w:rsidRPr="008B4053">
        <w:rPr>
          <w:rFonts w:ascii="Times New Roman" w:hAnsi="Times New Roman"/>
          <w:color w:val="000000"/>
          <w:spacing w:val="6"/>
          <w:sz w:val="28"/>
          <w:szCs w:val="28"/>
        </w:rPr>
        <w:t xml:space="preserve">Проект правового акта, внесенный в Совет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6"/>
          <w:sz w:val="28"/>
          <w:szCs w:val="28"/>
        </w:rPr>
        <w:t xml:space="preserve"> района в </w:t>
      </w:r>
      <w:r w:rsidRPr="008B4053">
        <w:rPr>
          <w:rFonts w:ascii="Times New Roman" w:hAnsi="Times New Roman"/>
          <w:color w:val="000000"/>
          <w:spacing w:val="3"/>
          <w:sz w:val="28"/>
          <w:szCs w:val="28"/>
        </w:rPr>
        <w:t xml:space="preserve">порядке правотворческой инициативы, представляется с пояснительной запиской, в </w:t>
      </w:r>
      <w:r w:rsidRPr="008B4053">
        <w:rPr>
          <w:rFonts w:ascii="Times New Roman" w:hAnsi="Times New Roman"/>
          <w:color w:val="000000"/>
          <w:spacing w:val="-2"/>
          <w:sz w:val="28"/>
          <w:szCs w:val="28"/>
        </w:rPr>
        <w:t>которой содержатся:</w:t>
      </w:r>
    </w:p>
    <w:p w:rsidR="00C550AB" w:rsidRPr="008B4053" w:rsidRDefault="00C550AB" w:rsidP="00C550AB">
      <w:pPr>
        <w:ind w:firstLine="709"/>
        <w:rPr>
          <w:rFonts w:ascii="Times New Roman" w:hAnsi="Times New Roman"/>
          <w:sz w:val="28"/>
          <w:szCs w:val="28"/>
        </w:rPr>
      </w:pPr>
      <w:r w:rsidRPr="008B4053">
        <w:rPr>
          <w:rFonts w:ascii="Times New Roman" w:hAnsi="Times New Roman"/>
          <w:sz w:val="28"/>
          <w:szCs w:val="28"/>
        </w:rPr>
        <w:t>1) обоснование необходимости его принятия, цель и основные положения, а также прогноз социально-экономических и иных последствий его принятия;</w:t>
      </w:r>
    </w:p>
    <w:p w:rsidR="00C550AB" w:rsidRPr="008B4053" w:rsidRDefault="00C550AB" w:rsidP="00C550AB">
      <w:pPr>
        <w:ind w:firstLine="709"/>
        <w:rPr>
          <w:rFonts w:ascii="Times New Roman" w:hAnsi="Times New Roman"/>
          <w:sz w:val="28"/>
          <w:szCs w:val="28"/>
        </w:rPr>
      </w:pPr>
      <w:r w:rsidRPr="008B4053">
        <w:rPr>
          <w:rFonts w:ascii="Times New Roman" w:hAnsi="Times New Roman"/>
          <w:sz w:val="28"/>
          <w:szCs w:val="28"/>
        </w:rPr>
        <w:t>2) сведения о состоянии действующего законодательства в данной сфере регулирования;</w:t>
      </w:r>
    </w:p>
    <w:p w:rsidR="00C550AB" w:rsidRPr="008B4053" w:rsidRDefault="00C550AB" w:rsidP="00C550AB">
      <w:pPr>
        <w:ind w:firstLine="709"/>
        <w:rPr>
          <w:rFonts w:ascii="Times New Roman" w:hAnsi="Times New Roman"/>
          <w:sz w:val="28"/>
          <w:szCs w:val="28"/>
        </w:rPr>
      </w:pPr>
      <w:r w:rsidRPr="008B4053">
        <w:rPr>
          <w:rFonts w:ascii="Times New Roman" w:hAnsi="Times New Roman"/>
          <w:sz w:val="28"/>
          <w:szCs w:val="28"/>
        </w:rPr>
        <w:t>3) перечень нормативных правовых актов, отмены, изменения и дополнения, которых потребует принятие данного проекта правового акта;</w:t>
      </w:r>
    </w:p>
    <w:p w:rsidR="00C550AB" w:rsidRPr="008B4053" w:rsidRDefault="00C550AB" w:rsidP="00C550AB">
      <w:pPr>
        <w:ind w:firstLine="709"/>
        <w:rPr>
          <w:rFonts w:ascii="Times New Roman" w:hAnsi="Times New Roman"/>
          <w:sz w:val="28"/>
          <w:szCs w:val="28"/>
        </w:rPr>
      </w:pPr>
      <w:r w:rsidRPr="008B4053">
        <w:rPr>
          <w:rFonts w:ascii="Times New Roman" w:hAnsi="Times New Roman"/>
          <w:sz w:val="28"/>
          <w:szCs w:val="28"/>
        </w:rPr>
        <w:t>4) предложения о разработке нормативных правовых актов, принятие которых необходимо для реализации данного проекта;</w:t>
      </w:r>
    </w:p>
    <w:p w:rsidR="00C550AB" w:rsidRPr="008B4053" w:rsidRDefault="00C550AB" w:rsidP="00C550AB">
      <w:pPr>
        <w:ind w:firstLine="709"/>
        <w:rPr>
          <w:rFonts w:ascii="Times New Roman" w:hAnsi="Times New Roman"/>
          <w:spacing w:val="-10"/>
          <w:sz w:val="28"/>
          <w:szCs w:val="28"/>
        </w:rPr>
      </w:pPr>
      <w:r w:rsidRPr="008B4053">
        <w:rPr>
          <w:rFonts w:ascii="Times New Roman" w:hAnsi="Times New Roman"/>
          <w:sz w:val="28"/>
          <w:szCs w:val="28"/>
        </w:rPr>
        <w:t>5) финансово-экономическое обоснование - в случае внесения проекта правого акта, реализация которого потребует дополнительных материальных и иных затрат.</w:t>
      </w:r>
    </w:p>
    <w:p w:rsidR="00C550AB" w:rsidRPr="008B4053" w:rsidRDefault="00C550AB" w:rsidP="00C550AB">
      <w:pPr>
        <w:shd w:val="clear" w:color="auto" w:fill="FFFFFF"/>
        <w:ind w:firstLine="709"/>
        <w:rPr>
          <w:rFonts w:ascii="Times New Roman" w:hAnsi="Times New Roman"/>
          <w:sz w:val="28"/>
          <w:szCs w:val="28"/>
        </w:rPr>
      </w:pPr>
      <w:r w:rsidRPr="008B4053">
        <w:rPr>
          <w:rFonts w:ascii="Times New Roman" w:hAnsi="Times New Roman"/>
          <w:color w:val="000000"/>
          <w:spacing w:val="-17"/>
          <w:sz w:val="28"/>
          <w:szCs w:val="28"/>
        </w:rPr>
        <w:t>3.</w:t>
      </w:r>
      <w:r w:rsidRPr="008B4053">
        <w:rPr>
          <w:rFonts w:ascii="Times New Roman" w:hAnsi="Times New Roman"/>
          <w:color w:val="000000"/>
          <w:sz w:val="28"/>
          <w:szCs w:val="28"/>
        </w:rPr>
        <w:t xml:space="preserve"> </w:t>
      </w:r>
      <w:r w:rsidRPr="008B4053">
        <w:rPr>
          <w:rFonts w:ascii="Times New Roman" w:hAnsi="Times New Roman"/>
          <w:color w:val="000000"/>
          <w:spacing w:val="4"/>
          <w:sz w:val="28"/>
          <w:szCs w:val="28"/>
        </w:rPr>
        <w:t xml:space="preserve">Проект правового акта и все прилагаемые к нему документы должны быть </w:t>
      </w:r>
      <w:r w:rsidRPr="008B4053">
        <w:rPr>
          <w:rFonts w:ascii="Times New Roman" w:hAnsi="Times New Roman"/>
          <w:color w:val="000000"/>
          <w:spacing w:val="1"/>
          <w:sz w:val="28"/>
          <w:szCs w:val="28"/>
        </w:rPr>
        <w:t xml:space="preserve">подписаны их разработчиками. Проект правового акта, внесенный в Совет народных </w:t>
      </w:r>
      <w:r w:rsidRPr="008B4053">
        <w:rPr>
          <w:rFonts w:ascii="Times New Roman" w:hAnsi="Times New Roman"/>
          <w:color w:val="000000"/>
          <w:spacing w:val="3"/>
          <w:sz w:val="28"/>
          <w:szCs w:val="28"/>
        </w:rPr>
        <w:t xml:space="preserve">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3"/>
          <w:sz w:val="28"/>
          <w:szCs w:val="28"/>
        </w:rPr>
        <w:t xml:space="preserve"> района главой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3"/>
          <w:sz w:val="28"/>
          <w:szCs w:val="28"/>
        </w:rPr>
        <w:t xml:space="preserve"> района, должен быть завизирован </w:t>
      </w:r>
      <w:r w:rsidRPr="008B4053">
        <w:rPr>
          <w:rFonts w:ascii="Times New Roman" w:hAnsi="Times New Roman"/>
          <w:color w:val="000000"/>
          <w:spacing w:val="1"/>
          <w:sz w:val="28"/>
          <w:szCs w:val="28"/>
        </w:rPr>
        <w:t xml:space="preserve">руководителями структурных </w:t>
      </w:r>
      <w:r w:rsidRPr="008B4053">
        <w:rPr>
          <w:rFonts w:ascii="Times New Roman" w:hAnsi="Times New Roman"/>
          <w:color w:val="000000"/>
          <w:spacing w:val="1"/>
          <w:sz w:val="28"/>
          <w:szCs w:val="28"/>
        </w:rPr>
        <w:lastRenderedPageBreak/>
        <w:t xml:space="preserve">подразделений администрации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1"/>
          <w:sz w:val="28"/>
          <w:szCs w:val="28"/>
        </w:rPr>
        <w:t xml:space="preserve"> района, в компетенцию </w:t>
      </w:r>
      <w:r w:rsidRPr="008B4053">
        <w:rPr>
          <w:rFonts w:ascii="Times New Roman" w:hAnsi="Times New Roman"/>
          <w:color w:val="000000"/>
          <w:sz w:val="28"/>
          <w:szCs w:val="28"/>
        </w:rPr>
        <w:t>которых входит рассмотрение затрагиваемых в проекте вопросов.</w:t>
      </w:r>
    </w:p>
    <w:p w:rsidR="00C550AB" w:rsidRPr="008B4053" w:rsidRDefault="00C550AB" w:rsidP="00C550AB">
      <w:pPr>
        <w:shd w:val="clear" w:color="auto" w:fill="FFFFFF"/>
        <w:ind w:firstLine="709"/>
        <w:rPr>
          <w:rFonts w:ascii="Times New Roman" w:hAnsi="Times New Roman"/>
          <w:sz w:val="28"/>
          <w:szCs w:val="28"/>
        </w:rPr>
      </w:pPr>
      <w:r w:rsidRPr="008B4053">
        <w:rPr>
          <w:rFonts w:ascii="Times New Roman" w:hAnsi="Times New Roman"/>
          <w:sz w:val="28"/>
          <w:szCs w:val="28"/>
        </w:rPr>
        <w:t xml:space="preserve">4. </w:t>
      </w:r>
      <w:r w:rsidRPr="008B4053">
        <w:rPr>
          <w:rFonts w:ascii="Times New Roman" w:hAnsi="Times New Roman"/>
          <w:color w:val="000000"/>
          <w:spacing w:val="1"/>
          <w:sz w:val="28"/>
          <w:szCs w:val="28"/>
        </w:rPr>
        <w:t xml:space="preserve">Визы (подписи руководителей подразделений) проставляются на обратной </w:t>
      </w:r>
      <w:r w:rsidRPr="008B4053">
        <w:rPr>
          <w:rFonts w:ascii="Times New Roman" w:hAnsi="Times New Roman"/>
          <w:color w:val="000000"/>
          <w:spacing w:val="3"/>
          <w:sz w:val="28"/>
          <w:szCs w:val="28"/>
        </w:rPr>
        <w:t>стороне листа, содержащего те</w:t>
      </w:r>
      <w:proofErr w:type="gramStart"/>
      <w:r w:rsidRPr="008B4053">
        <w:rPr>
          <w:rFonts w:ascii="Times New Roman" w:hAnsi="Times New Roman"/>
          <w:color w:val="000000"/>
          <w:spacing w:val="3"/>
          <w:sz w:val="28"/>
          <w:szCs w:val="28"/>
        </w:rPr>
        <w:t>кст пр</w:t>
      </w:r>
      <w:proofErr w:type="gramEnd"/>
      <w:r w:rsidRPr="008B4053">
        <w:rPr>
          <w:rFonts w:ascii="Times New Roman" w:hAnsi="Times New Roman"/>
          <w:color w:val="000000"/>
          <w:spacing w:val="3"/>
          <w:sz w:val="28"/>
          <w:szCs w:val="28"/>
        </w:rPr>
        <w:t xml:space="preserve">оекта правового акта. Подпись руководителя, </w:t>
      </w:r>
      <w:r w:rsidRPr="008B4053">
        <w:rPr>
          <w:rFonts w:ascii="Times New Roman" w:hAnsi="Times New Roman"/>
          <w:color w:val="000000"/>
          <w:sz w:val="28"/>
          <w:szCs w:val="28"/>
        </w:rPr>
        <w:t>визирующего проект, должна быть проставлена вместе с датой визирования.</w:t>
      </w:r>
    </w:p>
    <w:p w:rsidR="00C550AB" w:rsidRPr="008B4053" w:rsidRDefault="00C550AB" w:rsidP="00C550AB">
      <w:pPr>
        <w:shd w:val="clear" w:color="auto" w:fill="FFFFFF"/>
        <w:ind w:firstLine="709"/>
        <w:rPr>
          <w:rFonts w:ascii="Times New Roman" w:hAnsi="Times New Roman"/>
          <w:sz w:val="28"/>
          <w:szCs w:val="28"/>
        </w:rPr>
      </w:pPr>
      <w:r w:rsidRPr="008B4053">
        <w:rPr>
          <w:rFonts w:ascii="Times New Roman" w:hAnsi="Times New Roman"/>
          <w:sz w:val="28"/>
          <w:szCs w:val="28"/>
        </w:rPr>
        <w:t xml:space="preserve">5. </w:t>
      </w:r>
      <w:r w:rsidRPr="008B4053">
        <w:rPr>
          <w:rFonts w:ascii="Times New Roman" w:hAnsi="Times New Roman"/>
          <w:color w:val="000000"/>
          <w:spacing w:val="7"/>
          <w:sz w:val="28"/>
          <w:szCs w:val="28"/>
        </w:rPr>
        <w:t xml:space="preserve">Проект правового акта, вносимый в Совет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7"/>
          <w:sz w:val="28"/>
          <w:szCs w:val="28"/>
        </w:rPr>
        <w:t xml:space="preserve"> района </w:t>
      </w:r>
      <w:r w:rsidRPr="008B4053">
        <w:rPr>
          <w:rFonts w:ascii="Times New Roman" w:hAnsi="Times New Roman"/>
          <w:color w:val="000000"/>
          <w:spacing w:val="4"/>
          <w:sz w:val="28"/>
          <w:szCs w:val="28"/>
        </w:rPr>
        <w:t xml:space="preserve">главой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4"/>
          <w:sz w:val="28"/>
          <w:szCs w:val="28"/>
        </w:rPr>
        <w:t xml:space="preserve"> района, представляется в Совет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4"/>
          <w:sz w:val="28"/>
          <w:szCs w:val="28"/>
        </w:rPr>
        <w:t xml:space="preserve"> района с </w:t>
      </w:r>
      <w:r w:rsidRPr="008B4053">
        <w:rPr>
          <w:rFonts w:ascii="Times New Roman" w:hAnsi="Times New Roman"/>
          <w:color w:val="000000"/>
          <w:spacing w:val="5"/>
          <w:sz w:val="28"/>
          <w:szCs w:val="28"/>
        </w:rPr>
        <w:t xml:space="preserve">сопроводительным письмом, которое должно быть подписано главой муниципального района или </w:t>
      </w:r>
      <w:r w:rsidRPr="008B4053">
        <w:rPr>
          <w:rFonts w:ascii="Times New Roman" w:hAnsi="Times New Roman"/>
          <w:color w:val="000000"/>
          <w:spacing w:val="-1"/>
          <w:sz w:val="28"/>
          <w:szCs w:val="28"/>
        </w:rPr>
        <w:t>лицом, исполняющим его обязанности.</w:t>
      </w:r>
    </w:p>
    <w:p w:rsidR="00C550AB" w:rsidRPr="008B4053" w:rsidRDefault="00C550AB" w:rsidP="00C550AB">
      <w:pPr>
        <w:shd w:val="clear" w:color="auto" w:fill="FFFFFF"/>
        <w:ind w:firstLine="709"/>
        <w:rPr>
          <w:rFonts w:ascii="Times New Roman" w:hAnsi="Times New Roman"/>
          <w:sz w:val="28"/>
          <w:szCs w:val="28"/>
        </w:rPr>
      </w:pPr>
      <w:r w:rsidRPr="008B4053">
        <w:rPr>
          <w:rFonts w:ascii="Times New Roman" w:hAnsi="Times New Roman"/>
          <w:sz w:val="28"/>
          <w:szCs w:val="28"/>
        </w:rPr>
        <w:t xml:space="preserve">6. </w:t>
      </w:r>
      <w:r w:rsidRPr="008B4053">
        <w:rPr>
          <w:rFonts w:ascii="Times New Roman" w:hAnsi="Times New Roman"/>
          <w:color w:val="000000"/>
          <w:spacing w:val="4"/>
          <w:sz w:val="28"/>
          <w:szCs w:val="28"/>
        </w:rPr>
        <w:t xml:space="preserve">Структура проекта должна обеспечивать последовательное развитие темы </w:t>
      </w:r>
      <w:r w:rsidRPr="008B4053">
        <w:rPr>
          <w:rFonts w:ascii="Times New Roman" w:hAnsi="Times New Roman"/>
          <w:color w:val="000000"/>
          <w:spacing w:val="3"/>
          <w:sz w:val="28"/>
          <w:szCs w:val="28"/>
        </w:rPr>
        <w:t xml:space="preserve">правового регулирования, а также единообразное понимание применения будущего </w:t>
      </w:r>
      <w:r w:rsidRPr="008B4053">
        <w:rPr>
          <w:rFonts w:ascii="Times New Roman" w:hAnsi="Times New Roman"/>
          <w:color w:val="000000"/>
          <w:spacing w:val="-6"/>
          <w:sz w:val="28"/>
          <w:szCs w:val="28"/>
        </w:rPr>
        <w:t>акта.</w:t>
      </w:r>
    </w:p>
    <w:p w:rsidR="00C550AB" w:rsidRPr="008B4053" w:rsidRDefault="00C550AB" w:rsidP="00C550AB">
      <w:pPr>
        <w:shd w:val="clear" w:color="auto" w:fill="FFFFFF"/>
        <w:ind w:firstLine="709"/>
        <w:rPr>
          <w:rFonts w:ascii="Times New Roman" w:hAnsi="Times New Roman"/>
          <w:sz w:val="28"/>
          <w:szCs w:val="28"/>
        </w:rPr>
      </w:pPr>
      <w:r w:rsidRPr="008B4053">
        <w:rPr>
          <w:rFonts w:ascii="Times New Roman" w:hAnsi="Times New Roman"/>
          <w:color w:val="000000"/>
          <w:sz w:val="28"/>
          <w:szCs w:val="28"/>
        </w:rPr>
        <w:t xml:space="preserve">7. В случаях предусмотренных Уставом муниципального района, проект правого акта, разработанный депутатами Совета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10"/>
          <w:sz w:val="28"/>
          <w:szCs w:val="28"/>
        </w:rPr>
        <w:t xml:space="preserve"> района, должен быть согласован с администрацией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10"/>
          <w:sz w:val="28"/>
          <w:szCs w:val="28"/>
        </w:rPr>
        <w:t xml:space="preserve"> района. Согласование, </w:t>
      </w:r>
      <w:r w:rsidRPr="008B4053">
        <w:rPr>
          <w:rFonts w:ascii="Times New Roman" w:hAnsi="Times New Roman"/>
          <w:color w:val="000000"/>
          <w:sz w:val="28"/>
          <w:szCs w:val="28"/>
        </w:rPr>
        <w:t xml:space="preserve">осуществляется посредством представления проекта в администрацию </w:t>
      </w:r>
      <w:r w:rsidRPr="008B4053">
        <w:rPr>
          <w:rFonts w:ascii="Times New Roman" w:hAnsi="Times New Roman"/>
          <w:color w:val="000000"/>
          <w:spacing w:val="5"/>
          <w:sz w:val="28"/>
          <w:szCs w:val="28"/>
        </w:rPr>
        <w:t>муниципального</w:t>
      </w:r>
      <w:r w:rsidRPr="008B4053">
        <w:rPr>
          <w:rFonts w:ascii="Times New Roman" w:hAnsi="Times New Roman"/>
          <w:color w:val="000000"/>
          <w:sz w:val="28"/>
          <w:szCs w:val="28"/>
        </w:rPr>
        <w:t xml:space="preserve"> района с сопроводительным письмом, которое должно быть подписано председателем Совета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1"/>
          <w:sz w:val="28"/>
          <w:szCs w:val="28"/>
        </w:rPr>
        <w:t xml:space="preserve"> района</w:t>
      </w:r>
      <w:r w:rsidRPr="008B4053">
        <w:rPr>
          <w:rFonts w:ascii="Times New Roman" w:hAnsi="Times New Roman"/>
          <w:color w:val="000000"/>
          <w:spacing w:val="6"/>
          <w:sz w:val="28"/>
          <w:szCs w:val="28"/>
        </w:rPr>
        <w:t xml:space="preserve"> или заместителем председателя Совета народных </w:t>
      </w:r>
      <w:r w:rsidRPr="008B4053">
        <w:rPr>
          <w:rFonts w:ascii="Times New Roman" w:hAnsi="Times New Roman"/>
          <w:color w:val="000000"/>
          <w:spacing w:val="-1"/>
          <w:sz w:val="28"/>
          <w:szCs w:val="28"/>
        </w:rPr>
        <w:t xml:space="preserve">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1"/>
          <w:sz w:val="28"/>
          <w:szCs w:val="28"/>
        </w:rPr>
        <w:t xml:space="preserve"> района, исполняющим его обязанности.</w:t>
      </w:r>
    </w:p>
    <w:p w:rsidR="00C550AB" w:rsidRPr="008B4053" w:rsidRDefault="00C550AB" w:rsidP="00C550AB">
      <w:pPr>
        <w:shd w:val="clear" w:color="auto" w:fill="FFFFFF"/>
        <w:ind w:firstLine="709"/>
        <w:rPr>
          <w:rFonts w:ascii="Times New Roman" w:hAnsi="Times New Roman"/>
          <w:sz w:val="28"/>
          <w:szCs w:val="28"/>
        </w:rPr>
      </w:pPr>
      <w:r w:rsidRPr="008B4053">
        <w:rPr>
          <w:rFonts w:ascii="Times New Roman" w:hAnsi="Times New Roman"/>
          <w:color w:val="000000"/>
          <w:spacing w:val="2"/>
          <w:sz w:val="28"/>
          <w:szCs w:val="28"/>
        </w:rPr>
        <w:t xml:space="preserve">Проект правового акта должен быть </w:t>
      </w:r>
      <w:proofErr w:type="gramStart"/>
      <w:r w:rsidRPr="008B4053">
        <w:rPr>
          <w:rFonts w:ascii="Times New Roman" w:hAnsi="Times New Roman"/>
          <w:color w:val="000000"/>
          <w:spacing w:val="2"/>
          <w:sz w:val="28"/>
          <w:szCs w:val="28"/>
        </w:rPr>
        <w:t xml:space="preserve">согласован администрацией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2"/>
          <w:sz w:val="28"/>
          <w:szCs w:val="28"/>
        </w:rPr>
        <w:t xml:space="preserve"> района не </w:t>
      </w:r>
      <w:r w:rsidRPr="008B4053">
        <w:rPr>
          <w:rFonts w:ascii="Times New Roman" w:hAnsi="Times New Roman"/>
          <w:color w:val="000000"/>
          <w:sz w:val="28"/>
          <w:szCs w:val="28"/>
        </w:rPr>
        <w:t>позднее десяти дней и направлен</w:t>
      </w:r>
      <w:proofErr w:type="gramEnd"/>
      <w:r w:rsidRPr="008B4053">
        <w:rPr>
          <w:rFonts w:ascii="Times New Roman" w:hAnsi="Times New Roman"/>
          <w:color w:val="000000"/>
          <w:sz w:val="28"/>
          <w:szCs w:val="28"/>
        </w:rPr>
        <w:t xml:space="preserve"> в Совет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z w:val="28"/>
          <w:szCs w:val="28"/>
        </w:rPr>
        <w:t xml:space="preserve"> района. При наличии замечаний к проекту правового акта они оформляются на отдельном листе (листах).</w:t>
      </w:r>
    </w:p>
    <w:p w:rsidR="00C550AB" w:rsidRPr="008B4053" w:rsidRDefault="00C550AB" w:rsidP="00C550AB">
      <w:pPr>
        <w:shd w:val="clear" w:color="auto" w:fill="FFFFFF"/>
        <w:ind w:firstLine="709"/>
        <w:rPr>
          <w:rFonts w:ascii="Times New Roman" w:hAnsi="Times New Roman"/>
          <w:sz w:val="28"/>
          <w:szCs w:val="28"/>
        </w:rPr>
      </w:pPr>
      <w:r w:rsidRPr="008B4053">
        <w:rPr>
          <w:rFonts w:ascii="Times New Roman" w:hAnsi="Times New Roman"/>
          <w:color w:val="000000"/>
          <w:spacing w:val="-19"/>
          <w:sz w:val="28"/>
          <w:szCs w:val="28"/>
        </w:rPr>
        <w:t>8.</w:t>
      </w:r>
      <w:r w:rsidRPr="008B4053">
        <w:rPr>
          <w:rFonts w:ascii="Times New Roman" w:hAnsi="Times New Roman"/>
          <w:color w:val="000000"/>
          <w:sz w:val="28"/>
          <w:szCs w:val="28"/>
        </w:rPr>
        <w:t xml:space="preserve"> </w:t>
      </w:r>
      <w:r w:rsidRPr="008B4053">
        <w:rPr>
          <w:rFonts w:ascii="Times New Roman" w:hAnsi="Times New Roman"/>
          <w:color w:val="000000"/>
          <w:spacing w:val="1"/>
          <w:sz w:val="28"/>
          <w:szCs w:val="28"/>
        </w:rPr>
        <w:t xml:space="preserve">Проект правового акта, вносимый в порядок правотворческой инициативы в Совет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1"/>
          <w:sz w:val="28"/>
          <w:szCs w:val="28"/>
        </w:rPr>
        <w:t xml:space="preserve"> района, не должен противоречить Конституции </w:t>
      </w:r>
      <w:r w:rsidRPr="008B4053">
        <w:rPr>
          <w:rFonts w:ascii="Times New Roman" w:hAnsi="Times New Roman"/>
          <w:color w:val="000000"/>
          <w:sz w:val="28"/>
          <w:szCs w:val="28"/>
        </w:rPr>
        <w:t>Российской Федерации, федеральному, областному законодательству и Уставу</w:t>
      </w:r>
      <w:r w:rsidRPr="008B4053">
        <w:rPr>
          <w:rFonts w:ascii="Times New Roman" w:hAnsi="Times New Roman"/>
          <w:color w:val="000000"/>
          <w:spacing w:val="5"/>
          <w:sz w:val="28"/>
          <w:szCs w:val="28"/>
        </w:rPr>
        <w:t xml:space="preserve"> муниципального</w:t>
      </w:r>
      <w:r w:rsidRPr="008B4053">
        <w:rPr>
          <w:rFonts w:ascii="Times New Roman" w:hAnsi="Times New Roman"/>
          <w:color w:val="000000"/>
          <w:sz w:val="28"/>
          <w:szCs w:val="28"/>
        </w:rPr>
        <w:t xml:space="preserve"> </w:t>
      </w:r>
      <w:r w:rsidRPr="008B4053">
        <w:rPr>
          <w:rFonts w:ascii="Times New Roman" w:hAnsi="Times New Roman"/>
          <w:color w:val="000000"/>
          <w:spacing w:val="-3"/>
          <w:sz w:val="28"/>
          <w:szCs w:val="28"/>
        </w:rPr>
        <w:t>района.</w:t>
      </w:r>
    </w:p>
    <w:p w:rsidR="00C550AB" w:rsidRPr="008B4053" w:rsidRDefault="00C550AB" w:rsidP="00C550AB">
      <w:pPr>
        <w:shd w:val="clear" w:color="auto" w:fill="FFFFFF"/>
        <w:ind w:firstLine="709"/>
        <w:rPr>
          <w:rFonts w:ascii="Times New Roman" w:hAnsi="Times New Roman"/>
          <w:color w:val="000000"/>
          <w:sz w:val="28"/>
          <w:szCs w:val="28"/>
        </w:rPr>
      </w:pPr>
      <w:r w:rsidRPr="008B4053">
        <w:rPr>
          <w:rFonts w:ascii="Times New Roman" w:hAnsi="Times New Roman"/>
          <w:color w:val="000000"/>
          <w:spacing w:val="-14"/>
          <w:sz w:val="28"/>
          <w:szCs w:val="28"/>
        </w:rPr>
        <w:t>9.</w:t>
      </w:r>
      <w:r w:rsidRPr="008B4053">
        <w:rPr>
          <w:rFonts w:ascii="Times New Roman" w:hAnsi="Times New Roman"/>
          <w:color w:val="000000"/>
          <w:sz w:val="28"/>
          <w:szCs w:val="28"/>
        </w:rPr>
        <w:t xml:space="preserve"> </w:t>
      </w:r>
      <w:r w:rsidRPr="008B4053">
        <w:rPr>
          <w:rFonts w:ascii="Times New Roman" w:hAnsi="Times New Roman"/>
          <w:color w:val="000000"/>
          <w:spacing w:val="3"/>
          <w:sz w:val="28"/>
          <w:szCs w:val="28"/>
        </w:rPr>
        <w:t xml:space="preserve">Если форма представленного проекта правового акта не отвечает </w:t>
      </w:r>
      <w:r w:rsidRPr="008B4053">
        <w:rPr>
          <w:rFonts w:ascii="Times New Roman" w:hAnsi="Times New Roman"/>
          <w:color w:val="000000"/>
          <w:sz w:val="28"/>
          <w:szCs w:val="28"/>
        </w:rPr>
        <w:t xml:space="preserve">требованиям настоящей статьи, то Совет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z w:val="28"/>
          <w:szCs w:val="28"/>
        </w:rPr>
        <w:t xml:space="preserve"> района вправе:</w:t>
      </w:r>
    </w:p>
    <w:p w:rsidR="00C550AB" w:rsidRPr="008B4053" w:rsidRDefault="00C550AB" w:rsidP="00C550AB">
      <w:pPr>
        <w:shd w:val="clear" w:color="auto" w:fill="FFFFFF"/>
        <w:ind w:firstLine="709"/>
        <w:rPr>
          <w:rFonts w:ascii="Times New Roman" w:hAnsi="Times New Roman"/>
          <w:color w:val="000000"/>
          <w:spacing w:val="-19"/>
          <w:sz w:val="28"/>
          <w:szCs w:val="28"/>
        </w:rPr>
      </w:pPr>
      <w:r w:rsidRPr="008B4053">
        <w:rPr>
          <w:rFonts w:ascii="Times New Roman" w:hAnsi="Times New Roman"/>
          <w:color w:val="000000"/>
          <w:sz w:val="28"/>
          <w:szCs w:val="28"/>
        </w:rPr>
        <w:t>1) возвратить проект правового акта субъекту правотворческой инициативы;</w:t>
      </w:r>
    </w:p>
    <w:p w:rsidR="00C550AB" w:rsidRPr="008B4053" w:rsidRDefault="00C550AB" w:rsidP="00C550AB">
      <w:pPr>
        <w:shd w:val="clear" w:color="auto" w:fill="FFFFFF"/>
        <w:ind w:firstLine="709"/>
        <w:rPr>
          <w:rFonts w:ascii="Times New Roman" w:hAnsi="Times New Roman"/>
          <w:color w:val="000000"/>
          <w:spacing w:val="-19"/>
          <w:sz w:val="28"/>
          <w:szCs w:val="28"/>
        </w:rPr>
      </w:pPr>
      <w:r w:rsidRPr="008B4053">
        <w:rPr>
          <w:rFonts w:ascii="Times New Roman" w:hAnsi="Times New Roman"/>
          <w:color w:val="000000"/>
          <w:spacing w:val="-19"/>
          <w:sz w:val="28"/>
          <w:szCs w:val="28"/>
        </w:rPr>
        <w:t xml:space="preserve">2) </w:t>
      </w:r>
      <w:r w:rsidRPr="008B4053">
        <w:rPr>
          <w:rFonts w:ascii="Times New Roman" w:hAnsi="Times New Roman"/>
          <w:color w:val="000000"/>
          <w:sz w:val="28"/>
          <w:szCs w:val="28"/>
        </w:rPr>
        <w:t xml:space="preserve">предложить субъекту правотворческой инициативы в установленные Советом народных 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z w:val="28"/>
          <w:szCs w:val="28"/>
        </w:rPr>
        <w:t xml:space="preserve"> района сроки представить необходимые материалы.</w:t>
      </w:r>
    </w:p>
    <w:p w:rsidR="00C550AB" w:rsidRPr="008B4053" w:rsidRDefault="00C550AB" w:rsidP="00C550AB">
      <w:pPr>
        <w:pStyle w:val="a3"/>
        <w:ind w:firstLine="709"/>
        <w:rPr>
          <w:b/>
          <w:sz w:val="28"/>
          <w:szCs w:val="28"/>
        </w:rPr>
      </w:pPr>
    </w:p>
    <w:p w:rsidR="00FF74E7" w:rsidRPr="008B4053" w:rsidRDefault="00FF74E7" w:rsidP="00FF74E7">
      <w:pPr>
        <w:shd w:val="clear" w:color="auto" w:fill="FFFFFF"/>
        <w:ind w:firstLine="709"/>
        <w:rPr>
          <w:rFonts w:ascii="Times New Roman" w:hAnsi="Times New Roman"/>
          <w:b/>
          <w:color w:val="000000"/>
          <w:spacing w:val="-2"/>
          <w:sz w:val="28"/>
          <w:szCs w:val="28"/>
        </w:rPr>
      </w:pPr>
      <w:r w:rsidRPr="008B4053">
        <w:rPr>
          <w:rFonts w:ascii="Times New Roman" w:hAnsi="Times New Roman"/>
          <w:b/>
          <w:color w:val="000000"/>
          <w:spacing w:val="-2"/>
          <w:sz w:val="28"/>
          <w:szCs w:val="28"/>
        </w:rPr>
        <w:t xml:space="preserve">Статья </w:t>
      </w:r>
      <w:r w:rsidR="00B0434F" w:rsidRPr="00B0434F">
        <w:rPr>
          <w:rFonts w:ascii="Times New Roman" w:hAnsi="Times New Roman"/>
          <w:b/>
          <w:spacing w:val="-2"/>
          <w:sz w:val="28"/>
          <w:szCs w:val="28"/>
        </w:rPr>
        <w:t>41</w:t>
      </w:r>
      <w:r w:rsidRPr="00B0434F">
        <w:rPr>
          <w:rFonts w:ascii="Times New Roman" w:hAnsi="Times New Roman"/>
          <w:b/>
          <w:spacing w:val="-2"/>
          <w:sz w:val="28"/>
          <w:szCs w:val="28"/>
        </w:rPr>
        <w:t xml:space="preserve">. </w:t>
      </w:r>
      <w:r w:rsidRPr="008B4053">
        <w:rPr>
          <w:rFonts w:ascii="Times New Roman" w:hAnsi="Times New Roman"/>
          <w:b/>
          <w:color w:val="000000"/>
          <w:spacing w:val="-2"/>
          <w:sz w:val="28"/>
          <w:szCs w:val="28"/>
        </w:rPr>
        <w:t>Проведение предварительной юридической экспертизы правовых актов.</w:t>
      </w:r>
    </w:p>
    <w:p w:rsidR="00FF74E7" w:rsidRPr="008B4053" w:rsidRDefault="00FF74E7" w:rsidP="00FF74E7">
      <w:pPr>
        <w:shd w:val="clear" w:color="auto" w:fill="FFFFFF"/>
        <w:ind w:firstLine="709"/>
        <w:rPr>
          <w:rFonts w:ascii="Times New Roman" w:hAnsi="Times New Roman"/>
          <w:sz w:val="28"/>
          <w:szCs w:val="28"/>
        </w:rPr>
      </w:pPr>
      <w:r w:rsidRPr="008B4053">
        <w:rPr>
          <w:rFonts w:ascii="Times New Roman" w:hAnsi="Times New Roman"/>
          <w:color w:val="000000"/>
          <w:spacing w:val="2"/>
          <w:sz w:val="28"/>
          <w:szCs w:val="28"/>
        </w:rPr>
        <w:t>1.</w:t>
      </w:r>
      <w:r w:rsidRPr="008B4053">
        <w:rPr>
          <w:rFonts w:ascii="Times New Roman" w:hAnsi="Times New Roman"/>
          <w:b/>
          <w:color w:val="000000"/>
          <w:spacing w:val="2"/>
          <w:sz w:val="28"/>
          <w:szCs w:val="28"/>
        </w:rPr>
        <w:t xml:space="preserve"> </w:t>
      </w:r>
      <w:r w:rsidRPr="008B4053">
        <w:rPr>
          <w:rFonts w:ascii="Times New Roman" w:hAnsi="Times New Roman"/>
          <w:color w:val="000000"/>
          <w:spacing w:val="2"/>
          <w:sz w:val="28"/>
          <w:szCs w:val="28"/>
        </w:rPr>
        <w:t xml:space="preserve">Предварительная юридическая экспертиза проектов правовых актов </w:t>
      </w:r>
      <w:r w:rsidRPr="008B4053">
        <w:rPr>
          <w:rFonts w:ascii="Times New Roman" w:hAnsi="Times New Roman"/>
          <w:color w:val="000000"/>
          <w:spacing w:val="4"/>
          <w:sz w:val="28"/>
          <w:szCs w:val="28"/>
        </w:rPr>
        <w:t xml:space="preserve">осуществляется аппаратом Совета народных </w:t>
      </w:r>
      <w:r w:rsidRPr="008B4053">
        <w:rPr>
          <w:rFonts w:ascii="Times New Roman" w:hAnsi="Times New Roman"/>
          <w:color w:val="000000"/>
          <w:sz w:val="28"/>
          <w:szCs w:val="28"/>
        </w:rPr>
        <w:t xml:space="preserve">депутатов </w:t>
      </w:r>
      <w:r w:rsidRPr="008B4053">
        <w:rPr>
          <w:rFonts w:ascii="Times New Roman" w:hAnsi="Times New Roman"/>
          <w:color w:val="000000"/>
          <w:spacing w:val="5"/>
          <w:sz w:val="28"/>
          <w:szCs w:val="28"/>
        </w:rPr>
        <w:t>муниципального</w:t>
      </w:r>
      <w:r w:rsidRPr="008B4053">
        <w:rPr>
          <w:rFonts w:ascii="Times New Roman" w:hAnsi="Times New Roman"/>
          <w:color w:val="000000"/>
          <w:sz w:val="28"/>
          <w:szCs w:val="28"/>
        </w:rPr>
        <w:t xml:space="preserve"> района в течение 3 дней со времени поступления проекта.</w:t>
      </w:r>
    </w:p>
    <w:p w:rsidR="00FF74E7" w:rsidRPr="008B4053" w:rsidRDefault="00FF74E7" w:rsidP="00FF74E7">
      <w:pPr>
        <w:shd w:val="clear" w:color="auto" w:fill="FFFFFF"/>
        <w:ind w:firstLine="709"/>
        <w:rPr>
          <w:rFonts w:ascii="Times New Roman" w:hAnsi="Times New Roman"/>
          <w:sz w:val="28"/>
          <w:szCs w:val="28"/>
        </w:rPr>
      </w:pPr>
      <w:r w:rsidRPr="008B4053">
        <w:rPr>
          <w:rFonts w:ascii="Times New Roman" w:hAnsi="Times New Roman"/>
          <w:sz w:val="28"/>
          <w:szCs w:val="28"/>
        </w:rPr>
        <w:t xml:space="preserve">2. В случае выявления в ходе предварительной юридической экспертизы </w:t>
      </w:r>
      <w:r w:rsidRPr="008B4053">
        <w:rPr>
          <w:rFonts w:ascii="Times New Roman" w:hAnsi="Times New Roman"/>
          <w:spacing w:val="4"/>
          <w:sz w:val="28"/>
          <w:szCs w:val="28"/>
        </w:rPr>
        <w:t xml:space="preserve">аппаратом </w:t>
      </w:r>
      <w:r w:rsidRPr="008B4053">
        <w:rPr>
          <w:rFonts w:ascii="Times New Roman" w:hAnsi="Times New Roman"/>
          <w:spacing w:val="1"/>
          <w:sz w:val="28"/>
          <w:szCs w:val="28"/>
        </w:rPr>
        <w:t xml:space="preserve">Совета народных депутатов </w:t>
      </w:r>
      <w:r w:rsidRPr="008B4053">
        <w:rPr>
          <w:rFonts w:ascii="Times New Roman" w:hAnsi="Times New Roman"/>
          <w:spacing w:val="5"/>
          <w:sz w:val="28"/>
          <w:szCs w:val="28"/>
        </w:rPr>
        <w:t>муниципального</w:t>
      </w:r>
      <w:r w:rsidRPr="008B4053">
        <w:rPr>
          <w:rFonts w:ascii="Times New Roman" w:hAnsi="Times New Roman"/>
          <w:spacing w:val="1"/>
          <w:sz w:val="28"/>
          <w:szCs w:val="28"/>
        </w:rPr>
        <w:t xml:space="preserve"> района </w:t>
      </w:r>
      <w:r w:rsidRPr="008B4053">
        <w:rPr>
          <w:rFonts w:ascii="Times New Roman" w:hAnsi="Times New Roman"/>
          <w:spacing w:val="-1"/>
          <w:sz w:val="28"/>
          <w:szCs w:val="28"/>
        </w:rPr>
        <w:t xml:space="preserve">недостатков </w:t>
      </w:r>
      <w:r w:rsidRPr="008B4053">
        <w:rPr>
          <w:rFonts w:ascii="Times New Roman" w:hAnsi="Times New Roman"/>
          <w:spacing w:val="-1"/>
          <w:sz w:val="28"/>
          <w:szCs w:val="28"/>
        </w:rPr>
        <w:lastRenderedPageBreak/>
        <w:t xml:space="preserve">юридико-технического характера субъект правотворческой инициативы, </w:t>
      </w:r>
      <w:r w:rsidRPr="008B4053">
        <w:rPr>
          <w:rFonts w:ascii="Times New Roman" w:hAnsi="Times New Roman"/>
          <w:sz w:val="28"/>
          <w:szCs w:val="28"/>
        </w:rPr>
        <w:t xml:space="preserve">внесший проект правового акта, может внести в проект правового акта необходимые исправления без возвращения проекта правового акта Советом народных депутатов </w:t>
      </w:r>
      <w:r w:rsidRPr="008B4053">
        <w:rPr>
          <w:rFonts w:ascii="Times New Roman" w:hAnsi="Times New Roman"/>
          <w:spacing w:val="5"/>
          <w:sz w:val="28"/>
          <w:szCs w:val="28"/>
        </w:rPr>
        <w:t>муниципального</w:t>
      </w:r>
      <w:r w:rsidRPr="008B4053">
        <w:rPr>
          <w:rFonts w:ascii="Times New Roman" w:hAnsi="Times New Roman"/>
          <w:spacing w:val="-4"/>
          <w:sz w:val="28"/>
          <w:szCs w:val="28"/>
        </w:rPr>
        <w:t xml:space="preserve"> района.</w:t>
      </w:r>
    </w:p>
    <w:p w:rsidR="00B0434F" w:rsidRDefault="00B0434F" w:rsidP="001E6D9F">
      <w:pPr>
        <w:ind w:firstLine="709"/>
        <w:rPr>
          <w:rFonts w:ascii="Times New Roman" w:hAnsi="Times New Roman"/>
          <w:b/>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4</w:t>
      </w:r>
      <w:r w:rsidR="00B0434F">
        <w:rPr>
          <w:rFonts w:ascii="Times New Roman" w:hAnsi="Times New Roman"/>
          <w:b/>
          <w:sz w:val="28"/>
          <w:szCs w:val="28"/>
        </w:rPr>
        <w:t>2</w:t>
      </w:r>
      <w:r w:rsidRPr="008B4053">
        <w:rPr>
          <w:rFonts w:ascii="Times New Roman" w:hAnsi="Times New Roman"/>
          <w:b/>
          <w:sz w:val="28"/>
          <w:szCs w:val="28"/>
        </w:rPr>
        <w:t xml:space="preserve">. Порядок проведения антикоррупционной экспертизы нормативных правовых актов (проектов нормативных правовых актов) Совета народных депутатов </w:t>
      </w:r>
    </w:p>
    <w:p w:rsidR="001E6D9F" w:rsidRPr="008B4053" w:rsidRDefault="001E6D9F" w:rsidP="001E6D9F">
      <w:pPr>
        <w:pStyle w:val="a3"/>
        <w:ind w:firstLine="709"/>
        <w:rPr>
          <w:sz w:val="28"/>
          <w:szCs w:val="28"/>
        </w:rPr>
      </w:pPr>
      <w:r w:rsidRPr="008B4053">
        <w:rPr>
          <w:sz w:val="28"/>
          <w:szCs w:val="28"/>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1E6D9F" w:rsidRPr="008B4053" w:rsidRDefault="00FF74E7" w:rsidP="001E6D9F">
      <w:pPr>
        <w:pStyle w:val="a3"/>
        <w:ind w:firstLine="709"/>
        <w:rPr>
          <w:sz w:val="28"/>
          <w:szCs w:val="28"/>
        </w:rPr>
      </w:pPr>
      <w:r w:rsidRPr="008B4053">
        <w:rPr>
          <w:sz w:val="28"/>
          <w:szCs w:val="28"/>
        </w:rPr>
        <w:t>2</w:t>
      </w:r>
      <w:r w:rsidR="001E6D9F" w:rsidRPr="008B4053">
        <w:rPr>
          <w:sz w:val="28"/>
          <w:szCs w:val="28"/>
        </w:rPr>
        <w:t xml:space="preserve">. </w:t>
      </w:r>
      <w:r w:rsidRPr="008B4053">
        <w:rPr>
          <w:sz w:val="28"/>
          <w:szCs w:val="28"/>
        </w:rPr>
        <w:t>А</w:t>
      </w:r>
      <w:r w:rsidR="001E6D9F" w:rsidRPr="008B4053">
        <w:rPr>
          <w:sz w:val="28"/>
          <w:szCs w:val="28"/>
        </w:rPr>
        <w:t>нтикоррупционн</w:t>
      </w:r>
      <w:r w:rsidRPr="008B4053">
        <w:rPr>
          <w:sz w:val="28"/>
          <w:szCs w:val="28"/>
        </w:rPr>
        <w:t>ая</w:t>
      </w:r>
      <w:r w:rsidR="001E6D9F" w:rsidRPr="008B4053">
        <w:rPr>
          <w:sz w:val="28"/>
          <w:szCs w:val="28"/>
        </w:rPr>
        <w:t xml:space="preserve"> экспертиз</w:t>
      </w:r>
      <w:r w:rsidRPr="008B4053">
        <w:rPr>
          <w:sz w:val="28"/>
          <w:szCs w:val="28"/>
        </w:rPr>
        <w:t>а</w:t>
      </w:r>
      <w:r w:rsidR="001E6D9F" w:rsidRPr="008B4053">
        <w:rPr>
          <w:sz w:val="28"/>
          <w:szCs w:val="28"/>
        </w:rPr>
        <w:t xml:space="preserve"> проводи</w:t>
      </w:r>
      <w:r w:rsidRPr="008B4053">
        <w:rPr>
          <w:sz w:val="28"/>
          <w:szCs w:val="28"/>
        </w:rPr>
        <w:t>тся</w:t>
      </w:r>
      <w:r w:rsidR="001E6D9F" w:rsidRPr="008B4053">
        <w:rPr>
          <w:sz w:val="28"/>
          <w:szCs w:val="28"/>
        </w:rPr>
        <w:t xml:space="preserve"> ответственными должностными лицами, </w:t>
      </w:r>
      <w:r w:rsidRPr="008B4053">
        <w:rPr>
          <w:sz w:val="28"/>
          <w:szCs w:val="28"/>
        </w:rPr>
        <w:t xml:space="preserve">результаты экспертизы </w:t>
      </w:r>
      <w:r w:rsidR="001E6D9F" w:rsidRPr="008B4053">
        <w:rPr>
          <w:sz w:val="28"/>
          <w:szCs w:val="28"/>
        </w:rPr>
        <w:t>отражаются в заключении</w:t>
      </w:r>
      <w:r w:rsidRPr="008B4053">
        <w:rPr>
          <w:sz w:val="28"/>
          <w:szCs w:val="28"/>
        </w:rPr>
        <w:t>.</w:t>
      </w:r>
    </w:p>
    <w:p w:rsidR="001E6D9F" w:rsidRPr="008B4053" w:rsidRDefault="00FF74E7" w:rsidP="001E6D9F">
      <w:pPr>
        <w:pStyle w:val="a3"/>
        <w:ind w:firstLine="709"/>
        <w:rPr>
          <w:sz w:val="28"/>
          <w:szCs w:val="28"/>
        </w:rPr>
      </w:pPr>
      <w:r w:rsidRPr="008B4053">
        <w:rPr>
          <w:sz w:val="28"/>
          <w:szCs w:val="28"/>
        </w:rPr>
        <w:t>3</w:t>
      </w:r>
      <w:r w:rsidR="001E6D9F" w:rsidRPr="008B4053">
        <w:rPr>
          <w:sz w:val="28"/>
          <w:szCs w:val="28"/>
        </w:rPr>
        <w:t>.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1E6D9F" w:rsidRPr="008B4053" w:rsidRDefault="00FF74E7" w:rsidP="001E6D9F">
      <w:pPr>
        <w:pStyle w:val="a3"/>
        <w:ind w:firstLine="709"/>
        <w:rPr>
          <w:sz w:val="28"/>
          <w:szCs w:val="28"/>
        </w:rPr>
      </w:pPr>
      <w:r w:rsidRPr="008B4053">
        <w:rPr>
          <w:sz w:val="28"/>
          <w:szCs w:val="28"/>
        </w:rPr>
        <w:t>4</w:t>
      </w:r>
      <w:r w:rsidR="001E6D9F" w:rsidRPr="008B4053">
        <w:rPr>
          <w:sz w:val="28"/>
          <w:szCs w:val="28"/>
        </w:rPr>
        <w:t xml:space="preserve">. </w:t>
      </w:r>
      <w:proofErr w:type="gramStart"/>
      <w:r w:rsidR="001E6D9F" w:rsidRPr="008B4053">
        <w:rPr>
          <w:sz w:val="28"/>
          <w:szCs w:val="28"/>
        </w:rPr>
        <w:t>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w:t>
      </w:r>
      <w:proofErr w:type="gramEnd"/>
      <w:r w:rsidR="001E6D9F" w:rsidRPr="008B4053">
        <w:rPr>
          <w:sz w:val="28"/>
          <w:szCs w:val="28"/>
        </w:rPr>
        <w:t xml:space="preserve"> В данном случае срок повторного согласования проекта нормативного правового акта не может превышать двух рабочих дней.</w:t>
      </w:r>
    </w:p>
    <w:p w:rsidR="001E6D9F" w:rsidRPr="008B4053" w:rsidRDefault="004737D1" w:rsidP="001E6D9F">
      <w:pPr>
        <w:pStyle w:val="a3"/>
        <w:ind w:firstLine="709"/>
        <w:rPr>
          <w:sz w:val="28"/>
          <w:szCs w:val="28"/>
        </w:rPr>
      </w:pPr>
      <w:r w:rsidRPr="008B4053">
        <w:rPr>
          <w:sz w:val="28"/>
          <w:szCs w:val="28"/>
        </w:rPr>
        <w:t>5</w:t>
      </w:r>
      <w:r w:rsidR="001E6D9F" w:rsidRPr="008B4053">
        <w:rPr>
          <w:sz w:val="28"/>
          <w:szCs w:val="28"/>
        </w:rPr>
        <w:t>. В случае несогласия с результатами антикоррупционной экспертизы, свидетельствующими о наличии в проекте нормативного правового акта положений, способствующих созданию условий для проявления коррупции, исполнитель – разработчик проекта 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1E6D9F" w:rsidRPr="008B4053" w:rsidRDefault="001E6D9F" w:rsidP="001E6D9F">
      <w:pPr>
        <w:pStyle w:val="a3"/>
        <w:ind w:firstLine="709"/>
        <w:rPr>
          <w:sz w:val="28"/>
          <w:szCs w:val="28"/>
        </w:rPr>
      </w:pPr>
      <w:r w:rsidRPr="008B4053">
        <w:rPr>
          <w:sz w:val="28"/>
          <w:szCs w:val="28"/>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1E6D9F" w:rsidRPr="008B4053" w:rsidRDefault="004737D1" w:rsidP="001E6D9F">
      <w:pPr>
        <w:pStyle w:val="a3"/>
        <w:ind w:firstLine="709"/>
        <w:rPr>
          <w:sz w:val="28"/>
          <w:szCs w:val="28"/>
        </w:rPr>
      </w:pPr>
      <w:r w:rsidRPr="008B4053">
        <w:rPr>
          <w:sz w:val="28"/>
          <w:szCs w:val="28"/>
        </w:rPr>
        <w:t>6</w:t>
      </w:r>
      <w:r w:rsidR="001E6D9F" w:rsidRPr="008B4053">
        <w:rPr>
          <w:sz w:val="28"/>
          <w:szCs w:val="28"/>
        </w:rPr>
        <w:t>. По решению председателя Совета народных депутатов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FF74E7" w:rsidRPr="008B4053" w:rsidRDefault="00FF74E7" w:rsidP="001E6D9F">
      <w:pPr>
        <w:pStyle w:val="a3"/>
        <w:ind w:firstLine="709"/>
        <w:rPr>
          <w:sz w:val="28"/>
          <w:szCs w:val="28"/>
        </w:rPr>
      </w:pPr>
    </w:p>
    <w:p w:rsidR="001E6D9F" w:rsidRPr="008B4053" w:rsidRDefault="001E6D9F" w:rsidP="001E6D9F">
      <w:pPr>
        <w:pStyle w:val="a3"/>
        <w:ind w:firstLine="709"/>
        <w:rPr>
          <w:b/>
          <w:sz w:val="28"/>
          <w:szCs w:val="28"/>
        </w:rPr>
      </w:pPr>
      <w:r w:rsidRPr="008B4053">
        <w:rPr>
          <w:b/>
          <w:sz w:val="28"/>
          <w:szCs w:val="28"/>
        </w:rPr>
        <w:t>Статья 4</w:t>
      </w:r>
      <w:r w:rsidR="00B0434F">
        <w:rPr>
          <w:b/>
          <w:sz w:val="28"/>
          <w:szCs w:val="28"/>
        </w:rPr>
        <w:t>3</w:t>
      </w:r>
      <w:r w:rsidRPr="008B4053">
        <w:rPr>
          <w:b/>
          <w:sz w:val="28"/>
          <w:szCs w:val="28"/>
        </w:rPr>
        <w:t xml:space="preserve">. Право субъекта правотворческой инициативы на отзыв внесенного проекта правового акта </w:t>
      </w:r>
    </w:p>
    <w:p w:rsidR="001E6D9F" w:rsidRPr="008B4053" w:rsidRDefault="001E6D9F" w:rsidP="001E6D9F">
      <w:pPr>
        <w:pStyle w:val="a3"/>
        <w:ind w:firstLine="709"/>
        <w:rPr>
          <w:sz w:val="28"/>
          <w:szCs w:val="28"/>
        </w:rPr>
      </w:pPr>
      <w:r w:rsidRPr="008B4053">
        <w:rPr>
          <w:sz w:val="28"/>
          <w:szCs w:val="28"/>
        </w:rPr>
        <w:t>До принятия проекта муниципального правового акта субъект правотворческой инициативы, внесший данный проект, имеет право отозвать внесенный им проект муниципального правового акта на основании письменного заявления.</w:t>
      </w:r>
    </w:p>
    <w:p w:rsidR="001E6D9F" w:rsidRPr="008B4053" w:rsidRDefault="001E6D9F" w:rsidP="001E6D9F">
      <w:pPr>
        <w:pStyle w:val="a3"/>
        <w:ind w:firstLine="709"/>
        <w:jc w:val="center"/>
        <w:rPr>
          <w:b/>
          <w:sz w:val="28"/>
          <w:szCs w:val="28"/>
        </w:rPr>
      </w:pPr>
      <w:r w:rsidRPr="008B4053">
        <w:rPr>
          <w:b/>
          <w:sz w:val="28"/>
          <w:szCs w:val="28"/>
        </w:rPr>
        <w:lastRenderedPageBreak/>
        <w:t>РАЗДЕЛ 4.</w:t>
      </w:r>
    </w:p>
    <w:p w:rsidR="001E6D9F" w:rsidRPr="008B4053" w:rsidRDefault="001E6D9F" w:rsidP="001E6D9F">
      <w:pPr>
        <w:pStyle w:val="a3"/>
        <w:ind w:firstLine="709"/>
        <w:jc w:val="center"/>
        <w:rPr>
          <w:b/>
          <w:sz w:val="28"/>
          <w:szCs w:val="28"/>
        </w:rPr>
      </w:pPr>
      <w:r w:rsidRPr="008B4053">
        <w:rPr>
          <w:b/>
          <w:sz w:val="28"/>
          <w:szCs w:val="28"/>
        </w:rPr>
        <w:t>ПРОЦЕДУРА РАССМОТРЕНИЯ ПРОЕКТА НОРМАТИВНОГО ПРАВОВОГО АКТА</w:t>
      </w:r>
    </w:p>
    <w:p w:rsidR="00E54A2E" w:rsidRPr="008B4053" w:rsidRDefault="00E54A2E" w:rsidP="001E6D9F">
      <w:pPr>
        <w:pStyle w:val="a3"/>
        <w:ind w:firstLine="709"/>
        <w:rPr>
          <w:b/>
          <w:sz w:val="28"/>
          <w:szCs w:val="28"/>
        </w:rPr>
      </w:pPr>
    </w:p>
    <w:p w:rsidR="001E6D9F" w:rsidRPr="008B4053" w:rsidRDefault="001E6D9F" w:rsidP="001E6D9F">
      <w:pPr>
        <w:pStyle w:val="a3"/>
        <w:ind w:firstLine="709"/>
        <w:rPr>
          <w:b/>
          <w:sz w:val="28"/>
          <w:szCs w:val="28"/>
        </w:rPr>
      </w:pPr>
      <w:r w:rsidRPr="008B4053">
        <w:rPr>
          <w:b/>
          <w:sz w:val="28"/>
          <w:szCs w:val="28"/>
        </w:rPr>
        <w:t>Статья 4</w:t>
      </w:r>
      <w:r w:rsidR="00B0434F">
        <w:rPr>
          <w:b/>
          <w:sz w:val="28"/>
          <w:szCs w:val="28"/>
        </w:rPr>
        <w:t>4</w:t>
      </w:r>
      <w:r w:rsidRPr="008B4053">
        <w:rPr>
          <w:b/>
          <w:sz w:val="28"/>
          <w:szCs w:val="28"/>
        </w:rPr>
        <w:t xml:space="preserve">. Процедура рассмотрения проекта нормативного правового акта в постоянных комиссиях </w:t>
      </w:r>
    </w:p>
    <w:p w:rsidR="001E6D9F" w:rsidRPr="008B4053" w:rsidRDefault="001E6D9F" w:rsidP="001E6D9F">
      <w:pPr>
        <w:pStyle w:val="a3"/>
        <w:ind w:firstLine="709"/>
        <w:rPr>
          <w:sz w:val="28"/>
          <w:szCs w:val="28"/>
        </w:rPr>
      </w:pPr>
      <w:r w:rsidRPr="008B4053">
        <w:rPr>
          <w:sz w:val="28"/>
          <w:szCs w:val="28"/>
        </w:rPr>
        <w:t>1. Проект нормативного правового акта, внесенный в Совет народных депутатов и принятый им к рассмотрению, направляется в соответствующую постоянную комиссию, которая назначается ответственной по проекту.</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В случае направления проекта нормативного правового акта в несколько постоянных комиссий, председатель Совета народных депутатов определяет из числа этих комиссий ответственную комиссию по данному проекту.</w:t>
      </w:r>
    </w:p>
    <w:p w:rsidR="001E6D9F" w:rsidRPr="008B4053" w:rsidRDefault="001E6D9F" w:rsidP="001E6D9F">
      <w:pPr>
        <w:pStyle w:val="a3"/>
        <w:ind w:firstLine="709"/>
        <w:rPr>
          <w:sz w:val="28"/>
          <w:szCs w:val="28"/>
        </w:rPr>
      </w:pPr>
      <w:r w:rsidRPr="008B4053">
        <w:rPr>
          <w:sz w:val="28"/>
          <w:szCs w:val="28"/>
        </w:rPr>
        <w:t xml:space="preserve">2. Председатель Совета народных депутатов устанавливает срок для подготовки проекта нормативного правового акта с учетом плана правотворческой деятельности Совета народных депутатов на очередной сессии.  Обсуждение проекта нормативного правового акта в постоянных комиссиях Совета народных депутатов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3. Депутаты Совета народных депутатов, не участвовавшие в работе постоянных комиссий, вправе направлять им свои замечания и предложения, которые должны быть рассмотрены комиссиями.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4. По результатам рассмотрения представленного проекта нормативного правового акта комиссия принимает одно из следующих решений:</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о внесении проекта в Совет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 о доработке проекта и внесении его на повторное рассмотрение. </w:t>
      </w:r>
    </w:p>
    <w:p w:rsidR="001E6D9F" w:rsidRPr="008B4053" w:rsidRDefault="001E6D9F" w:rsidP="001E6D9F">
      <w:pPr>
        <w:pStyle w:val="a3"/>
        <w:ind w:firstLine="709"/>
        <w:rPr>
          <w:sz w:val="28"/>
          <w:szCs w:val="28"/>
        </w:rPr>
      </w:pPr>
      <w:r w:rsidRPr="008B4053">
        <w:rPr>
          <w:sz w:val="28"/>
          <w:szCs w:val="28"/>
        </w:rPr>
        <w:t xml:space="preserve">В случае повторного рассмотрения проекта нормативного правового акта комиссии принимают одно решение – о внесении проекта на рассмотрение Совета народных депутатов. </w:t>
      </w:r>
    </w:p>
    <w:p w:rsidR="001B7DAD" w:rsidRPr="008B4053" w:rsidRDefault="001B7DAD"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4</w:t>
      </w:r>
      <w:r w:rsidR="00B0434F">
        <w:rPr>
          <w:rFonts w:ascii="Times New Roman" w:hAnsi="Times New Roman"/>
          <w:b/>
          <w:sz w:val="28"/>
          <w:szCs w:val="28"/>
        </w:rPr>
        <w:t>5</w:t>
      </w:r>
      <w:r w:rsidRPr="008B4053">
        <w:rPr>
          <w:rFonts w:ascii="Times New Roman" w:hAnsi="Times New Roman"/>
          <w:b/>
          <w:sz w:val="28"/>
          <w:szCs w:val="28"/>
        </w:rPr>
        <w:t xml:space="preserve">. Внесение проекта нормативного правового акта на рассмотрение Совета народных депутатов </w:t>
      </w:r>
    </w:p>
    <w:p w:rsidR="001E6D9F" w:rsidRPr="008B4053" w:rsidRDefault="001E6D9F" w:rsidP="001E6D9F">
      <w:pPr>
        <w:pStyle w:val="a3"/>
        <w:ind w:firstLine="709"/>
        <w:rPr>
          <w:sz w:val="28"/>
          <w:szCs w:val="28"/>
        </w:rPr>
      </w:pPr>
      <w:r w:rsidRPr="008B4053">
        <w:rPr>
          <w:sz w:val="28"/>
          <w:szCs w:val="28"/>
        </w:rPr>
        <w:t>1. Проект нормативного правового акта, подготовленный к рассмотрению Советом народных депутатов, направляется в аппарат Совета народных депутатов для внесения его на рассмотрение Совета народных депутатов.</w:t>
      </w:r>
    </w:p>
    <w:p w:rsidR="001E6D9F" w:rsidRPr="008B4053" w:rsidRDefault="001E6D9F" w:rsidP="001E6D9F">
      <w:pPr>
        <w:pStyle w:val="a3"/>
        <w:ind w:firstLine="709"/>
        <w:rPr>
          <w:sz w:val="28"/>
          <w:szCs w:val="28"/>
        </w:rPr>
      </w:pPr>
      <w:r w:rsidRPr="008B4053">
        <w:rPr>
          <w:sz w:val="28"/>
          <w:szCs w:val="28"/>
        </w:rPr>
        <w:t xml:space="preserve">2. Постоянная комиссия Совета народных депутатов представляет заключение к проекту нормативного правового акта и список </w:t>
      </w:r>
      <w:proofErr w:type="gramStart"/>
      <w:r w:rsidRPr="008B4053">
        <w:rPr>
          <w:sz w:val="28"/>
          <w:szCs w:val="28"/>
        </w:rPr>
        <w:t>приглашенных</w:t>
      </w:r>
      <w:proofErr w:type="gramEnd"/>
      <w:r w:rsidRPr="008B4053">
        <w:rPr>
          <w:sz w:val="28"/>
          <w:szCs w:val="28"/>
        </w:rPr>
        <w:t xml:space="preserve"> на его рассмотрение Советом народных депутатов. </w:t>
      </w:r>
    </w:p>
    <w:p w:rsidR="001E6D9F" w:rsidRPr="008B4053" w:rsidRDefault="001E6D9F" w:rsidP="001E6D9F">
      <w:pPr>
        <w:pStyle w:val="a3"/>
        <w:ind w:firstLine="709"/>
        <w:rPr>
          <w:sz w:val="28"/>
          <w:szCs w:val="28"/>
        </w:rPr>
      </w:pPr>
      <w:r w:rsidRPr="008B4053">
        <w:rPr>
          <w:sz w:val="28"/>
          <w:szCs w:val="28"/>
        </w:rPr>
        <w:t>3. Если форма представленного проекта нормативного правового акта соответствует необходимым требованиям, то аппарат Совета народных депутатов включает его рассмотрение в повестку дня очередного заседания Совета народных депутатов.</w:t>
      </w:r>
    </w:p>
    <w:p w:rsidR="001E6D9F" w:rsidRPr="008B4053" w:rsidRDefault="001E6D9F" w:rsidP="001E6D9F">
      <w:pPr>
        <w:pStyle w:val="a3"/>
        <w:ind w:firstLine="709"/>
        <w:rPr>
          <w:sz w:val="28"/>
          <w:szCs w:val="28"/>
        </w:rPr>
      </w:pPr>
      <w:r w:rsidRPr="008B4053">
        <w:rPr>
          <w:sz w:val="28"/>
          <w:szCs w:val="28"/>
        </w:rPr>
        <w:t xml:space="preserve">4.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w:t>
      </w:r>
      <w:proofErr w:type="gramStart"/>
      <w:r w:rsidRPr="008B4053">
        <w:rPr>
          <w:sz w:val="28"/>
          <w:szCs w:val="28"/>
        </w:rPr>
        <w:t xml:space="preserve">подлежат </w:t>
      </w:r>
      <w:r w:rsidRPr="008B4053">
        <w:rPr>
          <w:sz w:val="28"/>
          <w:szCs w:val="28"/>
        </w:rPr>
        <w:lastRenderedPageBreak/>
        <w:t>обязательному включению в повестку дня заседания Совета народных депутатов и рассматриваются</w:t>
      </w:r>
      <w:proofErr w:type="gramEnd"/>
      <w:r w:rsidRPr="008B4053">
        <w:rPr>
          <w:sz w:val="28"/>
          <w:szCs w:val="28"/>
        </w:rPr>
        <w:t xml:space="preserve"> им не позднее, чем в двухнедельный срок.</w:t>
      </w:r>
    </w:p>
    <w:p w:rsidR="001B7DAD" w:rsidRPr="008B4053" w:rsidRDefault="001B7DAD" w:rsidP="001E6D9F">
      <w:pPr>
        <w:pStyle w:val="1"/>
        <w:ind w:firstLine="709"/>
        <w:rPr>
          <w:rFonts w:ascii="Times New Roman" w:hAnsi="Times New Roman" w:cs="Times New Roman"/>
          <w:b w:val="0"/>
          <w:sz w:val="28"/>
          <w:szCs w:val="28"/>
        </w:rPr>
      </w:pPr>
    </w:p>
    <w:p w:rsidR="001E6D9F" w:rsidRPr="008B4053" w:rsidRDefault="001E6D9F" w:rsidP="001E6D9F">
      <w:pPr>
        <w:pStyle w:val="1"/>
        <w:ind w:firstLine="709"/>
        <w:rPr>
          <w:rFonts w:ascii="Times New Roman" w:hAnsi="Times New Roman" w:cs="Times New Roman"/>
          <w:sz w:val="28"/>
          <w:szCs w:val="28"/>
        </w:rPr>
      </w:pPr>
      <w:r w:rsidRPr="008B4053">
        <w:rPr>
          <w:rFonts w:ascii="Times New Roman" w:hAnsi="Times New Roman" w:cs="Times New Roman"/>
          <w:sz w:val="28"/>
          <w:szCs w:val="28"/>
        </w:rPr>
        <w:t>Статья 4</w:t>
      </w:r>
      <w:r w:rsidR="00B0434F">
        <w:rPr>
          <w:rFonts w:ascii="Times New Roman" w:hAnsi="Times New Roman" w:cs="Times New Roman"/>
          <w:sz w:val="28"/>
          <w:szCs w:val="28"/>
        </w:rPr>
        <w:t>6</w:t>
      </w:r>
      <w:r w:rsidRPr="008B4053">
        <w:rPr>
          <w:rFonts w:ascii="Times New Roman" w:hAnsi="Times New Roman" w:cs="Times New Roman"/>
          <w:sz w:val="28"/>
          <w:szCs w:val="28"/>
        </w:rPr>
        <w:t xml:space="preserve">. Порядок обсуждения проекта нормативного правового акта на заседании Совета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2. </w:t>
      </w:r>
      <w:proofErr w:type="gramStart"/>
      <w:r w:rsidRPr="008B4053">
        <w:rPr>
          <w:rFonts w:ascii="Times New Roman" w:hAnsi="Times New Roman"/>
          <w:sz w:val="28"/>
          <w:szCs w:val="28"/>
        </w:rPr>
        <w:t xml:space="preserve">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нормативного правового акта или его представителя, рассмотрение проекта нормативного правового акта переносится на другое заседание Совета народных депутатов. </w:t>
      </w:r>
      <w:proofErr w:type="gramEnd"/>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В случае если при повторном рассмотрении проекта нормативного правового акта вновь отсутствует субъект правотворческой инициативы, внесший проект нормативного правового акта или его представитель, по предложению депутатов Совета народных депутатов проект нормативного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3. По поручению председателя Совета народных депутатов правом докладывать по проектам нормативных правовых актов могут быть наделены </w:t>
      </w:r>
      <w:r w:rsidR="001B7DAD" w:rsidRPr="008B4053">
        <w:rPr>
          <w:rFonts w:ascii="Times New Roman" w:hAnsi="Times New Roman"/>
          <w:sz w:val="28"/>
          <w:szCs w:val="28"/>
        </w:rPr>
        <w:t xml:space="preserve">работники аппарата Совета народных депутатов и </w:t>
      </w:r>
      <w:r w:rsidRPr="008B4053">
        <w:rPr>
          <w:rFonts w:ascii="Times New Roman" w:hAnsi="Times New Roman"/>
          <w:sz w:val="28"/>
          <w:szCs w:val="28"/>
        </w:rPr>
        <w:t>представители администрации муниципального района.</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4. Депутаты, другие лица, присутствующие на заседании, вправе задавать вопросы докладчикам по существу предложенного проекта нормативного правового акта, а также высказывать собственное мнение по рассматриваемому проекту.</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муниципального района.</w:t>
      </w:r>
    </w:p>
    <w:p w:rsidR="001E6D9F" w:rsidRPr="008B4053" w:rsidRDefault="001E6D9F" w:rsidP="001E6D9F">
      <w:pPr>
        <w:pStyle w:val="a3"/>
        <w:ind w:firstLine="709"/>
        <w:rPr>
          <w:sz w:val="28"/>
          <w:szCs w:val="28"/>
        </w:rPr>
      </w:pPr>
      <w:r w:rsidRPr="008B4053">
        <w:rPr>
          <w:sz w:val="28"/>
          <w:szCs w:val="28"/>
        </w:rPr>
        <w:t xml:space="preserve">6. При рассмотрении Советом народных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муниципального района.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7. Обсуждение проекта нормативного правового акта заканчивается по решению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8. После окончания обсуждения ставится вопрос на голосование о принятии нормативного правового акта за основу. Данное решение принимается большинством голосов депутатов, принявших участие в голосовании.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9. По результатам обсуждения Совет народных депутатов принимает одно из следующих решений:</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принять нормативный правовой акт в целом;</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отклонить нормативный правовой акт.</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lastRenderedPageBreak/>
        <w:t>10. При отсутствии возражений депутатов, постоянной комиссии Совета народных депутатов нормативный правовой акт может быть принят в целом после обсуждения.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11. Муниципальные правовые акты Совета народных депутатов подписываются в соответствии с порядком, определенным Уставом муниципального района. </w:t>
      </w:r>
    </w:p>
    <w:p w:rsidR="00B0434F" w:rsidRDefault="00B0434F" w:rsidP="001E6D9F">
      <w:pPr>
        <w:ind w:firstLine="709"/>
        <w:rPr>
          <w:rFonts w:ascii="Times New Roman" w:hAnsi="Times New Roman"/>
          <w:b/>
          <w:sz w:val="28"/>
          <w:szCs w:val="28"/>
        </w:rPr>
      </w:pPr>
    </w:p>
    <w:p w:rsidR="001E6D9F" w:rsidRPr="008B4053" w:rsidRDefault="00B0434F" w:rsidP="001E6D9F">
      <w:pPr>
        <w:ind w:firstLine="709"/>
        <w:rPr>
          <w:rFonts w:ascii="Times New Roman" w:hAnsi="Times New Roman"/>
          <w:b/>
          <w:sz w:val="28"/>
          <w:szCs w:val="28"/>
        </w:rPr>
      </w:pPr>
      <w:r>
        <w:rPr>
          <w:rFonts w:ascii="Times New Roman" w:hAnsi="Times New Roman"/>
          <w:b/>
          <w:sz w:val="28"/>
          <w:szCs w:val="28"/>
        </w:rPr>
        <w:t>Статья 47</w:t>
      </w:r>
      <w:r w:rsidR="001E6D9F" w:rsidRPr="008B4053">
        <w:rPr>
          <w:rFonts w:ascii="Times New Roman" w:hAnsi="Times New Roman"/>
          <w:b/>
          <w:sz w:val="28"/>
          <w:szCs w:val="28"/>
        </w:rPr>
        <w:t>. Опубликование (обнародование) нормативных правовых актов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1. Нормативные правовые акты, затрагивающие права, свободы, обязанности и интересы граждан, опубликовываются (обнародуются) не позднее 1</w:t>
      </w:r>
      <w:r w:rsidR="001B7DAD" w:rsidRPr="008B4053">
        <w:rPr>
          <w:rFonts w:ascii="Times New Roman" w:hAnsi="Times New Roman"/>
          <w:sz w:val="28"/>
          <w:szCs w:val="28"/>
        </w:rPr>
        <w:t>5</w:t>
      </w:r>
      <w:r w:rsidRPr="008B4053">
        <w:rPr>
          <w:rFonts w:ascii="Times New Roman" w:hAnsi="Times New Roman"/>
          <w:sz w:val="28"/>
          <w:szCs w:val="28"/>
        </w:rPr>
        <w:t xml:space="preserve"> дней после их принятия.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2. Нормативные правовые акты, затрагивающие права, свободы, обязанности и интересы граждан, вступают в силу одновременно на всей территории муниципального района после их официального опубликования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3. Другие нормативные правовые акты Совета народных депутатов вступают в силу с момента их подписания или в иной указанный в них срок.</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4. При опубликовании (обнародовании) нормативного правового акта указываются: его наименование, должностные лица, его подписавшие, место и дата его принятия, регистрационный номер.</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5. Нормативные правовые акты, в которые были внесены изменения и/или дополнения, могут быть повторно официально опубликованы (обнародованы) в полном объеме.</w:t>
      </w:r>
    </w:p>
    <w:p w:rsidR="00060E51" w:rsidRPr="008B4053" w:rsidRDefault="00060E51" w:rsidP="001E6D9F">
      <w:pPr>
        <w:ind w:firstLine="709"/>
        <w:jc w:val="center"/>
        <w:rPr>
          <w:rFonts w:ascii="Times New Roman" w:hAnsi="Times New Roman"/>
          <w:sz w:val="28"/>
          <w:szCs w:val="28"/>
        </w:rPr>
      </w:pP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РАЗДЕЛ 5.</w:t>
      </w: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ПОРЯДОК РАССМОТРЕНИЯ</w:t>
      </w: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СОВЕТОМ НАРОДНЫХ ДЕПУТАТОВ ПРОЕКТОВ ОБЛАСТНЫХ ЗАКОНОВ, ВНОСИМЫХ В ПОРЯДКЕ ЗАКОНОДАТЕЛЬНОЙ ИНИЦИАТИВЫ В ВОРОНЕЖСКУЮ ОБЛАСТНУЮ ДУМУ</w:t>
      </w:r>
    </w:p>
    <w:p w:rsidR="00060E51" w:rsidRPr="008B4053" w:rsidRDefault="00060E51" w:rsidP="001E6D9F">
      <w:pPr>
        <w:ind w:firstLine="709"/>
        <w:rPr>
          <w:rFonts w:ascii="Times New Roman" w:hAnsi="Times New Roman"/>
          <w:b/>
          <w:sz w:val="28"/>
          <w:szCs w:val="28"/>
        </w:rPr>
      </w:pPr>
    </w:p>
    <w:p w:rsidR="001E6D9F" w:rsidRPr="008B4053" w:rsidRDefault="00B0434F" w:rsidP="001E6D9F">
      <w:pPr>
        <w:ind w:firstLine="709"/>
        <w:rPr>
          <w:rFonts w:ascii="Times New Roman" w:hAnsi="Times New Roman"/>
          <w:b/>
          <w:sz w:val="28"/>
          <w:szCs w:val="28"/>
        </w:rPr>
      </w:pPr>
      <w:r>
        <w:rPr>
          <w:rFonts w:ascii="Times New Roman" w:hAnsi="Times New Roman"/>
          <w:b/>
          <w:sz w:val="28"/>
          <w:szCs w:val="28"/>
        </w:rPr>
        <w:t>Статья 48</w:t>
      </w:r>
      <w:r w:rsidR="001E6D9F" w:rsidRPr="008B4053">
        <w:rPr>
          <w:rFonts w:ascii="Times New Roman" w:hAnsi="Times New Roman"/>
          <w:b/>
          <w:sz w:val="28"/>
          <w:szCs w:val="28"/>
        </w:rPr>
        <w:t>. Право законодательной инициативы в Воронежской областной Думе</w:t>
      </w:r>
    </w:p>
    <w:p w:rsidR="001E6D9F" w:rsidRPr="008B4053" w:rsidRDefault="001E6D9F" w:rsidP="001E6D9F">
      <w:pPr>
        <w:pStyle w:val="a3"/>
        <w:ind w:firstLine="709"/>
        <w:rPr>
          <w:sz w:val="28"/>
          <w:szCs w:val="28"/>
        </w:rPr>
      </w:pPr>
      <w:r w:rsidRPr="008B4053">
        <w:rPr>
          <w:sz w:val="28"/>
          <w:szCs w:val="28"/>
        </w:rPr>
        <w:t>1. В соответствии с Уставом Воронежской области, Уставом муниципального района Совет народных депутатов имеет право законодательной инициативы в Воронежской областной Думе (далее - областная Дума).</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2. Совет народных депутатов вносит в областную Думу проекты законов области по вопросам, относящимся как к исключительному ведению субъекта Российской Федерации, так и к совместному ведению области и муниципального района.</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3. Проекты областных законов вносятся в областную Думу со всеми необходимыми материалами в соответствии с требованиями, определенными Регламентом областной Думы. </w:t>
      </w:r>
    </w:p>
    <w:p w:rsidR="00060E51" w:rsidRPr="008B4053" w:rsidRDefault="00060E51" w:rsidP="001E6D9F">
      <w:pPr>
        <w:ind w:firstLine="709"/>
        <w:rPr>
          <w:rFonts w:ascii="Times New Roman" w:hAnsi="Times New Roman"/>
          <w:b/>
          <w:sz w:val="28"/>
          <w:szCs w:val="28"/>
        </w:rPr>
      </w:pPr>
    </w:p>
    <w:p w:rsidR="001E6D9F" w:rsidRPr="008B4053" w:rsidRDefault="00B0434F" w:rsidP="001E6D9F">
      <w:pPr>
        <w:ind w:firstLine="709"/>
        <w:rPr>
          <w:rFonts w:ascii="Times New Roman" w:hAnsi="Times New Roman"/>
          <w:b/>
          <w:sz w:val="28"/>
          <w:szCs w:val="28"/>
        </w:rPr>
      </w:pPr>
      <w:r>
        <w:rPr>
          <w:rFonts w:ascii="Times New Roman" w:hAnsi="Times New Roman"/>
          <w:b/>
          <w:sz w:val="28"/>
          <w:szCs w:val="28"/>
        </w:rPr>
        <w:lastRenderedPageBreak/>
        <w:t>Статья 49</w:t>
      </w:r>
      <w:r w:rsidR="001E6D9F" w:rsidRPr="008B4053">
        <w:rPr>
          <w:rFonts w:ascii="Times New Roman" w:hAnsi="Times New Roman"/>
          <w:b/>
          <w:sz w:val="28"/>
          <w:szCs w:val="28"/>
        </w:rPr>
        <w:t xml:space="preserve">. Порядок подготовки проекта областного закона для внесения в порядке законодательной инициативы в областную Думу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1.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Проекты областных законов в Совет народных депутатов вносятся со всеми необходимыми в соответствии с Регламентом областной Думы материалами.</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2. После получения проекта областного закона Совет народных депутатов </w:t>
      </w:r>
      <w:proofErr w:type="gramStart"/>
      <w:r w:rsidRPr="008B4053">
        <w:rPr>
          <w:rFonts w:ascii="Times New Roman" w:hAnsi="Times New Roman"/>
          <w:sz w:val="28"/>
          <w:szCs w:val="28"/>
        </w:rPr>
        <w:t>определяет ответственную комиссию Совета народных депутатов и направляет</w:t>
      </w:r>
      <w:proofErr w:type="gramEnd"/>
      <w:r w:rsidRPr="008B4053">
        <w:rPr>
          <w:rFonts w:ascii="Times New Roman" w:hAnsi="Times New Roman"/>
          <w:sz w:val="28"/>
          <w:szCs w:val="28"/>
        </w:rPr>
        <w:t xml:space="preserve"> в нее на рассмотрение проект областного закона.</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3.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передает его председателю Совета народных депутатов, который включает его в повестку дня заседания Совета народных депутатов.</w:t>
      </w:r>
    </w:p>
    <w:p w:rsidR="00060E51" w:rsidRPr="008B4053" w:rsidRDefault="00060E51"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5</w:t>
      </w:r>
      <w:r w:rsidR="00B0434F">
        <w:rPr>
          <w:rFonts w:ascii="Times New Roman" w:hAnsi="Times New Roman"/>
          <w:b/>
          <w:sz w:val="28"/>
          <w:szCs w:val="28"/>
        </w:rPr>
        <w:t>0</w:t>
      </w:r>
      <w:r w:rsidRPr="008B4053">
        <w:rPr>
          <w:rFonts w:ascii="Times New Roman" w:hAnsi="Times New Roman"/>
          <w:b/>
          <w:sz w:val="28"/>
          <w:szCs w:val="28"/>
        </w:rPr>
        <w:t>. Порядок рассмотрения проекта областного закона для внесения в областную Думу</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1. Совет народных депутатов рассматривает проект областного закона на своем заседании в порядке, предусмотренном настоящим Регламентом, и принимает решение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2. Проект областного закона, рассмотренный Советом народных депутатов, и решение Совета народных депутатов направляются в областную Думу не позднее, чем на 5 день после его рассмотрения.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3. По данному вопросу Совет народных депутатов принимает соответствующее решение   большинством голосов депутатов, от числа избранных в Совет народных депутатов. </w:t>
      </w:r>
    </w:p>
    <w:p w:rsidR="00060E51" w:rsidRPr="008B4053" w:rsidRDefault="00060E51" w:rsidP="001E6D9F">
      <w:pPr>
        <w:ind w:firstLine="709"/>
        <w:rPr>
          <w:rFonts w:ascii="Times New Roman" w:hAnsi="Times New Roman"/>
          <w:sz w:val="28"/>
          <w:szCs w:val="28"/>
        </w:rPr>
      </w:pP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5</w:t>
      </w:r>
      <w:r w:rsidR="00B0434F">
        <w:rPr>
          <w:rFonts w:ascii="Times New Roman" w:hAnsi="Times New Roman"/>
          <w:b/>
          <w:sz w:val="28"/>
          <w:szCs w:val="28"/>
        </w:rPr>
        <w:t>1</w:t>
      </w:r>
      <w:r w:rsidRPr="008B4053">
        <w:rPr>
          <w:rFonts w:ascii="Times New Roman" w:hAnsi="Times New Roman"/>
          <w:b/>
          <w:sz w:val="28"/>
          <w:szCs w:val="28"/>
        </w:rPr>
        <w:t>. Отклонение Советом народных депутатов проекта областного закона</w:t>
      </w:r>
    </w:p>
    <w:p w:rsidR="001E6D9F" w:rsidRPr="008B4053" w:rsidRDefault="001E6D9F" w:rsidP="001E6D9F">
      <w:pPr>
        <w:pStyle w:val="a3"/>
        <w:ind w:firstLine="709"/>
        <w:rPr>
          <w:sz w:val="28"/>
          <w:szCs w:val="28"/>
        </w:rPr>
      </w:pPr>
      <w:r w:rsidRPr="008B4053">
        <w:rPr>
          <w:sz w:val="28"/>
          <w:szCs w:val="28"/>
        </w:rPr>
        <w:t xml:space="preserve">В случае отклонения проекта областного закона Совет народных депутатов </w:t>
      </w:r>
      <w:proofErr w:type="gramStart"/>
      <w:r w:rsidRPr="008B4053">
        <w:rPr>
          <w:sz w:val="28"/>
          <w:szCs w:val="28"/>
        </w:rPr>
        <w:t>принимает соответствующее решение и возвращает</w:t>
      </w:r>
      <w:proofErr w:type="gramEnd"/>
      <w:r w:rsidRPr="008B4053">
        <w:rPr>
          <w:sz w:val="28"/>
          <w:szCs w:val="28"/>
        </w:rPr>
        <w:t xml:space="preserve"> все материалы субъекту правотворческой инициативы, внесшему проект областного закона не позднее, чем на 7 день после его рассмотрения.</w:t>
      </w:r>
    </w:p>
    <w:p w:rsidR="00060E51" w:rsidRPr="008B4053" w:rsidRDefault="00060E51" w:rsidP="001E6D9F">
      <w:pPr>
        <w:widowControl w:val="0"/>
        <w:autoSpaceDE w:val="0"/>
        <w:autoSpaceDN w:val="0"/>
        <w:adjustRightInd w:val="0"/>
        <w:ind w:firstLine="709"/>
        <w:jc w:val="center"/>
        <w:rPr>
          <w:rFonts w:ascii="Times New Roman" w:hAnsi="Times New Roman"/>
          <w:sz w:val="28"/>
          <w:szCs w:val="28"/>
        </w:rPr>
      </w:pPr>
    </w:p>
    <w:p w:rsidR="001E6D9F" w:rsidRPr="008B4053" w:rsidRDefault="001E6D9F" w:rsidP="001E6D9F">
      <w:pPr>
        <w:widowControl w:val="0"/>
        <w:autoSpaceDE w:val="0"/>
        <w:autoSpaceDN w:val="0"/>
        <w:adjustRightInd w:val="0"/>
        <w:ind w:firstLine="709"/>
        <w:jc w:val="center"/>
        <w:rPr>
          <w:rFonts w:ascii="Times New Roman" w:hAnsi="Times New Roman"/>
          <w:b/>
          <w:sz w:val="28"/>
          <w:szCs w:val="28"/>
        </w:rPr>
      </w:pPr>
      <w:r w:rsidRPr="008B4053">
        <w:rPr>
          <w:rFonts w:ascii="Times New Roman" w:hAnsi="Times New Roman"/>
          <w:b/>
          <w:sz w:val="28"/>
          <w:szCs w:val="28"/>
        </w:rPr>
        <w:t>РАЗДЕЛ 6</w:t>
      </w: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ПОРЯДОК ИЗБРАНИЯ НА ДОЛЖНОСТЬ ГЛАВЫ МУНИЦИПАЛЬНОГО РАЙОНА</w:t>
      </w:r>
    </w:p>
    <w:p w:rsidR="00060E51" w:rsidRPr="008B4053" w:rsidRDefault="00060E51" w:rsidP="001E6D9F">
      <w:pPr>
        <w:widowControl w:val="0"/>
        <w:ind w:firstLine="709"/>
        <w:rPr>
          <w:rFonts w:ascii="Times New Roman" w:eastAsia="Calibri" w:hAnsi="Times New Roman"/>
          <w:sz w:val="28"/>
          <w:szCs w:val="28"/>
          <w:lang w:eastAsia="en-US"/>
        </w:rPr>
      </w:pPr>
    </w:p>
    <w:p w:rsidR="001E6D9F" w:rsidRPr="008B4053" w:rsidRDefault="001E6D9F" w:rsidP="001E6D9F">
      <w:pPr>
        <w:widowControl w:val="0"/>
        <w:ind w:firstLine="709"/>
        <w:rPr>
          <w:rFonts w:ascii="Times New Roman" w:eastAsia="Calibri" w:hAnsi="Times New Roman"/>
          <w:b/>
          <w:sz w:val="28"/>
          <w:szCs w:val="28"/>
          <w:lang w:eastAsia="en-US"/>
        </w:rPr>
      </w:pPr>
      <w:r w:rsidRPr="008B4053">
        <w:rPr>
          <w:rFonts w:ascii="Times New Roman" w:eastAsia="Calibri" w:hAnsi="Times New Roman"/>
          <w:b/>
          <w:sz w:val="28"/>
          <w:szCs w:val="28"/>
          <w:lang w:eastAsia="en-US"/>
        </w:rPr>
        <w:t>Статья 5</w:t>
      </w:r>
      <w:r w:rsidR="00B0434F">
        <w:rPr>
          <w:rFonts w:ascii="Times New Roman" w:eastAsia="Calibri" w:hAnsi="Times New Roman"/>
          <w:b/>
          <w:sz w:val="28"/>
          <w:szCs w:val="28"/>
          <w:lang w:eastAsia="en-US"/>
        </w:rPr>
        <w:t>2</w:t>
      </w:r>
      <w:r w:rsidRPr="008B4053">
        <w:rPr>
          <w:rFonts w:ascii="Times New Roman" w:eastAsia="Calibri" w:hAnsi="Times New Roman"/>
          <w:b/>
          <w:sz w:val="28"/>
          <w:szCs w:val="28"/>
          <w:lang w:eastAsia="en-US"/>
        </w:rPr>
        <w:t>. Избрание на должность главы муниципального района</w:t>
      </w:r>
    </w:p>
    <w:p w:rsidR="001E6D9F" w:rsidRPr="008B4053" w:rsidRDefault="001E6D9F" w:rsidP="001E6D9F">
      <w:pPr>
        <w:widowControl w:val="0"/>
        <w:numPr>
          <w:ilvl w:val="0"/>
          <w:numId w:val="11"/>
        </w:numPr>
        <w:tabs>
          <w:tab w:val="left" w:pos="937"/>
        </w:tabs>
        <w:ind w:firstLine="709"/>
        <w:rPr>
          <w:rFonts w:ascii="Times New Roman" w:eastAsia="Calibri" w:hAnsi="Times New Roman"/>
          <w:sz w:val="28"/>
          <w:szCs w:val="28"/>
          <w:lang w:eastAsia="en-US"/>
        </w:rPr>
      </w:pPr>
      <w:r w:rsidRPr="008B4053">
        <w:rPr>
          <w:rFonts w:ascii="Times New Roman" w:hAnsi="Times New Roman"/>
          <w:sz w:val="28"/>
          <w:szCs w:val="28"/>
        </w:rPr>
        <w:t xml:space="preserve">Рассмотрение Советом народных депутатов вопроса об избрании главы муниципального района осуществляется в срок не позднее 10 рабочих дней со дня вынесения комиссией по проведению конкурса по отбору кандидатур на должность главы муниципального района (далее – конкурсная комиссия) решения по результатам конкурса. </w:t>
      </w:r>
    </w:p>
    <w:p w:rsidR="001E6D9F" w:rsidRPr="008B4053" w:rsidRDefault="001E6D9F" w:rsidP="001E6D9F">
      <w:pPr>
        <w:widowControl w:val="0"/>
        <w:numPr>
          <w:ilvl w:val="0"/>
          <w:numId w:val="11"/>
        </w:numPr>
        <w:tabs>
          <w:tab w:val="left" w:pos="932"/>
        </w:tabs>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lastRenderedPageBreak/>
        <w:t>Решение об избрании главы муниципального района принимается тайным голосованием с использованием бюллетеней в порядке, определенном настоящим Регламентом.</w:t>
      </w:r>
    </w:p>
    <w:p w:rsidR="001E6D9F" w:rsidRPr="008B4053" w:rsidRDefault="001E6D9F" w:rsidP="001E6D9F">
      <w:pPr>
        <w:widowControl w:val="0"/>
        <w:numPr>
          <w:ilvl w:val="0"/>
          <w:numId w:val="11"/>
        </w:numPr>
        <w:tabs>
          <w:tab w:val="left" w:pos="932"/>
        </w:tabs>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t>Рассмотрение вопроса начинается с сообщения председателя конкурсной комиссии о результатах конкурса.</w:t>
      </w:r>
    </w:p>
    <w:p w:rsidR="001E6D9F" w:rsidRPr="008B4053" w:rsidRDefault="001E6D9F" w:rsidP="001E6D9F">
      <w:pPr>
        <w:widowControl w:val="0"/>
        <w:tabs>
          <w:tab w:val="left" w:pos="932"/>
        </w:tabs>
        <w:ind w:firstLine="709"/>
        <w:rPr>
          <w:rFonts w:ascii="Times New Roman" w:eastAsia="Calibri" w:hAnsi="Times New Roman"/>
          <w:sz w:val="28"/>
          <w:szCs w:val="28"/>
          <w:lang w:eastAsia="en-US"/>
        </w:rPr>
      </w:pPr>
      <w:r w:rsidRPr="008B4053">
        <w:rPr>
          <w:rFonts w:ascii="Times New Roman" w:hAnsi="Times New Roman"/>
          <w:sz w:val="28"/>
          <w:szCs w:val="28"/>
        </w:rPr>
        <w:t xml:space="preserve">Председатель конкурсной комиссии представляет анкетные данные участников конкурса, официально </w:t>
      </w:r>
      <w:proofErr w:type="gramStart"/>
      <w:r w:rsidRPr="008B4053">
        <w:rPr>
          <w:rFonts w:ascii="Times New Roman" w:hAnsi="Times New Roman"/>
          <w:sz w:val="28"/>
          <w:szCs w:val="28"/>
        </w:rPr>
        <w:t>докладывает депутатам о его результатах и вносит</w:t>
      </w:r>
      <w:proofErr w:type="gramEnd"/>
      <w:r w:rsidRPr="008B4053">
        <w:rPr>
          <w:rFonts w:ascii="Times New Roman" w:hAnsi="Times New Roman"/>
          <w:sz w:val="28"/>
          <w:szCs w:val="28"/>
        </w:rPr>
        <w:t xml:space="preserve"> предложение по включению кандидатур победителей в список кандидатов на замещение муниципальной должности - главы муниципального района.</w:t>
      </w:r>
    </w:p>
    <w:p w:rsidR="001E6D9F" w:rsidRPr="008B4053" w:rsidRDefault="001E6D9F" w:rsidP="001E6D9F">
      <w:pPr>
        <w:pStyle w:val="a5"/>
        <w:numPr>
          <w:ilvl w:val="0"/>
          <w:numId w:val="11"/>
        </w:numPr>
        <w:ind w:firstLine="709"/>
        <w:rPr>
          <w:sz w:val="28"/>
          <w:szCs w:val="28"/>
        </w:rPr>
      </w:pPr>
      <w:r w:rsidRPr="008B4053">
        <w:rPr>
          <w:sz w:val="28"/>
          <w:szCs w:val="28"/>
        </w:rPr>
        <w:t>Кандидаты на замещение муниципальной должности - главы муниципального района выступают перед депутатами с программами предстоящей деятельности. Каждый депутат имеет право задавать вопросы кандидату.</w:t>
      </w:r>
    </w:p>
    <w:p w:rsidR="001E6D9F" w:rsidRPr="008B4053" w:rsidRDefault="001E6D9F" w:rsidP="001E6D9F">
      <w:pPr>
        <w:widowControl w:val="0"/>
        <w:numPr>
          <w:ilvl w:val="0"/>
          <w:numId w:val="11"/>
        </w:numPr>
        <w:tabs>
          <w:tab w:val="left" w:pos="927"/>
        </w:tabs>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t xml:space="preserve"> При обсуждении кандидатур на замещение муниципальной должности - главы муниципального района депутаты вправе выступить «за» или «против» избрания той или иной кандидатуры.</w:t>
      </w:r>
    </w:p>
    <w:p w:rsidR="001E6D9F" w:rsidRPr="008B4053" w:rsidRDefault="001E6D9F" w:rsidP="001E6D9F">
      <w:pPr>
        <w:widowControl w:val="0"/>
        <w:numPr>
          <w:ilvl w:val="0"/>
          <w:numId w:val="11"/>
        </w:numPr>
        <w:tabs>
          <w:tab w:val="left" w:pos="932"/>
        </w:tabs>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t>В бюллетень для тайного голосования включаются все предложенные конкурсной комиссией кандидатуры, кроме лиц, взявших самоотвод. Включение кандидатур в бюллетень производится без голосования.</w:t>
      </w:r>
    </w:p>
    <w:p w:rsidR="001E6D9F" w:rsidRPr="008B4053" w:rsidRDefault="001E6D9F" w:rsidP="001E6D9F">
      <w:pPr>
        <w:ind w:firstLine="709"/>
        <w:rPr>
          <w:rFonts w:ascii="Times New Roman" w:hAnsi="Times New Roman"/>
          <w:sz w:val="28"/>
          <w:szCs w:val="28"/>
        </w:rPr>
      </w:pPr>
      <w:r w:rsidRPr="008B4053">
        <w:rPr>
          <w:rFonts w:ascii="Times New Roman" w:eastAsia="Calibri" w:hAnsi="Times New Roman"/>
          <w:sz w:val="28"/>
          <w:szCs w:val="28"/>
          <w:lang w:eastAsia="en-US"/>
        </w:rPr>
        <w:t xml:space="preserve">Кандидат на замещение муниципальной должности - главы муниципального района считается избранным, если за его избрание проголосовало более половины от </w:t>
      </w:r>
      <w:r w:rsidRPr="008B4053">
        <w:rPr>
          <w:rFonts w:ascii="Times New Roman" w:hAnsi="Times New Roman"/>
          <w:sz w:val="28"/>
          <w:szCs w:val="28"/>
        </w:rPr>
        <w:t xml:space="preserve">числа депутатов Совета народных депутатов, </w:t>
      </w:r>
      <w:proofErr w:type="gramStart"/>
      <w:r w:rsidRPr="008B4053">
        <w:rPr>
          <w:rFonts w:ascii="Times New Roman" w:hAnsi="Times New Roman"/>
          <w:sz w:val="28"/>
          <w:szCs w:val="28"/>
        </w:rPr>
        <w:t>принявших</w:t>
      </w:r>
      <w:proofErr w:type="gramEnd"/>
      <w:r w:rsidRPr="008B4053">
        <w:rPr>
          <w:rFonts w:ascii="Times New Roman" w:hAnsi="Times New Roman"/>
          <w:sz w:val="28"/>
          <w:szCs w:val="28"/>
        </w:rPr>
        <w:t xml:space="preserve"> участие в голосовании.</w:t>
      </w:r>
    </w:p>
    <w:p w:rsidR="001E6D9F" w:rsidRPr="008B4053" w:rsidRDefault="001E6D9F" w:rsidP="001E6D9F">
      <w:pPr>
        <w:widowControl w:val="0"/>
        <w:numPr>
          <w:ilvl w:val="0"/>
          <w:numId w:val="11"/>
        </w:numPr>
        <w:tabs>
          <w:tab w:val="left" w:pos="932"/>
        </w:tabs>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t xml:space="preserve"> В случае</w:t>
      </w:r>
      <w:proofErr w:type="gramStart"/>
      <w:r w:rsidRPr="008B4053">
        <w:rPr>
          <w:rFonts w:ascii="Times New Roman" w:eastAsia="Calibri" w:hAnsi="Times New Roman"/>
          <w:sz w:val="28"/>
          <w:szCs w:val="28"/>
          <w:lang w:eastAsia="en-US"/>
        </w:rPr>
        <w:t>,</w:t>
      </w:r>
      <w:proofErr w:type="gramEnd"/>
      <w:r w:rsidRPr="008B4053">
        <w:rPr>
          <w:rFonts w:ascii="Times New Roman" w:eastAsia="Calibri" w:hAnsi="Times New Roman"/>
          <w:sz w:val="28"/>
          <w:szCs w:val="28"/>
          <w:lang w:eastAsia="en-US"/>
        </w:rPr>
        <w:t xml:space="preserve"> если на </w:t>
      </w:r>
      <w:r w:rsidR="00E47F9E">
        <w:rPr>
          <w:rFonts w:ascii="Times New Roman" w:eastAsia="Calibri" w:hAnsi="Times New Roman"/>
          <w:sz w:val="28"/>
          <w:szCs w:val="28"/>
          <w:lang w:eastAsia="en-US"/>
        </w:rPr>
        <w:t xml:space="preserve">замещение </w:t>
      </w:r>
      <w:r w:rsidRPr="008B4053">
        <w:rPr>
          <w:rFonts w:ascii="Times New Roman" w:eastAsia="Calibri" w:hAnsi="Times New Roman"/>
          <w:sz w:val="28"/>
          <w:szCs w:val="28"/>
          <w:lang w:eastAsia="en-US"/>
        </w:rPr>
        <w:t>муниципальн</w:t>
      </w:r>
      <w:r w:rsidR="00E47F9E">
        <w:rPr>
          <w:rFonts w:ascii="Times New Roman" w:eastAsia="Calibri" w:hAnsi="Times New Roman"/>
          <w:sz w:val="28"/>
          <w:szCs w:val="28"/>
          <w:lang w:eastAsia="en-US"/>
        </w:rPr>
        <w:t xml:space="preserve">ой </w:t>
      </w:r>
      <w:r w:rsidRPr="008B4053">
        <w:rPr>
          <w:rFonts w:ascii="Times New Roman" w:eastAsia="Calibri" w:hAnsi="Times New Roman"/>
          <w:sz w:val="28"/>
          <w:szCs w:val="28"/>
          <w:lang w:eastAsia="en-US"/>
        </w:rPr>
        <w:t>должност</w:t>
      </w:r>
      <w:r w:rsidR="00E47F9E">
        <w:rPr>
          <w:rFonts w:ascii="Times New Roman" w:eastAsia="Calibri" w:hAnsi="Times New Roman"/>
          <w:sz w:val="28"/>
          <w:szCs w:val="28"/>
          <w:lang w:eastAsia="en-US"/>
        </w:rPr>
        <w:t>и</w:t>
      </w:r>
      <w:r w:rsidRPr="008B4053">
        <w:rPr>
          <w:rFonts w:ascii="Times New Roman" w:eastAsia="Calibri" w:hAnsi="Times New Roman"/>
          <w:sz w:val="28"/>
          <w:szCs w:val="28"/>
          <w:lang w:eastAsia="en-US"/>
        </w:rPr>
        <w:t xml:space="preserve"> главы муниципального района конкурсной комиссией были предложены два кандидата, и ни один из них не набрал по результатам тайного голосования требуемого числа голосов, председатель Совета народных депутатов организует проведение согласительных процедур, после которых проводится повторное тайное голосование на данной сессии.</w:t>
      </w:r>
    </w:p>
    <w:p w:rsidR="001E6D9F" w:rsidRPr="00E47F9E" w:rsidRDefault="001E6D9F" w:rsidP="001E6D9F">
      <w:pPr>
        <w:widowControl w:val="0"/>
        <w:numPr>
          <w:ilvl w:val="0"/>
          <w:numId w:val="11"/>
        </w:numPr>
        <w:shd w:val="clear" w:color="auto" w:fill="FFFFFF"/>
        <w:tabs>
          <w:tab w:val="left" w:pos="932"/>
        </w:tabs>
        <w:ind w:firstLine="709"/>
        <w:rPr>
          <w:rFonts w:ascii="Times New Roman" w:hAnsi="Times New Roman"/>
          <w:sz w:val="28"/>
          <w:szCs w:val="28"/>
        </w:rPr>
      </w:pPr>
      <w:r w:rsidRPr="00E47F9E">
        <w:rPr>
          <w:rFonts w:ascii="Times New Roman" w:eastAsia="Calibri" w:hAnsi="Times New Roman"/>
          <w:sz w:val="28"/>
          <w:szCs w:val="28"/>
          <w:lang w:eastAsia="en-US"/>
        </w:rPr>
        <w:t xml:space="preserve"> Избрание лица на муниципальную должность - главы муниципального района оформляется решением Совета народных депутатов.</w:t>
      </w:r>
      <w:r w:rsidRPr="00E47F9E">
        <w:rPr>
          <w:rFonts w:ascii="Times New Roman" w:hAnsi="Times New Roman"/>
          <w:sz w:val="28"/>
          <w:szCs w:val="28"/>
        </w:rPr>
        <w:t xml:space="preserve"> </w:t>
      </w:r>
    </w:p>
    <w:p w:rsidR="001E6D9F" w:rsidRPr="00E47F9E" w:rsidRDefault="001E6D9F" w:rsidP="00E47F9E">
      <w:pPr>
        <w:pStyle w:val="a5"/>
        <w:widowControl w:val="0"/>
        <w:numPr>
          <w:ilvl w:val="0"/>
          <w:numId w:val="11"/>
        </w:numPr>
        <w:ind w:firstLine="709"/>
        <w:rPr>
          <w:rFonts w:eastAsia="Calibri"/>
          <w:sz w:val="28"/>
          <w:szCs w:val="28"/>
          <w:lang w:eastAsia="en-US"/>
        </w:rPr>
      </w:pPr>
      <w:r w:rsidRPr="00E47F9E">
        <w:rPr>
          <w:sz w:val="28"/>
          <w:szCs w:val="28"/>
        </w:rPr>
        <w:t xml:space="preserve">Решение Совета народных депутатов об избрании главы муниципального района публикуется в районной газете </w:t>
      </w:r>
      <w:r w:rsidR="00060E51" w:rsidRPr="00E47F9E">
        <w:rPr>
          <w:sz w:val="28"/>
          <w:szCs w:val="28"/>
        </w:rPr>
        <w:t>«Восход»</w:t>
      </w:r>
      <w:r w:rsidRPr="00E47F9E">
        <w:rPr>
          <w:sz w:val="28"/>
          <w:szCs w:val="28"/>
        </w:rPr>
        <w:t>.</w:t>
      </w:r>
    </w:p>
    <w:p w:rsidR="00060E51" w:rsidRPr="008B4053" w:rsidRDefault="00060E51" w:rsidP="001E6D9F">
      <w:pPr>
        <w:widowControl w:val="0"/>
        <w:ind w:firstLine="709"/>
        <w:rPr>
          <w:rFonts w:ascii="Times New Roman" w:eastAsia="Calibri" w:hAnsi="Times New Roman"/>
          <w:sz w:val="28"/>
          <w:szCs w:val="28"/>
          <w:lang w:eastAsia="en-US"/>
        </w:rPr>
      </w:pPr>
      <w:bookmarkStart w:id="1" w:name="bookmark19"/>
    </w:p>
    <w:p w:rsidR="001E6D9F" w:rsidRPr="008B4053" w:rsidRDefault="00B0434F" w:rsidP="001E6D9F">
      <w:pPr>
        <w:widowControl w:val="0"/>
        <w:ind w:firstLine="709"/>
        <w:rPr>
          <w:rFonts w:ascii="Times New Roman" w:eastAsia="Calibri" w:hAnsi="Times New Roman"/>
          <w:b/>
          <w:sz w:val="28"/>
          <w:szCs w:val="28"/>
          <w:lang w:eastAsia="en-US"/>
        </w:rPr>
      </w:pPr>
      <w:r>
        <w:rPr>
          <w:rFonts w:ascii="Times New Roman" w:eastAsia="Calibri" w:hAnsi="Times New Roman"/>
          <w:b/>
          <w:sz w:val="28"/>
          <w:szCs w:val="28"/>
          <w:lang w:eastAsia="en-US"/>
        </w:rPr>
        <w:t>Статья 53</w:t>
      </w:r>
      <w:r w:rsidR="001E6D9F" w:rsidRPr="008B4053">
        <w:rPr>
          <w:rFonts w:ascii="Times New Roman" w:eastAsia="Calibri" w:hAnsi="Times New Roman"/>
          <w:b/>
          <w:sz w:val="28"/>
          <w:szCs w:val="28"/>
          <w:lang w:eastAsia="en-US"/>
        </w:rPr>
        <w:t>. Досрочное прекращение полномочий главы муниципального района</w:t>
      </w:r>
      <w:bookmarkEnd w:id="1"/>
    </w:p>
    <w:p w:rsidR="001E6D9F" w:rsidRPr="008B4053" w:rsidRDefault="001E6D9F" w:rsidP="001E6D9F">
      <w:pPr>
        <w:widowControl w:val="0"/>
        <w:numPr>
          <w:ilvl w:val="0"/>
          <w:numId w:val="12"/>
        </w:numPr>
        <w:tabs>
          <w:tab w:val="left" w:pos="1014"/>
        </w:tabs>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t>Основания и порядок досрочного прекращения полномочий главы муниципального района устанавливаются Федеральными законами и Уставом муниципального района.</w:t>
      </w:r>
    </w:p>
    <w:p w:rsidR="001E6D9F" w:rsidRPr="008B4053" w:rsidRDefault="001E6D9F" w:rsidP="001E6D9F">
      <w:pPr>
        <w:widowControl w:val="0"/>
        <w:numPr>
          <w:ilvl w:val="0"/>
          <w:numId w:val="12"/>
        </w:numPr>
        <w:tabs>
          <w:tab w:val="left" w:pos="994"/>
        </w:tabs>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t>Досрочное прекращение полномочий главы муниципального района оформляется решением Совета народных депутатов.</w:t>
      </w:r>
    </w:p>
    <w:p w:rsidR="001E6D9F" w:rsidRPr="008B4053" w:rsidRDefault="001E6D9F" w:rsidP="001E6D9F">
      <w:pPr>
        <w:widowControl w:val="0"/>
        <w:numPr>
          <w:ilvl w:val="0"/>
          <w:numId w:val="12"/>
        </w:numPr>
        <w:tabs>
          <w:tab w:val="left" w:pos="1004"/>
        </w:tabs>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t>В случае</w:t>
      </w:r>
      <w:proofErr w:type="gramStart"/>
      <w:r w:rsidRPr="008B4053">
        <w:rPr>
          <w:rFonts w:ascii="Times New Roman" w:eastAsia="Calibri" w:hAnsi="Times New Roman"/>
          <w:sz w:val="28"/>
          <w:szCs w:val="28"/>
          <w:lang w:eastAsia="en-US"/>
        </w:rPr>
        <w:t>,</w:t>
      </w:r>
      <w:proofErr w:type="gramEnd"/>
      <w:r w:rsidRPr="008B4053">
        <w:rPr>
          <w:rFonts w:ascii="Times New Roman" w:eastAsia="Calibri" w:hAnsi="Times New Roman"/>
          <w:sz w:val="28"/>
          <w:szCs w:val="28"/>
          <w:lang w:eastAsia="en-US"/>
        </w:rPr>
        <w:t xml:space="preserve"> если Совет народных депутатов не принял решение об отставке главы муниципального района по собственному желанию, глава муниципального района вправе прекратить исполнение обязанностей по истечению двух недель со дня подачи заявления об отставке по собственному желанию, уведомив об этом председателя Совета народных депутатов.</w:t>
      </w:r>
    </w:p>
    <w:p w:rsidR="001E6D9F" w:rsidRPr="008B4053" w:rsidRDefault="001E6D9F" w:rsidP="001E6D9F">
      <w:pPr>
        <w:widowControl w:val="0"/>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lastRenderedPageBreak/>
        <w:t>Приняв решение о досрочном прекращении полномочий главы муниципального района, Совет народных депутатов на этой же, либо на ближайшей очередной сессии принимает решение о возложении полномочий по исполнению обязанностей главы муниципального района в соответствии с Уставом муниципального района.</w:t>
      </w:r>
    </w:p>
    <w:p w:rsidR="001E6D9F" w:rsidRPr="008B4053" w:rsidRDefault="001E6D9F" w:rsidP="001E6D9F">
      <w:pPr>
        <w:widowControl w:val="0"/>
        <w:numPr>
          <w:ilvl w:val="0"/>
          <w:numId w:val="12"/>
        </w:numPr>
        <w:tabs>
          <w:tab w:val="left" w:pos="1004"/>
        </w:tabs>
        <w:ind w:firstLine="709"/>
        <w:rPr>
          <w:rFonts w:ascii="Times New Roman" w:eastAsia="Calibri" w:hAnsi="Times New Roman"/>
          <w:sz w:val="28"/>
          <w:szCs w:val="28"/>
          <w:lang w:eastAsia="en-US"/>
        </w:rPr>
      </w:pPr>
      <w:r w:rsidRPr="008B4053">
        <w:rPr>
          <w:rFonts w:ascii="Times New Roman" w:eastAsia="Calibri" w:hAnsi="Times New Roman"/>
          <w:sz w:val="28"/>
          <w:szCs w:val="28"/>
          <w:lang w:eastAsia="en-US"/>
        </w:rPr>
        <w:t xml:space="preserve">Решение Совета народных депутатов о назначении исполняющего обязанности главы муниципального района принимается большинством голосов от </w:t>
      </w:r>
      <w:r w:rsidRPr="008B4053">
        <w:rPr>
          <w:rFonts w:ascii="Times New Roman" w:hAnsi="Times New Roman"/>
          <w:sz w:val="28"/>
          <w:szCs w:val="28"/>
        </w:rPr>
        <w:t>числа депутатов Совета народных депутатов, принявших участие в голосовании</w:t>
      </w:r>
      <w:r w:rsidRPr="008B4053">
        <w:rPr>
          <w:rFonts w:ascii="Times New Roman" w:eastAsia="Calibri" w:hAnsi="Times New Roman"/>
          <w:sz w:val="28"/>
          <w:szCs w:val="28"/>
          <w:lang w:eastAsia="en-US"/>
        </w:rPr>
        <w:t>.</w:t>
      </w: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РАЗДЕЛ 7</w:t>
      </w: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 xml:space="preserve">ПОРЯДОК НАЗНАЧЕНИЯ НА ДОЛЖНОСТЬ И ОСВОБОЖДЕНИЕ ОТ ЗАНИМАЕМОЙ ДОЛЖНОСТИ ПРЕДСЕДАТЕЛЯ РЕВИЗИОННОЙ КОМИССИИ </w:t>
      </w:r>
      <w:r w:rsidR="0013297A" w:rsidRPr="008B4053">
        <w:rPr>
          <w:rFonts w:ascii="Times New Roman" w:hAnsi="Times New Roman"/>
          <w:b/>
          <w:sz w:val="28"/>
          <w:szCs w:val="28"/>
        </w:rPr>
        <w:t>ВОРОБЬЕВСКОГО</w:t>
      </w:r>
      <w:r w:rsidRPr="008B4053">
        <w:rPr>
          <w:rFonts w:ascii="Times New Roman" w:hAnsi="Times New Roman"/>
          <w:b/>
          <w:sz w:val="28"/>
          <w:szCs w:val="28"/>
        </w:rPr>
        <w:t xml:space="preserve"> МУНИЦИПАЛЬНОГО РАЙОНА ВОРОНЕЖСКОЙ ОБЛАСТИ</w:t>
      </w:r>
    </w:p>
    <w:p w:rsidR="00340C10" w:rsidRPr="008B4053" w:rsidRDefault="00340C10" w:rsidP="001E6D9F">
      <w:pPr>
        <w:pStyle w:val="2"/>
        <w:spacing w:after="0" w:line="240" w:lineRule="auto"/>
        <w:ind w:left="0" w:firstLine="709"/>
        <w:rPr>
          <w:b/>
          <w:sz w:val="28"/>
          <w:szCs w:val="28"/>
        </w:rPr>
      </w:pPr>
    </w:p>
    <w:p w:rsidR="001E6D9F" w:rsidRPr="008B4053" w:rsidRDefault="001E6D9F" w:rsidP="001E6D9F">
      <w:pPr>
        <w:pStyle w:val="2"/>
        <w:spacing w:after="0" w:line="240" w:lineRule="auto"/>
        <w:ind w:left="0" w:firstLine="709"/>
        <w:rPr>
          <w:b/>
          <w:sz w:val="28"/>
          <w:szCs w:val="28"/>
        </w:rPr>
      </w:pPr>
      <w:r w:rsidRPr="008B4053">
        <w:rPr>
          <w:b/>
          <w:sz w:val="28"/>
          <w:szCs w:val="28"/>
        </w:rPr>
        <w:t>Статья 5</w:t>
      </w:r>
      <w:r w:rsidR="00B0434F">
        <w:rPr>
          <w:b/>
          <w:sz w:val="28"/>
          <w:szCs w:val="28"/>
        </w:rPr>
        <w:t>4</w:t>
      </w:r>
      <w:r w:rsidRPr="008B4053">
        <w:rPr>
          <w:b/>
          <w:sz w:val="28"/>
          <w:szCs w:val="28"/>
        </w:rPr>
        <w:t xml:space="preserve">. Порядок назначения на должность председателя </w:t>
      </w:r>
      <w:r w:rsidR="00340C10" w:rsidRPr="008B4053">
        <w:rPr>
          <w:b/>
          <w:sz w:val="28"/>
          <w:szCs w:val="28"/>
        </w:rPr>
        <w:t>Р</w:t>
      </w:r>
      <w:r w:rsidRPr="008B4053">
        <w:rPr>
          <w:b/>
          <w:sz w:val="28"/>
          <w:szCs w:val="28"/>
        </w:rPr>
        <w:t xml:space="preserve">евизионной комиссии муниципального района </w:t>
      </w:r>
    </w:p>
    <w:p w:rsidR="001E6D9F" w:rsidRPr="008B4053" w:rsidRDefault="001E6D9F" w:rsidP="001E6D9F">
      <w:pPr>
        <w:pStyle w:val="2"/>
        <w:spacing w:after="0" w:line="240" w:lineRule="auto"/>
        <w:ind w:left="0" w:firstLine="709"/>
        <w:rPr>
          <w:sz w:val="28"/>
          <w:szCs w:val="28"/>
        </w:rPr>
      </w:pPr>
      <w:r w:rsidRPr="008B4053">
        <w:rPr>
          <w:sz w:val="28"/>
          <w:szCs w:val="28"/>
        </w:rPr>
        <w:t xml:space="preserve">1.В соответствии с Уставом муниципального района и Положением о </w:t>
      </w:r>
      <w:r w:rsidR="00340C10" w:rsidRPr="008B4053">
        <w:rPr>
          <w:sz w:val="28"/>
          <w:szCs w:val="28"/>
        </w:rPr>
        <w:t>Р</w:t>
      </w:r>
      <w:r w:rsidRPr="008B4053">
        <w:rPr>
          <w:sz w:val="28"/>
          <w:szCs w:val="28"/>
        </w:rPr>
        <w:t xml:space="preserve">евизионной комиссии </w:t>
      </w:r>
      <w:r w:rsidR="0013297A" w:rsidRPr="008B4053">
        <w:rPr>
          <w:sz w:val="28"/>
          <w:szCs w:val="28"/>
        </w:rPr>
        <w:t>Воробьевского</w:t>
      </w:r>
      <w:r w:rsidRPr="008B4053">
        <w:rPr>
          <w:sz w:val="28"/>
          <w:szCs w:val="28"/>
        </w:rPr>
        <w:t xml:space="preserve"> муниципального района Воронежской области председатель </w:t>
      </w:r>
      <w:r w:rsidR="00340C10" w:rsidRPr="008B4053">
        <w:rPr>
          <w:sz w:val="28"/>
          <w:szCs w:val="28"/>
        </w:rPr>
        <w:t>Р</w:t>
      </w:r>
      <w:r w:rsidRPr="008B4053">
        <w:rPr>
          <w:sz w:val="28"/>
          <w:szCs w:val="28"/>
        </w:rPr>
        <w:t xml:space="preserve">евизионной комиссии </w:t>
      </w:r>
      <w:r w:rsidR="0013297A" w:rsidRPr="008B4053">
        <w:rPr>
          <w:sz w:val="28"/>
          <w:szCs w:val="28"/>
        </w:rPr>
        <w:t>Воробьевского</w:t>
      </w:r>
      <w:r w:rsidRPr="008B4053">
        <w:rPr>
          <w:sz w:val="28"/>
          <w:szCs w:val="28"/>
        </w:rPr>
        <w:t xml:space="preserve"> муниципального района Воронежско</w:t>
      </w:r>
      <w:r w:rsidR="00340C10" w:rsidRPr="008B4053">
        <w:rPr>
          <w:sz w:val="28"/>
          <w:szCs w:val="28"/>
        </w:rPr>
        <w:t>й области (далее – председатель Р</w:t>
      </w:r>
      <w:r w:rsidRPr="008B4053">
        <w:rPr>
          <w:sz w:val="28"/>
          <w:szCs w:val="28"/>
        </w:rPr>
        <w:t xml:space="preserve">евизионной комиссии) назначается на должность Советом народных депутатов открытым голосованием по решению Совета народных депутатов. </w:t>
      </w:r>
    </w:p>
    <w:p w:rsidR="001E6D9F" w:rsidRPr="008B4053" w:rsidRDefault="001E6D9F" w:rsidP="001E6D9F">
      <w:pPr>
        <w:pStyle w:val="2"/>
        <w:spacing w:after="0" w:line="240" w:lineRule="auto"/>
        <w:ind w:left="0" w:firstLine="709"/>
        <w:rPr>
          <w:sz w:val="28"/>
          <w:szCs w:val="28"/>
        </w:rPr>
      </w:pPr>
      <w:proofErr w:type="gramStart"/>
      <w:r w:rsidRPr="008B4053">
        <w:rPr>
          <w:sz w:val="28"/>
          <w:szCs w:val="28"/>
        </w:rPr>
        <w:t xml:space="preserve">2.Требования, предъявляемые к кандидатам на должность председателя </w:t>
      </w:r>
      <w:r w:rsidR="00340C10" w:rsidRPr="008B4053">
        <w:rPr>
          <w:sz w:val="28"/>
          <w:szCs w:val="28"/>
        </w:rPr>
        <w:t>Р</w:t>
      </w:r>
      <w:r w:rsidRPr="008B4053">
        <w:rPr>
          <w:sz w:val="28"/>
          <w:szCs w:val="28"/>
        </w:rPr>
        <w:t>евизионной комиссии, установлены частью 2 статьи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Положени</w:t>
      </w:r>
      <w:r w:rsidR="00340C10" w:rsidRPr="008B4053">
        <w:rPr>
          <w:sz w:val="28"/>
          <w:szCs w:val="28"/>
        </w:rPr>
        <w:t>ем</w:t>
      </w:r>
      <w:r w:rsidRPr="008B4053">
        <w:rPr>
          <w:sz w:val="28"/>
          <w:szCs w:val="28"/>
        </w:rPr>
        <w:t xml:space="preserve"> о </w:t>
      </w:r>
      <w:r w:rsidR="00340C10" w:rsidRPr="008B4053">
        <w:rPr>
          <w:sz w:val="28"/>
          <w:szCs w:val="28"/>
        </w:rPr>
        <w:t>Р</w:t>
      </w:r>
      <w:r w:rsidRPr="008B4053">
        <w:rPr>
          <w:sz w:val="28"/>
          <w:szCs w:val="28"/>
        </w:rPr>
        <w:t xml:space="preserve">евизионной комиссии </w:t>
      </w:r>
      <w:r w:rsidR="0013297A" w:rsidRPr="008B4053">
        <w:rPr>
          <w:sz w:val="28"/>
          <w:szCs w:val="28"/>
        </w:rPr>
        <w:t>Воробьевского</w:t>
      </w:r>
      <w:r w:rsidRPr="008B4053">
        <w:rPr>
          <w:sz w:val="28"/>
          <w:szCs w:val="28"/>
        </w:rPr>
        <w:t xml:space="preserve"> муниципального района Воронежской области.</w:t>
      </w:r>
      <w:proofErr w:type="gramEnd"/>
    </w:p>
    <w:p w:rsidR="00340C10" w:rsidRPr="008B4053" w:rsidRDefault="00340C10" w:rsidP="001E6D9F">
      <w:pPr>
        <w:pStyle w:val="2"/>
        <w:spacing w:after="0" w:line="240" w:lineRule="auto"/>
        <w:ind w:left="0" w:firstLine="709"/>
        <w:rPr>
          <w:sz w:val="28"/>
          <w:szCs w:val="28"/>
        </w:rPr>
      </w:pPr>
    </w:p>
    <w:p w:rsidR="001E6D9F" w:rsidRPr="008B4053" w:rsidRDefault="001E6D9F" w:rsidP="001E6D9F">
      <w:pPr>
        <w:pStyle w:val="2"/>
        <w:spacing w:after="0" w:line="240" w:lineRule="auto"/>
        <w:ind w:left="0" w:firstLine="709"/>
        <w:rPr>
          <w:b/>
          <w:sz w:val="28"/>
          <w:szCs w:val="28"/>
        </w:rPr>
      </w:pPr>
      <w:r w:rsidRPr="008B4053">
        <w:rPr>
          <w:b/>
          <w:sz w:val="28"/>
          <w:szCs w:val="28"/>
        </w:rPr>
        <w:t>Статья 5</w:t>
      </w:r>
      <w:r w:rsidR="00B0434F">
        <w:rPr>
          <w:b/>
          <w:sz w:val="28"/>
          <w:szCs w:val="28"/>
        </w:rPr>
        <w:t>5</w:t>
      </w:r>
      <w:r w:rsidRPr="008B4053">
        <w:rPr>
          <w:b/>
          <w:sz w:val="28"/>
          <w:szCs w:val="28"/>
        </w:rPr>
        <w:t xml:space="preserve">. Порядок внесения кандидатур на должность председателя </w:t>
      </w:r>
      <w:r w:rsidR="00957A98" w:rsidRPr="008B4053">
        <w:rPr>
          <w:b/>
          <w:sz w:val="28"/>
          <w:szCs w:val="28"/>
        </w:rPr>
        <w:t>Р</w:t>
      </w:r>
      <w:r w:rsidRPr="008B4053">
        <w:rPr>
          <w:b/>
          <w:sz w:val="28"/>
          <w:szCs w:val="28"/>
        </w:rPr>
        <w:t xml:space="preserve">евизионной комиссии </w:t>
      </w:r>
    </w:p>
    <w:p w:rsidR="001E6D9F" w:rsidRPr="008B4053" w:rsidRDefault="001E6D9F" w:rsidP="001E6D9F">
      <w:pPr>
        <w:pStyle w:val="2"/>
        <w:spacing w:after="0" w:line="240" w:lineRule="auto"/>
        <w:ind w:left="0" w:firstLine="709"/>
        <w:rPr>
          <w:sz w:val="28"/>
          <w:szCs w:val="28"/>
        </w:rPr>
      </w:pPr>
      <w:r w:rsidRPr="008B4053">
        <w:rPr>
          <w:sz w:val="28"/>
          <w:szCs w:val="28"/>
        </w:rPr>
        <w:t xml:space="preserve">1. Предложения о кандидатурах на должность председателя </w:t>
      </w:r>
      <w:r w:rsidR="00397DFD" w:rsidRPr="008B4053">
        <w:rPr>
          <w:sz w:val="28"/>
          <w:szCs w:val="28"/>
        </w:rPr>
        <w:t>Р</w:t>
      </w:r>
      <w:r w:rsidRPr="008B4053">
        <w:rPr>
          <w:sz w:val="28"/>
          <w:szCs w:val="28"/>
        </w:rPr>
        <w:t xml:space="preserve">евизионной комиссии вносятся в Совет народных депутатов: </w:t>
      </w:r>
    </w:p>
    <w:p w:rsidR="001E6D9F" w:rsidRPr="008B4053" w:rsidRDefault="001E6D9F" w:rsidP="001E6D9F">
      <w:pPr>
        <w:pStyle w:val="2"/>
        <w:spacing w:after="0" w:line="240" w:lineRule="auto"/>
        <w:ind w:left="0" w:firstLine="709"/>
        <w:rPr>
          <w:sz w:val="28"/>
          <w:szCs w:val="28"/>
        </w:rPr>
      </w:pPr>
      <w:r w:rsidRPr="008B4053">
        <w:rPr>
          <w:sz w:val="28"/>
          <w:szCs w:val="28"/>
        </w:rPr>
        <w:t>-председателем Совета народных депутатов;</w:t>
      </w:r>
    </w:p>
    <w:p w:rsidR="001E6D9F" w:rsidRPr="008B4053" w:rsidRDefault="001E6D9F" w:rsidP="001E6D9F">
      <w:pPr>
        <w:pStyle w:val="2"/>
        <w:spacing w:after="0" w:line="240" w:lineRule="auto"/>
        <w:ind w:left="0" w:firstLine="709"/>
        <w:rPr>
          <w:sz w:val="28"/>
          <w:szCs w:val="28"/>
        </w:rPr>
      </w:pPr>
      <w:r w:rsidRPr="008B4053">
        <w:rPr>
          <w:sz w:val="28"/>
          <w:szCs w:val="28"/>
        </w:rPr>
        <w:t>-депутатами Совета народных депутатов – не менее 1/3 от установленного числа депутатов Совета народных депутатов.</w:t>
      </w:r>
    </w:p>
    <w:p w:rsidR="00340C10" w:rsidRPr="008B4053" w:rsidRDefault="00957A98" w:rsidP="001E6D9F">
      <w:pPr>
        <w:pStyle w:val="2"/>
        <w:spacing w:after="0" w:line="240" w:lineRule="auto"/>
        <w:ind w:left="0" w:firstLine="709"/>
        <w:rPr>
          <w:sz w:val="28"/>
          <w:szCs w:val="28"/>
        </w:rPr>
      </w:pPr>
      <w:r w:rsidRPr="008B4053">
        <w:rPr>
          <w:sz w:val="28"/>
          <w:szCs w:val="28"/>
        </w:rPr>
        <w:t>- главой Воробьевского муниципального района</w:t>
      </w:r>
    </w:p>
    <w:p w:rsidR="00957A98" w:rsidRPr="008B4053" w:rsidRDefault="00957A98" w:rsidP="001E6D9F">
      <w:pPr>
        <w:pStyle w:val="2"/>
        <w:spacing w:after="0" w:line="240" w:lineRule="auto"/>
        <w:ind w:left="0" w:firstLine="709"/>
        <w:rPr>
          <w:sz w:val="28"/>
          <w:szCs w:val="28"/>
        </w:rPr>
      </w:pPr>
    </w:p>
    <w:p w:rsidR="001E6D9F" w:rsidRPr="008B4053" w:rsidRDefault="001E6D9F" w:rsidP="001E6D9F">
      <w:pPr>
        <w:pStyle w:val="2"/>
        <w:spacing w:after="0" w:line="240" w:lineRule="auto"/>
        <w:ind w:left="0" w:firstLine="709"/>
        <w:rPr>
          <w:b/>
          <w:sz w:val="28"/>
          <w:szCs w:val="28"/>
        </w:rPr>
      </w:pPr>
      <w:r w:rsidRPr="008B4053">
        <w:rPr>
          <w:b/>
          <w:sz w:val="28"/>
          <w:szCs w:val="28"/>
        </w:rPr>
        <w:t>Статья 5</w:t>
      </w:r>
      <w:r w:rsidR="00B0434F">
        <w:rPr>
          <w:b/>
          <w:sz w:val="28"/>
          <w:szCs w:val="28"/>
        </w:rPr>
        <w:t>6</w:t>
      </w:r>
      <w:r w:rsidRPr="008B4053">
        <w:rPr>
          <w:b/>
          <w:sz w:val="28"/>
          <w:szCs w:val="28"/>
        </w:rPr>
        <w:t xml:space="preserve">. Порядок обсуждения кандидатур на должность председателя </w:t>
      </w:r>
      <w:r w:rsidR="00957A98" w:rsidRPr="008B4053">
        <w:rPr>
          <w:b/>
          <w:sz w:val="28"/>
          <w:szCs w:val="28"/>
        </w:rPr>
        <w:t>Р</w:t>
      </w:r>
      <w:r w:rsidRPr="008B4053">
        <w:rPr>
          <w:b/>
          <w:sz w:val="28"/>
          <w:szCs w:val="28"/>
        </w:rPr>
        <w:t xml:space="preserve">евизионной комиссии на заседании Совета народных депутатов </w:t>
      </w:r>
    </w:p>
    <w:p w:rsidR="001E6D9F" w:rsidRPr="008B4053" w:rsidRDefault="001E6D9F" w:rsidP="001E6D9F">
      <w:pPr>
        <w:pStyle w:val="2"/>
        <w:spacing w:after="0" w:line="240" w:lineRule="auto"/>
        <w:ind w:left="0" w:firstLine="709"/>
        <w:rPr>
          <w:sz w:val="28"/>
          <w:szCs w:val="28"/>
        </w:rPr>
      </w:pPr>
      <w:r w:rsidRPr="008B4053">
        <w:rPr>
          <w:sz w:val="28"/>
          <w:szCs w:val="28"/>
        </w:rPr>
        <w:t xml:space="preserve">1. Рассмотрение вопроса о назначении на должность председателя </w:t>
      </w:r>
      <w:r w:rsidR="00957A98" w:rsidRPr="008B4053">
        <w:rPr>
          <w:sz w:val="28"/>
          <w:szCs w:val="28"/>
        </w:rPr>
        <w:t>Р</w:t>
      </w:r>
      <w:r w:rsidRPr="008B4053">
        <w:rPr>
          <w:sz w:val="28"/>
          <w:szCs w:val="28"/>
        </w:rPr>
        <w:t xml:space="preserve">евизионной комиссии начинается с представления председателем Совета народных депутатов либо по его поручению заместителем председателя Совета народных депутатов кандидатур на должность председателя </w:t>
      </w:r>
      <w:r w:rsidR="00957A98" w:rsidRPr="008B4053">
        <w:rPr>
          <w:sz w:val="28"/>
          <w:szCs w:val="28"/>
        </w:rPr>
        <w:t>Р</w:t>
      </w:r>
      <w:r w:rsidRPr="008B4053">
        <w:rPr>
          <w:sz w:val="28"/>
          <w:szCs w:val="28"/>
        </w:rPr>
        <w:t>евизионной комиссии.</w:t>
      </w:r>
    </w:p>
    <w:p w:rsidR="001E6D9F" w:rsidRPr="008B4053" w:rsidRDefault="001E6D9F" w:rsidP="001E6D9F">
      <w:pPr>
        <w:pStyle w:val="2"/>
        <w:spacing w:after="0" w:line="240" w:lineRule="auto"/>
        <w:ind w:left="0" w:firstLine="709"/>
        <w:rPr>
          <w:sz w:val="28"/>
          <w:szCs w:val="28"/>
        </w:rPr>
      </w:pPr>
      <w:r w:rsidRPr="008B4053">
        <w:rPr>
          <w:sz w:val="28"/>
          <w:szCs w:val="28"/>
        </w:rPr>
        <w:lastRenderedPageBreak/>
        <w:t xml:space="preserve">2. Кандидат на должность председателя </w:t>
      </w:r>
      <w:r w:rsidR="00957A98" w:rsidRPr="008B4053">
        <w:rPr>
          <w:sz w:val="28"/>
          <w:szCs w:val="28"/>
        </w:rPr>
        <w:t>Р</w:t>
      </w:r>
      <w:r w:rsidRPr="008B4053">
        <w:rPr>
          <w:sz w:val="28"/>
          <w:szCs w:val="28"/>
        </w:rPr>
        <w:t>евизионной комиссии выступает перед Советом народных депутатов с краткой программой предстоящей деятельности. Депутаты Совета народных депутатов вправе задавать вопросы кандидату, высказывать свое мнение по предложенной кандидатуре, выступать за или против нее.</w:t>
      </w:r>
    </w:p>
    <w:p w:rsidR="001E6D9F" w:rsidRPr="008B4053" w:rsidRDefault="001E6D9F" w:rsidP="001E6D9F">
      <w:pPr>
        <w:pStyle w:val="2"/>
        <w:spacing w:after="0" w:line="240" w:lineRule="auto"/>
        <w:ind w:left="0" w:firstLine="709"/>
        <w:rPr>
          <w:sz w:val="28"/>
          <w:szCs w:val="28"/>
        </w:rPr>
      </w:pPr>
      <w:r w:rsidRPr="008B4053">
        <w:rPr>
          <w:sz w:val="28"/>
          <w:szCs w:val="28"/>
        </w:rPr>
        <w:t xml:space="preserve">3. Вопрос о назначении на должность председателя </w:t>
      </w:r>
      <w:r w:rsidR="00957A98" w:rsidRPr="008B4053">
        <w:rPr>
          <w:sz w:val="28"/>
          <w:szCs w:val="28"/>
        </w:rPr>
        <w:t>Р</w:t>
      </w:r>
      <w:r w:rsidRPr="008B4053">
        <w:rPr>
          <w:sz w:val="28"/>
          <w:szCs w:val="28"/>
        </w:rPr>
        <w:t>евизионной комиссии решается большинством голосов от числа избранных депутатов Совета народных депутатов и оформляется решением Совета народных депутатов.</w:t>
      </w:r>
    </w:p>
    <w:p w:rsidR="001E6D9F" w:rsidRPr="008B4053" w:rsidRDefault="001E6D9F" w:rsidP="001E6D9F">
      <w:pPr>
        <w:pStyle w:val="2"/>
        <w:spacing w:after="0" w:line="240" w:lineRule="auto"/>
        <w:ind w:left="0" w:firstLine="709"/>
        <w:rPr>
          <w:sz w:val="28"/>
          <w:szCs w:val="28"/>
        </w:rPr>
      </w:pPr>
      <w:r w:rsidRPr="008B4053">
        <w:rPr>
          <w:sz w:val="28"/>
          <w:szCs w:val="28"/>
        </w:rPr>
        <w:t xml:space="preserve">4.  Если кандидатура на должность председателя </w:t>
      </w:r>
      <w:r w:rsidR="00957A98" w:rsidRPr="008B4053">
        <w:rPr>
          <w:sz w:val="28"/>
          <w:szCs w:val="28"/>
        </w:rPr>
        <w:t>Р</w:t>
      </w:r>
      <w:r w:rsidRPr="008B4053">
        <w:rPr>
          <w:sz w:val="28"/>
          <w:szCs w:val="28"/>
        </w:rPr>
        <w:t>евизионной комиссии отклонена Советом народных депутатов, то председатель Совета народных депутатов предлагает новые кандидатуры. Предложение на рассмотрение Совета народных депутатов одной и той же кандидатуры более двух раз не допускается.</w:t>
      </w:r>
    </w:p>
    <w:p w:rsidR="001E6D9F" w:rsidRPr="008B4053" w:rsidRDefault="001E6D9F" w:rsidP="001E6D9F">
      <w:pPr>
        <w:pStyle w:val="2"/>
        <w:spacing w:after="0" w:line="240" w:lineRule="auto"/>
        <w:ind w:left="0" w:firstLine="709"/>
        <w:rPr>
          <w:sz w:val="28"/>
          <w:szCs w:val="28"/>
        </w:rPr>
      </w:pPr>
      <w:r w:rsidRPr="008B4053">
        <w:rPr>
          <w:sz w:val="28"/>
          <w:szCs w:val="28"/>
        </w:rPr>
        <w:t>5.</w:t>
      </w:r>
      <w:r w:rsidR="000947B2" w:rsidRPr="008B4053">
        <w:rPr>
          <w:sz w:val="28"/>
          <w:szCs w:val="28"/>
        </w:rPr>
        <w:t xml:space="preserve"> </w:t>
      </w:r>
      <w:r w:rsidRPr="008B4053">
        <w:rPr>
          <w:sz w:val="28"/>
          <w:szCs w:val="28"/>
        </w:rPr>
        <w:t>В случае отклонения второй кандидатуры председатель Совета народных депутатов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w:t>
      </w:r>
    </w:p>
    <w:p w:rsidR="000947B2" w:rsidRPr="008B4053" w:rsidRDefault="000947B2" w:rsidP="001E6D9F">
      <w:pPr>
        <w:pStyle w:val="2"/>
        <w:spacing w:after="0" w:line="240" w:lineRule="auto"/>
        <w:ind w:left="0" w:firstLine="709"/>
        <w:rPr>
          <w:sz w:val="28"/>
          <w:szCs w:val="28"/>
        </w:rPr>
      </w:pPr>
    </w:p>
    <w:p w:rsidR="001E6D9F" w:rsidRPr="008B4053" w:rsidRDefault="00D53E43" w:rsidP="001E6D9F">
      <w:pPr>
        <w:pStyle w:val="2"/>
        <w:spacing w:after="0" w:line="240" w:lineRule="auto"/>
        <w:ind w:left="0" w:firstLine="709"/>
        <w:rPr>
          <w:b/>
          <w:sz w:val="28"/>
          <w:szCs w:val="28"/>
        </w:rPr>
      </w:pPr>
      <w:r>
        <w:rPr>
          <w:b/>
          <w:sz w:val="28"/>
          <w:szCs w:val="28"/>
        </w:rPr>
        <w:t>Статья 57</w:t>
      </w:r>
      <w:r w:rsidR="001E6D9F" w:rsidRPr="008B4053">
        <w:rPr>
          <w:b/>
          <w:sz w:val="28"/>
          <w:szCs w:val="28"/>
        </w:rPr>
        <w:t xml:space="preserve">. Порядок освобождения от должности председателя </w:t>
      </w:r>
      <w:r w:rsidR="00397DFD" w:rsidRPr="008B4053">
        <w:rPr>
          <w:b/>
          <w:sz w:val="28"/>
          <w:szCs w:val="28"/>
        </w:rPr>
        <w:t>Р</w:t>
      </w:r>
      <w:r w:rsidR="001E6D9F" w:rsidRPr="008B4053">
        <w:rPr>
          <w:b/>
          <w:sz w:val="28"/>
          <w:szCs w:val="28"/>
        </w:rPr>
        <w:t>евизионной комиссии</w:t>
      </w:r>
    </w:p>
    <w:p w:rsidR="001E6D9F" w:rsidRPr="008B4053" w:rsidRDefault="001E6D9F" w:rsidP="001E6D9F">
      <w:pPr>
        <w:pStyle w:val="2"/>
        <w:spacing w:after="0" w:line="240" w:lineRule="auto"/>
        <w:ind w:left="0" w:firstLine="709"/>
        <w:rPr>
          <w:sz w:val="28"/>
          <w:szCs w:val="28"/>
        </w:rPr>
      </w:pPr>
      <w:r w:rsidRPr="008B4053">
        <w:rPr>
          <w:sz w:val="28"/>
          <w:szCs w:val="28"/>
        </w:rPr>
        <w:t>1.</w:t>
      </w:r>
      <w:r w:rsidR="000947B2" w:rsidRPr="008B4053">
        <w:rPr>
          <w:sz w:val="28"/>
          <w:szCs w:val="28"/>
        </w:rPr>
        <w:t xml:space="preserve"> </w:t>
      </w:r>
      <w:r w:rsidRPr="008B4053">
        <w:rPr>
          <w:sz w:val="28"/>
          <w:szCs w:val="28"/>
        </w:rPr>
        <w:t xml:space="preserve">Полномочия председателя </w:t>
      </w:r>
      <w:r w:rsidR="00397DFD" w:rsidRPr="008B4053">
        <w:rPr>
          <w:sz w:val="28"/>
          <w:szCs w:val="28"/>
        </w:rPr>
        <w:t>Р</w:t>
      </w:r>
      <w:r w:rsidRPr="008B4053">
        <w:rPr>
          <w:sz w:val="28"/>
          <w:szCs w:val="28"/>
        </w:rPr>
        <w:t>евизионной комиссии прекращаются досрочно в случаях, установленных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E6D9F" w:rsidRPr="008B4053" w:rsidRDefault="001E6D9F" w:rsidP="001E6D9F">
      <w:pPr>
        <w:pStyle w:val="2"/>
        <w:spacing w:after="0" w:line="240" w:lineRule="auto"/>
        <w:ind w:left="0" w:firstLine="709"/>
        <w:rPr>
          <w:sz w:val="28"/>
          <w:szCs w:val="28"/>
        </w:rPr>
      </w:pPr>
      <w:r w:rsidRPr="008B4053">
        <w:rPr>
          <w:sz w:val="28"/>
          <w:szCs w:val="28"/>
        </w:rPr>
        <w:t>2.</w:t>
      </w:r>
      <w:r w:rsidR="000947B2" w:rsidRPr="008B4053">
        <w:rPr>
          <w:sz w:val="28"/>
          <w:szCs w:val="28"/>
        </w:rPr>
        <w:t xml:space="preserve"> </w:t>
      </w:r>
      <w:r w:rsidRPr="008B4053">
        <w:rPr>
          <w:sz w:val="28"/>
          <w:szCs w:val="28"/>
        </w:rPr>
        <w:t xml:space="preserve">Вопрос о досрочном освобождении от должности председателя </w:t>
      </w:r>
      <w:r w:rsidR="00397DFD" w:rsidRPr="008B4053">
        <w:rPr>
          <w:sz w:val="28"/>
          <w:szCs w:val="28"/>
        </w:rPr>
        <w:t>Р</w:t>
      </w:r>
      <w:r w:rsidRPr="008B4053">
        <w:rPr>
          <w:sz w:val="28"/>
          <w:szCs w:val="28"/>
        </w:rPr>
        <w:t>евизионной комиссии решается Советом народных депутатов по представлению председателя Совета народных депутатов или по требованию не менее 1/3 от числа избранных депутатов Совета народных депутатов. Данное предложение должно быть мотивированным и содержать конкретные указания на допущенные нарушения.</w:t>
      </w:r>
    </w:p>
    <w:p w:rsidR="001E6D9F" w:rsidRPr="008B4053" w:rsidRDefault="001E6D9F" w:rsidP="001E6D9F">
      <w:pPr>
        <w:pStyle w:val="2"/>
        <w:spacing w:after="0" w:line="240" w:lineRule="auto"/>
        <w:ind w:left="0" w:firstLine="709"/>
        <w:rPr>
          <w:sz w:val="28"/>
          <w:szCs w:val="28"/>
        </w:rPr>
      </w:pPr>
      <w:r w:rsidRPr="008B4053">
        <w:rPr>
          <w:sz w:val="28"/>
          <w:szCs w:val="28"/>
        </w:rPr>
        <w:t>Совет народных депутатов для проверки представленных материалов и документов создает из числа депутатов Совета народных депутатов специальную комиссию.</w:t>
      </w:r>
    </w:p>
    <w:p w:rsidR="001E6D9F" w:rsidRPr="008B4053" w:rsidRDefault="001E6D9F" w:rsidP="001E6D9F">
      <w:pPr>
        <w:pStyle w:val="2"/>
        <w:spacing w:after="0" w:line="240" w:lineRule="auto"/>
        <w:ind w:left="0" w:firstLine="709"/>
        <w:rPr>
          <w:sz w:val="28"/>
          <w:szCs w:val="28"/>
        </w:rPr>
      </w:pPr>
      <w:r w:rsidRPr="008B4053">
        <w:rPr>
          <w:sz w:val="28"/>
          <w:szCs w:val="28"/>
        </w:rPr>
        <w:t xml:space="preserve">Специальная комиссия заслушивает на своих заседаниях лиц, которые могут сообщать о фактах, положенных в основу предложения о выражении недоверия, рассматривает документы, заслушивает председателя </w:t>
      </w:r>
      <w:r w:rsidR="000947B2" w:rsidRPr="008B4053">
        <w:rPr>
          <w:sz w:val="28"/>
          <w:szCs w:val="28"/>
        </w:rPr>
        <w:t>Р</w:t>
      </w:r>
      <w:r w:rsidRPr="008B4053">
        <w:rPr>
          <w:sz w:val="28"/>
          <w:szCs w:val="28"/>
        </w:rPr>
        <w:t>евизионной комиссии, в отношении которого возбуждена процедура о выражении недоверия.</w:t>
      </w:r>
    </w:p>
    <w:p w:rsidR="000947B2" w:rsidRPr="008B4053" w:rsidRDefault="001E6D9F" w:rsidP="001E6D9F">
      <w:pPr>
        <w:pStyle w:val="2"/>
        <w:spacing w:after="0" w:line="240" w:lineRule="auto"/>
        <w:ind w:left="0" w:firstLine="709"/>
        <w:rPr>
          <w:color w:val="000000"/>
          <w:spacing w:val="2"/>
          <w:sz w:val="28"/>
          <w:szCs w:val="28"/>
        </w:rPr>
      </w:pPr>
      <w:r w:rsidRPr="008B4053">
        <w:rPr>
          <w:sz w:val="28"/>
          <w:szCs w:val="28"/>
        </w:rPr>
        <w:t xml:space="preserve">3. </w:t>
      </w:r>
      <w:r w:rsidR="000947B2" w:rsidRPr="008B4053">
        <w:rPr>
          <w:color w:val="000000"/>
          <w:spacing w:val="1"/>
          <w:sz w:val="28"/>
          <w:szCs w:val="28"/>
        </w:rPr>
        <w:t xml:space="preserve">Решение об освобождении председателя Ревизионной комиссии </w:t>
      </w:r>
      <w:r w:rsidR="000947B2" w:rsidRPr="008B4053">
        <w:rPr>
          <w:color w:val="000000"/>
          <w:spacing w:val="3"/>
          <w:sz w:val="28"/>
          <w:szCs w:val="28"/>
        </w:rPr>
        <w:t xml:space="preserve">от должности принимается большинством голосов от установленного числа депутатов </w:t>
      </w:r>
      <w:r w:rsidR="000947B2" w:rsidRPr="008B4053">
        <w:rPr>
          <w:color w:val="000000"/>
          <w:spacing w:val="2"/>
          <w:sz w:val="28"/>
          <w:szCs w:val="28"/>
        </w:rPr>
        <w:t xml:space="preserve">Совета народных депутатов </w:t>
      </w:r>
      <w:r w:rsidR="000947B2" w:rsidRPr="008B4053">
        <w:rPr>
          <w:color w:val="000000"/>
          <w:spacing w:val="7"/>
          <w:sz w:val="28"/>
          <w:szCs w:val="28"/>
        </w:rPr>
        <w:t>Воробьевского муниципального района</w:t>
      </w:r>
      <w:r w:rsidR="000947B2" w:rsidRPr="008B4053">
        <w:rPr>
          <w:color w:val="000000"/>
          <w:spacing w:val="2"/>
          <w:sz w:val="28"/>
          <w:szCs w:val="28"/>
        </w:rPr>
        <w:t>.</w:t>
      </w:r>
    </w:p>
    <w:p w:rsidR="001E6D9F" w:rsidRPr="008B4053" w:rsidRDefault="001E6D9F" w:rsidP="001E6D9F">
      <w:pPr>
        <w:pStyle w:val="2"/>
        <w:spacing w:after="0" w:line="240" w:lineRule="auto"/>
        <w:ind w:left="0" w:firstLine="709"/>
        <w:rPr>
          <w:sz w:val="28"/>
          <w:szCs w:val="28"/>
        </w:rPr>
      </w:pPr>
      <w:r w:rsidRPr="008B4053">
        <w:rPr>
          <w:sz w:val="28"/>
          <w:szCs w:val="28"/>
        </w:rPr>
        <w:t>4.</w:t>
      </w:r>
      <w:r w:rsidR="000947B2" w:rsidRPr="008B4053">
        <w:rPr>
          <w:sz w:val="28"/>
          <w:szCs w:val="28"/>
        </w:rPr>
        <w:t xml:space="preserve"> </w:t>
      </w:r>
      <w:r w:rsidRPr="008B4053">
        <w:rPr>
          <w:sz w:val="28"/>
          <w:szCs w:val="28"/>
        </w:rPr>
        <w:t>Рассмотрение кандидатуры на вакантную должность проводится в порядке, установленном настоящим Регламентом.</w:t>
      </w:r>
    </w:p>
    <w:p w:rsidR="000947B2" w:rsidRPr="008B4053" w:rsidRDefault="000947B2" w:rsidP="001E6D9F">
      <w:pPr>
        <w:pStyle w:val="2"/>
        <w:spacing w:after="0" w:line="240" w:lineRule="auto"/>
        <w:ind w:left="0" w:firstLine="709"/>
        <w:rPr>
          <w:sz w:val="28"/>
          <w:szCs w:val="28"/>
        </w:rPr>
      </w:pPr>
    </w:p>
    <w:p w:rsidR="001E6D9F" w:rsidRPr="008B4053" w:rsidRDefault="00D53E43" w:rsidP="001E6D9F">
      <w:pPr>
        <w:pStyle w:val="2"/>
        <w:spacing w:after="0" w:line="240" w:lineRule="auto"/>
        <w:ind w:left="0" w:firstLine="709"/>
        <w:rPr>
          <w:b/>
          <w:sz w:val="28"/>
          <w:szCs w:val="28"/>
        </w:rPr>
      </w:pPr>
      <w:r>
        <w:rPr>
          <w:b/>
          <w:sz w:val="28"/>
          <w:szCs w:val="28"/>
        </w:rPr>
        <w:lastRenderedPageBreak/>
        <w:t>Статья 58</w:t>
      </w:r>
      <w:r w:rsidR="001E6D9F" w:rsidRPr="008B4053">
        <w:rPr>
          <w:b/>
          <w:sz w:val="28"/>
          <w:szCs w:val="28"/>
        </w:rPr>
        <w:t xml:space="preserve">. Порядок рассмотрения материалов, поступивших из </w:t>
      </w:r>
      <w:r w:rsidR="000947B2" w:rsidRPr="008B4053">
        <w:rPr>
          <w:b/>
          <w:sz w:val="28"/>
          <w:szCs w:val="28"/>
        </w:rPr>
        <w:t>Р</w:t>
      </w:r>
      <w:r w:rsidR="001E6D9F" w:rsidRPr="008B4053">
        <w:rPr>
          <w:b/>
          <w:sz w:val="28"/>
          <w:szCs w:val="28"/>
        </w:rPr>
        <w:t xml:space="preserve">евизионной комиссии в Совет народных депутатов </w:t>
      </w:r>
    </w:p>
    <w:p w:rsidR="000947B2" w:rsidRPr="008B4053" w:rsidRDefault="000947B2" w:rsidP="001E6D9F">
      <w:pPr>
        <w:pStyle w:val="2"/>
        <w:spacing w:after="0" w:line="240" w:lineRule="auto"/>
        <w:ind w:left="0" w:firstLine="709"/>
        <w:rPr>
          <w:sz w:val="28"/>
          <w:szCs w:val="28"/>
        </w:rPr>
      </w:pPr>
    </w:p>
    <w:p w:rsidR="001E6D9F" w:rsidRPr="008B4053" w:rsidRDefault="001E6D9F" w:rsidP="001E6D9F">
      <w:pPr>
        <w:pStyle w:val="2"/>
        <w:spacing w:after="0" w:line="240" w:lineRule="auto"/>
        <w:ind w:left="0" w:firstLine="709"/>
        <w:rPr>
          <w:sz w:val="28"/>
          <w:szCs w:val="28"/>
        </w:rPr>
      </w:pPr>
      <w:r w:rsidRPr="008B4053">
        <w:rPr>
          <w:sz w:val="28"/>
          <w:szCs w:val="28"/>
        </w:rPr>
        <w:t xml:space="preserve">1. </w:t>
      </w:r>
      <w:r w:rsidR="000947B2" w:rsidRPr="008B4053">
        <w:rPr>
          <w:sz w:val="28"/>
          <w:szCs w:val="28"/>
        </w:rPr>
        <w:t>Р</w:t>
      </w:r>
      <w:r w:rsidRPr="008B4053">
        <w:rPr>
          <w:sz w:val="28"/>
          <w:szCs w:val="28"/>
        </w:rPr>
        <w:t xml:space="preserve">евизионная комиссия ежегодно в </w:t>
      </w:r>
      <w:r w:rsidR="000947B2" w:rsidRPr="008B4053">
        <w:rPr>
          <w:sz w:val="28"/>
          <w:szCs w:val="28"/>
        </w:rPr>
        <w:t>конце</w:t>
      </w:r>
      <w:r w:rsidRPr="008B4053">
        <w:rPr>
          <w:sz w:val="28"/>
          <w:szCs w:val="28"/>
        </w:rPr>
        <w:t xml:space="preserve"> года, представляет в Совет народных депутатов отчет о своей деятельности. </w:t>
      </w:r>
    </w:p>
    <w:p w:rsidR="001E6D9F" w:rsidRPr="008B4053" w:rsidRDefault="001E6D9F" w:rsidP="001E6D9F">
      <w:pPr>
        <w:pStyle w:val="2"/>
        <w:spacing w:after="0" w:line="240" w:lineRule="auto"/>
        <w:ind w:left="0" w:firstLine="709"/>
        <w:rPr>
          <w:sz w:val="28"/>
          <w:szCs w:val="28"/>
        </w:rPr>
      </w:pPr>
      <w:r w:rsidRPr="008B4053">
        <w:rPr>
          <w:sz w:val="28"/>
          <w:szCs w:val="28"/>
        </w:rPr>
        <w:t xml:space="preserve">2. Аппарат Совета народных депутатов </w:t>
      </w:r>
      <w:proofErr w:type="gramStart"/>
      <w:r w:rsidRPr="008B4053">
        <w:rPr>
          <w:sz w:val="28"/>
          <w:szCs w:val="28"/>
        </w:rPr>
        <w:t>подготавл</w:t>
      </w:r>
      <w:r w:rsidR="000947B2" w:rsidRPr="008B4053">
        <w:rPr>
          <w:sz w:val="28"/>
          <w:szCs w:val="28"/>
        </w:rPr>
        <w:t>ивает проект решения по отчету Р</w:t>
      </w:r>
      <w:r w:rsidRPr="008B4053">
        <w:rPr>
          <w:sz w:val="28"/>
          <w:szCs w:val="28"/>
        </w:rPr>
        <w:t>евизионной комиссии и направляет</w:t>
      </w:r>
      <w:proofErr w:type="gramEnd"/>
      <w:r w:rsidRPr="008B4053">
        <w:rPr>
          <w:sz w:val="28"/>
          <w:szCs w:val="28"/>
        </w:rPr>
        <w:t xml:space="preserve"> его председателю Совета народных депутатов, к</w:t>
      </w:r>
      <w:r w:rsidR="000947B2" w:rsidRPr="008B4053">
        <w:rPr>
          <w:sz w:val="28"/>
          <w:szCs w:val="28"/>
        </w:rPr>
        <w:t>оторый вносит вопрос об отчете Р</w:t>
      </w:r>
      <w:r w:rsidRPr="008B4053">
        <w:rPr>
          <w:sz w:val="28"/>
          <w:szCs w:val="28"/>
        </w:rPr>
        <w:t xml:space="preserve">евизионной комиссии в повестку дня заседания Совета народных депутатов. </w:t>
      </w:r>
    </w:p>
    <w:p w:rsidR="001E6D9F" w:rsidRPr="008B4053" w:rsidRDefault="001E6D9F" w:rsidP="001E6D9F">
      <w:pPr>
        <w:pStyle w:val="2"/>
        <w:spacing w:after="0" w:line="240" w:lineRule="auto"/>
        <w:ind w:left="0" w:firstLine="709"/>
        <w:rPr>
          <w:sz w:val="28"/>
          <w:szCs w:val="28"/>
        </w:rPr>
      </w:pPr>
      <w:r w:rsidRPr="008B4053">
        <w:rPr>
          <w:sz w:val="28"/>
          <w:szCs w:val="28"/>
        </w:rPr>
        <w:t xml:space="preserve">3. Совет народных депутатов на заседании </w:t>
      </w:r>
      <w:proofErr w:type="gramStart"/>
      <w:r w:rsidRPr="008B4053">
        <w:rPr>
          <w:sz w:val="28"/>
          <w:szCs w:val="28"/>
        </w:rPr>
        <w:t xml:space="preserve">рассматривает отчет </w:t>
      </w:r>
      <w:r w:rsidR="000947B2" w:rsidRPr="008B4053">
        <w:rPr>
          <w:sz w:val="28"/>
          <w:szCs w:val="28"/>
        </w:rPr>
        <w:t>Р</w:t>
      </w:r>
      <w:r w:rsidRPr="008B4053">
        <w:rPr>
          <w:sz w:val="28"/>
          <w:szCs w:val="28"/>
        </w:rPr>
        <w:t>евизионной комиссии и принимает</w:t>
      </w:r>
      <w:proofErr w:type="gramEnd"/>
      <w:r w:rsidRPr="008B4053">
        <w:rPr>
          <w:sz w:val="28"/>
          <w:szCs w:val="28"/>
        </w:rPr>
        <w:t xml:space="preserve"> соответствующее решение (принять к сведению, отклонить).</w:t>
      </w:r>
    </w:p>
    <w:p w:rsidR="000947B2" w:rsidRPr="008B4053" w:rsidRDefault="000947B2" w:rsidP="001E6D9F">
      <w:pPr>
        <w:ind w:firstLine="709"/>
        <w:jc w:val="center"/>
        <w:rPr>
          <w:rFonts w:ascii="Times New Roman" w:hAnsi="Times New Roman"/>
          <w:b/>
          <w:sz w:val="28"/>
          <w:szCs w:val="28"/>
        </w:rPr>
      </w:pPr>
    </w:p>
    <w:p w:rsidR="00D53E43" w:rsidRDefault="000947B2" w:rsidP="000947B2">
      <w:pPr>
        <w:shd w:val="clear" w:color="auto" w:fill="FFFFFF"/>
        <w:ind w:firstLine="709"/>
        <w:jc w:val="center"/>
        <w:rPr>
          <w:rFonts w:ascii="Times New Roman" w:hAnsi="Times New Roman"/>
          <w:b/>
          <w:color w:val="000000"/>
          <w:spacing w:val="-1"/>
          <w:sz w:val="28"/>
          <w:szCs w:val="28"/>
        </w:rPr>
      </w:pPr>
      <w:r w:rsidRPr="008B4053">
        <w:rPr>
          <w:rFonts w:ascii="Times New Roman" w:hAnsi="Times New Roman"/>
          <w:b/>
          <w:color w:val="000000"/>
          <w:spacing w:val="-1"/>
          <w:sz w:val="28"/>
          <w:szCs w:val="28"/>
        </w:rPr>
        <w:t xml:space="preserve">Раздел 8. </w:t>
      </w:r>
    </w:p>
    <w:p w:rsidR="000947B2" w:rsidRPr="008B4053" w:rsidRDefault="000947B2" w:rsidP="000947B2">
      <w:pPr>
        <w:shd w:val="clear" w:color="auto" w:fill="FFFFFF"/>
        <w:ind w:firstLine="709"/>
        <w:jc w:val="center"/>
        <w:rPr>
          <w:rFonts w:ascii="Times New Roman" w:hAnsi="Times New Roman"/>
          <w:sz w:val="28"/>
          <w:szCs w:val="28"/>
        </w:rPr>
      </w:pPr>
      <w:r w:rsidRPr="008B4053">
        <w:rPr>
          <w:rFonts w:ascii="Times New Roman" w:hAnsi="Times New Roman"/>
          <w:b/>
          <w:color w:val="000000"/>
          <w:spacing w:val="-1"/>
          <w:sz w:val="28"/>
          <w:szCs w:val="28"/>
        </w:rPr>
        <w:t>ПОРЯДОК СОГЛАСОВАНИЯ  НАЗНАЧЕНИЯ НА</w:t>
      </w:r>
      <w:r w:rsidRPr="008B4053">
        <w:rPr>
          <w:rFonts w:ascii="Times New Roman" w:hAnsi="Times New Roman"/>
          <w:b/>
          <w:color w:val="000000"/>
          <w:sz w:val="28"/>
          <w:szCs w:val="28"/>
        </w:rPr>
        <w:t xml:space="preserve"> ДОЛЖНОСТИ ДОЛЖНОСТНЫХ ЛИЦ </w:t>
      </w:r>
      <w:r w:rsidRPr="008B4053">
        <w:rPr>
          <w:rFonts w:ascii="Times New Roman" w:hAnsi="Times New Roman"/>
          <w:b/>
          <w:color w:val="000000"/>
          <w:spacing w:val="-1"/>
          <w:sz w:val="28"/>
          <w:szCs w:val="28"/>
        </w:rPr>
        <w:t>АДМИНИСТРАЦИИ МУНИЦИПАЛЬНОГО РАЙОНА</w:t>
      </w:r>
    </w:p>
    <w:p w:rsidR="000947B2" w:rsidRPr="008B4053" w:rsidRDefault="000947B2" w:rsidP="000947B2">
      <w:pPr>
        <w:shd w:val="clear" w:color="auto" w:fill="FFFFFF"/>
        <w:ind w:firstLine="709"/>
        <w:rPr>
          <w:rFonts w:ascii="Times New Roman" w:hAnsi="Times New Roman"/>
          <w:b/>
          <w:color w:val="000000"/>
          <w:spacing w:val="-2"/>
          <w:sz w:val="28"/>
          <w:szCs w:val="28"/>
        </w:rPr>
      </w:pPr>
    </w:p>
    <w:p w:rsidR="000947B2" w:rsidRPr="008B4053" w:rsidRDefault="000947B2" w:rsidP="000947B2">
      <w:pPr>
        <w:shd w:val="clear" w:color="auto" w:fill="FFFFFF"/>
        <w:ind w:firstLine="709"/>
        <w:rPr>
          <w:rFonts w:ascii="Times New Roman" w:hAnsi="Times New Roman"/>
          <w:sz w:val="28"/>
          <w:szCs w:val="28"/>
        </w:rPr>
      </w:pPr>
      <w:r w:rsidRPr="008B4053">
        <w:rPr>
          <w:rFonts w:ascii="Times New Roman" w:hAnsi="Times New Roman"/>
          <w:b/>
          <w:color w:val="000000"/>
          <w:spacing w:val="-2"/>
          <w:sz w:val="28"/>
          <w:szCs w:val="28"/>
        </w:rPr>
        <w:t xml:space="preserve">Статья </w:t>
      </w:r>
      <w:r w:rsidR="00332A58" w:rsidRPr="008B4053">
        <w:rPr>
          <w:rFonts w:ascii="Times New Roman" w:hAnsi="Times New Roman"/>
          <w:b/>
          <w:color w:val="000000"/>
          <w:spacing w:val="-2"/>
          <w:sz w:val="28"/>
          <w:szCs w:val="28"/>
        </w:rPr>
        <w:t xml:space="preserve"> </w:t>
      </w:r>
      <w:r w:rsidR="00D53E43" w:rsidRPr="00D53E43">
        <w:rPr>
          <w:rFonts w:ascii="Times New Roman" w:hAnsi="Times New Roman"/>
          <w:b/>
          <w:spacing w:val="-2"/>
          <w:sz w:val="28"/>
          <w:szCs w:val="28"/>
        </w:rPr>
        <w:t>5</w:t>
      </w:r>
      <w:r w:rsidRPr="00D53E43">
        <w:rPr>
          <w:rFonts w:ascii="Times New Roman" w:hAnsi="Times New Roman"/>
          <w:b/>
          <w:spacing w:val="-2"/>
          <w:sz w:val="28"/>
          <w:szCs w:val="28"/>
        </w:rPr>
        <w:t xml:space="preserve">9. Согласование </w:t>
      </w:r>
      <w:r w:rsidRPr="008B4053">
        <w:rPr>
          <w:rFonts w:ascii="Times New Roman" w:hAnsi="Times New Roman"/>
          <w:b/>
          <w:color w:val="000000"/>
          <w:spacing w:val="-2"/>
          <w:sz w:val="28"/>
          <w:szCs w:val="28"/>
        </w:rPr>
        <w:t xml:space="preserve">назначения на должность </w:t>
      </w:r>
      <w:r w:rsidRPr="008B4053">
        <w:rPr>
          <w:rFonts w:ascii="Times New Roman" w:hAnsi="Times New Roman"/>
          <w:b/>
          <w:color w:val="000000"/>
          <w:spacing w:val="-1"/>
          <w:sz w:val="28"/>
          <w:szCs w:val="28"/>
        </w:rPr>
        <w:t>должностных лиц администрации муниципального района</w:t>
      </w:r>
    </w:p>
    <w:p w:rsidR="000947B2" w:rsidRPr="008B4053" w:rsidRDefault="000947B2" w:rsidP="000947B2">
      <w:pPr>
        <w:shd w:val="clear" w:color="auto" w:fill="FFFFFF"/>
        <w:ind w:firstLine="709"/>
        <w:rPr>
          <w:rFonts w:ascii="Times New Roman" w:hAnsi="Times New Roman"/>
          <w:sz w:val="28"/>
          <w:szCs w:val="28"/>
        </w:rPr>
      </w:pPr>
      <w:r w:rsidRPr="008B4053">
        <w:rPr>
          <w:rFonts w:ascii="Times New Roman" w:hAnsi="Times New Roman"/>
          <w:color w:val="000000"/>
          <w:sz w:val="28"/>
          <w:szCs w:val="28"/>
        </w:rPr>
        <w:t>1.</w:t>
      </w:r>
      <w:r w:rsidRPr="008B4053">
        <w:rPr>
          <w:rFonts w:ascii="Times New Roman" w:hAnsi="Times New Roman"/>
          <w:b/>
          <w:color w:val="000000"/>
          <w:sz w:val="28"/>
          <w:szCs w:val="28"/>
        </w:rPr>
        <w:t xml:space="preserve"> </w:t>
      </w:r>
      <w:r w:rsidRPr="008B4053">
        <w:rPr>
          <w:rFonts w:ascii="Times New Roman" w:hAnsi="Times New Roman"/>
          <w:color w:val="000000"/>
          <w:sz w:val="28"/>
          <w:szCs w:val="28"/>
        </w:rPr>
        <w:t xml:space="preserve">Совет народных депутатов согласовывает назначение на должности главой муниципального района должностных лиц, указанных в Уставе </w:t>
      </w:r>
      <w:r w:rsidRPr="008B4053">
        <w:rPr>
          <w:rFonts w:ascii="Times New Roman" w:hAnsi="Times New Roman"/>
          <w:color w:val="000000"/>
          <w:spacing w:val="2"/>
          <w:sz w:val="28"/>
          <w:szCs w:val="28"/>
        </w:rPr>
        <w:t>Воробь</w:t>
      </w:r>
      <w:r w:rsidR="00332A58" w:rsidRPr="008B4053">
        <w:rPr>
          <w:rFonts w:ascii="Times New Roman" w:hAnsi="Times New Roman"/>
          <w:color w:val="000000"/>
          <w:spacing w:val="2"/>
          <w:sz w:val="28"/>
          <w:szCs w:val="28"/>
        </w:rPr>
        <w:t>е</w:t>
      </w:r>
      <w:r w:rsidRPr="008B4053">
        <w:rPr>
          <w:rFonts w:ascii="Times New Roman" w:hAnsi="Times New Roman"/>
          <w:color w:val="000000"/>
          <w:spacing w:val="2"/>
          <w:sz w:val="28"/>
          <w:szCs w:val="28"/>
        </w:rPr>
        <w:t xml:space="preserve">вского </w:t>
      </w:r>
      <w:r w:rsidRPr="008B4053">
        <w:rPr>
          <w:rFonts w:ascii="Times New Roman" w:hAnsi="Times New Roman"/>
          <w:color w:val="000000"/>
          <w:spacing w:val="-1"/>
          <w:sz w:val="28"/>
          <w:szCs w:val="28"/>
        </w:rPr>
        <w:t>муни</w:t>
      </w:r>
      <w:r w:rsidR="00332A58" w:rsidRPr="008B4053">
        <w:rPr>
          <w:rFonts w:ascii="Times New Roman" w:hAnsi="Times New Roman"/>
          <w:color w:val="000000"/>
          <w:spacing w:val="-1"/>
          <w:sz w:val="28"/>
          <w:szCs w:val="28"/>
        </w:rPr>
        <w:t xml:space="preserve">ципального района, о чем глава </w:t>
      </w:r>
      <w:r w:rsidRPr="008B4053">
        <w:rPr>
          <w:rFonts w:ascii="Times New Roman" w:hAnsi="Times New Roman"/>
          <w:color w:val="000000"/>
          <w:spacing w:val="-1"/>
          <w:sz w:val="28"/>
          <w:szCs w:val="28"/>
        </w:rPr>
        <w:t xml:space="preserve">муниципального района вносит в </w:t>
      </w:r>
      <w:r w:rsidRPr="008B4053">
        <w:rPr>
          <w:rFonts w:ascii="Times New Roman" w:hAnsi="Times New Roman"/>
          <w:color w:val="000000"/>
          <w:sz w:val="28"/>
          <w:szCs w:val="28"/>
        </w:rPr>
        <w:t>Совет народных депутатов соответствующее представление.</w:t>
      </w:r>
    </w:p>
    <w:p w:rsidR="000947B2" w:rsidRPr="008B4053" w:rsidRDefault="000947B2" w:rsidP="000947B2">
      <w:pPr>
        <w:shd w:val="clear" w:color="auto" w:fill="FFFFFF"/>
        <w:ind w:firstLine="709"/>
        <w:rPr>
          <w:rFonts w:ascii="Times New Roman" w:hAnsi="Times New Roman"/>
          <w:color w:val="000000"/>
          <w:spacing w:val="1"/>
          <w:sz w:val="28"/>
          <w:szCs w:val="28"/>
        </w:rPr>
      </w:pPr>
      <w:r w:rsidRPr="008B4053">
        <w:rPr>
          <w:rFonts w:ascii="Times New Roman" w:hAnsi="Times New Roman"/>
          <w:color w:val="000000"/>
          <w:spacing w:val="1"/>
          <w:sz w:val="28"/>
          <w:szCs w:val="28"/>
        </w:rPr>
        <w:t>2. По</w:t>
      </w:r>
      <w:r w:rsidR="00332A58" w:rsidRPr="008B4053">
        <w:rPr>
          <w:rFonts w:ascii="Times New Roman" w:hAnsi="Times New Roman"/>
          <w:color w:val="000000"/>
          <w:spacing w:val="1"/>
          <w:sz w:val="28"/>
          <w:szCs w:val="28"/>
        </w:rPr>
        <w:t xml:space="preserve"> получении представления главы</w:t>
      </w:r>
      <w:r w:rsidRPr="008B4053">
        <w:rPr>
          <w:rFonts w:ascii="Times New Roman" w:hAnsi="Times New Roman"/>
          <w:color w:val="000000"/>
          <w:spacing w:val="1"/>
          <w:sz w:val="28"/>
          <w:szCs w:val="28"/>
        </w:rPr>
        <w:t xml:space="preserve"> муниципального района о кандидатурах </w:t>
      </w:r>
      <w:r w:rsidRPr="008B4053">
        <w:rPr>
          <w:rFonts w:ascii="Times New Roman" w:hAnsi="Times New Roman"/>
          <w:color w:val="000000"/>
          <w:spacing w:val="5"/>
          <w:sz w:val="28"/>
          <w:szCs w:val="28"/>
        </w:rPr>
        <w:t xml:space="preserve">на указанные должности аппарат Совета народных депутатов в течение 5 дней </w:t>
      </w:r>
      <w:r w:rsidRPr="008B4053">
        <w:rPr>
          <w:rFonts w:ascii="Times New Roman" w:hAnsi="Times New Roman"/>
          <w:color w:val="000000"/>
          <w:spacing w:val="1"/>
          <w:sz w:val="28"/>
          <w:szCs w:val="28"/>
        </w:rPr>
        <w:t>извещает об этом депутатов Совета народных депутатов.</w:t>
      </w:r>
    </w:p>
    <w:p w:rsidR="000947B2" w:rsidRPr="008B4053" w:rsidRDefault="000947B2" w:rsidP="000947B2">
      <w:pPr>
        <w:shd w:val="clear" w:color="auto" w:fill="FFFFFF"/>
        <w:tabs>
          <w:tab w:val="left" w:pos="13183"/>
        </w:tabs>
        <w:ind w:firstLine="709"/>
        <w:rPr>
          <w:rFonts w:ascii="Times New Roman" w:hAnsi="Times New Roman"/>
          <w:sz w:val="28"/>
          <w:szCs w:val="28"/>
        </w:rPr>
      </w:pPr>
      <w:r w:rsidRPr="008B4053">
        <w:rPr>
          <w:rFonts w:ascii="Times New Roman" w:hAnsi="Times New Roman"/>
          <w:color w:val="000000"/>
          <w:spacing w:val="2"/>
          <w:sz w:val="28"/>
          <w:szCs w:val="28"/>
        </w:rPr>
        <w:t xml:space="preserve">3. Совет народных депутатов принимает решение по представленным главой </w:t>
      </w:r>
      <w:r w:rsidR="00332A58" w:rsidRPr="008B4053">
        <w:rPr>
          <w:rFonts w:ascii="Times New Roman" w:hAnsi="Times New Roman"/>
          <w:color w:val="000000"/>
          <w:spacing w:val="2"/>
          <w:sz w:val="28"/>
          <w:szCs w:val="28"/>
        </w:rPr>
        <w:t xml:space="preserve"> </w:t>
      </w:r>
      <w:r w:rsidRPr="008B4053">
        <w:rPr>
          <w:rFonts w:ascii="Times New Roman" w:hAnsi="Times New Roman"/>
          <w:color w:val="000000"/>
          <w:spacing w:val="10"/>
          <w:sz w:val="28"/>
          <w:szCs w:val="28"/>
        </w:rPr>
        <w:t xml:space="preserve">муниципального района кандидатурам в течение десяти дней со дня внесения </w:t>
      </w:r>
      <w:r w:rsidRPr="008B4053">
        <w:rPr>
          <w:rFonts w:ascii="Times New Roman" w:hAnsi="Times New Roman"/>
          <w:color w:val="000000"/>
          <w:spacing w:val="-2"/>
          <w:sz w:val="28"/>
          <w:szCs w:val="28"/>
        </w:rPr>
        <w:t>представления.</w:t>
      </w:r>
    </w:p>
    <w:p w:rsidR="000947B2" w:rsidRPr="008B4053" w:rsidRDefault="000947B2" w:rsidP="000947B2">
      <w:pPr>
        <w:shd w:val="clear" w:color="auto" w:fill="FFFFFF"/>
        <w:tabs>
          <w:tab w:val="left" w:pos="13183"/>
        </w:tabs>
        <w:ind w:firstLine="709"/>
        <w:rPr>
          <w:rFonts w:ascii="Times New Roman" w:hAnsi="Times New Roman"/>
          <w:b/>
          <w:color w:val="000000"/>
          <w:sz w:val="28"/>
          <w:szCs w:val="28"/>
        </w:rPr>
      </w:pPr>
    </w:p>
    <w:p w:rsidR="000947B2" w:rsidRPr="008B4053" w:rsidRDefault="00D53E43" w:rsidP="000947B2">
      <w:pPr>
        <w:shd w:val="clear" w:color="auto" w:fill="FFFFFF"/>
        <w:tabs>
          <w:tab w:val="left" w:pos="13183"/>
        </w:tabs>
        <w:ind w:firstLine="709"/>
        <w:rPr>
          <w:rFonts w:ascii="Times New Roman" w:hAnsi="Times New Roman"/>
          <w:b/>
          <w:color w:val="000000"/>
          <w:sz w:val="28"/>
          <w:szCs w:val="28"/>
        </w:rPr>
      </w:pPr>
      <w:r>
        <w:rPr>
          <w:rFonts w:ascii="Times New Roman" w:hAnsi="Times New Roman"/>
          <w:b/>
          <w:color w:val="000000"/>
          <w:sz w:val="28"/>
          <w:szCs w:val="28"/>
        </w:rPr>
        <w:t>Статья 60</w:t>
      </w:r>
      <w:r w:rsidR="000947B2" w:rsidRPr="008B4053">
        <w:rPr>
          <w:rFonts w:ascii="Times New Roman" w:hAnsi="Times New Roman"/>
          <w:b/>
          <w:color w:val="000000"/>
          <w:sz w:val="28"/>
          <w:szCs w:val="28"/>
        </w:rPr>
        <w:t>. Порядок представления кандидатов на должности</w:t>
      </w:r>
    </w:p>
    <w:p w:rsidR="000947B2" w:rsidRPr="008B4053" w:rsidRDefault="000947B2" w:rsidP="000947B2">
      <w:pPr>
        <w:shd w:val="clear" w:color="auto" w:fill="FFFFFF"/>
        <w:tabs>
          <w:tab w:val="left" w:pos="1200"/>
          <w:tab w:val="left" w:pos="13183"/>
        </w:tabs>
        <w:ind w:firstLine="709"/>
        <w:rPr>
          <w:rFonts w:ascii="Times New Roman" w:hAnsi="Times New Roman"/>
          <w:sz w:val="28"/>
          <w:szCs w:val="28"/>
        </w:rPr>
      </w:pPr>
      <w:r w:rsidRPr="008B4053">
        <w:rPr>
          <w:rFonts w:ascii="Times New Roman" w:hAnsi="Times New Roman"/>
          <w:color w:val="000000"/>
          <w:spacing w:val="-29"/>
          <w:sz w:val="28"/>
          <w:szCs w:val="28"/>
        </w:rPr>
        <w:t xml:space="preserve">1. </w:t>
      </w:r>
      <w:r w:rsidR="00332A58" w:rsidRPr="008B4053">
        <w:rPr>
          <w:rFonts w:ascii="Times New Roman" w:hAnsi="Times New Roman"/>
          <w:color w:val="000000"/>
          <w:sz w:val="28"/>
          <w:szCs w:val="28"/>
        </w:rPr>
        <w:t>Глава</w:t>
      </w:r>
      <w:r w:rsidRPr="008B4053">
        <w:rPr>
          <w:rFonts w:ascii="Times New Roman" w:hAnsi="Times New Roman"/>
          <w:color w:val="000000"/>
          <w:sz w:val="28"/>
          <w:szCs w:val="28"/>
        </w:rPr>
        <w:t xml:space="preserve"> муниципального района либо его представитель официально представляют кандидатов на должности на заседании Совета народных депутатов.</w:t>
      </w:r>
    </w:p>
    <w:p w:rsidR="000947B2" w:rsidRPr="008B4053" w:rsidRDefault="000947B2" w:rsidP="000947B2">
      <w:pPr>
        <w:shd w:val="clear" w:color="auto" w:fill="FFFFFF"/>
        <w:tabs>
          <w:tab w:val="left" w:pos="1200"/>
          <w:tab w:val="left" w:pos="13183"/>
        </w:tabs>
        <w:ind w:firstLine="709"/>
        <w:rPr>
          <w:rFonts w:ascii="Times New Roman" w:hAnsi="Times New Roman"/>
          <w:sz w:val="28"/>
          <w:szCs w:val="28"/>
        </w:rPr>
      </w:pPr>
      <w:r w:rsidRPr="008B4053">
        <w:rPr>
          <w:rFonts w:ascii="Times New Roman" w:hAnsi="Times New Roman"/>
          <w:sz w:val="28"/>
          <w:szCs w:val="28"/>
        </w:rPr>
        <w:t xml:space="preserve">2. </w:t>
      </w:r>
      <w:r w:rsidRPr="008B4053">
        <w:rPr>
          <w:rFonts w:ascii="Times New Roman" w:hAnsi="Times New Roman"/>
          <w:color w:val="000000"/>
          <w:spacing w:val="3"/>
          <w:sz w:val="28"/>
          <w:szCs w:val="28"/>
        </w:rPr>
        <w:t xml:space="preserve">Кандидаты докладывают Совету народных депутатов программу основных </w:t>
      </w:r>
      <w:r w:rsidRPr="008B4053">
        <w:rPr>
          <w:rFonts w:ascii="Times New Roman" w:hAnsi="Times New Roman"/>
          <w:color w:val="000000"/>
          <w:spacing w:val="2"/>
          <w:sz w:val="28"/>
          <w:szCs w:val="28"/>
        </w:rPr>
        <w:t xml:space="preserve">направлений деятельности в администрации </w:t>
      </w:r>
      <w:r w:rsidRPr="008B4053">
        <w:rPr>
          <w:rFonts w:ascii="Times New Roman" w:hAnsi="Times New Roman"/>
          <w:color w:val="000000"/>
          <w:spacing w:val="5"/>
          <w:sz w:val="28"/>
          <w:szCs w:val="28"/>
        </w:rPr>
        <w:t>муниципального</w:t>
      </w:r>
      <w:r w:rsidRPr="008B4053">
        <w:rPr>
          <w:rFonts w:ascii="Times New Roman" w:hAnsi="Times New Roman"/>
          <w:color w:val="000000"/>
          <w:spacing w:val="2"/>
          <w:sz w:val="28"/>
          <w:szCs w:val="28"/>
        </w:rPr>
        <w:t xml:space="preserve"> района, отвечают на вопросы депутатов </w:t>
      </w:r>
      <w:r w:rsidRPr="008B4053">
        <w:rPr>
          <w:rFonts w:ascii="Times New Roman" w:hAnsi="Times New Roman"/>
          <w:color w:val="000000"/>
          <w:spacing w:val="-1"/>
          <w:sz w:val="28"/>
          <w:szCs w:val="28"/>
        </w:rPr>
        <w:t>Совета народных депутатов.</w:t>
      </w:r>
    </w:p>
    <w:p w:rsidR="000947B2" w:rsidRPr="008B4053" w:rsidRDefault="000947B2" w:rsidP="000947B2">
      <w:pPr>
        <w:shd w:val="clear" w:color="auto" w:fill="FFFFFF"/>
        <w:tabs>
          <w:tab w:val="left" w:pos="1200"/>
          <w:tab w:val="left" w:pos="13183"/>
        </w:tabs>
        <w:ind w:firstLine="709"/>
        <w:rPr>
          <w:rFonts w:ascii="Times New Roman" w:hAnsi="Times New Roman"/>
          <w:sz w:val="28"/>
          <w:szCs w:val="28"/>
        </w:rPr>
      </w:pPr>
      <w:r w:rsidRPr="008B4053">
        <w:rPr>
          <w:rFonts w:ascii="Times New Roman" w:hAnsi="Times New Roman"/>
          <w:sz w:val="28"/>
          <w:szCs w:val="28"/>
        </w:rPr>
        <w:t xml:space="preserve">3. </w:t>
      </w:r>
      <w:r w:rsidRPr="008B4053">
        <w:rPr>
          <w:rFonts w:ascii="Times New Roman" w:hAnsi="Times New Roman"/>
          <w:color w:val="000000"/>
          <w:sz w:val="28"/>
          <w:szCs w:val="28"/>
        </w:rPr>
        <w:t xml:space="preserve">По окончании ответов на вопросы </w:t>
      </w:r>
      <w:r w:rsidRPr="008B4053">
        <w:rPr>
          <w:rFonts w:ascii="Times New Roman" w:hAnsi="Times New Roman"/>
          <w:color w:val="000000"/>
          <w:spacing w:val="8"/>
          <w:sz w:val="28"/>
          <w:szCs w:val="28"/>
        </w:rPr>
        <w:t xml:space="preserve">депутаты Совета народных депутатов высказываются по </w:t>
      </w:r>
      <w:r w:rsidRPr="008B4053">
        <w:rPr>
          <w:rFonts w:ascii="Times New Roman" w:hAnsi="Times New Roman"/>
          <w:color w:val="000000"/>
          <w:spacing w:val="-1"/>
          <w:sz w:val="28"/>
          <w:szCs w:val="28"/>
        </w:rPr>
        <w:t>предложенным кандидатурам.</w:t>
      </w:r>
    </w:p>
    <w:p w:rsidR="000947B2" w:rsidRPr="008B4053" w:rsidRDefault="000947B2" w:rsidP="000947B2">
      <w:pPr>
        <w:shd w:val="clear" w:color="auto" w:fill="FFFFFF"/>
        <w:tabs>
          <w:tab w:val="left" w:pos="13183"/>
        </w:tabs>
        <w:ind w:firstLine="709"/>
        <w:rPr>
          <w:rFonts w:ascii="Times New Roman" w:hAnsi="Times New Roman"/>
          <w:b/>
          <w:color w:val="000000"/>
          <w:spacing w:val="-1"/>
          <w:sz w:val="28"/>
          <w:szCs w:val="28"/>
        </w:rPr>
      </w:pPr>
    </w:p>
    <w:p w:rsidR="000947B2" w:rsidRPr="008B4053" w:rsidRDefault="00D53E43" w:rsidP="000947B2">
      <w:pPr>
        <w:shd w:val="clear" w:color="auto" w:fill="FFFFFF"/>
        <w:tabs>
          <w:tab w:val="left" w:pos="13183"/>
        </w:tabs>
        <w:ind w:firstLine="709"/>
        <w:rPr>
          <w:rFonts w:ascii="Times New Roman" w:hAnsi="Times New Roman"/>
          <w:sz w:val="28"/>
          <w:szCs w:val="28"/>
        </w:rPr>
      </w:pPr>
      <w:r>
        <w:rPr>
          <w:rFonts w:ascii="Times New Roman" w:hAnsi="Times New Roman"/>
          <w:b/>
          <w:color w:val="000000"/>
          <w:spacing w:val="-1"/>
          <w:sz w:val="28"/>
          <w:szCs w:val="28"/>
        </w:rPr>
        <w:t>Статья 6</w:t>
      </w:r>
      <w:r w:rsidR="000947B2" w:rsidRPr="008B4053">
        <w:rPr>
          <w:rFonts w:ascii="Times New Roman" w:hAnsi="Times New Roman"/>
          <w:b/>
          <w:color w:val="000000"/>
          <w:spacing w:val="-1"/>
          <w:sz w:val="28"/>
          <w:szCs w:val="28"/>
        </w:rPr>
        <w:t xml:space="preserve">1. Порядок принятия решения о согласии на назначение </w:t>
      </w:r>
      <w:r w:rsidR="000947B2" w:rsidRPr="008B4053">
        <w:rPr>
          <w:rFonts w:ascii="Times New Roman" w:hAnsi="Times New Roman"/>
          <w:b/>
          <w:color w:val="000000"/>
          <w:spacing w:val="-3"/>
          <w:sz w:val="28"/>
          <w:szCs w:val="28"/>
        </w:rPr>
        <w:t>на должность.</w:t>
      </w:r>
    </w:p>
    <w:p w:rsidR="000947B2" w:rsidRPr="008B4053" w:rsidRDefault="000947B2" w:rsidP="000947B2">
      <w:pPr>
        <w:shd w:val="clear" w:color="auto" w:fill="FFFFFF"/>
        <w:tabs>
          <w:tab w:val="left" w:pos="13183"/>
        </w:tabs>
        <w:ind w:firstLine="709"/>
        <w:rPr>
          <w:rFonts w:ascii="Times New Roman" w:hAnsi="Times New Roman"/>
          <w:sz w:val="28"/>
          <w:szCs w:val="28"/>
        </w:rPr>
      </w:pPr>
      <w:r w:rsidRPr="008B4053">
        <w:rPr>
          <w:rFonts w:ascii="Times New Roman" w:hAnsi="Times New Roman"/>
          <w:color w:val="000000"/>
          <w:spacing w:val="2"/>
          <w:sz w:val="28"/>
          <w:szCs w:val="28"/>
        </w:rPr>
        <w:t xml:space="preserve">1. Решение о даче согласия на назначение на должность принимается Советом </w:t>
      </w:r>
      <w:r w:rsidRPr="008B4053">
        <w:rPr>
          <w:rFonts w:ascii="Times New Roman" w:hAnsi="Times New Roman"/>
          <w:color w:val="000000"/>
          <w:spacing w:val="-1"/>
          <w:sz w:val="28"/>
          <w:szCs w:val="28"/>
        </w:rPr>
        <w:t>народных депутатов открытым голосованием.</w:t>
      </w:r>
    </w:p>
    <w:p w:rsidR="000947B2" w:rsidRPr="008B4053" w:rsidRDefault="000947B2" w:rsidP="000947B2">
      <w:pPr>
        <w:shd w:val="clear" w:color="auto" w:fill="FFFFFF"/>
        <w:tabs>
          <w:tab w:val="left" w:pos="13183"/>
        </w:tabs>
        <w:ind w:firstLine="709"/>
        <w:rPr>
          <w:rFonts w:ascii="Times New Roman" w:hAnsi="Times New Roman"/>
          <w:sz w:val="28"/>
          <w:szCs w:val="28"/>
        </w:rPr>
      </w:pPr>
      <w:r w:rsidRPr="008B4053">
        <w:rPr>
          <w:rFonts w:ascii="Times New Roman" w:hAnsi="Times New Roman"/>
          <w:sz w:val="28"/>
          <w:szCs w:val="28"/>
        </w:rPr>
        <w:lastRenderedPageBreak/>
        <w:t xml:space="preserve">2. </w:t>
      </w:r>
      <w:r w:rsidRPr="008B4053">
        <w:rPr>
          <w:rFonts w:ascii="Times New Roman" w:hAnsi="Times New Roman"/>
          <w:color w:val="000000"/>
          <w:spacing w:val="8"/>
          <w:sz w:val="28"/>
          <w:szCs w:val="28"/>
        </w:rPr>
        <w:t xml:space="preserve">Согласие на назначение на должность считается полученным, если за </w:t>
      </w:r>
      <w:r w:rsidRPr="008B4053">
        <w:rPr>
          <w:rFonts w:ascii="Times New Roman" w:hAnsi="Times New Roman"/>
          <w:color w:val="000000"/>
          <w:sz w:val="28"/>
          <w:szCs w:val="28"/>
        </w:rPr>
        <w:t xml:space="preserve">предложенную кандидатуру проголосовало большинство от числа </w:t>
      </w:r>
      <w:proofErr w:type="gramStart"/>
      <w:r w:rsidRPr="008B4053">
        <w:rPr>
          <w:rFonts w:ascii="Times New Roman" w:hAnsi="Times New Roman"/>
          <w:color w:val="000000"/>
          <w:sz w:val="28"/>
          <w:szCs w:val="28"/>
        </w:rPr>
        <w:t>принявших</w:t>
      </w:r>
      <w:proofErr w:type="gramEnd"/>
      <w:r w:rsidRPr="008B4053">
        <w:rPr>
          <w:rFonts w:ascii="Times New Roman" w:hAnsi="Times New Roman"/>
          <w:color w:val="000000"/>
          <w:sz w:val="28"/>
          <w:szCs w:val="28"/>
        </w:rPr>
        <w:t xml:space="preserve"> участие в голосовании депутатов Совета народных депутатов.</w:t>
      </w:r>
    </w:p>
    <w:p w:rsidR="000947B2" w:rsidRPr="008B4053" w:rsidRDefault="000947B2" w:rsidP="000947B2">
      <w:pPr>
        <w:shd w:val="clear" w:color="auto" w:fill="FFFFFF"/>
        <w:tabs>
          <w:tab w:val="left" w:pos="13183"/>
        </w:tabs>
        <w:ind w:firstLine="709"/>
        <w:rPr>
          <w:rFonts w:ascii="Times New Roman" w:hAnsi="Times New Roman"/>
          <w:sz w:val="28"/>
          <w:szCs w:val="28"/>
        </w:rPr>
      </w:pPr>
      <w:r w:rsidRPr="008B4053">
        <w:rPr>
          <w:rFonts w:ascii="Times New Roman" w:hAnsi="Times New Roman"/>
          <w:sz w:val="28"/>
          <w:szCs w:val="28"/>
        </w:rPr>
        <w:t xml:space="preserve">3. </w:t>
      </w:r>
      <w:r w:rsidRPr="008B4053">
        <w:rPr>
          <w:rFonts w:ascii="Times New Roman" w:hAnsi="Times New Roman"/>
          <w:color w:val="000000"/>
          <w:spacing w:val="1"/>
          <w:sz w:val="28"/>
          <w:szCs w:val="28"/>
        </w:rPr>
        <w:t xml:space="preserve">По результатам голосования назначение на должность оформляется </w:t>
      </w:r>
      <w:r w:rsidRPr="008B4053">
        <w:rPr>
          <w:rFonts w:ascii="Times New Roman" w:hAnsi="Times New Roman"/>
          <w:color w:val="000000"/>
          <w:spacing w:val="-1"/>
          <w:sz w:val="28"/>
          <w:szCs w:val="28"/>
        </w:rPr>
        <w:t>решением Совета народных депутатов.</w:t>
      </w:r>
    </w:p>
    <w:p w:rsidR="000947B2" w:rsidRPr="008B4053" w:rsidRDefault="000947B2" w:rsidP="000947B2">
      <w:pPr>
        <w:shd w:val="clear" w:color="auto" w:fill="FFFFFF"/>
        <w:tabs>
          <w:tab w:val="left" w:pos="13183"/>
        </w:tabs>
        <w:ind w:firstLine="709"/>
        <w:rPr>
          <w:rFonts w:ascii="Times New Roman" w:hAnsi="Times New Roman"/>
          <w:b/>
          <w:color w:val="000000"/>
          <w:spacing w:val="-2"/>
          <w:sz w:val="28"/>
          <w:szCs w:val="28"/>
        </w:rPr>
      </w:pPr>
    </w:p>
    <w:p w:rsidR="000947B2" w:rsidRPr="008B4053" w:rsidRDefault="00D53E43" w:rsidP="000947B2">
      <w:pPr>
        <w:shd w:val="clear" w:color="auto" w:fill="FFFFFF"/>
        <w:tabs>
          <w:tab w:val="left" w:pos="13183"/>
        </w:tabs>
        <w:ind w:firstLine="709"/>
        <w:rPr>
          <w:rFonts w:ascii="Times New Roman" w:hAnsi="Times New Roman"/>
          <w:sz w:val="28"/>
          <w:szCs w:val="28"/>
        </w:rPr>
      </w:pPr>
      <w:r>
        <w:rPr>
          <w:rFonts w:ascii="Times New Roman" w:hAnsi="Times New Roman"/>
          <w:b/>
          <w:color w:val="000000"/>
          <w:spacing w:val="-2"/>
          <w:sz w:val="28"/>
          <w:szCs w:val="28"/>
        </w:rPr>
        <w:t>Статья 6</w:t>
      </w:r>
      <w:r w:rsidR="000947B2" w:rsidRPr="008B4053">
        <w:rPr>
          <w:rFonts w:ascii="Times New Roman" w:hAnsi="Times New Roman"/>
          <w:b/>
          <w:color w:val="000000"/>
          <w:spacing w:val="-2"/>
          <w:sz w:val="28"/>
          <w:szCs w:val="28"/>
        </w:rPr>
        <w:t xml:space="preserve">2. Отклонение Советом народных депутатов кандидатур </w:t>
      </w:r>
      <w:r w:rsidR="000947B2" w:rsidRPr="008B4053">
        <w:rPr>
          <w:rFonts w:ascii="Times New Roman" w:hAnsi="Times New Roman"/>
          <w:b/>
          <w:color w:val="000000"/>
          <w:spacing w:val="-3"/>
          <w:sz w:val="28"/>
          <w:szCs w:val="28"/>
        </w:rPr>
        <w:t>на должность.</w:t>
      </w:r>
    </w:p>
    <w:p w:rsidR="000947B2" w:rsidRPr="008B4053" w:rsidRDefault="000947B2" w:rsidP="000947B2">
      <w:pPr>
        <w:shd w:val="clear" w:color="auto" w:fill="FFFFFF"/>
        <w:tabs>
          <w:tab w:val="left" w:pos="13183"/>
        </w:tabs>
        <w:ind w:firstLine="709"/>
        <w:rPr>
          <w:rFonts w:ascii="Times New Roman" w:hAnsi="Times New Roman"/>
          <w:sz w:val="28"/>
          <w:szCs w:val="28"/>
        </w:rPr>
      </w:pPr>
      <w:r w:rsidRPr="008B4053">
        <w:rPr>
          <w:rFonts w:ascii="Times New Roman" w:hAnsi="Times New Roman"/>
          <w:sz w:val="28"/>
          <w:szCs w:val="28"/>
        </w:rPr>
        <w:t>1. В случае отклонения Советом народных депутатов кандидатуры, представленной на согла</w:t>
      </w:r>
      <w:r w:rsidR="00332A58" w:rsidRPr="008B4053">
        <w:rPr>
          <w:rFonts w:ascii="Times New Roman" w:hAnsi="Times New Roman"/>
          <w:color w:val="000000"/>
          <w:spacing w:val="1"/>
          <w:sz w:val="28"/>
          <w:szCs w:val="28"/>
        </w:rPr>
        <w:t xml:space="preserve">сование, глава </w:t>
      </w:r>
      <w:r w:rsidRPr="008B4053">
        <w:rPr>
          <w:rFonts w:ascii="Times New Roman" w:hAnsi="Times New Roman"/>
          <w:color w:val="000000"/>
          <w:spacing w:val="1"/>
          <w:sz w:val="28"/>
          <w:szCs w:val="28"/>
        </w:rPr>
        <w:t xml:space="preserve">муниципального района </w:t>
      </w:r>
      <w:r w:rsidRPr="008B4053">
        <w:rPr>
          <w:rFonts w:ascii="Times New Roman" w:hAnsi="Times New Roman"/>
          <w:color w:val="000000"/>
          <w:spacing w:val="2"/>
          <w:sz w:val="28"/>
          <w:szCs w:val="28"/>
        </w:rPr>
        <w:t xml:space="preserve">вносит на согласование Совета народных депутатов новую </w:t>
      </w:r>
      <w:r w:rsidRPr="008B4053">
        <w:rPr>
          <w:rFonts w:ascii="Times New Roman" w:hAnsi="Times New Roman"/>
          <w:color w:val="000000"/>
          <w:spacing w:val="-3"/>
          <w:sz w:val="28"/>
          <w:szCs w:val="28"/>
        </w:rPr>
        <w:t>кандидатуру.</w:t>
      </w:r>
    </w:p>
    <w:p w:rsidR="000947B2" w:rsidRPr="008B4053" w:rsidRDefault="000947B2" w:rsidP="000947B2">
      <w:pPr>
        <w:shd w:val="clear" w:color="auto" w:fill="FFFFFF"/>
        <w:tabs>
          <w:tab w:val="left" w:pos="13183"/>
        </w:tabs>
        <w:ind w:firstLine="709"/>
        <w:rPr>
          <w:rFonts w:ascii="Times New Roman" w:hAnsi="Times New Roman"/>
          <w:sz w:val="28"/>
          <w:szCs w:val="28"/>
        </w:rPr>
      </w:pPr>
      <w:r w:rsidRPr="008B4053">
        <w:rPr>
          <w:rFonts w:ascii="Times New Roman" w:hAnsi="Times New Roman"/>
          <w:color w:val="000000"/>
          <w:spacing w:val="-1"/>
          <w:sz w:val="28"/>
          <w:szCs w:val="28"/>
        </w:rPr>
        <w:t xml:space="preserve">В числе </w:t>
      </w:r>
      <w:proofErr w:type="gramStart"/>
      <w:r w:rsidRPr="008B4053">
        <w:rPr>
          <w:rFonts w:ascii="Times New Roman" w:hAnsi="Times New Roman"/>
          <w:color w:val="000000"/>
          <w:spacing w:val="-1"/>
          <w:sz w:val="28"/>
          <w:szCs w:val="28"/>
        </w:rPr>
        <w:t>кандидатур, представленных на согласование может</w:t>
      </w:r>
      <w:proofErr w:type="gramEnd"/>
      <w:r w:rsidRPr="008B4053">
        <w:rPr>
          <w:rFonts w:ascii="Times New Roman" w:hAnsi="Times New Roman"/>
          <w:color w:val="000000"/>
          <w:spacing w:val="-1"/>
          <w:sz w:val="28"/>
          <w:szCs w:val="28"/>
        </w:rPr>
        <w:t xml:space="preserve"> быть представлена </w:t>
      </w:r>
      <w:r w:rsidRPr="008B4053">
        <w:rPr>
          <w:rFonts w:ascii="Times New Roman" w:hAnsi="Times New Roman"/>
          <w:color w:val="000000"/>
          <w:sz w:val="28"/>
          <w:szCs w:val="28"/>
        </w:rPr>
        <w:t>и ранее отклоненная кандидатура. Представление на согласование назначения на должность одной и той же кандидатуры более двух раз не допускается.</w:t>
      </w:r>
    </w:p>
    <w:p w:rsidR="000947B2" w:rsidRPr="008B4053" w:rsidRDefault="000947B2" w:rsidP="000947B2">
      <w:pPr>
        <w:shd w:val="clear" w:color="auto" w:fill="FFFFFF"/>
        <w:tabs>
          <w:tab w:val="left" w:pos="13183"/>
        </w:tabs>
        <w:ind w:firstLine="709"/>
        <w:rPr>
          <w:rFonts w:ascii="Times New Roman" w:hAnsi="Times New Roman"/>
          <w:sz w:val="28"/>
          <w:szCs w:val="28"/>
        </w:rPr>
      </w:pPr>
      <w:r w:rsidRPr="008B4053">
        <w:rPr>
          <w:rFonts w:ascii="Times New Roman" w:hAnsi="Times New Roman"/>
          <w:sz w:val="28"/>
          <w:szCs w:val="28"/>
        </w:rPr>
        <w:t xml:space="preserve">2. </w:t>
      </w:r>
      <w:r w:rsidRPr="008B4053">
        <w:rPr>
          <w:rFonts w:ascii="Times New Roman" w:hAnsi="Times New Roman"/>
          <w:color w:val="000000"/>
          <w:spacing w:val="4"/>
          <w:sz w:val="28"/>
          <w:szCs w:val="28"/>
        </w:rPr>
        <w:t xml:space="preserve">Обсуждение и голосование новой кандидатуры осуществляется в порядке, </w:t>
      </w:r>
      <w:r w:rsidRPr="008B4053">
        <w:rPr>
          <w:rFonts w:ascii="Times New Roman" w:hAnsi="Times New Roman"/>
          <w:color w:val="000000"/>
          <w:spacing w:val="1"/>
          <w:sz w:val="28"/>
          <w:szCs w:val="28"/>
        </w:rPr>
        <w:t xml:space="preserve">предусмотренном настоящим Регламентом, в течение двух недель после </w:t>
      </w:r>
      <w:r w:rsidR="00332A58" w:rsidRPr="008B4053">
        <w:rPr>
          <w:rFonts w:ascii="Times New Roman" w:hAnsi="Times New Roman"/>
          <w:color w:val="000000"/>
          <w:sz w:val="28"/>
          <w:szCs w:val="28"/>
        </w:rPr>
        <w:t>представления ее главой</w:t>
      </w:r>
      <w:r w:rsidRPr="008B4053">
        <w:rPr>
          <w:rFonts w:ascii="Times New Roman" w:hAnsi="Times New Roman"/>
          <w:color w:val="000000"/>
          <w:sz w:val="28"/>
          <w:szCs w:val="28"/>
        </w:rPr>
        <w:t xml:space="preserve"> муниципального района.</w:t>
      </w:r>
    </w:p>
    <w:p w:rsidR="000947B2" w:rsidRPr="008B4053" w:rsidRDefault="000947B2" w:rsidP="001E6D9F">
      <w:pPr>
        <w:ind w:firstLine="709"/>
        <w:jc w:val="center"/>
        <w:rPr>
          <w:rFonts w:ascii="Times New Roman" w:hAnsi="Times New Roman"/>
          <w:b/>
          <w:sz w:val="28"/>
          <w:szCs w:val="28"/>
        </w:rPr>
      </w:pP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 xml:space="preserve">РАЗДЕЛ </w:t>
      </w:r>
      <w:r w:rsidR="000947B2" w:rsidRPr="008B4053">
        <w:rPr>
          <w:rFonts w:ascii="Times New Roman" w:hAnsi="Times New Roman"/>
          <w:b/>
          <w:sz w:val="28"/>
          <w:szCs w:val="28"/>
        </w:rPr>
        <w:t>9</w:t>
      </w: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 xml:space="preserve">ОБЕСПЕЧЕНИЕ ДЕЯТЕЛЬНОСТИ СОВЕТА НАРОДНЫХ ДЕПУТАТОВ </w:t>
      </w:r>
    </w:p>
    <w:p w:rsidR="000947B2" w:rsidRPr="008B4053" w:rsidRDefault="000947B2" w:rsidP="001E6D9F">
      <w:pPr>
        <w:ind w:firstLine="709"/>
        <w:rPr>
          <w:rFonts w:ascii="Times New Roman" w:hAnsi="Times New Roman"/>
          <w:b/>
          <w:sz w:val="28"/>
          <w:szCs w:val="28"/>
        </w:rPr>
      </w:pPr>
    </w:p>
    <w:p w:rsidR="00D5537A" w:rsidRPr="008B4053" w:rsidRDefault="00D5537A" w:rsidP="00D5537A">
      <w:pPr>
        <w:shd w:val="clear" w:color="auto" w:fill="FFFFFF"/>
        <w:ind w:firstLine="709"/>
        <w:rPr>
          <w:rFonts w:ascii="Times New Roman" w:hAnsi="Times New Roman"/>
          <w:b/>
          <w:color w:val="000000"/>
          <w:sz w:val="28"/>
          <w:szCs w:val="28"/>
        </w:rPr>
      </w:pPr>
      <w:r w:rsidRPr="00D53E43">
        <w:rPr>
          <w:rFonts w:ascii="Times New Roman" w:hAnsi="Times New Roman"/>
          <w:b/>
          <w:sz w:val="28"/>
          <w:szCs w:val="28"/>
        </w:rPr>
        <w:t xml:space="preserve">Статья </w:t>
      </w:r>
      <w:r w:rsidR="00D53E43" w:rsidRPr="00D53E43">
        <w:rPr>
          <w:rFonts w:ascii="Times New Roman" w:hAnsi="Times New Roman"/>
          <w:b/>
          <w:sz w:val="28"/>
          <w:szCs w:val="28"/>
        </w:rPr>
        <w:t>6</w:t>
      </w:r>
      <w:r w:rsidRPr="00D53E43">
        <w:rPr>
          <w:rFonts w:ascii="Times New Roman" w:hAnsi="Times New Roman"/>
          <w:b/>
          <w:sz w:val="28"/>
          <w:szCs w:val="28"/>
        </w:rPr>
        <w:t xml:space="preserve">3. Аппарат </w:t>
      </w:r>
      <w:r w:rsidRPr="008B4053">
        <w:rPr>
          <w:rFonts w:ascii="Times New Roman" w:hAnsi="Times New Roman"/>
          <w:b/>
          <w:color w:val="000000"/>
          <w:sz w:val="28"/>
          <w:szCs w:val="28"/>
        </w:rPr>
        <w:t xml:space="preserve">Совета народных депутатов Воробьевского </w:t>
      </w:r>
      <w:r w:rsidRPr="008B4053">
        <w:rPr>
          <w:rFonts w:ascii="Times New Roman" w:hAnsi="Times New Roman"/>
          <w:b/>
          <w:color w:val="000000"/>
          <w:spacing w:val="5"/>
          <w:sz w:val="28"/>
          <w:szCs w:val="28"/>
        </w:rPr>
        <w:t>муниципального</w:t>
      </w:r>
      <w:r w:rsidRPr="008B4053">
        <w:rPr>
          <w:rFonts w:ascii="Times New Roman" w:hAnsi="Times New Roman"/>
          <w:b/>
          <w:color w:val="000000"/>
          <w:sz w:val="28"/>
          <w:szCs w:val="28"/>
        </w:rPr>
        <w:t xml:space="preserve"> района.</w:t>
      </w:r>
    </w:p>
    <w:p w:rsidR="00D5537A" w:rsidRPr="008B4053" w:rsidRDefault="00D5537A" w:rsidP="00D5537A">
      <w:pPr>
        <w:shd w:val="clear" w:color="auto" w:fill="FFFFFF"/>
        <w:ind w:firstLine="709"/>
        <w:rPr>
          <w:rFonts w:ascii="Times New Roman" w:hAnsi="Times New Roman"/>
          <w:sz w:val="28"/>
          <w:szCs w:val="28"/>
        </w:rPr>
      </w:pPr>
      <w:r w:rsidRPr="008B4053">
        <w:rPr>
          <w:rFonts w:ascii="Times New Roman" w:hAnsi="Times New Roman"/>
          <w:spacing w:val="-3"/>
          <w:sz w:val="28"/>
          <w:szCs w:val="28"/>
        </w:rPr>
        <w:t>1. Правовое,</w:t>
      </w:r>
      <w:r w:rsidRPr="008B4053">
        <w:rPr>
          <w:rFonts w:ascii="Times New Roman" w:hAnsi="Times New Roman"/>
          <w:sz w:val="28"/>
          <w:szCs w:val="28"/>
        </w:rPr>
        <w:t xml:space="preserve"> </w:t>
      </w:r>
      <w:r w:rsidRPr="008B4053">
        <w:rPr>
          <w:rFonts w:ascii="Times New Roman" w:hAnsi="Times New Roman"/>
          <w:spacing w:val="-1"/>
          <w:sz w:val="28"/>
          <w:szCs w:val="28"/>
        </w:rPr>
        <w:t xml:space="preserve">организационное, документационное, аналитическое, </w:t>
      </w:r>
      <w:r w:rsidRPr="008B4053">
        <w:rPr>
          <w:rFonts w:ascii="Times New Roman" w:hAnsi="Times New Roman"/>
          <w:spacing w:val="5"/>
          <w:sz w:val="28"/>
          <w:szCs w:val="28"/>
        </w:rPr>
        <w:t xml:space="preserve">информационное, финансовое, материально-техническое </w:t>
      </w:r>
      <w:r w:rsidRPr="008B4053">
        <w:rPr>
          <w:rFonts w:ascii="Times New Roman" w:hAnsi="Times New Roman"/>
          <w:sz w:val="28"/>
          <w:szCs w:val="28"/>
        </w:rPr>
        <w:t xml:space="preserve">обеспечение деятельности депутатов Совета народных депутатов, комиссий Совета </w:t>
      </w:r>
      <w:r w:rsidRPr="008B4053">
        <w:rPr>
          <w:rFonts w:ascii="Times New Roman" w:hAnsi="Times New Roman"/>
          <w:spacing w:val="6"/>
          <w:sz w:val="28"/>
          <w:szCs w:val="28"/>
        </w:rPr>
        <w:t xml:space="preserve">народных депутатов, председателя Совета народных депутатов, заместителя председателя Совета народных депутатов осуществляет аппарат Совета народных </w:t>
      </w:r>
      <w:r w:rsidRPr="008B4053">
        <w:rPr>
          <w:rFonts w:ascii="Times New Roman" w:hAnsi="Times New Roman"/>
          <w:spacing w:val="10"/>
          <w:sz w:val="28"/>
          <w:szCs w:val="28"/>
        </w:rPr>
        <w:t xml:space="preserve">депутатов, который формируется в соответствии с федеральным и областным </w:t>
      </w:r>
      <w:r w:rsidRPr="008B4053">
        <w:rPr>
          <w:rFonts w:ascii="Times New Roman" w:hAnsi="Times New Roman"/>
          <w:spacing w:val="1"/>
          <w:sz w:val="28"/>
          <w:szCs w:val="28"/>
        </w:rPr>
        <w:t>законодательством.</w:t>
      </w:r>
    </w:p>
    <w:p w:rsidR="00D5537A" w:rsidRPr="008B4053" w:rsidRDefault="00D5537A" w:rsidP="00D5537A">
      <w:pPr>
        <w:shd w:val="clear" w:color="auto" w:fill="FFFFFF"/>
        <w:ind w:firstLine="709"/>
        <w:rPr>
          <w:rFonts w:ascii="Times New Roman" w:hAnsi="Times New Roman"/>
          <w:sz w:val="28"/>
          <w:szCs w:val="28"/>
        </w:rPr>
      </w:pPr>
      <w:r w:rsidRPr="008B4053">
        <w:rPr>
          <w:rFonts w:ascii="Times New Roman" w:hAnsi="Times New Roman"/>
          <w:sz w:val="28"/>
          <w:szCs w:val="28"/>
        </w:rPr>
        <w:t xml:space="preserve">2. </w:t>
      </w:r>
      <w:r w:rsidRPr="008B4053">
        <w:rPr>
          <w:rFonts w:ascii="Times New Roman" w:hAnsi="Times New Roman"/>
          <w:spacing w:val="2"/>
          <w:sz w:val="28"/>
          <w:szCs w:val="28"/>
        </w:rPr>
        <w:t xml:space="preserve">Деятельность аппарата Совета народных депутатов, функциональные </w:t>
      </w:r>
      <w:r w:rsidRPr="008B4053">
        <w:rPr>
          <w:rFonts w:ascii="Times New Roman" w:hAnsi="Times New Roman"/>
          <w:spacing w:val="6"/>
          <w:sz w:val="28"/>
          <w:szCs w:val="28"/>
        </w:rPr>
        <w:t xml:space="preserve">обязанности структурных подразделений аппарата Совета народных депутатов, </w:t>
      </w:r>
      <w:r w:rsidRPr="008B4053">
        <w:rPr>
          <w:rFonts w:ascii="Times New Roman" w:hAnsi="Times New Roman"/>
          <w:spacing w:val="9"/>
          <w:sz w:val="28"/>
          <w:szCs w:val="28"/>
        </w:rPr>
        <w:t xml:space="preserve">принимаемые правила и нормативы обеспечения деятельности депутатов Совета </w:t>
      </w:r>
      <w:r w:rsidRPr="008B4053">
        <w:rPr>
          <w:rFonts w:ascii="Times New Roman" w:hAnsi="Times New Roman"/>
          <w:spacing w:val="3"/>
          <w:sz w:val="28"/>
          <w:szCs w:val="28"/>
        </w:rPr>
        <w:t xml:space="preserve">народных депутатов доводятся до сведения всех депутатов Совета народных </w:t>
      </w:r>
      <w:r w:rsidRPr="008B4053">
        <w:rPr>
          <w:rFonts w:ascii="Times New Roman" w:hAnsi="Times New Roman"/>
          <w:sz w:val="28"/>
          <w:szCs w:val="28"/>
        </w:rPr>
        <w:t>депутатов.</w:t>
      </w:r>
    </w:p>
    <w:p w:rsidR="00D5537A" w:rsidRPr="008B4053" w:rsidRDefault="00D5537A" w:rsidP="00D5537A">
      <w:pPr>
        <w:shd w:val="clear" w:color="auto" w:fill="FFFFFF"/>
        <w:ind w:firstLine="709"/>
        <w:rPr>
          <w:rFonts w:ascii="Times New Roman" w:hAnsi="Times New Roman"/>
          <w:b/>
          <w:spacing w:val="1"/>
          <w:sz w:val="28"/>
          <w:szCs w:val="28"/>
        </w:rPr>
      </w:pPr>
      <w:r w:rsidRPr="008B4053">
        <w:rPr>
          <w:rFonts w:ascii="Times New Roman" w:hAnsi="Times New Roman"/>
          <w:sz w:val="28"/>
          <w:szCs w:val="28"/>
        </w:rPr>
        <w:t xml:space="preserve">3. </w:t>
      </w:r>
      <w:r w:rsidRPr="008B4053">
        <w:rPr>
          <w:rFonts w:ascii="Times New Roman" w:hAnsi="Times New Roman"/>
          <w:spacing w:val="7"/>
          <w:sz w:val="28"/>
          <w:szCs w:val="28"/>
        </w:rPr>
        <w:t xml:space="preserve">Положение об аппарате Совета народных депутатов, функциональные </w:t>
      </w:r>
      <w:r w:rsidRPr="008B4053">
        <w:rPr>
          <w:rFonts w:ascii="Times New Roman" w:hAnsi="Times New Roman"/>
          <w:spacing w:val="4"/>
          <w:sz w:val="28"/>
          <w:szCs w:val="28"/>
        </w:rPr>
        <w:t xml:space="preserve">обязанности структурных подразделений аппарата Совета, принимаемые правила и </w:t>
      </w:r>
      <w:r w:rsidRPr="008B4053">
        <w:rPr>
          <w:rFonts w:ascii="Times New Roman" w:hAnsi="Times New Roman"/>
          <w:spacing w:val="2"/>
          <w:sz w:val="28"/>
          <w:szCs w:val="28"/>
        </w:rPr>
        <w:t xml:space="preserve">нормативы обеспечения деятельности депутатов Совета народных депутатов, инструкция по делопроизводству в Совете народных депутатов утверждается председателем Совета народных депутатов </w:t>
      </w:r>
      <w:r w:rsidRPr="008B4053">
        <w:rPr>
          <w:rFonts w:ascii="Times New Roman" w:hAnsi="Times New Roman"/>
          <w:spacing w:val="5"/>
          <w:sz w:val="28"/>
          <w:szCs w:val="28"/>
        </w:rPr>
        <w:t>муниципального</w:t>
      </w:r>
      <w:r w:rsidRPr="008B4053">
        <w:rPr>
          <w:rFonts w:ascii="Times New Roman" w:hAnsi="Times New Roman"/>
          <w:spacing w:val="9"/>
          <w:sz w:val="28"/>
          <w:szCs w:val="28"/>
        </w:rPr>
        <w:t xml:space="preserve"> района.</w:t>
      </w:r>
    </w:p>
    <w:p w:rsidR="00D5537A" w:rsidRPr="008B4053" w:rsidRDefault="00D5537A" w:rsidP="00D5537A">
      <w:pPr>
        <w:shd w:val="clear" w:color="auto" w:fill="FFFFFF"/>
        <w:ind w:firstLine="709"/>
        <w:rPr>
          <w:rFonts w:ascii="Times New Roman" w:hAnsi="Times New Roman"/>
          <w:b/>
          <w:color w:val="000000"/>
          <w:spacing w:val="1"/>
          <w:sz w:val="28"/>
          <w:szCs w:val="28"/>
        </w:rPr>
      </w:pPr>
    </w:p>
    <w:p w:rsidR="00D5537A" w:rsidRPr="008B4053" w:rsidRDefault="00D53E43" w:rsidP="00D5537A">
      <w:pPr>
        <w:shd w:val="clear" w:color="auto" w:fill="FFFFFF"/>
        <w:ind w:firstLine="709"/>
        <w:rPr>
          <w:rFonts w:ascii="Times New Roman" w:hAnsi="Times New Roman"/>
          <w:b/>
          <w:color w:val="000000"/>
          <w:spacing w:val="3"/>
          <w:sz w:val="28"/>
          <w:szCs w:val="28"/>
        </w:rPr>
      </w:pPr>
      <w:r>
        <w:rPr>
          <w:rFonts w:ascii="Times New Roman" w:hAnsi="Times New Roman"/>
          <w:b/>
          <w:color w:val="000000"/>
          <w:spacing w:val="1"/>
          <w:sz w:val="28"/>
          <w:szCs w:val="28"/>
        </w:rPr>
        <w:t>Статья 6</w:t>
      </w:r>
      <w:r w:rsidR="00D5537A" w:rsidRPr="008B4053">
        <w:rPr>
          <w:rFonts w:ascii="Times New Roman" w:hAnsi="Times New Roman"/>
          <w:b/>
          <w:color w:val="000000"/>
          <w:spacing w:val="1"/>
          <w:sz w:val="28"/>
          <w:szCs w:val="28"/>
        </w:rPr>
        <w:t>4. Структура, штаты, условия материально-технического</w:t>
      </w:r>
      <w:r w:rsidR="00D5537A" w:rsidRPr="008B4053">
        <w:rPr>
          <w:rFonts w:ascii="Times New Roman" w:hAnsi="Times New Roman"/>
          <w:sz w:val="28"/>
          <w:szCs w:val="28"/>
        </w:rPr>
        <w:t xml:space="preserve"> </w:t>
      </w:r>
      <w:r w:rsidR="00D5537A" w:rsidRPr="008B4053">
        <w:rPr>
          <w:rFonts w:ascii="Times New Roman" w:hAnsi="Times New Roman"/>
          <w:b/>
          <w:color w:val="000000"/>
          <w:spacing w:val="3"/>
          <w:sz w:val="28"/>
          <w:szCs w:val="28"/>
        </w:rPr>
        <w:t>обеспечения работников аппарата Совета народных депутатов</w:t>
      </w:r>
    </w:p>
    <w:p w:rsidR="00D5537A" w:rsidRPr="008B4053" w:rsidRDefault="00D5537A" w:rsidP="00D5537A">
      <w:pPr>
        <w:shd w:val="clear" w:color="auto" w:fill="FFFFFF"/>
        <w:ind w:firstLine="709"/>
        <w:rPr>
          <w:rFonts w:ascii="Times New Roman" w:hAnsi="Times New Roman"/>
          <w:color w:val="000000"/>
          <w:sz w:val="28"/>
          <w:szCs w:val="28"/>
        </w:rPr>
      </w:pPr>
      <w:r w:rsidRPr="008B4053">
        <w:rPr>
          <w:rFonts w:ascii="Times New Roman" w:hAnsi="Times New Roman"/>
          <w:color w:val="000000"/>
          <w:spacing w:val="1"/>
          <w:sz w:val="28"/>
          <w:szCs w:val="28"/>
        </w:rPr>
        <w:lastRenderedPageBreak/>
        <w:t xml:space="preserve">1. Структура аппарата Совета народных  депутатов, штаты, расходы на </w:t>
      </w:r>
      <w:r w:rsidRPr="008B4053">
        <w:rPr>
          <w:rFonts w:ascii="Times New Roman" w:hAnsi="Times New Roman"/>
          <w:color w:val="000000"/>
          <w:spacing w:val="2"/>
          <w:sz w:val="28"/>
          <w:szCs w:val="28"/>
        </w:rPr>
        <w:t xml:space="preserve">содержание работников аппарата Совета народных депутатов определяются Советом </w:t>
      </w:r>
      <w:r w:rsidRPr="008B4053">
        <w:rPr>
          <w:rFonts w:ascii="Times New Roman" w:hAnsi="Times New Roman"/>
          <w:color w:val="000000"/>
          <w:sz w:val="28"/>
          <w:szCs w:val="28"/>
        </w:rPr>
        <w:t xml:space="preserve">народных депутатов. </w:t>
      </w:r>
      <w:r w:rsidRPr="008B4053">
        <w:rPr>
          <w:rFonts w:ascii="Times New Roman" w:hAnsi="Times New Roman"/>
          <w:color w:val="000000"/>
          <w:spacing w:val="12"/>
          <w:sz w:val="28"/>
          <w:szCs w:val="28"/>
        </w:rPr>
        <w:t xml:space="preserve">Вопросы приема - увольнения работников аппарата Совета народных </w:t>
      </w:r>
      <w:r w:rsidRPr="008B4053">
        <w:rPr>
          <w:rFonts w:ascii="Times New Roman" w:hAnsi="Times New Roman"/>
          <w:color w:val="000000"/>
          <w:sz w:val="28"/>
          <w:szCs w:val="28"/>
        </w:rPr>
        <w:t xml:space="preserve">депутатов, условия материально-технического обеспечения данных лиц определяются </w:t>
      </w:r>
      <w:r w:rsidRPr="008B4053">
        <w:rPr>
          <w:rFonts w:ascii="Times New Roman" w:hAnsi="Times New Roman"/>
          <w:spacing w:val="2"/>
          <w:sz w:val="28"/>
          <w:szCs w:val="28"/>
        </w:rPr>
        <w:t>председателем Совета народных депутатов</w:t>
      </w:r>
      <w:r w:rsidRPr="008B4053">
        <w:rPr>
          <w:rFonts w:ascii="Times New Roman" w:hAnsi="Times New Roman"/>
          <w:color w:val="000000"/>
          <w:sz w:val="28"/>
          <w:szCs w:val="28"/>
        </w:rPr>
        <w:t xml:space="preserve"> муниципального района </w:t>
      </w:r>
      <w:r w:rsidRPr="008B4053">
        <w:rPr>
          <w:rFonts w:ascii="Times New Roman" w:hAnsi="Times New Roman"/>
          <w:color w:val="000000"/>
          <w:spacing w:val="13"/>
          <w:sz w:val="28"/>
          <w:szCs w:val="28"/>
        </w:rPr>
        <w:t xml:space="preserve">в пределах сметы расходов на содержание Совета </w:t>
      </w:r>
      <w:r w:rsidRPr="008B4053">
        <w:rPr>
          <w:rFonts w:ascii="Times New Roman" w:hAnsi="Times New Roman"/>
          <w:color w:val="000000"/>
          <w:sz w:val="28"/>
          <w:szCs w:val="28"/>
        </w:rPr>
        <w:t>народных депутатов.</w:t>
      </w:r>
    </w:p>
    <w:p w:rsidR="00662A19" w:rsidRPr="008B4053" w:rsidRDefault="00662A19" w:rsidP="001E6D9F">
      <w:pPr>
        <w:widowControl w:val="0"/>
        <w:autoSpaceDE w:val="0"/>
        <w:autoSpaceDN w:val="0"/>
        <w:adjustRightInd w:val="0"/>
        <w:ind w:firstLine="709"/>
        <w:jc w:val="center"/>
        <w:rPr>
          <w:rFonts w:ascii="Times New Roman" w:hAnsi="Times New Roman"/>
          <w:sz w:val="28"/>
          <w:szCs w:val="28"/>
        </w:rPr>
      </w:pPr>
    </w:p>
    <w:p w:rsidR="001E6D9F" w:rsidRPr="008B4053" w:rsidRDefault="001E6D9F" w:rsidP="001E6D9F">
      <w:pPr>
        <w:widowControl w:val="0"/>
        <w:autoSpaceDE w:val="0"/>
        <w:autoSpaceDN w:val="0"/>
        <w:adjustRightInd w:val="0"/>
        <w:ind w:firstLine="709"/>
        <w:jc w:val="center"/>
        <w:rPr>
          <w:rFonts w:ascii="Times New Roman" w:hAnsi="Times New Roman"/>
          <w:b/>
          <w:sz w:val="28"/>
          <w:szCs w:val="28"/>
        </w:rPr>
      </w:pPr>
      <w:r w:rsidRPr="008B4053">
        <w:rPr>
          <w:rFonts w:ascii="Times New Roman" w:hAnsi="Times New Roman"/>
          <w:b/>
          <w:sz w:val="28"/>
          <w:szCs w:val="28"/>
        </w:rPr>
        <w:t xml:space="preserve">РАЗДЕЛ </w:t>
      </w:r>
      <w:r w:rsidR="00662A19" w:rsidRPr="008B4053">
        <w:rPr>
          <w:rFonts w:ascii="Times New Roman" w:hAnsi="Times New Roman"/>
          <w:b/>
          <w:sz w:val="28"/>
          <w:szCs w:val="28"/>
        </w:rPr>
        <w:t>10</w:t>
      </w:r>
    </w:p>
    <w:p w:rsidR="001E6D9F" w:rsidRPr="008B4053" w:rsidRDefault="001E6D9F" w:rsidP="001E6D9F">
      <w:pPr>
        <w:widowControl w:val="0"/>
        <w:autoSpaceDE w:val="0"/>
        <w:autoSpaceDN w:val="0"/>
        <w:adjustRightInd w:val="0"/>
        <w:ind w:firstLine="709"/>
        <w:jc w:val="center"/>
        <w:rPr>
          <w:rFonts w:ascii="Times New Roman" w:hAnsi="Times New Roman"/>
          <w:b/>
          <w:sz w:val="28"/>
          <w:szCs w:val="28"/>
        </w:rPr>
      </w:pPr>
      <w:r w:rsidRPr="008B4053">
        <w:rPr>
          <w:rFonts w:ascii="Times New Roman" w:hAnsi="Times New Roman"/>
          <w:b/>
          <w:sz w:val="28"/>
          <w:szCs w:val="28"/>
        </w:rPr>
        <w:t>ПОРЯДОК РАССМОТРЕНИЯ ОБРАЩЕНИЙ ГРАЖДАН И ОРГАНИЗАЦИИ ЛИЧНОГО ПРИЕМА ГРАЖДАН В СОВЕТЕ НАРОДНЫХ ДЕПУТАТОВ</w:t>
      </w:r>
    </w:p>
    <w:p w:rsidR="00662A19" w:rsidRPr="008B4053" w:rsidRDefault="00662A19" w:rsidP="001E6D9F">
      <w:pPr>
        <w:widowControl w:val="0"/>
        <w:autoSpaceDE w:val="0"/>
        <w:autoSpaceDN w:val="0"/>
        <w:adjustRightInd w:val="0"/>
        <w:ind w:firstLine="709"/>
        <w:rPr>
          <w:rFonts w:ascii="Times New Roman" w:hAnsi="Times New Roman"/>
          <w:b/>
          <w:sz w:val="28"/>
          <w:szCs w:val="28"/>
        </w:rPr>
      </w:pPr>
    </w:p>
    <w:p w:rsidR="001E6D9F" w:rsidRPr="008B4053" w:rsidRDefault="001E6D9F" w:rsidP="001E6D9F">
      <w:pPr>
        <w:widowControl w:val="0"/>
        <w:autoSpaceDE w:val="0"/>
        <w:autoSpaceDN w:val="0"/>
        <w:adjustRightInd w:val="0"/>
        <w:ind w:firstLine="709"/>
        <w:rPr>
          <w:rFonts w:ascii="Times New Roman" w:hAnsi="Times New Roman"/>
          <w:b/>
          <w:sz w:val="28"/>
          <w:szCs w:val="28"/>
        </w:rPr>
      </w:pPr>
      <w:r w:rsidRPr="008B4053">
        <w:rPr>
          <w:rFonts w:ascii="Times New Roman" w:hAnsi="Times New Roman"/>
          <w:b/>
          <w:sz w:val="28"/>
          <w:szCs w:val="28"/>
        </w:rPr>
        <w:t>Статья 6</w:t>
      </w:r>
      <w:r w:rsidR="00D53E43">
        <w:rPr>
          <w:rFonts w:ascii="Times New Roman" w:hAnsi="Times New Roman"/>
          <w:b/>
          <w:sz w:val="28"/>
          <w:szCs w:val="28"/>
        </w:rPr>
        <w:t>5</w:t>
      </w:r>
      <w:r w:rsidRPr="008B4053">
        <w:rPr>
          <w:rFonts w:ascii="Times New Roman" w:hAnsi="Times New Roman"/>
          <w:b/>
          <w:sz w:val="28"/>
          <w:szCs w:val="28"/>
        </w:rPr>
        <w:t>. Порядок работы с обращениями граждан</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 xml:space="preserve">1. Рассмотрение обращений граждан и личный прием граждан в Совете народных депутатов осуществляется в соответствии с Конституцией Российской Федерации, федеральными законами от 06.10.2003 </w:t>
      </w:r>
      <w:r w:rsidR="00662A19" w:rsidRPr="008B4053">
        <w:rPr>
          <w:rFonts w:ascii="Times New Roman" w:hAnsi="Times New Roman"/>
          <w:sz w:val="28"/>
          <w:szCs w:val="28"/>
        </w:rPr>
        <w:t>№</w:t>
      </w:r>
      <w:r w:rsidRPr="008B4053">
        <w:rPr>
          <w:rFonts w:ascii="Times New Roman" w:hAnsi="Times New Roman"/>
          <w:sz w:val="28"/>
          <w:szCs w:val="28"/>
        </w:rPr>
        <w:t xml:space="preserve">131-ФЗ </w:t>
      </w:r>
      <w:r w:rsidR="00662A19" w:rsidRPr="008B4053">
        <w:rPr>
          <w:rFonts w:ascii="Times New Roman" w:hAnsi="Times New Roman"/>
          <w:sz w:val="28"/>
          <w:szCs w:val="28"/>
        </w:rPr>
        <w:t>«</w:t>
      </w:r>
      <w:r w:rsidRPr="008B4053">
        <w:rPr>
          <w:rFonts w:ascii="Times New Roman" w:hAnsi="Times New Roman"/>
          <w:sz w:val="28"/>
          <w:szCs w:val="28"/>
        </w:rPr>
        <w:t>Об общих принципах организации местного самоуправления в Российской Федерации</w:t>
      </w:r>
      <w:r w:rsidR="00662A19" w:rsidRPr="008B4053">
        <w:rPr>
          <w:rFonts w:ascii="Times New Roman" w:hAnsi="Times New Roman"/>
          <w:sz w:val="28"/>
          <w:szCs w:val="28"/>
        </w:rPr>
        <w:t>»</w:t>
      </w:r>
      <w:r w:rsidRPr="008B4053">
        <w:rPr>
          <w:rFonts w:ascii="Times New Roman" w:hAnsi="Times New Roman"/>
          <w:sz w:val="28"/>
          <w:szCs w:val="28"/>
        </w:rPr>
        <w:t xml:space="preserve">, от 02.05.2006 </w:t>
      </w:r>
      <w:r w:rsidR="00662A19" w:rsidRPr="008B4053">
        <w:rPr>
          <w:rFonts w:ascii="Times New Roman" w:hAnsi="Times New Roman"/>
          <w:sz w:val="28"/>
          <w:szCs w:val="28"/>
        </w:rPr>
        <w:t>№</w:t>
      </w:r>
      <w:r w:rsidRPr="008B4053">
        <w:rPr>
          <w:rFonts w:ascii="Times New Roman" w:hAnsi="Times New Roman"/>
          <w:sz w:val="28"/>
          <w:szCs w:val="28"/>
        </w:rPr>
        <w:t xml:space="preserve">59-ФЗ </w:t>
      </w:r>
      <w:r w:rsidR="00662A19" w:rsidRPr="008B4053">
        <w:rPr>
          <w:rFonts w:ascii="Times New Roman" w:hAnsi="Times New Roman"/>
          <w:sz w:val="28"/>
          <w:szCs w:val="28"/>
        </w:rPr>
        <w:t>«</w:t>
      </w:r>
      <w:r w:rsidRPr="008B4053">
        <w:rPr>
          <w:rFonts w:ascii="Times New Roman" w:hAnsi="Times New Roman"/>
          <w:sz w:val="28"/>
          <w:szCs w:val="28"/>
        </w:rPr>
        <w:t>О порядке рассмотрения обращений граждан в Российской Федерации</w:t>
      </w:r>
      <w:r w:rsidR="00662A19" w:rsidRPr="008B4053">
        <w:rPr>
          <w:rFonts w:ascii="Times New Roman" w:hAnsi="Times New Roman"/>
          <w:sz w:val="28"/>
          <w:szCs w:val="28"/>
        </w:rPr>
        <w:t>»</w:t>
      </w:r>
      <w:r w:rsidRPr="008B4053">
        <w:rPr>
          <w:rFonts w:ascii="Times New Roman" w:hAnsi="Times New Roman"/>
          <w:sz w:val="28"/>
          <w:szCs w:val="28"/>
        </w:rPr>
        <w:t>.</w:t>
      </w:r>
    </w:p>
    <w:p w:rsidR="001E6D9F" w:rsidRPr="008B4053" w:rsidRDefault="001E6D9F" w:rsidP="001E6D9F">
      <w:pPr>
        <w:widowControl w:val="0"/>
        <w:autoSpaceDE w:val="0"/>
        <w:autoSpaceDN w:val="0"/>
        <w:adjustRightInd w:val="0"/>
        <w:ind w:firstLine="709"/>
        <w:rPr>
          <w:rFonts w:ascii="Times New Roman" w:hAnsi="Times New Roman"/>
          <w:sz w:val="28"/>
          <w:szCs w:val="28"/>
        </w:rPr>
      </w:pPr>
      <w:r w:rsidRPr="008B4053">
        <w:rPr>
          <w:rFonts w:ascii="Times New Roman" w:hAnsi="Times New Roman"/>
          <w:sz w:val="28"/>
          <w:szCs w:val="28"/>
        </w:rPr>
        <w:t>2. Обращения граждан могут направляться в Совет народных депутатов в устной или письменной форме, через сеть Интернет, по почте или сдаваться непосредственно заявителем в Совет народных депутатов, доводиться до сведения на личном приеме.</w:t>
      </w:r>
    </w:p>
    <w:p w:rsidR="001E6D9F" w:rsidRPr="008B4053" w:rsidRDefault="001E6D9F" w:rsidP="001E6D9F">
      <w:pPr>
        <w:widowControl w:val="0"/>
        <w:autoSpaceDE w:val="0"/>
        <w:autoSpaceDN w:val="0"/>
        <w:adjustRightInd w:val="0"/>
        <w:ind w:firstLine="709"/>
        <w:jc w:val="center"/>
        <w:rPr>
          <w:rFonts w:ascii="Times New Roman" w:hAnsi="Times New Roman"/>
          <w:b/>
          <w:sz w:val="28"/>
          <w:szCs w:val="28"/>
        </w:rPr>
      </w:pPr>
      <w:r w:rsidRPr="008B4053">
        <w:rPr>
          <w:rFonts w:ascii="Times New Roman" w:hAnsi="Times New Roman"/>
          <w:b/>
          <w:sz w:val="28"/>
          <w:szCs w:val="28"/>
        </w:rPr>
        <w:t xml:space="preserve">РАЗДЕЛ </w:t>
      </w:r>
      <w:r w:rsidR="00662A19" w:rsidRPr="008B4053">
        <w:rPr>
          <w:rFonts w:ascii="Times New Roman" w:hAnsi="Times New Roman"/>
          <w:b/>
          <w:sz w:val="28"/>
          <w:szCs w:val="28"/>
        </w:rPr>
        <w:t>11</w:t>
      </w:r>
    </w:p>
    <w:p w:rsidR="001E6D9F" w:rsidRPr="008B4053" w:rsidRDefault="001E6D9F" w:rsidP="001E6D9F">
      <w:pPr>
        <w:ind w:firstLine="709"/>
        <w:jc w:val="center"/>
        <w:rPr>
          <w:rFonts w:ascii="Times New Roman" w:hAnsi="Times New Roman"/>
          <w:b/>
          <w:sz w:val="28"/>
          <w:szCs w:val="28"/>
        </w:rPr>
      </w:pPr>
      <w:r w:rsidRPr="008B4053">
        <w:rPr>
          <w:rFonts w:ascii="Times New Roman" w:hAnsi="Times New Roman"/>
          <w:b/>
          <w:sz w:val="28"/>
          <w:szCs w:val="28"/>
        </w:rPr>
        <w:t>ЗАКЛЮЧИТЕЛЬНЫЕ ПОЛОЖЕНИЯ</w:t>
      </w:r>
    </w:p>
    <w:p w:rsidR="001E6D9F" w:rsidRPr="008B4053" w:rsidRDefault="001E6D9F" w:rsidP="001E6D9F">
      <w:pPr>
        <w:ind w:firstLine="709"/>
        <w:rPr>
          <w:rFonts w:ascii="Times New Roman" w:hAnsi="Times New Roman"/>
          <w:b/>
          <w:sz w:val="28"/>
          <w:szCs w:val="28"/>
        </w:rPr>
      </w:pPr>
      <w:r w:rsidRPr="008B4053">
        <w:rPr>
          <w:rFonts w:ascii="Times New Roman" w:hAnsi="Times New Roman"/>
          <w:b/>
          <w:sz w:val="28"/>
          <w:szCs w:val="28"/>
        </w:rPr>
        <w:t>Статья 6</w:t>
      </w:r>
      <w:r w:rsidR="00D53E43">
        <w:rPr>
          <w:rFonts w:ascii="Times New Roman" w:hAnsi="Times New Roman"/>
          <w:b/>
          <w:sz w:val="28"/>
          <w:szCs w:val="28"/>
        </w:rPr>
        <w:t>6</w:t>
      </w:r>
      <w:r w:rsidRPr="008B4053">
        <w:rPr>
          <w:rFonts w:ascii="Times New Roman" w:hAnsi="Times New Roman"/>
          <w:b/>
          <w:sz w:val="28"/>
          <w:szCs w:val="28"/>
        </w:rPr>
        <w:t xml:space="preserve">. Порядок принятия Регламента Совета народных депутатов и внесение в него изменений </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 xml:space="preserve">1. Регламент Совета народных депутатов и изменения в него </w:t>
      </w:r>
      <w:proofErr w:type="gramStart"/>
      <w:r w:rsidRPr="008B4053">
        <w:rPr>
          <w:rFonts w:ascii="Times New Roman" w:hAnsi="Times New Roman"/>
          <w:sz w:val="28"/>
          <w:szCs w:val="28"/>
        </w:rPr>
        <w:t>принимаются большинством голосов от числа избранных депутатов Совета народных депутатов и оформляются</w:t>
      </w:r>
      <w:proofErr w:type="gramEnd"/>
      <w:r w:rsidRPr="008B4053">
        <w:rPr>
          <w:rFonts w:ascii="Times New Roman" w:hAnsi="Times New Roman"/>
          <w:sz w:val="28"/>
          <w:szCs w:val="28"/>
        </w:rPr>
        <w:t xml:space="preserve"> решением Совета народных депутатов.</w:t>
      </w:r>
    </w:p>
    <w:p w:rsidR="001E6D9F" w:rsidRPr="008B4053" w:rsidRDefault="001E6D9F" w:rsidP="001E6D9F">
      <w:pPr>
        <w:ind w:firstLine="709"/>
        <w:rPr>
          <w:rFonts w:ascii="Times New Roman" w:hAnsi="Times New Roman"/>
          <w:sz w:val="28"/>
          <w:szCs w:val="28"/>
        </w:rPr>
      </w:pPr>
      <w:r w:rsidRPr="008B4053">
        <w:rPr>
          <w:rFonts w:ascii="Times New Roman" w:hAnsi="Times New Roman"/>
          <w:sz w:val="28"/>
          <w:szCs w:val="28"/>
        </w:rPr>
        <w:t>2. Регламент, а также решения Совета народных депутатов о внесении изменений в него вступают в силу со дня их принятия, если Совет народных депутатов не примет иное решение.</w:t>
      </w:r>
    </w:p>
    <w:p w:rsidR="005945D7" w:rsidRPr="008B4053" w:rsidRDefault="005945D7">
      <w:pPr>
        <w:rPr>
          <w:rFonts w:ascii="Times New Roman" w:hAnsi="Times New Roman"/>
          <w:sz w:val="28"/>
          <w:szCs w:val="28"/>
        </w:rPr>
      </w:pPr>
    </w:p>
    <w:sectPr w:rsidR="005945D7" w:rsidRPr="008B4053" w:rsidSect="0013297A">
      <w:pgSz w:w="11906" w:h="16838"/>
      <w:pgMar w:top="993"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FF" w:rsidRDefault="008C5AFF">
      <w:r>
        <w:separator/>
      </w:r>
    </w:p>
  </w:endnote>
  <w:endnote w:type="continuationSeparator" w:id="0">
    <w:p w:rsidR="008C5AFF" w:rsidRDefault="008C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FF" w:rsidRDefault="008C5AFF">
      <w:r>
        <w:separator/>
      </w:r>
    </w:p>
  </w:footnote>
  <w:footnote w:type="continuationSeparator" w:id="0">
    <w:p w:rsidR="008C5AFF" w:rsidRDefault="008C5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A5D4E"/>
    <w:lvl w:ilvl="0">
      <w:numFmt w:val="bullet"/>
      <w:lvlText w:val="*"/>
      <w:lvlJc w:val="left"/>
    </w:lvl>
  </w:abstractNum>
  <w:abstractNum w:abstractNumId="1">
    <w:nsid w:val="00335539"/>
    <w:multiLevelType w:val="singleLevel"/>
    <w:tmpl w:val="7C1CD85E"/>
    <w:lvl w:ilvl="0">
      <w:start w:val="1"/>
      <w:numFmt w:val="decimal"/>
      <w:lvlText w:val="%1."/>
      <w:lvlJc w:val="left"/>
      <w:pPr>
        <w:tabs>
          <w:tab w:val="num" w:pos="660"/>
        </w:tabs>
        <w:ind w:left="660" w:hanging="360"/>
      </w:pPr>
    </w:lvl>
  </w:abstractNum>
  <w:abstractNum w:abstractNumId="2">
    <w:nsid w:val="0E312028"/>
    <w:multiLevelType w:val="hybridMultilevel"/>
    <w:tmpl w:val="D3F6101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81895"/>
    <w:multiLevelType w:val="multilevel"/>
    <w:tmpl w:val="5186F3F4"/>
    <w:lvl w:ilvl="0">
      <w:start w:val="1"/>
      <w:numFmt w:val="decimal"/>
      <w:lvlText w:val="%1."/>
      <w:lvlJc w:val="left"/>
      <w:pPr>
        <w:tabs>
          <w:tab w:val="num" w:pos="644"/>
        </w:tabs>
        <w:ind w:left="644"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5">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6">
    <w:nsid w:val="42D82C11"/>
    <w:multiLevelType w:val="hybridMultilevel"/>
    <w:tmpl w:val="87B22686"/>
    <w:lvl w:ilvl="0" w:tplc="0419000F">
      <w:start w:val="4"/>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7">
    <w:nsid w:val="4AFE3B5E"/>
    <w:multiLevelType w:val="multilevel"/>
    <w:tmpl w:val="742403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313FAF"/>
    <w:multiLevelType w:val="hybridMultilevel"/>
    <w:tmpl w:val="0FC67B50"/>
    <w:lvl w:ilvl="0" w:tplc="D9D8EE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24F5585"/>
    <w:multiLevelType w:val="multilevel"/>
    <w:tmpl w:val="2B8278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88232D3"/>
    <w:multiLevelType w:val="singleLevel"/>
    <w:tmpl w:val="04190011"/>
    <w:lvl w:ilvl="0">
      <w:start w:val="1"/>
      <w:numFmt w:val="decimal"/>
      <w:lvlText w:val="%1)"/>
      <w:lvlJc w:val="left"/>
      <w:pPr>
        <w:tabs>
          <w:tab w:val="num" w:pos="1260"/>
        </w:tabs>
        <w:ind w:left="1260" w:hanging="360"/>
      </w:pPr>
    </w:lvl>
  </w:abstractNum>
  <w:abstractNum w:abstractNumId="11">
    <w:nsid w:val="604E4D94"/>
    <w:multiLevelType w:val="hybridMultilevel"/>
    <w:tmpl w:val="044E9A9C"/>
    <w:lvl w:ilvl="0" w:tplc="AE44031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6748114D"/>
    <w:multiLevelType w:val="hybridMultilevel"/>
    <w:tmpl w:val="EBC0B6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E3A3C90"/>
    <w:multiLevelType w:val="singleLevel"/>
    <w:tmpl w:val="5DA8945A"/>
    <w:lvl w:ilvl="0">
      <w:start w:val="1"/>
      <w:numFmt w:val="decimal"/>
      <w:lvlText w:val="%1)"/>
      <w:lvlJc w:val="left"/>
      <w:pPr>
        <w:tabs>
          <w:tab w:val="num" w:pos="644"/>
        </w:tabs>
        <w:ind w:left="644"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1"/>
    <w:lvlOverride w:ilvl="0">
      <w:startOverride w:val="1"/>
    </w:lvlOverride>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6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9F"/>
    <w:rsid w:val="0000243A"/>
    <w:rsid w:val="00060E51"/>
    <w:rsid w:val="000947B2"/>
    <w:rsid w:val="000C3747"/>
    <w:rsid w:val="0013297A"/>
    <w:rsid w:val="001546C9"/>
    <w:rsid w:val="001B7DAD"/>
    <w:rsid w:val="001E52DA"/>
    <w:rsid w:val="001E6D9F"/>
    <w:rsid w:val="0020088D"/>
    <w:rsid w:val="002305A3"/>
    <w:rsid w:val="00231105"/>
    <w:rsid w:val="00265AC3"/>
    <w:rsid w:val="00266A8C"/>
    <w:rsid w:val="002D017F"/>
    <w:rsid w:val="002E3D9B"/>
    <w:rsid w:val="00331462"/>
    <w:rsid w:val="00332A58"/>
    <w:rsid w:val="00334527"/>
    <w:rsid w:val="00340C10"/>
    <w:rsid w:val="00397DFD"/>
    <w:rsid w:val="003C07BF"/>
    <w:rsid w:val="003C3395"/>
    <w:rsid w:val="003D3ADF"/>
    <w:rsid w:val="004402FE"/>
    <w:rsid w:val="004737D1"/>
    <w:rsid w:val="004C13B3"/>
    <w:rsid w:val="004C24DE"/>
    <w:rsid w:val="005726D4"/>
    <w:rsid w:val="005907FA"/>
    <w:rsid w:val="005945D7"/>
    <w:rsid w:val="005C33D0"/>
    <w:rsid w:val="005C7166"/>
    <w:rsid w:val="006302CC"/>
    <w:rsid w:val="00662A19"/>
    <w:rsid w:val="00671DE1"/>
    <w:rsid w:val="006A44C6"/>
    <w:rsid w:val="006B4C73"/>
    <w:rsid w:val="00740291"/>
    <w:rsid w:val="007536A6"/>
    <w:rsid w:val="0076063A"/>
    <w:rsid w:val="00786B81"/>
    <w:rsid w:val="007A5747"/>
    <w:rsid w:val="007C48FD"/>
    <w:rsid w:val="007D43B7"/>
    <w:rsid w:val="008000DE"/>
    <w:rsid w:val="00841FD9"/>
    <w:rsid w:val="008B4053"/>
    <w:rsid w:val="008C5AFF"/>
    <w:rsid w:val="00957A98"/>
    <w:rsid w:val="00990720"/>
    <w:rsid w:val="00A23AE2"/>
    <w:rsid w:val="00A86E51"/>
    <w:rsid w:val="00AC7973"/>
    <w:rsid w:val="00B0434F"/>
    <w:rsid w:val="00B772FE"/>
    <w:rsid w:val="00BB36C0"/>
    <w:rsid w:val="00C253E7"/>
    <w:rsid w:val="00C550AB"/>
    <w:rsid w:val="00C7341E"/>
    <w:rsid w:val="00C9784E"/>
    <w:rsid w:val="00D27C57"/>
    <w:rsid w:val="00D31642"/>
    <w:rsid w:val="00D34217"/>
    <w:rsid w:val="00D36591"/>
    <w:rsid w:val="00D53E43"/>
    <w:rsid w:val="00D5537A"/>
    <w:rsid w:val="00D8040C"/>
    <w:rsid w:val="00E47F9E"/>
    <w:rsid w:val="00E54A2E"/>
    <w:rsid w:val="00F12475"/>
    <w:rsid w:val="00F325D0"/>
    <w:rsid w:val="00F8289F"/>
    <w:rsid w:val="00FF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6D9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E6D9F"/>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6D9F"/>
    <w:rPr>
      <w:rFonts w:ascii="Arial" w:eastAsia="Times New Roman" w:hAnsi="Arial" w:cs="Arial"/>
      <w:b/>
      <w:bCs/>
      <w:kern w:val="32"/>
      <w:sz w:val="32"/>
      <w:szCs w:val="32"/>
      <w:lang w:eastAsia="ru-RU"/>
    </w:rPr>
  </w:style>
  <w:style w:type="paragraph" w:styleId="a3">
    <w:name w:val="Body Text Indent"/>
    <w:basedOn w:val="a"/>
    <w:link w:val="a4"/>
    <w:unhideWhenUsed/>
    <w:rsid w:val="001E6D9F"/>
    <w:pPr>
      <w:ind w:firstLine="284"/>
    </w:pPr>
    <w:rPr>
      <w:rFonts w:ascii="Times New Roman" w:hAnsi="Times New Roman"/>
      <w:szCs w:val="20"/>
    </w:rPr>
  </w:style>
  <w:style w:type="character" w:customStyle="1" w:styleId="a4">
    <w:name w:val="Основной текст с отступом Знак"/>
    <w:basedOn w:val="a0"/>
    <w:link w:val="a3"/>
    <w:rsid w:val="001E6D9F"/>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1E6D9F"/>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semiHidden/>
    <w:rsid w:val="001E6D9F"/>
    <w:rPr>
      <w:rFonts w:ascii="Times New Roman" w:eastAsia="Times New Roman" w:hAnsi="Times New Roman" w:cs="Times New Roman"/>
      <w:sz w:val="20"/>
      <w:szCs w:val="20"/>
      <w:lang w:eastAsia="ru-RU"/>
    </w:rPr>
  </w:style>
  <w:style w:type="paragraph" w:styleId="a5">
    <w:name w:val="List Paragraph"/>
    <w:basedOn w:val="a"/>
    <w:uiPriority w:val="34"/>
    <w:qFormat/>
    <w:rsid w:val="001E6D9F"/>
    <w:pPr>
      <w:ind w:left="720"/>
      <w:contextualSpacing/>
    </w:pPr>
    <w:rPr>
      <w:rFonts w:ascii="Times New Roman" w:hAnsi="Times New Roman"/>
    </w:rPr>
  </w:style>
  <w:style w:type="paragraph" w:customStyle="1" w:styleId="a6">
    <w:name w:val="Статья"/>
    <w:basedOn w:val="a"/>
    <w:autoRedefine/>
    <w:rsid w:val="001E6D9F"/>
    <w:pPr>
      <w:keepNext/>
      <w:keepLines/>
      <w:shd w:val="clear" w:color="auto" w:fill="FFFFFF"/>
      <w:suppressAutoHyphens/>
      <w:autoSpaceDE w:val="0"/>
      <w:autoSpaceDN w:val="0"/>
      <w:adjustRightInd w:val="0"/>
      <w:spacing w:before="120" w:after="60" w:line="278" w:lineRule="exact"/>
      <w:ind w:firstLine="357"/>
      <w:outlineLvl w:val="0"/>
    </w:pPr>
    <w:rPr>
      <w:rFonts w:ascii="Times New Roman" w:hAnsi="Times New Roman"/>
      <w:b/>
    </w:rPr>
  </w:style>
  <w:style w:type="paragraph" w:customStyle="1" w:styleId="Title">
    <w:name w:val="Title!Название НПА"/>
    <w:basedOn w:val="a"/>
    <w:rsid w:val="001E6D9F"/>
    <w:pPr>
      <w:spacing w:before="240" w:after="60"/>
      <w:jc w:val="center"/>
      <w:outlineLvl w:val="0"/>
    </w:pPr>
    <w:rPr>
      <w:rFonts w:cs="Arial"/>
      <w:b/>
      <w:bCs/>
      <w:kern w:val="28"/>
      <w:sz w:val="32"/>
      <w:szCs w:val="32"/>
    </w:rPr>
  </w:style>
  <w:style w:type="paragraph" w:styleId="a7">
    <w:name w:val="header"/>
    <w:basedOn w:val="a"/>
    <w:link w:val="a8"/>
    <w:uiPriority w:val="99"/>
    <w:unhideWhenUsed/>
    <w:rsid w:val="001E6D9F"/>
    <w:pPr>
      <w:tabs>
        <w:tab w:val="center" w:pos="4677"/>
        <w:tab w:val="right" w:pos="9355"/>
      </w:tabs>
    </w:pPr>
  </w:style>
  <w:style w:type="character" w:customStyle="1" w:styleId="a8">
    <w:name w:val="Верхний колонтитул Знак"/>
    <w:basedOn w:val="a0"/>
    <w:link w:val="a7"/>
    <w:uiPriority w:val="99"/>
    <w:rsid w:val="001E6D9F"/>
    <w:rPr>
      <w:rFonts w:ascii="Arial" w:eastAsia="Times New Roman" w:hAnsi="Arial" w:cs="Times New Roman"/>
      <w:sz w:val="24"/>
      <w:szCs w:val="24"/>
      <w:lang w:eastAsia="ru-RU"/>
    </w:rPr>
  </w:style>
  <w:style w:type="paragraph" w:styleId="a9">
    <w:name w:val="footer"/>
    <w:basedOn w:val="a"/>
    <w:link w:val="aa"/>
    <w:uiPriority w:val="99"/>
    <w:unhideWhenUsed/>
    <w:rsid w:val="001E6D9F"/>
    <w:pPr>
      <w:tabs>
        <w:tab w:val="center" w:pos="4677"/>
        <w:tab w:val="right" w:pos="9355"/>
      </w:tabs>
    </w:pPr>
  </w:style>
  <w:style w:type="character" w:customStyle="1" w:styleId="aa">
    <w:name w:val="Нижний колонтитул Знак"/>
    <w:basedOn w:val="a0"/>
    <w:link w:val="a9"/>
    <w:uiPriority w:val="99"/>
    <w:rsid w:val="001E6D9F"/>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1E6D9F"/>
    <w:rPr>
      <w:rFonts w:ascii="Tahoma" w:hAnsi="Tahoma" w:cs="Tahoma"/>
      <w:sz w:val="16"/>
      <w:szCs w:val="16"/>
    </w:rPr>
  </w:style>
  <w:style w:type="character" w:customStyle="1" w:styleId="ac">
    <w:name w:val="Текст выноски Знак"/>
    <w:basedOn w:val="a0"/>
    <w:link w:val="ab"/>
    <w:uiPriority w:val="99"/>
    <w:semiHidden/>
    <w:rsid w:val="001E6D9F"/>
    <w:rPr>
      <w:rFonts w:ascii="Tahoma" w:eastAsia="Times New Roman" w:hAnsi="Tahoma" w:cs="Tahoma"/>
      <w:sz w:val="16"/>
      <w:szCs w:val="16"/>
      <w:lang w:eastAsia="ru-RU"/>
    </w:rPr>
  </w:style>
  <w:style w:type="paragraph" w:customStyle="1" w:styleId="ad">
    <w:name w:val="Знак Знак"/>
    <w:basedOn w:val="a"/>
    <w:rsid w:val="0013297A"/>
    <w:pPr>
      <w:spacing w:after="160" w:line="240" w:lineRule="exact"/>
      <w:ind w:firstLine="0"/>
      <w:jc w:val="left"/>
    </w:pPr>
    <w:rPr>
      <w:rFonts w:ascii="Verdana" w:hAnsi="Verdana"/>
      <w:lang w:val="en-US" w:eastAsia="en-US"/>
    </w:rPr>
  </w:style>
  <w:style w:type="paragraph" w:styleId="3">
    <w:name w:val="Body Text Indent 3"/>
    <w:basedOn w:val="a"/>
    <w:link w:val="30"/>
    <w:uiPriority w:val="99"/>
    <w:semiHidden/>
    <w:unhideWhenUsed/>
    <w:rsid w:val="00F8289F"/>
    <w:pPr>
      <w:spacing w:after="120"/>
      <w:ind w:left="283"/>
    </w:pPr>
    <w:rPr>
      <w:sz w:val="16"/>
      <w:szCs w:val="16"/>
    </w:rPr>
  </w:style>
  <w:style w:type="character" w:customStyle="1" w:styleId="30">
    <w:name w:val="Основной текст с отступом 3 Знак"/>
    <w:basedOn w:val="a0"/>
    <w:link w:val="3"/>
    <w:uiPriority w:val="99"/>
    <w:semiHidden/>
    <w:rsid w:val="00F8289F"/>
    <w:rPr>
      <w:rFonts w:ascii="Arial" w:eastAsia="Times New Roman" w:hAnsi="Arial" w:cs="Times New Roman"/>
      <w:sz w:val="16"/>
      <w:szCs w:val="16"/>
      <w:lang w:eastAsia="ru-RU"/>
    </w:rPr>
  </w:style>
  <w:style w:type="paragraph" w:customStyle="1" w:styleId="ae">
    <w:name w:val="Знак Знак"/>
    <w:basedOn w:val="a"/>
    <w:rsid w:val="00C550AB"/>
    <w:pPr>
      <w:spacing w:after="160" w:line="240" w:lineRule="exact"/>
      <w:ind w:firstLine="0"/>
      <w:jc w:val="left"/>
    </w:pPr>
    <w:rPr>
      <w:rFonts w:ascii="Verdana" w:hAnsi="Verdana"/>
      <w:lang w:val="en-US" w:eastAsia="en-US"/>
    </w:rPr>
  </w:style>
  <w:style w:type="paragraph" w:customStyle="1" w:styleId="af">
    <w:name w:val="Знак"/>
    <w:basedOn w:val="a"/>
    <w:rsid w:val="000947B2"/>
    <w:pPr>
      <w:spacing w:after="160" w:line="240" w:lineRule="exact"/>
      <w:ind w:firstLine="0"/>
      <w:jc w:val="lef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6D9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E6D9F"/>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6D9F"/>
    <w:rPr>
      <w:rFonts w:ascii="Arial" w:eastAsia="Times New Roman" w:hAnsi="Arial" w:cs="Arial"/>
      <w:b/>
      <w:bCs/>
      <w:kern w:val="32"/>
      <w:sz w:val="32"/>
      <w:szCs w:val="32"/>
      <w:lang w:eastAsia="ru-RU"/>
    </w:rPr>
  </w:style>
  <w:style w:type="paragraph" w:styleId="a3">
    <w:name w:val="Body Text Indent"/>
    <w:basedOn w:val="a"/>
    <w:link w:val="a4"/>
    <w:unhideWhenUsed/>
    <w:rsid w:val="001E6D9F"/>
    <w:pPr>
      <w:ind w:firstLine="284"/>
    </w:pPr>
    <w:rPr>
      <w:rFonts w:ascii="Times New Roman" w:hAnsi="Times New Roman"/>
      <w:szCs w:val="20"/>
    </w:rPr>
  </w:style>
  <w:style w:type="character" w:customStyle="1" w:styleId="a4">
    <w:name w:val="Основной текст с отступом Знак"/>
    <w:basedOn w:val="a0"/>
    <w:link w:val="a3"/>
    <w:rsid w:val="001E6D9F"/>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1E6D9F"/>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semiHidden/>
    <w:rsid w:val="001E6D9F"/>
    <w:rPr>
      <w:rFonts w:ascii="Times New Roman" w:eastAsia="Times New Roman" w:hAnsi="Times New Roman" w:cs="Times New Roman"/>
      <w:sz w:val="20"/>
      <w:szCs w:val="20"/>
      <w:lang w:eastAsia="ru-RU"/>
    </w:rPr>
  </w:style>
  <w:style w:type="paragraph" w:styleId="a5">
    <w:name w:val="List Paragraph"/>
    <w:basedOn w:val="a"/>
    <w:uiPriority w:val="34"/>
    <w:qFormat/>
    <w:rsid w:val="001E6D9F"/>
    <w:pPr>
      <w:ind w:left="720"/>
      <w:contextualSpacing/>
    </w:pPr>
    <w:rPr>
      <w:rFonts w:ascii="Times New Roman" w:hAnsi="Times New Roman"/>
    </w:rPr>
  </w:style>
  <w:style w:type="paragraph" w:customStyle="1" w:styleId="a6">
    <w:name w:val="Статья"/>
    <w:basedOn w:val="a"/>
    <w:autoRedefine/>
    <w:rsid w:val="001E6D9F"/>
    <w:pPr>
      <w:keepNext/>
      <w:keepLines/>
      <w:shd w:val="clear" w:color="auto" w:fill="FFFFFF"/>
      <w:suppressAutoHyphens/>
      <w:autoSpaceDE w:val="0"/>
      <w:autoSpaceDN w:val="0"/>
      <w:adjustRightInd w:val="0"/>
      <w:spacing w:before="120" w:after="60" w:line="278" w:lineRule="exact"/>
      <w:ind w:firstLine="357"/>
      <w:outlineLvl w:val="0"/>
    </w:pPr>
    <w:rPr>
      <w:rFonts w:ascii="Times New Roman" w:hAnsi="Times New Roman"/>
      <w:b/>
    </w:rPr>
  </w:style>
  <w:style w:type="paragraph" w:customStyle="1" w:styleId="Title">
    <w:name w:val="Title!Название НПА"/>
    <w:basedOn w:val="a"/>
    <w:rsid w:val="001E6D9F"/>
    <w:pPr>
      <w:spacing w:before="240" w:after="60"/>
      <w:jc w:val="center"/>
      <w:outlineLvl w:val="0"/>
    </w:pPr>
    <w:rPr>
      <w:rFonts w:cs="Arial"/>
      <w:b/>
      <w:bCs/>
      <w:kern w:val="28"/>
      <w:sz w:val="32"/>
      <w:szCs w:val="32"/>
    </w:rPr>
  </w:style>
  <w:style w:type="paragraph" w:styleId="a7">
    <w:name w:val="header"/>
    <w:basedOn w:val="a"/>
    <w:link w:val="a8"/>
    <w:uiPriority w:val="99"/>
    <w:unhideWhenUsed/>
    <w:rsid w:val="001E6D9F"/>
    <w:pPr>
      <w:tabs>
        <w:tab w:val="center" w:pos="4677"/>
        <w:tab w:val="right" w:pos="9355"/>
      </w:tabs>
    </w:pPr>
  </w:style>
  <w:style w:type="character" w:customStyle="1" w:styleId="a8">
    <w:name w:val="Верхний колонтитул Знак"/>
    <w:basedOn w:val="a0"/>
    <w:link w:val="a7"/>
    <w:uiPriority w:val="99"/>
    <w:rsid w:val="001E6D9F"/>
    <w:rPr>
      <w:rFonts w:ascii="Arial" w:eastAsia="Times New Roman" w:hAnsi="Arial" w:cs="Times New Roman"/>
      <w:sz w:val="24"/>
      <w:szCs w:val="24"/>
      <w:lang w:eastAsia="ru-RU"/>
    </w:rPr>
  </w:style>
  <w:style w:type="paragraph" w:styleId="a9">
    <w:name w:val="footer"/>
    <w:basedOn w:val="a"/>
    <w:link w:val="aa"/>
    <w:uiPriority w:val="99"/>
    <w:unhideWhenUsed/>
    <w:rsid w:val="001E6D9F"/>
    <w:pPr>
      <w:tabs>
        <w:tab w:val="center" w:pos="4677"/>
        <w:tab w:val="right" w:pos="9355"/>
      </w:tabs>
    </w:pPr>
  </w:style>
  <w:style w:type="character" w:customStyle="1" w:styleId="aa">
    <w:name w:val="Нижний колонтитул Знак"/>
    <w:basedOn w:val="a0"/>
    <w:link w:val="a9"/>
    <w:uiPriority w:val="99"/>
    <w:rsid w:val="001E6D9F"/>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1E6D9F"/>
    <w:rPr>
      <w:rFonts w:ascii="Tahoma" w:hAnsi="Tahoma" w:cs="Tahoma"/>
      <w:sz w:val="16"/>
      <w:szCs w:val="16"/>
    </w:rPr>
  </w:style>
  <w:style w:type="character" w:customStyle="1" w:styleId="ac">
    <w:name w:val="Текст выноски Знак"/>
    <w:basedOn w:val="a0"/>
    <w:link w:val="ab"/>
    <w:uiPriority w:val="99"/>
    <w:semiHidden/>
    <w:rsid w:val="001E6D9F"/>
    <w:rPr>
      <w:rFonts w:ascii="Tahoma" w:eastAsia="Times New Roman" w:hAnsi="Tahoma" w:cs="Tahoma"/>
      <w:sz w:val="16"/>
      <w:szCs w:val="16"/>
      <w:lang w:eastAsia="ru-RU"/>
    </w:rPr>
  </w:style>
  <w:style w:type="paragraph" w:customStyle="1" w:styleId="ad">
    <w:name w:val="Знак Знак"/>
    <w:basedOn w:val="a"/>
    <w:rsid w:val="0013297A"/>
    <w:pPr>
      <w:spacing w:after="160" w:line="240" w:lineRule="exact"/>
      <w:ind w:firstLine="0"/>
      <w:jc w:val="left"/>
    </w:pPr>
    <w:rPr>
      <w:rFonts w:ascii="Verdana" w:hAnsi="Verdana"/>
      <w:lang w:val="en-US" w:eastAsia="en-US"/>
    </w:rPr>
  </w:style>
  <w:style w:type="paragraph" w:styleId="3">
    <w:name w:val="Body Text Indent 3"/>
    <w:basedOn w:val="a"/>
    <w:link w:val="30"/>
    <w:uiPriority w:val="99"/>
    <w:semiHidden/>
    <w:unhideWhenUsed/>
    <w:rsid w:val="00F8289F"/>
    <w:pPr>
      <w:spacing w:after="120"/>
      <w:ind w:left="283"/>
    </w:pPr>
    <w:rPr>
      <w:sz w:val="16"/>
      <w:szCs w:val="16"/>
    </w:rPr>
  </w:style>
  <w:style w:type="character" w:customStyle="1" w:styleId="30">
    <w:name w:val="Основной текст с отступом 3 Знак"/>
    <w:basedOn w:val="a0"/>
    <w:link w:val="3"/>
    <w:uiPriority w:val="99"/>
    <w:semiHidden/>
    <w:rsid w:val="00F8289F"/>
    <w:rPr>
      <w:rFonts w:ascii="Arial" w:eastAsia="Times New Roman" w:hAnsi="Arial" w:cs="Times New Roman"/>
      <w:sz w:val="16"/>
      <w:szCs w:val="16"/>
      <w:lang w:eastAsia="ru-RU"/>
    </w:rPr>
  </w:style>
  <w:style w:type="paragraph" w:customStyle="1" w:styleId="ae">
    <w:name w:val="Знак Знак"/>
    <w:basedOn w:val="a"/>
    <w:rsid w:val="00C550AB"/>
    <w:pPr>
      <w:spacing w:after="160" w:line="240" w:lineRule="exact"/>
      <w:ind w:firstLine="0"/>
      <w:jc w:val="left"/>
    </w:pPr>
    <w:rPr>
      <w:rFonts w:ascii="Verdana" w:hAnsi="Verdana"/>
      <w:lang w:val="en-US" w:eastAsia="en-US"/>
    </w:rPr>
  </w:style>
  <w:style w:type="paragraph" w:customStyle="1" w:styleId="af">
    <w:name w:val="Знак"/>
    <w:basedOn w:val="a"/>
    <w:rsid w:val="000947B2"/>
    <w:pPr>
      <w:spacing w:after="160" w:line="240" w:lineRule="exact"/>
      <w:ind w:firstLine="0"/>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31</Pages>
  <Words>11185</Words>
  <Characters>63756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Ивановна Яловегина</dc:creator>
  <cp:lastModifiedBy>Алексей Ю. Тельнов</cp:lastModifiedBy>
  <cp:revision>19</cp:revision>
  <dcterms:created xsi:type="dcterms:W3CDTF">2020-08-25T13:32:00Z</dcterms:created>
  <dcterms:modified xsi:type="dcterms:W3CDTF">2020-09-14T13:58:00Z</dcterms:modified>
</cp:coreProperties>
</file>