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44" w:rsidRDefault="00427744" w:rsidP="004277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3E11" w:rsidRDefault="0093575B" w:rsidP="00A848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02C">
        <w:rPr>
          <w:rFonts w:ascii="Times New Roman" w:hAnsi="Times New Roman" w:cs="Times New Roman"/>
          <w:b/>
          <w:sz w:val="28"/>
          <w:szCs w:val="28"/>
        </w:rPr>
        <w:t xml:space="preserve">Итоги работы руководителя общественной приемной </w:t>
      </w:r>
      <w:r w:rsidR="00655833">
        <w:rPr>
          <w:rFonts w:ascii="Times New Roman" w:hAnsi="Times New Roman" w:cs="Times New Roman"/>
          <w:b/>
          <w:sz w:val="28"/>
          <w:szCs w:val="28"/>
        </w:rPr>
        <w:t>Г</w:t>
      </w:r>
      <w:r w:rsidRPr="000B302C">
        <w:rPr>
          <w:rFonts w:ascii="Times New Roman" w:hAnsi="Times New Roman" w:cs="Times New Roman"/>
          <w:b/>
          <w:sz w:val="28"/>
          <w:szCs w:val="28"/>
        </w:rPr>
        <w:t>убернатора в Во</w:t>
      </w:r>
      <w:r w:rsidR="000B302C" w:rsidRPr="000B302C">
        <w:rPr>
          <w:rFonts w:ascii="Times New Roman" w:hAnsi="Times New Roman" w:cs="Times New Roman"/>
          <w:b/>
          <w:sz w:val="28"/>
          <w:szCs w:val="28"/>
        </w:rPr>
        <w:t>робь</w:t>
      </w:r>
      <w:r w:rsidR="00655833">
        <w:rPr>
          <w:rFonts w:ascii="Times New Roman" w:hAnsi="Times New Roman" w:cs="Times New Roman"/>
          <w:b/>
          <w:sz w:val="28"/>
          <w:szCs w:val="28"/>
        </w:rPr>
        <w:t>ё</w:t>
      </w:r>
      <w:bookmarkStart w:id="0" w:name="_GoBack"/>
      <w:bookmarkEnd w:id="0"/>
      <w:r w:rsidR="000B302C" w:rsidRPr="000B302C">
        <w:rPr>
          <w:rFonts w:ascii="Times New Roman" w:hAnsi="Times New Roman" w:cs="Times New Roman"/>
          <w:b/>
          <w:sz w:val="28"/>
          <w:szCs w:val="28"/>
        </w:rPr>
        <w:t>вском муниципальном района за 2023год</w:t>
      </w:r>
      <w:r w:rsidR="000B302C">
        <w:rPr>
          <w:rFonts w:ascii="Times New Roman" w:hAnsi="Times New Roman" w:cs="Times New Roman"/>
          <w:b/>
          <w:sz w:val="28"/>
          <w:szCs w:val="28"/>
        </w:rPr>
        <w:t>.</w:t>
      </w:r>
    </w:p>
    <w:p w:rsidR="000B302C" w:rsidRPr="000B302C" w:rsidRDefault="000B302C" w:rsidP="00A848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75B" w:rsidRPr="000B302C" w:rsidRDefault="00A84897" w:rsidP="00105F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3575B" w:rsidRPr="000B302C">
        <w:rPr>
          <w:rFonts w:ascii="Times New Roman" w:hAnsi="Times New Roman" w:cs="Times New Roman"/>
          <w:sz w:val="24"/>
          <w:szCs w:val="24"/>
        </w:rPr>
        <w:t>26 декабря  на сессии район</w:t>
      </w:r>
      <w:r w:rsidRPr="000B302C">
        <w:rPr>
          <w:rFonts w:ascii="Times New Roman" w:hAnsi="Times New Roman" w:cs="Times New Roman"/>
          <w:sz w:val="24"/>
          <w:szCs w:val="24"/>
        </w:rPr>
        <w:t>н</w:t>
      </w:r>
      <w:r w:rsidR="0093575B" w:rsidRPr="000B302C">
        <w:rPr>
          <w:rFonts w:ascii="Times New Roman" w:hAnsi="Times New Roman" w:cs="Times New Roman"/>
          <w:sz w:val="24"/>
          <w:szCs w:val="24"/>
        </w:rPr>
        <w:t xml:space="preserve">ого Совета народных депутатов был заслушан отчет руководителя общественной прием </w:t>
      </w:r>
      <w:proofErr w:type="spellStart"/>
      <w:r w:rsidR="0093575B" w:rsidRPr="000B302C">
        <w:rPr>
          <w:rFonts w:ascii="Times New Roman" w:hAnsi="Times New Roman" w:cs="Times New Roman"/>
          <w:sz w:val="24"/>
          <w:szCs w:val="24"/>
        </w:rPr>
        <w:t>Лепёхиной</w:t>
      </w:r>
      <w:proofErr w:type="spellEnd"/>
      <w:r w:rsidR="0093575B" w:rsidRPr="000B302C">
        <w:rPr>
          <w:rFonts w:ascii="Times New Roman" w:hAnsi="Times New Roman" w:cs="Times New Roman"/>
          <w:sz w:val="24"/>
          <w:szCs w:val="24"/>
        </w:rPr>
        <w:t xml:space="preserve"> Татьяны Алексее</w:t>
      </w:r>
      <w:r w:rsidRPr="000B302C">
        <w:rPr>
          <w:rFonts w:ascii="Times New Roman" w:hAnsi="Times New Roman" w:cs="Times New Roman"/>
          <w:sz w:val="24"/>
          <w:szCs w:val="24"/>
        </w:rPr>
        <w:t>вны</w:t>
      </w:r>
      <w:r w:rsidR="0093575B" w:rsidRPr="000B302C">
        <w:rPr>
          <w:rFonts w:ascii="Times New Roman" w:hAnsi="Times New Roman" w:cs="Times New Roman"/>
          <w:sz w:val="24"/>
          <w:szCs w:val="24"/>
        </w:rPr>
        <w:t>.</w:t>
      </w:r>
    </w:p>
    <w:p w:rsidR="00A84897" w:rsidRPr="000B302C" w:rsidRDefault="00A84897" w:rsidP="00A848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B302C">
        <w:rPr>
          <w:rFonts w:ascii="Times New Roman" w:hAnsi="Times New Roman" w:cs="Times New Roman"/>
          <w:sz w:val="24"/>
          <w:szCs w:val="24"/>
        </w:rPr>
        <w:t xml:space="preserve">      </w:t>
      </w:r>
      <w:r w:rsidR="0093575B" w:rsidRPr="000B302C">
        <w:rPr>
          <w:rFonts w:ascii="Times New Roman" w:hAnsi="Times New Roman" w:cs="Times New Roman"/>
          <w:sz w:val="24"/>
          <w:szCs w:val="24"/>
        </w:rPr>
        <w:t>Она рассказала об итогах работы общественной приемной за 2023год.</w:t>
      </w:r>
    </w:p>
    <w:p w:rsidR="00A84897" w:rsidRPr="000B302C" w:rsidRDefault="00A84897" w:rsidP="00A848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B302C">
        <w:rPr>
          <w:rFonts w:ascii="Times New Roman" w:hAnsi="Times New Roman" w:cs="Times New Roman"/>
          <w:sz w:val="24"/>
          <w:szCs w:val="24"/>
        </w:rPr>
        <w:t xml:space="preserve">     </w:t>
      </w:r>
      <w:r w:rsidR="007F3E11" w:rsidRPr="000B302C">
        <w:rPr>
          <w:rFonts w:ascii="Times New Roman" w:hAnsi="Times New Roman" w:cs="Times New Roman"/>
          <w:sz w:val="24"/>
          <w:szCs w:val="24"/>
        </w:rPr>
        <w:t xml:space="preserve"> </w:t>
      </w:r>
      <w:r w:rsidR="0093575B" w:rsidRPr="000B302C">
        <w:rPr>
          <w:rFonts w:ascii="Times New Roman" w:hAnsi="Times New Roman" w:cs="Times New Roman"/>
          <w:sz w:val="24"/>
          <w:szCs w:val="24"/>
        </w:rPr>
        <w:t>С начало образования обществе</w:t>
      </w:r>
      <w:r w:rsidRPr="000B302C">
        <w:rPr>
          <w:rFonts w:ascii="Times New Roman" w:hAnsi="Times New Roman" w:cs="Times New Roman"/>
          <w:sz w:val="24"/>
          <w:szCs w:val="24"/>
        </w:rPr>
        <w:t>н</w:t>
      </w:r>
      <w:r w:rsidR="0093575B" w:rsidRPr="000B302C">
        <w:rPr>
          <w:rFonts w:ascii="Times New Roman" w:hAnsi="Times New Roman" w:cs="Times New Roman"/>
          <w:sz w:val="24"/>
          <w:szCs w:val="24"/>
        </w:rPr>
        <w:t>ной приемной Губернатора Воронежской области в Воробьевском муниципальном районе прошло 14 лет.</w:t>
      </w:r>
      <w:r w:rsidR="007F3E11" w:rsidRPr="000B302C">
        <w:rPr>
          <w:rFonts w:ascii="Times New Roman" w:hAnsi="Times New Roman" w:cs="Times New Roman"/>
          <w:sz w:val="24"/>
          <w:szCs w:val="24"/>
        </w:rPr>
        <w:t xml:space="preserve">  </w:t>
      </w:r>
      <w:r w:rsidR="0093575B" w:rsidRPr="000B302C">
        <w:rPr>
          <w:rFonts w:ascii="Times New Roman" w:hAnsi="Times New Roman" w:cs="Times New Roman"/>
          <w:sz w:val="24"/>
          <w:szCs w:val="24"/>
        </w:rPr>
        <w:t xml:space="preserve">Одним из важных направлений в деятельности общественной приемной Губернатора Воронежской области в Воробьевском муниципальном районе      является работа по рассмотрению обращений граждан. В отчетном периоде общественной приемной обеспечивались необходимые условия для объективного, всестороннего и своевременного рассмотрения поступивших обращений граждан в виде электронного документа, в письменной и устной форме, проводился личный прием и консультирование граждан. </w:t>
      </w:r>
    </w:p>
    <w:p w:rsidR="0093575B" w:rsidRPr="000B302C" w:rsidRDefault="00A84897" w:rsidP="00A848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B302C">
        <w:rPr>
          <w:rFonts w:ascii="Times New Roman" w:hAnsi="Times New Roman" w:cs="Times New Roman"/>
          <w:sz w:val="24"/>
          <w:szCs w:val="24"/>
        </w:rPr>
        <w:t xml:space="preserve">    </w:t>
      </w:r>
      <w:r w:rsidR="0093575B" w:rsidRPr="000B302C">
        <w:rPr>
          <w:rFonts w:ascii="Times New Roman" w:hAnsi="Times New Roman" w:cs="Times New Roman"/>
          <w:sz w:val="24"/>
          <w:szCs w:val="24"/>
        </w:rPr>
        <w:t xml:space="preserve">В общественную приемную губернатора    в 2023 году обратилось 158 граждан рассмотрено190 обращений, из них 35 письменных обращений граждан, 155 устных.    </w:t>
      </w:r>
    </w:p>
    <w:p w:rsidR="0093575B" w:rsidRPr="000B302C" w:rsidRDefault="00A84897" w:rsidP="0093575B">
      <w:pPr>
        <w:pStyle w:val="a3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302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3575B" w:rsidRPr="000B302C">
        <w:rPr>
          <w:rFonts w:ascii="Times New Roman" w:eastAsia="Calibri" w:hAnsi="Times New Roman" w:cs="Times New Roman"/>
          <w:sz w:val="24"/>
          <w:szCs w:val="24"/>
        </w:rPr>
        <w:t>Общие результаты расс</w:t>
      </w:r>
      <w:r w:rsidR="00BD48DC" w:rsidRPr="000B302C">
        <w:rPr>
          <w:rFonts w:ascii="Times New Roman" w:eastAsia="Calibri" w:hAnsi="Times New Roman" w:cs="Times New Roman"/>
          <w:sz w:val="24"/>
          <w:szCs w:val="24"/>
        </w:rPr>
        <w:t>мотрения обращений за 2023год:</w:t>
      </w:r>
    </w:p>
    <w:p w:rsidR="00BD48DC" w:rsidRPr="000B302C" w:rsidRDefault="00BD48DC" w:rsidP="0093575B">
      <w:pPr>
        <w:pStyle w:val="a3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302C">
        <w:rPr>
          <w:rFonts w:ascii="Times New Roman" w:eastAsia="Calibri" w:hAnsi="Times New Roman" w:cs="Times New Roman"/>
          <w:sz w:val="24"/>
          <w:szCs w:val="24"/>
        </w:rPr>
        <w:t>Решено положительно -97</w:t>
      </w:r>
    </w:p>
    <w:p w:rsidR="00BD48DC" w:rsidRPr="000B302C" w:rsidRDefault="00BD48DC" w:rsidP="0093575B">
      <w:pPr>
        <w:pStyle w:val="a3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302C">
        <w:rPr>
          <w:rFonts w:ascii="Times New Roman" w:eastAsia="Calibri" w:hAnsi="Times New Roman" w:cs="Times New Roman"/>
          <w:sz w:val="24"/>
          <w:szCs w:val="24"/>
        </w:rPr>
        <w:t>Разъяснено -72.</w:t>
      </w:r>
    </w:p>
    <w:p w:rsidR="00A84897" w:rsidRPr="000B302C" w:rsidRDefault="00BD48DC" w:rsidP="00A84897">
      <w:pPr>
        <w:pStyle w:val="a3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302C">
        <w:rPr>
          <w:rFonts w:ascii="Times New Roman" w:eastAsia="Calibri" w:hAnsi="Times New Roman" w:cs="Times New Roman"/>
          <w:sz w:val="24"/>
          <w:szCs w:val="24"/>
        </w:rPr>
        <w:t>Поддержано -19.</w:t>
      </w:r>
    </w:p>
    <w:p w:rsidR="00BD48DC" w:rsidRPr="000B302C" w:rsidRDefault="00BD48DC" w:rsidP="00A84897">
      <w:pPr>
        <w:pStyle w:val="a3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302C">
        <w:rPr>
          <w:rFonts w:ascii="Times New Roman" w:eastAsia="Calibri" w:hAnsi="Times New Roman" w:cs="Times New Roman"/>
          <w:sz w:val="24"/>
          <w:szCs w:val="24"/>
        </w:rPr>
        <w:t>Находятся на рассмотрении-2.</w:t>
      </w:r>
    </w:p>
    <w:p w:rsidR="00BD48DC" w:rsidRPr="000B302C" w:rsidRDefault="00BD48DC" w:rsidP="00BD48D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B302C">
        <w:rPr>
          <w:rFonts w:ascii="Times New Roman" w:hAnsi="Times New Roman" w:cs="Times New Roman"/>
          <w:sz w:val="24"/>
          <w:szCs w:val="24"/>
        </w:rPr>
        <w:t xml:space="preserve"> Тематика обращений</w:t>
      </w:r>
      <w:r w:rsidR="00A84897" w:rsidRPr="000B302C">
        <w:rPr>
          <w:rFonts w:ascii="Times New Roman" w:hAnsi="Times New Roman" w:cs="Times New Roman"/>
          <w:sz w:val="24"/>
          <w:szCs w:val="24"/>
        </w:rPr>
        <w:t>,</w:t>
      </w:r>
      <w:r w:rsidRPr="000B302C">
        <w:rPr>
          <w:rFonts w:ascii="Times New Roman" w:hAnsi="Times New Roman" w:cs="Times New Roman"/>
          <w:sz w:val="24"/>
          <w:szCs w:val="24"/>
        </w:rPr>
        <w:t xml:space="preserve"> поступивших в общественную приемную:  </w:t>
      </w:r>
    </w:p>
    <w:p w:rsidR="00BD48DC" w:rsidRPr="000B302C" w:rsidRDefault="00BD48DC" w:rsidP="00BD48DC">
      <w:pPr>
        <w:pStyle w:val="a3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302C">
        <w:rPr>
          <w:rFonts w:ascii="Times New Roman" w:hAnsi="Times New Roman" w:cs="Times New Roman"/>
          <w:sz w:val="24"/>
          <w:szCs w:val="24"/>
        </w:rPr>
        <w:t xml:space="preserve"> Экономика-101 обращение</w:t>
      </w:r>
    </w:p>
    <w:p w:rsidR="00BD48DC" w:rsidRPr="000B302C" w:rsidRDefault="00BD48DC" w:rsidP="00BD48D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B302C">
        <w:rPr>
          <w:rFonts w:ascii="Times New Roman" w:hAnsi="Times New Roman" w:cs="Times New Roman"/>
          <w:sz w:val="24"/>
          <w:szCs w:val="24"/>
        </w:rPr>
        <w:t xml:space="preserve"> Социальная сфера -41.  </w:t>
      </w:r>
    </w:p>
    <w:p w:rsidR="00BD48DC" w:rsidRPr="000B302C" w:rsidRDefault="00BD48DC" w:rsidP="00BD48D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B302C">
        <w:rPr>
          <w:rFonts w:ascii="Times New Roman" w:hAnsi="Times New Roman" w:cs="Times New Roman"/>
          <w:sz w:val="24"/>
          <w:szCs w:val="24"/>
        </w:rPr>
        <w:t xml:space="preserve"> Оборона, безопасность, законность -29.</w:t>
      </w:r>
    </w:p>
    <w:p w:rsidR="00BD48DC" w:rsidRPr="000B302C" w:rsidRDefault="00BD48DC" w:rsidP="00BD48DC">
      <w:pPr>
        <w:pStyle w:val="a3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302C">
        <w:rPr>
          <w:rFonts w:ascii="Times New Roman" w:hAnsi="Times New Roman" w:cs="Times New Roman"/>
          <w:sz w:val="24"/>
          <w:szCs w:val="24"/>
        </w:rPr>
        <w:t xml:space="preserve"> Государство, общество, политика-17.</w:t>
      </w:r>
    </w:p>
    <w:p w:rsidR="00BD48DC" w:rsidRPr="000B302C" w:rsidRDefault="00BD48DC" w:rsidP="00BD48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02C">
        <w:rPr>
          <w:rFonts w:ascii="Times New Roman" w:hAnsi="Times New Roman" w:cs="Times New Roman"/>
          <w:sz w:val="24"/>
          <w:szCs w:val="24"/>
        </w:rPr>
        <w:t xml:space="preserve">           ЖКХ- 2.</w:t>
      </w:r>
    </w:p>
    <w:p w:rsidR="00BD48DC" w:rsidRPr="000B302C" w:rsidRDefault="00BD48DC" w:rsidP="00BD48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02C">
        <w:rPr>
          <w:rFonts w:ascii="Times New Roman" w:hAnsi="Times New Roman" w:cs="Times New Roman"/>
          <w:sz w:val="24"/>
          <w:szCs w:val="24"/>
        </w:rPr>
        <w:t xml:space="preserve">           Исходя из анализа обращений в 2023 году, в сравнении с аналогичным периодом 2022 года, отмечается </w:t>
      </w:r>
      <w:r w:rsidR="002F0F20" w:rsidRPr="000B302C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0B302C">
        <w:rPr>
          <w:rFonts w:ascii="Times New Roman" w:hAnsi="Times New Roman" w:cs="Times New Roman"/>
          <w:sz w:val="24"/>
          <w:szCs w:val="24"/>
        </w:rPr>
        <w:t>количество обратившихся граждан на 62%,</w:t>
      </w:r>
      <w:r w:rsidR="000E6BB5">
        <w:rPr>
          <w:rFonts w:ascii="Times New Roman" w:hAnsi="Times New Roman" w:cs="Times New Roman"/>
          <w:sz w:val="24"/>
          <w:szCs w:val="24"/>
        </w:rPr>
        <w:t xml:space="preserve"> </w:t>
      </w:r>
      <w:r w:rsidR="000B302C">
        <w:rPr>
          <w:rFonts w:ascii="Times New Roman" w:hAnsi="Times New Roman" w:cs="Times New Roman"/>
          <w:sz w:val="24"/>
          <w:szCs w:val="24"/>
        </w:rPr>
        <w:t>количество</w:t>
      </w:r>
      <w:r w:rsidRPr="000B302C">
        <w:rPr>
          <w:rFonts w:ascii="Times New Roman" w:hAnsi="Times New Roman" w:cs="Times New Roman"/>
          <w:sz w:val="24"/>
          <w:szCs w:val="24"/>
        </w:rPr>
        <w:t xml:space="preserve"> </w:t>
      </w:r>
      <w:r w:rsidR="002F0F20" w:rsidRPr="000B302C">
        <w:rPr>
          <w:rFonts w:ascii="Times New Roman" w:hAnsi="Times New Roman" w:cs="Times New Roman"/>
          <w:sz w:val="24"/>
          <w:szCs w:val="24"/>
        </w:rPr>
        <w:t>рассмотренных обращений</w:t>
      </w:r>
      <w:r w:rsidR="000B302C" w:rsidRPr="000B302C">
        <w:rPr>
          <w:rFonts w:ascii="Times New Roman" w:hAnsi="Times New Roman" w:cs="Times New Roman"/>
          <w:sz w:val="24"/>
          <w:szCs w:val="24"/>
        </w:rPr>
        <w:t xml:space="preserve"> </w:t>
      </w:r>
      <w:r w:rsidR="000B302C">
        <w:rPr>
          <w:rFonts w:ascii="Times New Roman" w:hAnsi="Times New Roman" w:cs="Times New Roman"/>
          <w:sz w:val="24"/>
          <w:szCs w:val="24"/>
        </w:rPr>
        <w:t>увеличилось на</w:t>
      </w:r>
      <w:r w:rsidR="000E6BB5">
        <w:rPr>
          <w:rFonts w:ascii="Times New Roman" w:hAnsi="Times New Roman" w:cs="Times New Roman"/>
          <w:sz w:val="24"/>
          <w:szCs w:val="24"/>
        </w:rPr>
        <w:t xml:space="preserve"> </w:t>
      </w:r>
      <w:r w:rsidR="002F0F20" w:rsidRPr="000B302C">
        <w:rPr>
          <w:rFonts w:ascii="Times New Roman" w:hAnsi="Times New Roman" w:cs="Times New Roman"/>
          <w:sz w:val="24"/>
          <w:szCs w:val="24"/>
        </w:rPr>
        <w:t>68%.</w:t>
      </w:r>
      <w:r w:rsidRPr="000B3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F20" w:rsidRPr="000B302C" w:rsidRDefault="000B302C" w:rsidP="002F0F2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02C">
        <w:rPr>
          <w:rFonts w:ascii="Times New Roman" w:hAnsi="Times New Roman" w:cs="Times New Roman"/>
          <w:sz w:val="24"/>
          <w:szCs w:val="24"/>
        </w:rPr>
        <w:t xml:space="preserve">    </w:t>
      </w:r>
      <w:r w:rsidR="002F0F20" w:rsidRPr="000B302C">
        <w:rPr>
          <w:rFonts w:ascii="Times New Roman" w:hAnsi="Times New Roman" w:cs="Times New Roman"/>
          <w:sz w:val="24"/>
          <w:szCs w:val="24"/>
        </w:rPr>
        <w:t xml:space="preserve"> </w:t>
      </w:r>
      <w:r w:rsidR="002F0F20" w:rsidRPr="000B302C">
        <w:rPr>
          <w:rFonts w:ascii="Times New Roman" w:eastAsia="Calibri" w:hAnsi="Times New Roman" w:cs="Times New Roman"/>
          <w:sz w:val="24"/>
          <w:szCs w:val="24"/>
        </w:rPr>
        <w:t xml:space="preserve">Сложившаяся практика проведения ежемесячных приемов граждан руководителями областных и федеральных структур, позволяет через общественную приемную поднимать те вопросы, которые в данный момент больше всего волнуют население на той или иной территории, и определять проблемы, которые отражаются на социально-экономическом развитии   района или населенного пункта. </w:t>
      </w:r>
    </w:p>
    <w:p w:rsidR="002F0F20" w:rsidRPr="000B302C" w:rsidRDefault="000B302C" w:rsidP="002F0F2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02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F0F20" w:rsidRPr="000B302C">
        <w:rPr>
          <w:rFonts w:ascii="Times New Roman" w:eastAsia="Calibri" w:hAnsi="Times New Roman" w:cs="Times New Roman"/>
          <w:sz w:val="24"/>
          <w:szCs w:val="24"/>
        </w:rPr>
        <w:t>Руководителем общественной приемной проводились выездные приемы в сельские поселения.</w:t>
      </w:r>
    </w:p>
    <w:p w:rsidR="002F0F20" w:rsidRPr="000B302C" w:rsidRDefault="002F0F20" w:rsidP="002F0F2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302C">
        <w:rPr>
          <w:rFonts w:ascii="Times New Roman" w:eastAsia="Calibri" w:hAnsi="Times New Roman" w:cs="Times New Roman"/>
          <w:sz w:val="24"/>
          <w:szCs w:val="24"/>
        </w:rPr>
        <w:t xml:space="preserve">В 2023году были решены вопросы, </w:t>
      </w:r>
      <w:r w:rsidR="00A84897" w:rsidRPr="000B302C">
        <w:rPr>
          <w:rFonts w:ascii="Times New Roman" w:eastAsia="Calibri" w:hAnsi="Times New Roman" w:cs="Times New Roman"/>
          <w:sz w:val="24"/>
          <w:szCs w:val="24"/>
        </w:rPr>
        <w:t>благоустройства, ремонта дорог</w:t>
      </w:r>
      <w:r w:rsidRPr="000B302C">
        <w:rPr>
          <w:rFonts w:ascii="Times New Roman" w:eastAsia="Calibri" w:hAnsi="Times New Roman" w:cs="Times New Roman"/>
          <w:sz w:val="24"/>
          <w:szCs w:val="24"/>
        </w:rPr>
        <w:t>, промывка водопроводных сетей, ремонт связи,</w:t>
      </w:r>
      <w:r w:rsidR="00A84897" w:rsidRPr="000B3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302C">
        <w:rPr>
          <w:rFonts w:ascii="Times New Roman" w:eastAsia="Calibri" w:hAnsi="Times New Roman" w:cs="Times New Roman"/>
          <w:sz w:val="24"/>
          <w:szCs w:val="24"/>
        </w:rPr>
        <w:t>установка памят</w:t>
      </w:r>
      <w:r w:rsidR="000E6BB5">
        <w:rPr>
          <w:rFonts w:ascii="Times New Roman" w:eastAsia="Calibri" w:hAnsi="Times New Roman" w:cs="Times New Roman"/>
          <w:sz w:val="24"/>
          <w:szCs w:val="24"/>
        </w:rPr>
        <w:t xml:space="preserve">ников участникам ВОВ умерших до </w:t>
      </w:r>
      <w:r w:rsidRPr="000B302C">
        <w:rPr>
          <w:rFonts w:ascii="Times New Roman" w:eastAsia="Calibri" w:hAnsi="Times New Roman" w:cs="Times New Roman"/>
          <w:sz w:val="24"/>
          <w:szCs w:val="24"/>
        </w:rPr>
        <w:t>12.06.1990года, оказывалась материальная помощь  на лечение детям инвалида</w:t>
      </w:r>
      <w:r w:rsidR="000B302C" w:rsidRPr="000B302C">
        <w:rPr>
          <w:rFonts w:ascii="Times New Roman" w:eastAsia="Calibri" w:hAnsi="Times New Roman" w:cs="Times New Roman"/>
          <w:sz w:val="24"/>
          <w:szCs w:val="24"/>
        </w:rPr>
        <w:t>м</w:t>
      </w:r>
      <w:r w:rsidRPr="000B302C">
        <w:rPr>
          <w:rFonts w:ascii="Times New Roman" w:eastAsia="Calibri" w:hAnsi="Times New Roman" w:cs="Times New Roman"/>
          <w:sz w:val="24"/>
          <w:szCs w:val="24"/>
        </w:rPr>
        <w:t xml:space="preserve">, семьям с детьми, </w:t>
      </w:r>
      <w:r w:rsidR="00A84897" w:rsidRPr="000B302C">
        <w:rPr>
          <w:rFonts w:ascii="Times New Roman" w:eastAsia="Calibri" w:hAnsi="Times New Roman" w:cs="Times New Roman"/>
          <w:sz w:val="24"/>
          <w:szCs w:val="24"/>
        </w:rPr>
        <w:t>был решен вопрос сотовой связи в х. Гринев, оказывалось содействие в выплате единовременной Губернаторской помощи участникам СВО и многие другие.</w:t>
      </w:r>
      <w:proofErr w:type="gramEnd"/>
      <w:r w:rsidR="00A84897" w:rsidRPr="000B302C">
        <w:rPr>
          <w:rFonts w:ascii="Times New Roman" w:eastAsia="Calibri" w:hAnsi="Times New Roman" w:cs="Times New Roman"/>
          <w:sz w:val="24"/>
          <w:szCs w:val="24"/>
        </w:rPr>
        <w:t xml:space="preserve"> Вопросы</w:t>
      </w:r>
      <w:r w:rsidR="000B302C" w:rsidRPr="000B302C">
        <w:rPr>
          <w:rFonts w:ascii="Times New Roman" w:eastAsia="Calibri" w:hAnsi="Times New Roman" w:cs="Times New Roman"/>
          <w:sz w:val="24"/>
          <w:szCs w:val="24"/>
        </w:rPr>
        <w:t>,</w:t>
      </w:r>
      <w:r w:rsidR="00A84897" w:rsidRPr="000B302C">
        <w:rPr>
          <w:rFonts w:ascii="Times New Roman" w:eastAsia="Calibri" w:hAnsi="Times New Roman" w:cs="Times New Roman"/>
          <w:sz w:val="24"/>
          <w:szCs w:val="24"/>
        </w:rPr>
        <w:t xml:space="preserve"> которые требуют дальнейшего решения были поставлены на контроль до полного их исполнения.</w:t>
      </w:r>
    </w:p>
    <w:p w:rsidR="00A84897" w:rsidRPr="000B302C" w:rsidRDefault="00A84897" w:rsidP="002F0F2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02C">
        <w:rPr>
          <w:rFonts w:ascii="Times New Roman" w:eastAsia="Calibri" w:hAnsi="Times New Roman" w:cs="Times New Roman"/>
          <w:sz w:val="24"/>
          <w:szCs w:val="24"/>
        </w:rPr>
        <w:t>В заключение руководитель общественной приемной поблагодарила депутат</w:t>
      </w:r>
      <w:r w:rsidR="000B302C" w:rsidRPr="000B302C">
        <w:rPr>
          <w:rFonts w:ascii="Times New Roman" w:eastAsia="Calibri" w:hAnsi="Times New Roman" w:cs="Times New Roman"/>
          <w:sz w:val="24"/>
          <w:szCs w:val="24"/>
        </w:rPr>
        <w:t>о</w:t>
      </w:r>
      <w:r w:rsidRPr="000B302C">
        <w:rPr>
          <w:rFonts w:ascii="Times New Roman" w:eastAsia="Calibri" w:hAnsi="Times New Roman" w:cs="Times New Roman"/>
          <w:sz w:val="24"/>
          <w:szCs w:val="24"/>
        </w:rPr>
        <w:t>в за оказанное содействие в решении обращений граждан.</w:t>
      </w:r>
    </w:p>
    <w:p w:rsidR="00BD48DC" w:rsidRPr="000B302C" w:rsidRDefault="00BD48DC" w:rsidP="002F0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575B" w:rsidRPr="000B302C" w:rsidRDefault="0093575B" w:rsidP="0093575B">
      <w:pPr>
        <w:pStyle w:val="a3"/>
        <w:spacing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E1A94" w:rsidRPr="000B302C" w:rsidRDefault="00A84897" w:rsidP="000D6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B302C">
        <w:rPr>
          <w:rFonts w:ascii="Times New Roman" w:hAnsi="Times New Roman" w:cs="Times New Roman"/>
          <w:sz w:val="24"/>
          <w:szCs w:val="24"/>
        </w:rPr>
        <w:t xml:space="preserve"> </w:t>
      </w:r>
      <w:r w:rsidR="00920AA3" w:rsidRPr="000B302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1A94" w:rsidRPr="000B302C" w:rsidSect="00105F2E">
      <w:pgSz w:w="11906" w:h="16838"/>
      <w:pgMar w:top="62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041"/>
    <w:rsid w:val="00026119"/>
    <w:rsid w:val="000B302C"/>
    <w:rsid w:val="000D6FC7"/>
    <w:rsid w:val="000E1A94"/>
    <w:rsid w:val="000E6BB5"/>
    <w:rsid w:val="00101B54"/>
    <w:rsid w:val="00105F2E"/>
    <w:rsid w:val="0013021D"/>
    <w:rsid w:val="00171041"/>
    <w:rsid w:val="001F4894"/>
    <w:rsid w:val="0020728D"/>
    <w:rsid w:val="002F0F20"/>
    <w:rsid w:val="00351149"/>
    <w:rsid w:val="003B725B"/>
    <w:rsid w:val="0041662E"/>
    <w:rsid w:val="00427744"/>
    <w:rsid w:val="0048704A"/>
    <w:rsid w:val="0049260E"/>
    <w:rsid w:val="00527CEA"/>
    <w:rsid w:val="00655833"/>
    <w:rsid w:val="00687536"/>
    <w:rsid w:val="006D2753"/>
    <w:rsid w:val="00773A2B"/>
    <w:rsid w:val="007F3E11"/>
    <w:rsid w:val="00920AA3"/>
    <w:rsid w:val="0093575B"/>
    <w:rsid w:val="00986F76"/>
    <w:rsid w:val="00A84897"/>
    <w:rsid w:val="00A87383"/>
    <w:rsid w:val="00AE73C8"/>
    <w:rsid w:val="00BB785C"/>
    <w:rsid w:val="00BD48DC"/>
    <w:rsid w:val="00DC4D3B"/>
    <w:rsid w:val="00F46D7A"/>
    <w:rsid w:val="00FC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F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0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A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Обозреватель</dc:creator>
  <cp:lastModifiedBy>Пользователь ЦУР</cp:lastModifiedBy>
  <cp:revision>3</cp:revision>
  <cp:lastPrinted>2023-06-01T05:35:00Z</cp:lastPrinted>
  <dcterms:created xsi:type="dcterms:W3CDTF">2023-12-26T11:32:00Z</dcterms:created>
  <dcterms:modified xsi:type="dcterms:W3CDTF">2023-12-26T12:38:00Z</dcterms:modified>
</cp:coreProperties>
</file>