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96" w:rsidRDefault="006D7796" w:rsidP="006D7796">
      <w:pPr>
        <w:jc w:val="center"/>
        <w:rPr>
          <w:rFonts w:ascii="Arial" w:hAnsi="Arial"/>
          <w:b/>
          <w:sz w:val="6"/>
          <w:szCs w:val="6"/>
        </w:rPr>
      </w:pPr>
    </w:p>
    <w:p w:rsidR="00585102" w:rsidRPr="00591334" w:rsidRDefault="00585102" w:rsidP="006D7796">
      <w:pPr>
        <w:jc w:val="center"/>
        <w:rPr>
          <w:rFonts w:ascii="Arial" w:hAnsi="Arial"/>
          <w:b/>
          <w:sz w:val="6"/>
          <w:szCs w:val="6"/>
        </w:rPr>
      </w:pPr>
    </w:p>
    <w:p w:rsidR="002E3C6E" w:rsidRPr="00B93264" w:rsidRDefault="002E3C6E" w:rsidP="002E3C6E">
      <w:pPr>
        <w:jc w:val="center"/>
        <w:rPr>
          <w:b/>
        </w:rPr>
      </w:pPr>
      <w:r>
        <w:rPr>
          <w:b/>
        </w:rPr>
        <w:t>Статистические данные</w:t>
      </w:r>
      <w:r w:rsidRPr="00C800D3">
        <w:rPr>
          <w:b/>
        </w:rPr>
        <w:t xml:space="preserve"> </w:t>
      </w:r>
      <w:r w:rsidRPr="00941E07">
        <w:rPr>
          <w:b/>
        </w:rPr>
        <w:t>о работе с обращениями граждан</w:t>
      </w:r>
      <w:r>
        <w:rPr>
          <w:b/>
        </w:rPr>
        <w:t xml:space="preserve"> </w:t>
      </w:r>
    </w:p>
    <w:p w:rsidR="002E3C6E" w:rsidRPr="00517C05" w:rsidRDefault="002E3C6E" w:rsidP="00517C05">
      <w:pPr>
        <w:jc w:val="center"/>
        <w:rPr>
          <w:b/>
        </w:rPr>
      </w:pPr>
      <w:r>
        <w:rPr>
          <w:b/>
        </w:rPr>
        <w:t>за  201</w:t>
      </w:r>
      <w:r w:rsidR="000C2DE2">
        <w:rPr>
          <w:b/>
        </w:rPr>
        <w:t>8</w:t>
      </w:r>
      <w:r>
        <w:rPr>
          <w:b/>
        </w:rPr>
        <w:t xml:space="preserve">год  </w:t>
      </w:r>
    </w:p>
    <w:p w:rsidR="000243A3" w:rsidRPr="00FD2791" w:rsidRDefault="000243A3" w:rsidP="000243A3">
      <w:pPr>
        <w:ind w:firstLine="851"/>
        <w:jc w:val="center"/>
        <w:rPr>
          <w:b/>
          <w:i/>
        </w:rPr>
      </w:pPr>
    </w:p>
    <w:p w:rsidR="000243A3" w:rsidRPr="00D34F6F" w:rsidRDefault="000243A3" w:rsidP="000243A3">
      <w:pPr>
        <w:numPr>
          <w:ilvl w:val="0"/>
          <w:numId w:val="4"/>
        </w:numPr>
        <w:tabs>
          <w:tab w:val="clear" w:pos="720"/>
        </w:tabs>
        <w:ind w:left="0" w:firstLine="0"/>
        <w:jc w:val="both"/>
      </w:pPr>
      <w:r>
        <w:t xml:space="preserve">Поступило письменных обращений и принято от граждан на личном приеме всего </w:t>
      </w:r>
      <w:r w:rsidRPr="00D34F6F">
        <w:t>–</w:t>
      </w:r>
      <w:r w:rsidR="007F395D">
        <w:t>67/98</w:t>
      </w:r>
    </w:p>
    <w:p w:rsidR="000243A3" w:rsidRDefault="000243A3" w:rsidP="000243A3">
      <w:pPr>
        <w:ind w:firstLine="284"/>
        <w:jc w:val="both"/>
      </w:pPr>
      <w:r>
        <w:t>Из них:</w:t>
      </w:r>
    </w:p>
    <w:p w:rsidR="000243A3" w:rsidRDefault="000243A3" w:rsidP="000243A3">
      <w:pPr>
        <w:numPr>
          <w:ilvl w:val="1"/>
          <w:numId w:val="1"/>
        </w:numPr>
        <w:tabs>
          <w:tab w:val="clear" w:pos="720"/>
          <w:tab w:val="num" w:pos="284"/>
        </w:tabs>
        <w:ind w:left="284" w:firstLine="0"/>
        <w:jc w:val="both"/>
      </w:pPr>
      <w:r>
        <w:t xml:space="preserve">Письменных обращений – </w:t>
      </w:r>
      <w:r w:rsidR="007F395D">
        <w:t>25/33</w:t>
      </w:r>
    </w:p>
    <w:p w:rsidR="000243A3" w:rsidRDefault="000243A3" w:rsidP="000243A3">
      <w:pPr>
        <w:ind w:firstLine="284"/>
        <w:jc w:val="both"/>
      </w:pPr>
      <w:r>
        <w:t>в т.ч.:</w:t>
      </w:r>
    </w:p>
    <w:p w:rsidR="000243A3" w:rsidRDefault="000243A3" w:rsidP="000243A3">
      <w:pPr>
        <w:ind w:left="709"/>
        <w:jc w:val="both"/>
      </w:pPr>
      <w:r>
        <w:t xml:space="preserve">1.1.1. Взято на контроль – </w:t>
      </w:r>
      <w:r w:rsidR="003D27BB">
        <w:t>3/3</w:t>
      </w:r>
    </w:p>
    <w:p w:rsidR="000243A3" w:rsidRDefault="000243A3" w:rsidP="000243A3">
      <w:pPr>
        <w:ind w:left="709"/>
        <w:jc w:val="both"/>
      </w:pPr>
      <w:r>
        <w:t xml:space="preserve">1.1.2. Проверено </w:t>
      </w:r>
      <w:proofErr w:type="spellStart"/>
      <w:r>
        <w:t>комиссионно</w:t>
      </w:r>
      <w:proofErr w:type="spellEnd"/>
      <w:r>
        <w:t xml:space="preserve"> –</w:t>
      </w:r>
      <w:r w:rsidR="003D27BB">
        <w:t>2/</w:t>
      </w:r>
      <w:r w:rsidR="009F1F00">
        <w:t>4</w:t>
      </w:r>
    </w:p>
    <w:p w:rsidR="000243A3" w:rsidRDefault="000243A3" w:rsidP="000243A3">
      <w:pPr>
        <w:ind w:left="709"/>
        <w:jc w:val="both"/>
      </w:pPr>
      <w:r>
        <w:t xml:space="preserve">1.1.3. Проверено с выездом на место – </w:t>
      </w:r>
      <w:r w:rsidR="009F1F00">
        <w:t>1/9</w:t>
      </w:r>
    </w:p>
    <w:p w:rsidR="000243A3" w:rsidRDefault="000243A3" w:rsidP="000243A3">
      <w:pPr>
        <w:ind w:left="709"/>
        <w:jc w:val="both"/>
      </w:pPr>
      <w:r>
        <w:t>1.1.4. Рассмотрено с участием заявителя –</w:t>
      </w:r>
      <w:r w:rsidR="009F1F00">
        <w:t>2/6</w:t>
      </w:r>
    </w:p>
    <w:p w:rsidR="000243A3" w:rsidRPr="00462197" w:rsidRDefault="000243A3" w:rsidP="000243A3">
      <w:pPr>
        <w:ind w:firstLine="709"/>
        <w:jc w:val="both"/>
        <w:rPr>
          <w:i/>
        </w:rPr>
      </w:pPr>
      <w:r>
        <w:t xml:space="preserve">1.1.5. Всего с результатом рассмотрения «поддержано» </w:t>
      </w:r>
      <w:r w:rsidRPr="00462197">
        <w:rPr>
          <w:i/>
        </w:rPr>
        <w:t xml:space="preserve">(сумма </w:t>
      </w:r>
      <w:proofErr w:type="gramStart"/>
      <w:r w:rsidRPr="00462197">
        <w:rPr>
          <w:i/>
        </w:rPr>
        <w:t>поддержано + меры приняты</w:t>
      </w:r>
      <w:proofErr w:type="gramEnd"/>
      <w:r w:rsidRPr="00462197">
        <w:rPr>
          <w:i/>
        </w:rPr>
        <w:t>) –</w:t>
      </w:r>
      <w:r w:rsidR="009F1F00">
        <w:rPr>
          <w:i/>
        </w:rPr>
        <w:t>2</w:t>
      </w:r>
      <w:r w:rsidR="003914F2">
        <w:rPr>
          <w:i/>
        </w:rPr>
        <w:t>1</w:t>
      </w:r>
      <w:r w:rsidR="009F1F00">
        <w:rPr>
          <w:i/>
        </w:rPr>
        <w:t>/</w:t>
      </w:r>
      <w:r w:rsidR="003914F2">
        <w:rPr>
          <w:i/>
        </w:rPr>
        <w:t>2</w:t>
      </w:r>
      <w:r w:rsidR="00522EBF">
        <w:rPr>
          <w:i/>
        </w:rPr>
        <w:t>7</w:t>
      </w:r>
    </w:p>
    <w:p w:rsidR="000243A3" w:rsidRDefault="000243A3" w:rsidP="000243A3">
      <w:pPr>
        <w:tabs>
          <w:tab w:val="left" w:pos="1134"/>
        </w:tabs>
        <w:ind w:left="1134"/>
        <w:jc w:val="both"/>
      </w:pPr>
      <w:r>
        <w:t>1.1.5.1. С результатом рассмотрения «поддержано»</w:t>
      </w:r>
      <w:r w:rsidRPr="001E438A">
        <w:t xml:space="preserve"> </w:t>
      </w:r>
      <w:r>
        <w:t>–</w:t>
      </w:r>
      <w:r w:rsidR="003914F2">
        <w:t>9/15</w:t>
      </w:r>
    </w:p>
    <w:p w:rsidR="000243A3" w:rsidRDefault="000243A3" w:rsidP="000243A3">
      <w:pPr>
        <w:tabs>
          <w:tab w:val="left" w:pos="1134"/>
        </w:tabs>
        <w:ind w:left="1134"/>
        <w:jc w:val="both"/>
      </w:pPr>
      <w:r>
        <w:t xml:space="preserve">1.1.5.2. С результатом рассмотрения «меры приняты» – </w:t>
      </w:r>
      <w:r w:rsidR="003914F2">
        <w:t>12/1</w:t>
      </w:r>
      <w:r w:rsidR="00522EBF">
        <w:t>2</w:t>
      </w:r>
    </w:p>
    <w:p w:rsidR="000243A3" w:rsidRDefault="000243A3" w:rsidP="000243A3">
      <w:pPr>
        <w:ind w:left="709"/>
        <w:jc w:val="both"/>
      </w:pPr>
      <w:r>
        <w:t>1.1.6. С результатом рассмотрения «разъяснено» –</w:t>
      </w:r>
      <w:r w:rsidR="00522EBF">
        <w:t>3</w:t>
      </w:r>
      <w:r w:rsidR="003914F2">
        <w:t>/9</w:t>
      </w:r>
      <w:r>
        <w:t xml:space="preserve"> </w:t>
      </w:r>
    </w:p>
    <w:p w:rsidR="000243A3" w:rsidRDefault="000243A3" w:rsidP="000243A3">
      <w:pPr>
        <w:ind w:left="709"/>
        <w:jc w:val="both"/>
      </w:pPr>
      <w:r>
        <w:t>1.1.7. С результатом рассмотрения «не поддержано» –</w:t>
      </w:r>
      <w:r w:rsidR="003914F2">
        <w:t>0/0</w:t>
      </w:r>
    </w:p>
    <w:p w:rsidR="000243A3" w:rsidRDefault="000243A3" w:rsidP="000243A3">
      <w:pPr>
        <w:ind w:left="709"/>
        <w:jc w:val="both"/>
      </w:pPr>
      <w:r>
        <w:t>1.1.8. С результатом рассмотрения «дан ответ автору» –</w:t>
      </w:r>
      <w:r w:rsidR="00522EBF">
        <w:t>6</w:t>
      </w:r>
      <w:r w:rsidR="003914F2">
        <w:t>/</w:t>
      </w:r>
      <w:r w:rsidR="00522EBF">
        <w:t>5</w:t>
      </w:r>
    </w:p>
    <w:p w:rsidR="000243A3" w:rsidRDefault="000243A3" w:rsidP="000243A3">
      <w:pPr>
        <w:ind w:left="709"/>
        <w:jc w:val="both"/>
      </w:pPr>
      <w:r>
        <w:t>1.1.9.</w:t>
      </w:r>
      <w:r w:rsidRPr="00E30797">
        <w:t xml:space="preserve"> </w:t>
      </w:r>
      <w:r>
        <w:t>С результатом рассмотрения «оставлено без ответа автору» –</w:t>
      </w:r>
      <w:r w:rsidR="00522EBF">
        <w:t>0/0</w:t>
      </w:r>
    </w:p>
    <w:p w:rsidR="000243A3" w:rsidRDefault="000243A3" w:rsidP="000243A3">
      <w:pPr>
        <w:ind w:left="709"/>
        <w:jc w:val="both"/>
      </w:pPr>
      <w:r>
        <w:t>1.1.10. Направлено по компетенции в иной орган –</w:t>
      </w:r>
      <w:r w:rsidR="00322E73">
        <w:t>0</w:t>
      </w:r>
      <w:r w:rsidR="003914F2">
        <w:t>/0</w:t>
      </w:r>
    </w:p>
    <w:p w:rsidR="000243A3" w:rsidRDefault="000243A3" w:rsidP="000243A3">
      <w:pPr>
        <w:ind w:left="709"/>
        <w:jc w:val="both"/>
      </w:pPr>
      <w:r>
        <w:t>1.1.11. Рассмотрено совместно с другими органами власти и органами местного самоуправления –</w:t>
      </w:r>
      <w:r w:rsidR="00322E73">
        <w:t>3</w:t>
      </w:r>
      <w:r w:rsidR="003914F2">
        <w:t>/</w:t>
      </w:r>
      <w:r w:rsidR="00322E73">
        <w:t>6</w:t>
      </w:r>
    </w:p>
    <w:p w:rsidR="000243A3" w:rsidRDefault="000243A3" w:rsidP="000243A3">
      <w:pPr>
        <w:tabs>
          <w:tab w:val="left" w:pos="1276"/>
        </w:tabs>
        <w:ind w:left="709"/>
        <w:jc w:val="both"/>
      </w:pPr>
      <w:r>
        <w:t xml:space="preserve">1.1.12. Рассмотрено с нарушением установленных сроков – </w:t>
      </w:r>
      <w:r w:rsidR="003914F2">
        <w:t>0/0</w:t>
      </w:r>
    </w:p>
    <w:p w:rsidR="000243A3" w:rsidRDefault="000243A3" w:rsidP="000243A3">
      <w:pPr>
        <w:tabs>
          <w:tab w:val="left" w:pos="1276"/>
        </w:tabs>
        <w:ind w:left="709"/>
        <w:jc w:val="both"/>
      </w:pPr>
      <w:r>
        <w:t>1.1.13. Срок рассмотрения продлен –</w:t>
      </w:r>
      <w:r w:rsidR="003914F2">
        <w:t>1/0</w:t>
      </w:r>
    </w:p>
    <w:p w:rsidR="000243A3" w:rsidRDefault="000243A3" w:rsidP="000243A3">
      <w:pPr>
        <w:tabs>
          <w:tab w:val="left" w:pos="1276"/>
        </w:tabs>
        <w:ind w:left="709"/>
        <w:jc w:val="both"/>
      </w:pPr>
      <w:r>
        <w:t>1.1.14. Ответ подписан руководителем органа местного самоуправления –</w:t>
      </w:r>
      <w:r w:rsidR="003914F2">
        <w:t>1</w:t>
      </w:r>
      <w:r w:rsidR="00322E73">
        <w:t>6</w:t>
      </w:r>
      <w:r w:rsidR="003914F2">
        <w:t>/</w:t>
      </w:r>
      <w:r w:rsidR="00322E73">
        <w:t>19</w:t>
      </w:r>
    </w:p>
    <w:p w:rsidR="000243A3" w:rsidRDefault="000243A3" w:rsidP="000243A3">
      <w:pPr>
        <w:tabs>
          <w:tab w:val="left" w:pos="1276"/>
        </w:tabs>
        <w:ind w:left="709"/>
        <w:jc w:val="both"/>
      </w:pPr>
      <w:r>
        <w:t xml:space="preserve">1.1.15. Ответ подписан уполномоченным лицом – </w:t>
      </w:r>
      <w:r w:rsidR="00322E73">
        <w:t>9/10</w:t>
      </w:r>
    </w:p>
    <w:p w:rsidR="000243A3" w:rsidRDefault="000243A3" w:rsidP="000243A3">
      <w:pPr>
        <w:tabs>
          <w:tab w:val="left" w:pos="1276"/>
        </w:tabs>
        <w:ind w:left="709"/>
        <w:jc w:val="both"/>
      </w:pPr>
      <w:r>
        <w:t>1.1.16. По информации заявител</w:t>
      </w:r>
      <w:proofErr w:type="gramStart"/>
      <w:r>
        <w:t>я(</w:t>
      </w:r>
      <w:proofErr w:type="gramEnd"/>
      <w:r>
        <w:t>ей) об итогах рассмотрения обращения ответ не получен –</w:t>
      </w:r>
      <w:r w:rsidR="003914F2">
        <w:t>0/0</w:t>
      </w:r>
    </w:p>
    <w:p w:rsidR="000243A3" w:rsidRDefault="000243A3" w:rsidP="000243A3">
      <w:pPr>
        <w:jc w:val="both"/>
      </w:pPr>
    </w:p>
    <w:p w:rsidR="000243A3" w:rsidRDefault="000243A3" w:rsidP="000243A3">
      <w:pPr>
        <w:tabs>
          <w:tab w:val="left" w:pos="284"/>
        </w:tabs>
        <w:ind w:left="284"/>
        <w:jc w:val="both"/>
      </w:pPr>
      <w:r>
        <w:t>1.2. Принято обращений на личном приеме граждан руководителями –</w:t>
      </w:r>
      <w:r w:rsidR="007F395D">
        <w:t>42/65</w:t>
      </w:r>
    </w:p>
    <w:p w:rsidR="000243A3" w:rsidRDefault="000243A3" w:rsidP="000243A3">
      <w:pPr>
        <w:ind w:left="709"/>
        <w:jc w:val="both"/>
      </w:pPr>
      <w:r>
        <w:t xml:space="preserve">1.2.1. Взято на контроль – </w:t>
      </w:r>
      <w:r w:rsidR="003914F2">
        <w:t>11/15</w:t>
      </w:r>
    </w:p>
    <w:p w:rsidR="000243A3" w:rsidRPr="00462197" w:rsidRDefault="000243A3" w:rsidP="000243A3">
      <w:pPr>
        <w:ind w:firstLine="709"/>
        <w:jc w:val="both"/>
        <w:rPr>
          <w:i/>
        </w:rPr>
      </w:pPr>
      <w:r>
        <w:t xml:space="preserve">1.2.2. Всего с результатом рассмотрения «поддержано» </w:t>
      </w:r>
      <w:r w:rsidRPr="00462197">
        <w:rPr>
          <w:i/>
        </w:rPr>
        <w:t xml:space="preserve">(сумма </w:t>
      </w:r>
      <w:proofErr w:type="gramStart"/>
      <w:r w:rsidRPr="00462197">
        <w:rPr>
          <w:i/>
        </w:rPr>
        <w:t>поддержано + меры приняты</w:t>
      </w:r>
      <w:proofErr w:type="gramEnd"/>
      <w:r w:rsidRPr="00462197">
        <w:rPr>
          <w:i/>
        </w:rPr>
        <w:t>) –</w:t>
      </w:r>
      <w:r w:rsidR="00322E73">
        <w:rPr>
          <w:i/>
        </w:rPr>
        <w:t>32</w:t>
      </w:r>
      <w:r w:rsidR="003914F2">
        <w:rPr>
          <w:i/>
        </w:rPr>
        <w:t>/</w:t>
      </w:r>
      <w:r w:rsidR="00322E73">
        <w:rPr>
          <w:i/>
        </w:rPr>
        <w:t>37</w:t>
      </w:r>
    </w:p>
    <w:p w:rsidR="000243A3" w:rsidRDefault="000243A3" w:rsidP="000243A3">
      <w:pPr>
        <w:ind w:left="1134"/>
        <w:jc w:val="both"/>
      </w:pPr>
      <w:r>
        <w:t>1.2.2.1. С результатом рассмотрения «поддержано»</w:t>
      </w:r>
      <w:r w:rsidR="003914F2">
        <w:t>-15/24</w:t>
      </w:r>
    </w:p>
    <w:p w:rsidR="000243A3" w:rsidRDefault="000243A3" w:rsidP="000243A3">
      <w:pPr>
        <w:ind w:left="1134"/>
        <w:jc w:val="both"/>
      </w:pPr>
      <w:r>
        <w:t>1.2.2.2. С результатом рассмотрения «меры приняты» –</w:t>
      </w:r>
      <w:r w:rsidR="003914F2">
        <w:t>13/19</w:t>
      </w:r>
      <w:r>
        <w:t xml:space="preserve"> </w:t>
      </w:r>
    </w:p>
    <w:p w:rsidR="000243A3" w:rsidRDefault="000243A3" w:rsidP="000243A3">
      <w:pPr>
        <w:ind w:left="709"/>
        <w:jc w:val="both"/>
      </w:pPr>
      <w:r>
        <w:t xml:space="preserve">1.2.3. С результатом рассмотрения «разъяснено» – </w:t>
      </w:r>
      <w:r w:rsidR="003914F2">
        <w:t>25/</w:t>
      </w:r>
      <w:r w:rsidR="00612A07">
        <w:t>24</w:t>
      </w:r>
    </w:p>
    <w:p w:rsidR="000243A3" w:rsidRDefault="000243A3" w:rsidP="000243A3">
      <w:pPr>
        <w:ind w:left="709"/>
        <w:jc w:val="both"/>
      </w:pPr>
      <w:r>
        <w:t>1.2.4. С результатом рассмотрения «не поддержано» –</w:t>
      </w:r>
      <w:r w:rsidR="00612A07">
        <w:t>0/0</w:t>
      </w:r>
    </w:p>
    <w:p w:rsidR="000243A3" w:rsidRDefault="000243A3" w:rsidP="000243A3">
      <w:pPr>
        <w:ind w:left="709"/>
        <w:jc w:val="both"/>
      </w:pPr>
      <w:r>
        <w:t>1.2.5. С результатом рассмотрения «дан ответ автору» –</w:t>
      </w:r>
      <w:r w:rsidR="00322E73">
        <w:t>7</w:t>
      </w:r>
      <w:r w:rsidR="00612A07">
        <w:t>/</w:t>
      </w:r>
      <w:r w:rsidR="00322E73">
        <w:t>8</w:t>
      </w:r>
    </w:p>
    <w:p w:rsidR="000243A3" w:rsidRDefault="000243A3" w:rsidP="000243A3">
      <w:pPr>
        <w:ind w:left="709"/>
        <w:jc w:val="both"/>
      </w:pPr>
      <w:r>
        <w:t>1.2.6. Направлено по компетенции в иной орган –</w:t>
      </w:r>
      <w:r w:rsidR="00612A07">
        <w:t>1/0</w:t>
      </w:r>
    </w:p>
    <w:p w:rsidR="000243A3" w:rsidRDefault="000243A3" w:rsidP="000243A3">
      <w:pPr>
        <w:ind w:left="284"/>
        <w:jc w:val="both"/>
      </w:pPr>
      <w:r>
        <w:t xml:space="preserve">1.3. Сколько выявлено случаев волокиты либо нарушения прав и законных интересов граждан – </w:t>
      </w:r>
      <w:r w:rsidR="00612A07">
        <w:t>0/0</w:t>
      </w:r>
    </w:p>
    <w:p w:rsidR="000243A3" w:rsidRDefault="000243A3" w:rsidP="000243A3">
      <w:pPr>
        <w:ind w:left="284"/>
        <w:jc w:val="both"/>
      </w:pPr>
      <w:r>
        <w:t>1.4. Сколько должностных лиц, виновных в нарушении прав граждан, привлечены к ответственности –</w:t>
      </w:r>
      <w:r w:rsidR="00612A07">
        <w:t>0/0</w:t>
      </w:r>
      <w:r>
        <w:t xml:space="preserve"> </w:t>
      </w:r>
    </w:p>
    <w:p w:rsidR="000243A3" w:rsidRDefault="000243A3" w:rsidP="000243A3">
      <w:pPr>
        <w:ind w:left="284"/>
        <w:jc w:val="both"/>
      </w:pPr>
      <w:r>
        <w:lastRenderedPageBreak/>
        <w:t>1.5. Сколько должностных лиц, виновных в нарушении прав граждан, не привлечены к ответственности –</w:t>
      </w:r>
      <w:r w:rsidR="00612A07">
        <w:t>0/0</w:t>
      </w:r>
    </w:p>
    <w:p w:rsidR="000243A3" w:rsidRDefault="000243A3" w:rsidP="000243A3">
      <w:pPr>
        <w:ind w:left="284"/>
        <w:jc w:val="both"/>
      </w:pPr>
      <w:r>
        <w:t>1.6. Формы ответа заявителю:</w:t>
      </w:r>
    </w:p>
    <w:p w:rsidR="000243A3" w:rsidRDefault="000243A3" w:rsidP="000243A3">
      <w:pPr>
        <w:ind w:left="720"/>
        <w:jc w:val="both"/>
      </w:pPr>
      <w:r>
        <w:t xml:space="preserve">1.6.1. В письменной форме – </w:t>
      </w:r>
      <w:r w:rsidR="00612A07">
        <w:t>3</w:t>
      </w:r>
      <w:r w:rsidR="00322E73">
        <w:t>0</w:t>
      </w:r>
      <w:r w:rsidR="00612A07">
        <w:t>/3</w:t>
      </w:r>
      <w:r w:rsidR="00322E73">
        <w:t>0</w:t>
      </w:r>
    </w:p>
    <w:p w:rsidR="000243A3" w:rsidRDefault="000243A3" w:rsidP="000243A3">
      <w:pPr>
        <w:ind w:left="720"/>
        <w:jc w:val="both"/>
      </w:pPr>
      <w:r>
        <w:t>1.6.2. В форме электронного документа –</w:t>
      </w:r>
      <w:r w:rsidR="00612A07">
        <w:t>4/11</w:t>
      </w:r>
    </w:p>
    <w:p w:rsidR="000243A3" w:rsidRDefault="000243A3" w:rsidP="000243A3">
      <w:pPr>
        <w:ind w:left="720"/>
        <w:jc w:val="both"/>
      </w:pPr>
      <w:r>
        <w:t>1.6.3. В устной форме –</w:t>
      </w:r>
      <w:r w:rsidR="00612A07">
        <w:t>26/3</w:t>
      </w:r>
      <w:r w:rsidR="00322E73">
        <w:t>7</w:t>
      </w:r>
    </w:p>
    <w:p w:rsidR="000243A3" w:rsidRDefault="000243A3" w:rsidP="000243A3">
      <w:pPr>
        <w:jc w:val="both"/>
      </w:pPr>
    </w:p>
    <w:p w:rsidR="000243A3" w:rsidRDefault="000243A3" w:rsidP="000243A3">
      <w:pPr>
        <w:ind w:left="284"/>
        <w:jc w:val="both"/>
      </w:pPr>
      <w:r>
        <w:t>1.7. Количество повторных обращений –</w:t>
      </w:r>
      <w:r w:rsidR="00B22412">
        <w:t>2/1</w:t>
      </w:r>
    </w:p>
    <w:p w:rsidR="00B22412" w:rsidRDefault="00B22412" w:rsidP="00B22412">
      <w:pPr>
        <w:pStyle w:val="ac"/>
      </w:pPr>
      <w:r>
        <w:t xml:space="preserve">    1.8. </w:t>
      </w:r>
      <w:r w:rsidR="000243A3">
        <w:t xml:space="preserve">Конкретные примеры, отражающие результативность рассмотрения письменных и устных обращений граждан – </w:t>
      </w:r>
    </w:p>
    <w:p w:rsidR="00B22412" w:rsidRPr="00C721E1" w:rsidRDefault="00B22412" w:rsidP="00B22412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Специалисты администрации Воробьевского муниципального района и сельских поселений организовывали комиссионные обследования домовладений, жилищных условий заявителей, проводили встречи и собрания с гражданами поселений. Кроме того, для решения затронутых в обращениях проблем, привлекались представители созданных в районе территориальных органов местного </w:t>
      </w:r>
      <w:proofErr w:type="spellStart"/>
      <w:r>
        <w:rPr>
          <w:sz w:val="28"/>
          <w:szCs w:val="28"/>
        </w:rPr>
        <w:t>самоуправления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раза в год проводится </w:t>
      </w:r>
      <w:proofErr w:type="spellStart"/>
      <w:r>
        <w:rPr>
          <w:sz w:val="28"/>
          <w:szCs w:val="28"/>
        </w:rPr>
        <w:t>оччет</w:t>
      </w:r>
      <w:proofErr w:type="spellEnd"/>
      <w:r>
        <w:rPr>
          <w:sz w:val="28"/>
          <w:szCs w:val="28"/>
        </w:rPr>
        <w:t xml:space="preserve"> глав сельских поселений перед населением, на котором присутствуют руководители всех </w:t>
      </w:r>
      <w:proofErr w:type="spellStart"/>
      <w:r>
        <w:rPr>
          <w:sz w:val="28"/>
          <w:szCs w:val="28"/>
        </w:rPr>
        <w:t>служр</w:t>
      </w:r>
      <w:proofErr w:type="spellEnd"/>
      <w:r>
        <w:rPr>
          <w:sz w:val="28"/>
          <w:szCs w:val="28"/>
        </w:rPr>
        <w:t xml:space="preserve"> района и дают ответы на вопросы </w:t>
      </w:r>
      <w:proofErr w:type="spellStart"/>
      <w:r>
        <w:rPr>
          <w:sz w:val="28"/>
          <w:szCs w:val="28"/>
        </w:rPr>
        <w:t>жителей.</w:t>
      </w:r>
      <w:r w:rsidRPr="00C721E1">
        <w:rPr>
          <w:sz w:val="28"/>
          <w:szCs w:val="28"/>
        </w:rPr>
        <w:t>Основная</w:t>
      </w:r>
      <w:proofErr w:type="spellEnd"/>
      <w:r w:rsidRPr="00C721E1">
        <w:rPr>
          <w:sz w:val="28"/>
          <w:szCs w:val="28"/>
        </w:rPr>
        <w:t xml:space="preserve"> масса обращений граждан, поступивших в адрес органов местного самоуправления поселений,  как и ранее, касались благоустройства территорий сел поселений, </w:t>
      </w:r>
      <w:r>
        <w:rPr>
          <w:sz w:val="28"/>
          <w:szCs w:val="28"/>
        </w:rPr>
        <w:t xml:space="preserve">обустройства придомовых территорий, </w:t>
      </w:r>
      <w:r w:rsidRPr="00C721E1">
        <w:rPr>
          <w:sz w:val="28"/>
          <w:szCs w:val="28"/>
        </w:rPr>
        <w:t xml:space="preserve">содержания </w:t>
      </w:r>
      <w:proofErr w:type="spellStart"/>
      <w:r w:rsidRPr="00C721E1">
        <w:rPr>
          <w:sz w:val="28"/>
          <w:szCs w:val="28"/>
        </w:rPr>
        <w:t>внутрипоселковых</w:t>
      </w:r>
      <w:proofErr w:type="spellEnd"/>
      <w:r w:rsidRPr="00C721E1">
        <w:rPr>
          <w:sz w:val="28"/>
          <w:szCs w:val="28"/>
        </w:rPr>
        <w:t xml:space="preserve"> дорог.  </w:t>
      </w:r>
    </w:p>
    <w:p w:rsidR="00B22412" w:rsidRDefault="00B22412" w:rsidP="00B22412">
      <w:pPr>
        <w:pStyle w:val="ac"/>
        <w:ind w:firstLine="708"/>
        <w:rPr>
          <w:sz w:val="28"/>
          <w:szCs w:val="28"/>
        </w:rPr>
      </w:pPr>
    </w:p>
    <w:p w:rsidR="000243A3" w:rsidRDefault="000243A3" w:rsidP="00B22412">
      <w:pPr>
        <w:jc w:val="both"/>
      </w:pPr>
    </w:p>
    <w:p w:rsidR="000243A3" w:rsidRDefault="000243A3" w:rsidP="000243A3">
      <w:pPr>
        <w:ind w:left="284" w:firstLine="851"/>
        <w:jc w:val="both"/>
      </w:pPr>
    </w:p>
    <w:p w:rsidR="000243A3" w:rsidRDefault="000243A3" w:rsidP="000243A3">
      <w:pPr>
        <w:ind w:firstLine="851"/>
        <w:jc w:val="both"/>
      </w:pPr>
    </w:p>
    <w:p w:rsidR="000243A3" w:rsidRDefault="000243A3" w:rsidP="000243A3">
      <w:pPr>
        <w:ind w:firstLine="851"/>
        <w:jc w:val="both"/>
      </w:pPr>
    </w:p>
    <w:p w:rsidR="000243A3" w:rsidRDefault="000243A3" w:rsidP="000243A3">
      <w:pPr>
        <w:ind w:firstLine="851"/>
        <w:jc w:val="both"/>
      </w:pPr>
    </w:p>
    <w:p w:rsidR="0023266B" w:rsidRDefault="0023266B" w:rsidP="000243A3">
      <w:pPr>
        <w:ind w:firstLine="851"/>
        <w:jc w:val="right"/>
      </w:pPr>
    </w:p>
    <w:p w:rsidR="0023266B" w:rsidRDefault="0023266B" w:rsidP="000243A3">
      <w:pPr>
        <w:ind w:firstLine="851"/>
        <w:jc w:val="right"/>
      </w:pPr>
    </w:p>
    <w:p w:rsidR="0023266B" w:rsidRDefault="0023266B" w:rsidP="000243A3">
      <w:pPr>
        <w:ind w:firstLine="851"/>
        <w:jc w:val="right"/>
      </w:pPr>
    </w:p>
    <w:p w:rsidR="0023266B" w:rsidRDefault="0023266B" w:rsidP="000243A3">
      <w:pPr>
        <w:ind w:firstLine="851"/>
        <w:jc w:val="right"/>
      </w:pPr>
    </w:p>
    <w:p w:rsidR="0023266B" w:rsidRDefault="0023266B" w:rsidP="000243A3">
      <w:pPr>
        <w:ind w:firstLine="851"/>
        <w:jc w:val="right"/>
      </w:pPr>
    </w:p>
    <w:p w:rsidR="0023266B" w:rsidRDefault="0023266B" w:rsidP="000243A3">
      <w:pPr>
        <w:ind w:firstLine="851"/>
        <w:jc w:val="right"/>
      </w:pPr>
    </w:p>
    <w:p w:rsidR="0023266B" w:rsidRDefault="0023266B" w:rsidP="000243A3">
      <w:pPr>
        <w:ind w:firstLine="851"/>
        <w:jc w:val="right"/>
      </w:pPr>
    </w:p>
    <w:p w:rsidR="0023266B" w:rsidRDefault="0023266B" w:rsidP="000243A3">
      <w:pPr>
        <w:ind w:firstLine="851"/>
        <w:jc w:val="right"/>
      </w:pPr>
    </w:p>
    <w:p w:rsidR="0023266B" w:rsidRDefault="0023266B" w:rsidP="000243A3">
      <w:pPr>
        <w:ind w:firstLine="851"/>
        <w:jc w:val="right"/>
      </w:pPr>
    </w:p>
    <w:p w:rsidR="0023266B" w:rsidRDefault="0023266B" w:rsidP="000243A3">
      <w:pPr>
        <w:ind w:firstLine="851"/>
        <w:jc w:val="right"/>
      </w:pPr>
    </w:p>
    <w:p w:rsidR="0023266B" w:rsidRDefault="0023266B" w:rsidP="000243A3">
      <w:pPr>
        <w:ind w:firstLine="851"/>
        <w:jc w:val="right"/>
      </w:pPr>
    </w:p>
    <w:p w:rsidR="000243A3" w:rsidRDefault="000243A3" w:rsidP="000243A3">
      <w:pPr>
        <w:ind w:firstLine="851"/>
        <w:jc w:val="both"/>
      </w:pPr>
    </w:p>
    <w:p w:rsidR="00C12E79" w:rsidRDefault="00C12E79" w:rsidP="000243A3">
      <w:pPr>
        <w:ind w:firstLine="851"/>
        <w:jc w:val="both"/>
      </w:pPr>
    </w:p>
    <w:p w:rsidR="00C12E79" w:rsidRDefault="00C12E79" w:rsidP="000243A3">
      <w:pPr>
        <w:ind w:firstLine="851"/>
        <w:jc w:val="both"/>
      </w:pPr>
    </w:p>
    <w:p w:rsidR="00C12E79" w:rsidRDefault="00C12E79" w:rsidP="000243A3">
      <w:pPr>
        <w:ind w:firstLine="851"/>
        <w:jc w:val="both"/>
      </w:pPr>
    </w:p>
    <w:p w:rsidR="00C12E79" w:rsidRDefault="00C12E79" w:rsidP="000243A3">
      <w:pPr>
        <w:ind w:firstLine="851"/>
        <w:jc w:val="both"/>
      </w:pPr>
    </w:p>
    <w:p w:rsidR="00C12E79" w:rsidRDefault="00C12E79" w:rsidP="000243A3">
      <w:pPr>
        <w:ind w:firstLine="851"/>
        <w:jc w:val="both"/>
      </w:pPr>
    </w:p>
    <w:p w:rsidR="00C12E79" w:rsidRDefault="00C12E79" w:rsidP="000243A3">
      <w:pPr>
        <w:ind w:firstLine="851"/>
        <w:jc w:val="both"/>
      </w:pPr>
    </w:p>
    <w:p w:rsidR="000243A3" w:rsidRPr="002E65B3" w:rsidRDefault="000243A3" w:rsidP="000243A3">
      <w:pPr>
        <w:ind w:firstLine="851"/>
        <w:jc w:val="both"/>
      </w:pPr>
    </w:p>
    <w:p w:rsidR="000243A3" w:rsidRDefault="000243A3" w:rsidP="000243A3">
      <w:pPr>
        <w:ind w:firstLine="851"/>
        <w:jc w:val="center"/>
        <w:rPr>
          <w:b/>
        </w:rPr>
      </w:pPr>
      <w:r w:rsidRPr="001510EE">
        <w:rPr>
          <w:b/>
        </w:rPr>
        <w:lastRenderedPageBreak/>
        <w:t>СВЕДЕНИЯ</w:t>
      </w:r>
    </w:p>
    <w:p w:rsidR="000243A3" w:rsidRDefault="000243A3" w:rsidP="000243A3">
      <w:pPr>
        <w:ind w:firstLine="851"/>
        <w:jc w:val="center"/>
        <w:rPr>
          <w:b/>
        </w:rPr>
      </w:pPr>
      <w:r>
        <w:rPr>
          <w:b/>
        </w:rPr>
        <w:t>о рассмотрении обращений за 2018 год</w:t>
      </w:r>
    </w:p>
    <w:p w:rsidR="000243A3" w:rsidRDefault="000243A3" w:rsidP="000243A3">
      <w:pPr>
        <w:ind w:firstLine="851"/>
        <w:jc w:val="center"/>
        <w:rPr>
          <w:b/>
        </w:rPr>
      </w:pPr>
      <w:r>
        <w:rPr>
          <w:b/>
        </w:rPr>
        <w:t>на предмет наличия в них информации о фактах коррупции со стороны должностных лиц</w:t>
      </w:r>
    </w:p>
    <w:p w:rsidR="000243A3" w:rsidRDefault="000243A3" w:rsidP="000243A3">
      <w:pPr>
        <w:ind w:firstLine="851"/>
        <w:jc w:val="center"/>
        <w:rPr>
          <w:b/>
        </w:rPr>
      </w:pPr>
    </w:p>
    <w:p w:rsidR="000243A3" w:rsidRDefault="000243A3" w:rsidP="000243A3">
      <w:pPr>
        <w:ind w:firstLine="851"/>
        <w:jc w:val="center"/>
        <w:rPr>
          <w:b/>
        </w:rPr>
      </w:pPr>
    </w:p>
    <w:p w:rsidR="000243A3" w:rsidRDefault="000243A3" w:rsidP="000243A3">
      <w:pPr>
        <w:numPr>
          <w:ilvl w:val="0"/>
          <w:numId w:val="5"/>
        </w:numPr>
        <w:ind w:left="0" w:firstLine="0"/>
        <w:jc w:val="both"/>
      </w:pPr>
      <w:r>
        <w:t>Всего поступило обращений, содержащих информацию о фактах коррупции, всего –</w:t>
      </w:r>
      <w:r w:rsidR="0023266B">
        <w:t>0/0</w:t>
      </w:r>
    </w:p>
    <w:p w:rsidR="000243A3" w:rsidRDefault="000243A3" w:rsidP="000243A3">
      <w:pPr>
        <w:ind w:firstLine="284"/>
        <w:jc w:val="both"/>
      </w:pPr>
      <w:r>
        <w:t xml:space="preserve">из них: </w:t>
      </w:r>
    </w:p>
    <w:p w:rsidR="000243A3" w:rsidRDefault="000243A3" w:rsidP="000243A3">
      <w:pPr>
        <w:numPr>
          <w:ilvl w:val="1"/>
          <w:numId w:val="3"/>
        </w:numPr>
        <w:tabs>
          <w:tab w:val="clear" w:pos="1855"/>
          <w:tab w:val="num" w:pos="1134"/>
        </w:tabs>
        <w:ind w:left="1134" w:firstLine="0"/>
        <w:jc w:val="both"/>
      </w:pPr>
      <w:r>
        <w:t>рассмотрено –</w:t>
      </w:r>
      <w:r w:rsidR="0023266B">
        <w:t>0/0</w:t>
      </w:r>
    </w:p>
    <w:p w:rsidR="000243A3" w:rsidRDefault="000243A3" w:rsidP="000243A3">
      <w:pPr>
        <w:numPr>
          <w:ilvl w:val="1"/>
          <w:numId w:val="3"/>
        </w:numPr>
        <w:tabs>
          <w:tab w:val="clear" w:pos="1855"/>
          <w:tab w:val="num" w:pos="1134"/>
        </w:tabs>
        <w:ind w:left="1134" w:firstLine="0"/>
        <w:jc w:val="both"/>
      </w:pPr>
      <w:r>
        <w:t>переадресовано по компетенции в другой орган государственной власти –</w:t>
      </w:r>
      <w:r w:rsidR="0023266B">
        <w:t>0/0</w:t>
      </w:r>
    </w:p>
    <w:p w:rsidR="000243A3" w:rsidRDefault="000243A3" w:rsidP="000243A3">
      <w:pPr>
        <w:numPr>
          <w:ilvl w:val="1"/>
          <w:numId w:val="3"/>
        </w:numPr>
        <w:tabs>
          <w:tab w:val="clear" w:pos="1855"/>
          <w:tab w:val="num" w:pos="1134"/>
        </w:tabs>
        <w:ind w:left="1134" w:firstLine="0"/>
        <w:jc w:val="both"/>
      </w:pPr>
      <w:r>
        <w:t xml:space="preserve">факты подтвердились – </w:t>
      </w:r>
      <w:r w:rsidR="0023266B">
        <w:t>0/0</w:t>
      </w:r>
    </w:p>
    <w:p w:rsidR="000243A3" w:rsidRDefault="000243A3" w:rsidP="000243A3">
      <w:pPr>
        <w:ind w:left="1620" w:firstLine="851"/>
        <w:jc w:val="both"/>
      </w:pPr>
    </w:p>
    <w:p w:rsidR="000243A3" w:rsidRDefault="000243A3" w:rsidP="000243A3">
      <w:pPr>
        <w:numPr>
          <w:ilvl w:val="0"/>
          <w:numId w:val="3"/>
        </w:numPr>
        <w:tabs>
          <w:tab w:val="clear" w:pos="495"/>
          <w:tab w:val="num" w:pos="0"/>
        </w:tabs>
        <w:ind w:left="0" w:firstLine="0"/>
        <w:jc w:val="both"/>
      </w:pPr>
      <w:proofErr w:type="gramStart"/>
      <w:r>
        <w:t>Приняты меры по выявленным нарушениям со стороны должностных лиц (перечислить:</w:t>
      </w:r>
      <w:proofErr w:type="gramEnd"/>
      <w:r>
        <w:t xml:space="preserve"> </w:t>
      </w:r>
      <w:proofErr w:type="gramStart"/>
      <w:r>
        <w:t>Ф.И.О. должностного лица, проступок, меры воздействия) -</w:t>
      </w:r>
      <w:r w:rsidR="0023266B">
        <w:t>0/0</w:t>
      </w:r>
      <w:proofErr w:type="gramEnd"/>
    </w:p>
    <w:p w:rsidR="000243A3" w:rsidRPr="005E3E82" w:rsidRDefault="000243A3" w:rsidP="000243A3">
      <w:pPr>
        <w:ind w:left="540" w:firstLine="851"/>
        <w:jc w:val="both"/>
      </w:pPr>
    </w:p>
    <w:p w:rsidR="000243A3" w:rsidRDefault="000243A3" w:rsidP="000243A3">
      <w:pPr>
        <w:ind w:firstLine="851"/>
        <w:jc w:val="right"/>
      </w:pPr>
    </w:p>
    <w:p w:rsidR="000243A3" w:rsidRDefault="000243A3" w:rsidP="000243A3">
      <w:pPr>
        <w:ind w:firstLine="851"/>
        <w:jc w:val="right"/>
      </w:pPr>
    </w:p>
    <w:p w:rsidR="000243A3" w:rsidRDefault="000243A3" w:rsidP="000243A3">
      <w:pPr>
        <w:ind w:firstLine="851"/>
        <w:jc w:val="right"/>
      </w:pPr>
    </w:p>
    <w:p w:rsidR="000243A3" w:rsidRDefault="000243A3" w:rsidP="000243A3">
      <w:pPr>
        <w:ind w:firstLine="851"/>
        <w:jc w:val="right"/>
      </w:pPr>
    </w:p>
    <w:p w:rsidR="006305FA" w:rsidRPr="006305FA" w:rsidRDefault="006305FA" w:rsidP="000243A3">
      <w:pPr>
        <w:jc w:val="both"/>
      </w:pPr>
    </w:p>
    <w:sectPr w:rsidR="006305FA" w:rsidRPr="006305FA" w:rsidSect="00C12E79">
      <w:headerReference w:type="default" r:id="rId8"/>
      <w:headerReference w:type="first" r:id="rId9"/>
      <w:pgSz w:w="11909" w:h="16834" w:code="9"/>
      <w:pgMar w:top="567" w:right="567" w:bottom="567" w:left="1985" w:header="680" w:footer="720" w:gutter="0"/>
      <w:cols w:space="6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92D" w:rsidRDefault="0041692D" w:rsidP="00B609AC">
      <w:r>
        <w:separator/>
      </w:r>
    </w:p>
  </w:endnote>
  <w:endnote w:type="continuationSeparator" w:id="0">
    <w:p w:rsidR="0041692D" w:rsidRDefault="0041692D" w:rsidP="00B60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92D" w:rsidRDefault="0041692D" w:rsidP="00B609AC">
      <w:r>
        <w:separator/>
      </w:r>
    </w:p>
  </w:footnote>
  <w:footnote w:type="continuationSeparator" w:id="0">
    <w:p w:rsidR="0041692D" w:rsidRDefault="0041692D" w:rsidP="00B60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EBF" w:rsidRDefault="00522EBF" w:rsidP="000B20A9">
    <w:pPr>
      <w:pStyle w:val="a4"/>
      <w:tabs>
        <w:tab w:val="clear" w:pos="4677"/>
        <w:tab w:val="clear" w:pos="9355"/>
        <w:tab w:val="left" w:pos="275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EBF" w:rsidRPr="000B20A9" w:rsidRDefault="00522EBF" w:rsidP="000B20A9">
    <w:pPr>
      <w:pStyle w:val="a4"/>
      <w:tabs>
        <w:tab w:val="clear" w:pos="4677"/>
        <w:tab w:val="clear" w:pos="9355"/>
      </w:tabs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BB35F54"/>
    <w:multiLevelType w:val="multilevel"/>
    <w:tmpl w:val="C30AD4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30"/>
        </w:tabs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8"/>
        </w:tabs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26"/>
        </w:tabs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04"/>
        </w:tabs>
        <w:ind w:left="13504" w:hanging="2160"/>
      </w:pPr>
      <w:rPr>
        <w:rFonts w:hint="default"/>
      </w:rPr>
    </w:lvl>
  </w:abstractNum>
  <w:abstractNum w:abstractNumId="2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/>
  <w:rsids>
    <w:rsidRoot w:val="00B609AC"/>
    <w:rsid w:val="00007629"/>
    <w:rsid w:val="000243A3"/>
    <w:rsid w:val="00041336"/>
    <w:rsid w:val="00047763"/>
    <w:rsid w:val="00052E67"/>
    <w:rsid w:val="000556B0"/>
    <w:rsid w:val="00055D0C"/>
    <w:rsid w:val="00063647"/>
    <w:rsid w:val="000712AE"/>
    <w:rsid w:val="000B1C7E"/>
    <w:rsid w:val="000B20A9"/>
    <w:rsid w:val="000B6F64"/>
    <w:rsid w:val="000C2DE2"/>
    <w:rsid w:val="000D7709"/>
    <w:rsid w:val="000F654B"/>
    <w:rsid w:val="00112EDB"/>
    <w:rsid w:val="00155E34"/>
    <w:rsid w:val="00194B30"/>
    <w:rsid w:val="001A4052"/>
    <w:rsid w:val="001F1C09"/>
    <w:rsid w:val="00227449"/>
    <w:rsid w:val="00232285"/>
    <w:rsid w:val="0023266B"/>
    <w:rsid w:val="0024609D"/>
    <w:rsid w:val="0025501B"/>
    <w:rsid w:val="0026188D"/>
    <w:rsid w:val="00261919"/>
    <w:rsid w:val="002740BC"/>
    <w:rsid w:val="002920B9"/>
    <w:rsid w:val="002A3ABA"/>
    <w:rsid w:val="002C03C2"/>
    <w:rsid w:val="002C244F"/>
    <w:rsid w:val="002E3C6E"/>
    <w:rsid w:val="002E7684"/>
    <w:rsid w:val="002F0959"/>
    <w:rsid w:val="002F73FD"/>
    <w:rsid w:val="00313628"/>
    <w:rsid w:val="00322E73"/>
    <w:rsid w:val="00324BEB"/>
    <w:rsid w:val="003424EC"/>
    <w:rsid w:val="00351E27"/>
    <w:rsid w:val="00366C76"/>
    <w:rsid w:val="003710D3"/>
    <w:rsid w:val="003914F2"/>
    <w:rsid w:val="003B5853"/>
    <w:rsid w:val="003C3439"/>
    <w:rsid w:val="003D27BB"/>
    <w:rsid w:val="0041692D"/>
    <w:rsid w:val="00417B15"/>
    <w:rsid w:val="00422FC5"/>
    <w:rsid w:val="004245A4"/>
    <w:rsid w:val="00433B2C"/>
    <w:rsid w:val="00435391"/>
    <w:rsid w:val="00446517"/>
    <w:rsid w:val="00451FEF"/>
    <w:rsid w:val="00452B69"/>
    <w:rsid w:val="00476391"/>
    <w:rsid w:val="004A2304"/>
    <w:rsid w:val="004B40C2"/>
    <w:rsid w:val="004D5B48"/>
    <w:rsid w:val="004E19E5"/>
    <w:rsid w:val="004F4A19"/>
    <w:rsid w:val="004F5006"/>
    <w:rsid w:val="004F6AD6"/>
    <w:rsid w:val="00513C76"/>
    <w:rsid w:val="00517C05"/>
    <w:rsid w:val="00522EBF"/>
    <w:rsid w:val="0054138A"/>
    <w:rsid w:val="0055493B"/>
    <w:rsid w:val="0055586F"/>
    <w:rsid w:val="0056216B"/>
    <w:rsid w:val="00562C21"/>
    <w:rsid w:val="00574197"/>
    <w:rsid w:val="00585102"/>
    <w:rsid w:val="00591420"/>
    <w:rsid w:val="005964AE"/>
    <w:rsid w:val="005F3ED4"/>
    <w:rsid w:val="005F4A6E"/>
    <w:rsid w:val="00612A07"/>
    <w:rsid w:val="006175F8"/>
    <w:rsid w:val="00624AFB"/>
    <w:rsid w:val="00625703"/>
    <w:rsid w:val="006305FA"/>
    <w:rsid w:val="00635058"/>
    <w:rsid w:val="006371CB"/>
    <w:rsid w:val="00643DDC"/>
    <w:rsid w:val="00654483"/>
    <w:rsid w:val="00662710"/>
    <w:rsid w:val="00664AE4"/>
    <w:rsid w:val="00670B17"/>
    <w:rsid w:val="00674C7B"/>
    <w:rsid w:val="00685423"/>
    <w:rsid w:val="006A3F4F"/>
    <w:rsid w:val="006A52D2"/>
    <w:rsid w:val="006B5A4A"/>
    <w:rsid w:val="006D6BE8"/>
    <w:rsid w:val="006D7796"/>
    <w:rsid w:val="006E739B"/>
    <w:rsid w:val="006F43EF"/>
    <w:rsid w:val="0070513E"/>
    <w:rsid w:val="007336E1"/>
    <w:rsid w:val="007339CF"/>
    <w:rsid w:val="007341B5"/>
    <w:rsid w:val="0074351C"/>
    <w:rsid w:val="0075102D"/>
    <w:rsid w:val="00762377"/>
    <w:rsid w:val="00765317"/>
    <w:rsid w:val="007737BD"/>
    <w:rsid w:val="00792424"/>
    <w:rsid w:val="00793068"/>
    <w:rsid w:val="007B1EC5"/>
    <w:rsid w:val="007B30CD"/>
    <w:rsid w:val="007B3E20"/>
    <w:rsid w:val="007D586B"/>
    <w:rsid w:val="007F220C"/>
    <w:rsid w:val="007F395D"/>
    <w:rsid w:val="00800E7A"/>
    <w:rsid w:val="008145CD"/>
    <w:rsid w:val="00820C8B"/>
    <w:rsid w:val="008322A1"/>
    <w:rsid w:val="00842263"/>
    <w:rsid w:val="008467A8"/>
    <w:rsid w:val="00846B67"/>
    <w:rsid w:val="00846FA6"/>
    <w:rsid w:val="00846FA8"/>
    <w:rsid w:val="0085487E"/>
    <w:rsid w:val="008564FA"/>
    <w:rsid w:val="008774A3"/>
    <w:rsid w:val="008872B5"/>
    <w:rsid w:val="00893D4E"/>
    <w:rsid w:val="008A2E1B"/>
    <w:rsid w:val="00900423"/>
    <w:rsid w:val="009160D2"/>
    <w:rsid w:val="00927A5D"/>
    <w:rsid w:val="009327C2"/>
    <w:rsid w:val="00945B06"/>
    <w:rsid w:val="00945CD6"/>
    <w:rsid w:val="00973986"/>
    <w:rsid w:val="00982271"/>
    <w:rsid w:val="009B6D38"/>
    <w:rsid w:val="009B7E98"/>
    <w:rsid w:val="009F1F00"/>
    <w:rsid w:val="00A105DF"/>
    <w:rsid w:val="00A13C2B"/>
    <w:rsid w:val="00A14A65"/>
    <w:rsid w:val="00A8397B"/>
    <w:rsid w:val="00A84395"/>
    <w:rsid w:val="00A846D8"/>
    <w:rsid w:val="00A8658C"/>
    <w:rsid w:val="00AC00BE"/>
    <w:rsid w:val="00AD3613"/>
    <w:rsid w:val="00AF3CF6"/>
    <w:rsid w:val="00AF4219"/>
    <w:rsid w:val="00B218A8"/>
    <w:rsid w:val="00B22412"/>
    <w:rsid w:val="00B435DF"/>
    <w:rsid w:val="00B45290"/>
    <w:rsid w:val="00B52555"/>
    <w:rsid w:val="00B609AC"/>
    <w:rsid w:val="00B709DA"/>
    <w:rsid w:val="00B774C8"/>
    <w:rsid w:val="00B84382"/>
    <w:rsid w:val="00B86D48"/>
    <w:rsid w:val="00B93998"/>
    <w:rsid w:val="00BA1216"/>
    <w:rsid w:val="00BC6375"/>
    <w:rsid w:val="00BE7E71"/>
    <w:rsid w:val="00C02085"/>
    <w:rsid w:val="00C04C07"/>
    <w:rsid w:val="00C11706"/>
    <w:rsid w:val="00C12E79"/>
    <w:rsid w:val="00C16320"/>
    <w:rsid w:val="00C47EED"/>
    <w:rsid w:val="00C556E8"/>
    <w:rsid w:val="00C73992"/>
    <w:rsid w:val="00C9317C"/>
    <w:rsid w:val="00CA106E"/>
    <w:rsid w:val="00CA361E"/>
    <w:rsid w:val="00CB2628"/>
    <w:rsid w:val="00CC175B"/>
    <w:rsid w:val="00CC5EC0"/>
    <w:rsid w:val="00CD2542"/>
    <w:rsid w:val="00CD4221"/>
    <w:rsid w:val="00CE6D97"/>
    <w:rsid w:val="00CF597D"/>
    <w:rsid w:val="00CF7D87"/>
    <w:rsid w:val="00D2645A"/>
    <w:rsid w:val="00D416C1"/>
    <w:rsid w:val="00D479F5"/>
    <w:rsid w:val="00D6353F"/>
    <w:rsid w:val="00DD1A66"/>
    <w:rsid w:val="00DD371F"/>
    <w:rsid w:val="00DF415A"/>
    <w:rsid w:val="00E01E20"/>
    <w:rsid w:val="00E23723"/>
    <w:rsid w:val="00E265F8"/>
    <w:rsid w:val="00E27DCC"/>
    <w:rsid w:val="00E5244D"/>
    <w:rsid w:val="00E60D82"/>
    <w:rsid w:val="00E65988"/>
    <w:rsid w:val="00EA5996"/>
    <w:rsid w:val="00EA7EF6"/>
    <w:rsid w:val="00EB766B"/>
    <w:rsid w:val="00EC6F96"/>
    <w:rsid w:val="00F06ED8"/>
    <w:rsid w:val="00F31D39"/>
    <w:rsid w:val="00F5295B"/>
    <w:rsid w:val="00F5761D"/>
    <w:rsid w:val="00F86EFD"/>
    <w:rsid w:val="00F91D21"/>
    <w:rsid w:val="00FA6D53"/>
    <w:rsid w:val="00FC0533"/>
    <w:rsid w:val="00FD79E4"/>
    <w:rsid w:val="00FE1FCD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09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60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09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B609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09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22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20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C5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3613"/>
    <w:pPr>
      <w:ind w:left="720"/>
      <w:contextualSpacing/>
    </w:pPr>
  </w:style>
  <w:style w:type="paragraph" w:styleId="ac">
    <w:name w:val="No Spacing"/>
    <w:uiPriority w:val="1"/>
    <w:qFormat/>
    <w:rsid w:val="00EC6F9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09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60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09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B609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09A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AB1F4-F745-4F75-89F4-2AA77256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EPipchenko</dc:creator>
  <cp:lastModifiedBy>Наталья И.. Полтаракова</cp:lastModifiedBy>
  <cp:revision>2</cp:revision>
  <cp:lastPrinted>2019-01-14T12:40:00Z</cp:lastPrinted>
  <dcterms:created xsi:type="dcterms:W3CDTF">2019-01-23T06:18:00Z</dcterms:created>
  <dcterms:modified xsi:type="dcterms:W3CDTF">2019-01-23T06:18:00Z</dcterms:modified>
</cp:coreProperties>
</file>