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CC" w:rsidRPr="009E0CCC" w:rsidRDefault="009E0CCC" w:rsidP="009E0C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Статистические данные</w:t>
      </w:r>
    </w:p>
    <w:p w:rsidR="009E0CCC" w:rsidRPr="009E0CCC" w:rsidRDefault="009E0CCC" w:rsidP="009E0C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о работе с обращениями граждан за </w:t>
      </w:r>
      <w:r w:rsidR="001600B8">
        <w:rPr>
          <w:rFonts w:ascii="Times New Roman" w:hAnsi="Times New Roman" w:cs="Times New Roman"/>
          <w:sz w:val="28"/>
          <w:szCs w:val="28"/>
        </w:rPr>
        <w:t>3</w:t>
      </w:r>
      <w:r w:rsidRPr="009E0CCC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F809D5">
        <w:rPr>
          <w:rFonts w:ascii="Times New Roman" w:hAnsi="Times New Roman" w:cs="Times New Roman"/>
          <w:sz w:val="28"/>
          <w:szCs w:val="28"/>
        </w:rPr>
        <w:t>4</w:t>
      </w:r>
      <w:r w:rsidRPr="009E0CC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CCC" w:rsidRPr="009E0CCC" w:rsidRDefault="009E0CCC" w:rsidP="009E0C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E69" w:rsidRDefault="009E0CCC" w:rsidP="009D3E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Администрация Воробь</w:t>
      </w:r>
      <w:r w:rsidR="009D3E69">
        <w:rPr>
          <w:rFonts w:ascii="Times New Roman" w:hAnsi="Times New Roman" w:cs="Times New Roman"/>
          <w:sz w:val="28"/>
          <w:szCs w:val="28"/>
        </w:rPr>
        <w:t>ё</w:t>
      </w:r>
      <w:r w:rsidRPr="009E0CCC">
        <w:rPr>
          <w:rFonts w:ascii="Times New Roman" w:hAnsi="Times New Roman" w:cs="Times New Roman"/>
          <w:sz w:val="28"/>
          <w:szCs w:val="28"/>
        </w:rPr>
        <w:t>вского муниципального района</w:t>
      </w:r>
    </w:p>
    <w:p w:rsidR="009E0CCC" w:rsidRPr="009D3E69" w:rsidRDefault="009E0CCC" w:rsidP="009D3E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D3E69">
        <w:rPr>
          <w:rFonts w:ascii="Times New Roman" w:hAnsi="Times New Roman" w:cs="Times New Roman"/>
          <w:sz w:val="20"/>
          <w:szCs w:val="20"/>
        </w:rPr>
        <w:t>(наименование ОМСУ)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 Всего поступило письменных обращений и принято устных обращений от граждан на личном приеме – </w:t>
      </w:r>
      <w:r w:rsidR="00D8508A">
        <w:rPr>
          <w:rFonts w:ascii="Times New Roman" w:hAnsi="Times New Roman" w:cs="Times New Roman"/>
          <w:sz w:val="28"/>
          <w:szCs w:val="28"/>
        </w:rPr>
        <w:t>52</w:t>
      </w:r>
      <w:r w:rsidRPr="009E0CCC">
        <w:rPr>
          <w:rFonts w:ascii="Times New Roman" w:hAnsi="Times New Roman" w:cs="Times New Roman"/>
          <w:sz w:val="28"/>
          <w:szCs w:val="28"/>
        </w:rPr>
        <w:t>/</w:t>
      </w:r>
      <w:r w:rsidR="00285C70">
        <w:rPr>
          <w:rFonts w:ascii="Times New Roman" w:hAnsi="Times New Roman" w:cs="Times New Roman"/>
          <w:sz w:val="28"/>
          <w:szCs w:val="28"/>
        </w:rPr>
        <w:t>17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Из них: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</w:t>
      </w:r>
      <w:r w:rsidRPr="009E0CCC">
        <w:rPr>
          <w:rFonts w:ascii="Times New Roman" w:hAnsi="Times New Roman" w:cs="Times New Roman"/>
          <w:sz w:val="28"/>
          <w:szCs w:val="28"/>
        </w:rPr>
        <w:tab/>
        <w:t xml:space="preserve">Письменных обращений, (в том числе поступивших в ходе личного приема) – </w:t>
      </w:r>
      <w:r w:rsidR="002C104B">
        <w:rPr>
          <w:rFonts w:ascii="Times New Roman" w:hAnsi="Times New Roman" w:cs="Times New Roman"/>
          <w:sz w:val="28"/>
          <w:szCs w:val="28"/>
        </w:rPr>
        <w:t>5</w:t>
      </w:r>
      <w:r w:rsidRPr="009E0CCC">
        <w:rPr>
          <w:rFonts w:ascii="Times New Roman" w:hAnsi="Times New Roman" w:cs="Times New Roman"/>
          <w:sz w:val="28"/>
          <w:szCs w:val="28"/>
        </w:rPr>
        <w:t>/</w:t>
      </w:r>
      <w:r w:rsidR="00285C70">
        <w:rPr>
          <w:rFonts w:ascii="Times New Roman" w:hAnsi="Times New Roman" w:cs="Times New Roman"/>
          <w:sz w:val="28"/>
          <w:szCs w:val="28"/>
        </w:rPr>
        <w:t>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E0CC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E0CCC">
        <w:rPr>
          <w:rFonts w:ascii="Times New Roman" w:hAnsi="Times New Roman" w:cs="Times New Roman"/>
          <w:sz w:val="28"/>
          <w:szCs w:val="28"/>
        </w:rPr>
        <w:t>.: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1.1.1. Всего рассмотрено по существу (сумма граф поддержано, меры приняты, разъяснено, не поддержано) –</w:t>
      </w:r>
      <w:r w:rsidR="00BD24F9">
        <w:rPr>
          <w:rFonts w:ascii="Times New Roman" w:hAnsi="Times New Roman" w:cs="Times New Roman"/>
          <w:sz w:val="28"/>
          <w:szCs w:val="28"/>
        </w:rPr>
        <w:t>5/</w:t>
      </w:r>
      <w:r w:rsidR="00285C70">
        <w:rPr>
          <w:rFonts w:ascii="Times New Roman" w:hAnsi="Times New Roman" w:cs="Times New Roman"/>
          <w:sz w:val="28"/>
          <w:szCs w:val="28"/>
        </w:rPr>
        <w:t>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1.1.2. Всего с результатом рассмотрения «поддержано» (сумм</w:t>
      </w:r>
      <w:r w:rsidR="009D3E6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9D3E69">
        <w:rPr>
          <w:rFonts w:ascii="Times New Roman" w:hAnsi="Times New Roman" w:cs="Times New Roman"/>
          <w:sz w:val="28"/>
          <w:szCs w:val="28"/>
        </w:rPr>
        <w:t>поддержано + меры приняты</w:t>
      </w:r>
      <w:proofErr w:type="gramEnd"/>
      <w:r w:rsidR="009D3E69">
        <w:rPr>
          <w:rFonts w:ascii="Times New Roman" w:hAnsi="Times New Roman" w:cs="Times New Roman"/>
          <w:sz w:val="28"/>
          <w:szCs w:val="28"/>
        </w:rPr>
        <w:t xml:space="preserve">) – </w:t>
      </w:r>
      <w:r w:rsidR="00BD24F9">
        <w:rPr>
          <w:rFonts w:ascii="Times New Roman" w:hAnsi="Times New Roman" w:cs="Times New Roman"/>
          <w:sz w:val="28"/>
          <w:szCs w:val="28"/>
        </w:rPr>
        <w:t>2</w:t>
      </w:r>
      <w:r w:rsidR="009D3E69">
        <w:rPr>
          <w:rFonts w:ascii="Times New Roman" w:hAnsi="Times New Roman" w:cs="Times New Roman"/>
          <w:sz w:val="28"/>
          <w:szCs w:val="28"/>
        </w:rPr>
        <w:t>/</w:t>
      </w:r>
      <w:r w:rsidR="00285C70">
        <w:rPr>
          <w:rFonts w:ascii="Times New Roman" w:hAnsi="Times New Roman" w:cs="Times New Roman"/>
          <w:sz w:val="28"/>
          <w:szCs w:val="28"/>
        </w:rPr>
        <w:t>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1.1.2.1. С результатом рассмотрения «поддержано» – </w:t>
      </w:r>
      <w:r w:rsidR="00BD24F9">
        <w:rPr>
          <w:rFonts w:ascii="Times New Roman" w:hAnsi="Times New Roman" w:cs="Times New Roman"/>
          <w:sz w:val="28"/>
          <w:szCs w:val="28"/>
        </w:rPr>
        <w:t>0</w:t>
      </w:r>
      <w:r w:rsidRPr="009E0CCC">
        <w:rPr>
          <w:rFonts w:ascii="Times New Roman" w:hAnsi="Times New Roman" w:cs="Times New Roman"/>
          <w:sz w:val="28"/>
          <w:szCs w:val="28"/>
        </w:rPr>
        <w:t>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1.1.2.2. С результатом рассмотрения «меры приняты» –</w:t>
      </w:r>
      <w:r w:rsidR="00BD24F9">
        <w:rPr>
          <w:rFonts w:ascii="Times New Roman" w:hAnsi="Times New Roman" w:cs="Times New Roman"/>
          <w:sz w:val="28"/>
          <w:szCs w:val="28"/>
        </w:rPr>
        <w:t>2</w:t>
      </w:r>
      <w:r w:rsidRPr="009E0CCC">
        <w:rPr>
          <w:rFonts w:ascii="Times New Roman" w:hAnsi="Times New Roman" w:cs="Times New Roman"/>
          <w:sz w:val="28"/>
          <w:szCs w:val="28"/>
        </w:rPr>
        <w:t xml:space="preserve"> /</w:t>
      </w:r>
      <w:r w:rsidR="00285C70">
        <w:rPr>
          <w:rFonts w:ascii="Times New Roman" w:hAnsi="Times New Roman" w:cs="Times New Roman"/>
          <w:sz w:val="28"/>
          <w:szCs w:val="28"/>
        </w:rPr>
        <w:t>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1.1.2.3. Поставлено на дополнительный контроль до принятия мер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1.1.3. С результатом рассмотрения «ра</w:t>
      </w:r>
      <w:r w:rsidR="00BF05A0">
        <w:rPr>
          <w:rFonts w:ascii="Times New Roman" w:hAnsi="Times New Roman" w:cs="Times New Roman"/>
          <w:sz w:val="28"/>
          <w:szCs w:val="28"/>
        </w:rPr>
        <w:t>зъяснено» – 3/</w:t>
      </w:r>
      <w:r w:rsidR="00285C70">
        <w:rPr>
          <w:rFonts w:ascii="Times New Roman" w:hAnsi="Times New Roman" w:cs="Times New Roman"/>
          <w:sz w:val="28"/>
          <w:szCs w:val="28"/>
        </w:rPr>
        <w:t>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1.1.4. С результатом рассмотрения «не поддержано»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из них: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1.1.4.1. Обращение не целесообразно и необоснованно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1.1.4.2. Выявлено бездействие должностных лиц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1.1.5. С результатом рассмотрения «дан ответ автору» – 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1.1.6. С результатом рассмотрения «оставлено без ответа автору»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1.1.7. Направлено</w:t>
      </w:r>
      <w:r w:rsidR="009D3E69">
        <w:rPr>
          <w:rFonts w:ascii="Times New Roman" w:hAnsi="Times New Roman" w:cs="Times New Roman"/>
          <w:sz w:val="28"/>
          <w:szCs w:val="28"/>
        </w:rPr>
        <w:t xml:space="preserve"> по компетенции в иной орган – </w:t>
      </w:r>
      <w:r w:rsidR="00BF05A0">
        <w:rPr>
          <w:rFonts w:ascii="Times New Roman" w:hAnsi="Times New Roman" w:cs="Times New Roman"/>
          <w:sz w:val="28"/>
          <w:szCs w:val="28"/>
        </w:rPr>
        <w:t>0</w:t>
      </w:r>
      <w:r w:rsidRPr="009E0CCC">
        <w:rPr>
          <w:rFonts w:ascii="Times New Roman" w:hAnsi="Times New Roman" w:cs="Times New Roman"/>
          <w:sz w:val="28"/>
          <w:szCs w:val="28"/>
        </w:rPr>
        <w:t>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1.1.8. Срок рассмотрения продлен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lastRenderedPageBreak/>
        <w:t xml:space="preserve">1.1.9. Проверено </w:t>
      </w:r>
      <w:proofErr w:type="spellStart"/>
      <w:r w:rsidRPr="009E0CCC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9E0CCC">
        <w:rPr>
          <w:rFonts w:ascii="Times New Roman" w:hAnsi="Times New Roman" w:cs="Times New Roman"/>
          <w:sz w:val="28"/>
          <w:szCs w:val="28"/>
        </w:rPr>
        <w:t xml:space="preserve">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1.1.10. Проверено с выездом на место – </w:t>
      </w:r>
      <w:r w:rsidR="00D8508A">
        <w:rPr>
          <w:rFonts w:ascii="Times New Roman" w:hAnsi="Times New Roman" w:cs="Times New Roman"/>
          <w:sz w:val="28"/>
          <w:szCs w:val="28"/>
        </w:rPr>
        <w:t>1</w:t>
      </w:r>
      <w:r w:rsidRPr="009E0CCC">
        <w:rPr>
          <w:rFonts w:ascii="Times New Roman" w:hAnsi="Times New Roman" w:cs="Times New Roman"/>
          <w:sz w:val="28"/>
          <w:szCs w:val="28"/>
        </w:rPr>
        <w:t>/</w:t>
      </w:r>
      <w:r w:rsidR="00285C70">
        <w:rPr>
          <w:rFonts w:ascii="Times New Roman" w:hAnsi="Times New Roman" w:cs="Times New Roman"/>
          <w:sz w:val="28"/>
          <w:szCs w:val="28"/>
        </w:rPr>
        <w:t>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1.1.11. Рассмотрено с участием заявителя – 0/</w:t>
      </w:r>
      <w:r w:rsidR="00285C70">
        <w:rPr>
          <w:rFonts w:ascii="Times New Roman" w:hAnsi="Times New Roman" w:cs="Times New Roman"/>
          <w:sz w:val="28"/>
          <w:szCs w:val="28"/>
        </w:rPr>
        <w:t>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1.1.12. Рассмотрено совместно с другими органами власти и органами местного самоуправления – </w:t>
      </w:r>
      <w:r w:rsidR="00D8508A">
        <w:rPr>
          <w:rFonts w:ascii="Times New Roman" w:hAnsi="Times New Roman" w:cs="Times New Roman"/>
          <w:sz w:val="28"/>
          <w:szCs w:val="28"/>
        </w:rPr>
        <w:t>1</w:t>
      </w:r>
      <w:r w:rsidRPr="009E0CCC">
        <w:rPr>
          <w:rFonts w:ascii="Times New Roman" w:hAnsi="Times New Roman" w:cs="Times New Roman"/>
          <w:sz w:val="28"/>
          <w:szCs w:val="28"/>
        </w:rPr>
        <w:t>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1.1.13. Количество обращений, по которым осуществлена «обратная связь» – </w:t>
      </w:r>
      <w:r w:rsidR="009D3E69">
        <w:rPr>
          <w:rFonts w:ascii="Times New Roman" w:hAnsi="Times New Roman" w:cs="Times New Roman"/>
          <w:sz w:val="28"/>
          <w:szCs w:val="28"/>
        </w:rPr>
        <w:t xml:space="preserve">  </w:t>
      </w:r>
      <w:r w:rsidR="009E43AA">
        <w:rPr>
          <w:rFonts w:ascii="Times New Roman" w:hAnsi="Times New Roman" w:cs="Times New Roman"/>
          <w:sz w:val="28"/>
          <w:szCs w:val="28"/>
        </w:rPr>
        <w:t>8</w:t>
      </w:r>
      <w:r w:rsidRPr="009E0CCC">
        <w:rPr>
          <w:rFonts w:ascii="Times New Roman" w:hAnsi="Times New Roman" w:cs="Times New Roman"/>
          <w:sz w:val="28"/>
          <w:szCs w:val="28"/>
        </w:rPr>
        <w:t>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1.1.14. Количество обращений, по которым приняты решения о переносе срока принятия мер по результатам «обратной связи»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1.2. Всего принято обращений на личном приеме граждан руководителями (равно количес</w:t>
      </w:r>
      <w:r w:rsidR="009D3E69">
        <w:rPr>
          <w:rFonts w:ascii="Times New Roman" w:hAnsi="Times New Roman" w:cs="Times New Roman"/>
          <w:sz w:val="28"/>
          <w:szCs w:val="28"/>
        </w:rPr>
        <w:t xml:space="preserve">тву карточек личного приема) – </w:t>
      </w:r>
      <w:r w:rsidR="002232E7">
        <w:rPr>
          <w:rFonts w:ascii="Times New Roman" w:hAnsi="Times New Roman" w:cs="Times New Roman"/>
          <w:sz w:val="28"/>
          <w:szCs w:val="28"/>
        </w:rPr>
        <w:t>35</w:t>
      </w:r>
      <w:r w:rsidRPr="009E0CCC">
        <w:rPr>
          <w:rFonts w:ascii="Times New Roman" w:hAnsi="Times New Roman" w:cs="Times New Roman"/>
          <w:sz w:val="28"/>
          <w:szCs w:val="28"/>
        </w:rPr>
        <w:t>/</w:t>
      </w:r>
      <w:r w:rsidR="00285C70">
        <w:rPr>
          <w:rFonts w:ascii="Times New Roman" w:hAnsi="Times New Roman" w:cs="Times New Roman"/>
          <w:sz w:val="28"/>
          <w:szCs w:val="28"/>
        </w:rPr>
        <w:t>17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1.2.1. Письменных – </w:t>
      </w:r>
      <w:r w:rsidR="00D8508A">
        <w:rPr>
          <w:rFonts w:ascii="Times New Roman" w:hAnsi="Times New Roman" w:cs="Times New Roman"/>
          <w:sz w:val="28"/>
          <w:szCs w:val="28"/>
        </w:rPr>
        <w:t>0</w:t>
      </w:r>
      <w:r w:rsidRPr="009E0CCC">
        <w:rPr>
          <w:rFonts w:ascii="Times New Roman" w:hAnsi="Times New Roman" w:cs="Times New Roman"/>
          <w:sz w:val="28"/>
          <w:szCs w:val="28"/>
        </w:rPr>
        <w:t>/0</w:t>
      </w:r>
    </w:p>
    <w:p w:rsidR="009E0CCC" w:rsidRPr="009E0CCC" w:rsidRDefault="009D3E69" w:rsidP="009E0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Устных – </w:t>
      </w:r>
      <w:r w:rsidR="00BD24F9">
        <w:rPr>
          <w:rFonts w:ascii="Times New Roman" w:hAnsi="Times New Roman" w:cs="Times New Roman"/>
          <w:sz w:val="28"/>
          <w:szCs w:val="28"/>
        </w:rPr>
        <w:t>35</w:t>
      </w:r>
      <w:r w:rsidR="009E0CCC" w:rsidRPr="009E0CCC">
        <w:rPr>
          <w:rFonts w:ascii="Times New Roman" w:hAnsi="Times New Roman" w:cs="Times New Roman"/>
          <w:sz w:val="28"/>
          <w:szCs w:val="28"/>
        </w:rPr>
        <w:t>/</w:t>
      </w:r>
      <w:r w:rsidR="00285C70">
        <w:rPr>
          <w:rFonts w:ascii="Times New Roman" w:hAnsi="Times New Roman" w:cs="Times New Roman"/>
          <w:sz w:val="28"/>
          <w:szCs w:val="28"/>
        </w:rPr>
        <w:t>17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1.2.3. Принято в режиме ВКС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1.2.4. Всего рассмотрено устных обращений с результатом рассмотрения «поддержано» (сумма </w:t>
      </w:r>
      <w:proofErr w:type="gramStart"/>
      <w:r w:rsidRPr="009E0CCC">
        <w:rPr>
          <w:rFonts w:ascii="Times New Roman" w:hAnsi="Times New Roman" w:cs="Times New Roman"/>
          <w:sz w:val="28"/>
          <w:szCs w:val="28"/>
        </w:rPr>
        <w:t>поддержано + меры приняты</w:t>
      </w:r>
      <w:proofErr w:type="gramEnd"/>
      <w:r w:rsidRPr="009E0CCC">
        <w:rPr>
          <w:rFonts w:ascii="Times New Roman" w:hAnsi="Times New Roman" w:cs="Times New Roman"/>
          <w:sz w:val="28"/>
          <w:szCs w:val="28"/>
        </w:rPr>
        <w:t xml:space="preserve">) – </w:t>
      </w:r>
      <w:r w:rsidR="00BD24F9">
        <w:rPr>
          <w:rFonts w:ascii="Times New Roman" w:hAnsi="Times New Roman" w:cs="Times New Roman"/>
          <w:sz w:val="28"/>
          <w:szCs w:val="28"/>
        </w:rPr>
        <w:t>33</w:t>
      </w:r>
      <w:r w:rsidRPr="009E0CCC">
        <w:rPr>
          <w:rFonts w:ascii="Times New Roman" w:hAnsi="Times New Roman" w:cs="Times New Roman"/>
          <w:sz w:val="28"/>
          <w:szCs w:val="28"/>
        </w:rPr>
        <w:t>/</w:t>
      </w:r>
      <w:r w:rsidR="00BF05A0">
        <w:rPr>
          <w:rFonts w:ascii="Times New Roman" w:hAnsi="Times New Roman" w:cs="Times New Roman"/>
          <w:sz w:val="28"/>
          <w:szCs w:val="28"/>
        </w:rPr>
        <w:t>1</w:t>
      </w:r>
      <w:r w:rsidR="00285C70">
        <w:rPr>
          <w:rFonts w:ascii="Times New Roman" w:hAnsi="Times New Roman" w:cs="Times New Roman"/>
          <w:sz w:val="28"/>
          <w:szCs w:val="28"/>
        </w:rPr>
        <w:t>6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1.2.4.1. С результатом рассмотрения «поддержано» - </w:t>
      </w:r>
      <w:r w:rsidR="00BD24F9">
        <w:rPr>
          <w:rFonts w:ascii="Times New Roman" w:hAnsi="Times New Roman" w:cs="Times New Roman"/>
          <w:sz w:val="28"/>
          <w:szCs w:val="28"/>
        </w:rPr>
        <w:t>11</w:t>
      </w:r>
      <w:r w:rsidRPr="009E0CCC">
        <w:rPr>
          <w:rFonts w:ascii="Times New Roman" w:hAnsi="Times New Roman" w:cs="Times New Roman"/>
          <w:sz w:val="28"/>
          <w:szCs w:val="28"/>
        </w:rPr>
        <w:t>/</w:t>
      </w:r>
      <w:r w:rsidR="00285C70">
        <w:rPr>
          <w:rFonts w:ascii="Times New Roman" w:hAnsi="Times New Roman" w:cs="Times New Roman"/>
          <w:sz w:val="28"/>
          <w:szCs w:val="28"/>
        </w:rPr>
        <w:t>16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1.2.4.2. С результатом рассмотрения «меры приняты» – </w:t>
      </w:r>
      <w:r w:rsidR="00BD24F9">
        <w:rPr>
          <w:rFonts w:ascii="Times New Roman" w:hAnsi="Times New Roman" w:cs="Times New Roman"/>
          <w:sz w:val="28"/>
          <w:szCs w:val="28"/>
        </w:rPr>
        <w:t>22</w:t>
      </w:r>
      <w:r w:rsidRPr="009E0CCC">
        <w:rPr>
          <w:rFonts w:ascii="Times New Roman" w:hAnsi="Times New Roman" w:cs="Times New Roman"/>
          <w:sz w:val="28"/>
          <w:szCs w:val="28"/>
        </w:rPr>
        <w:t>/1</w:t>
      </w:r>
      <w:r w:rsidR="00285C70">
        <w:rPr>
          <w:rFonts w:ascii="Times New Roman" w:hAnsi="Times New Roman" w:cs="Times New Roman"/>
          <w:sz w:val="28"/>
          <w:szCs w:val="28"/>
        </w:rPr>
        <w:t>6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1.2.5. С результат</w:t>
      </w:r>
      <w:r w:rsidR="00BD24F9">
        <w:rPr>
          <w:rFonts w:ascii="Times New Roman" w:hAnsi="Times New Roman" w:cs="Times New Roman"/>
          <w:sz w:val="28"/>
          <w:szCs w:val="28"/>
        </w:rPr>
        <w:t>ом рассмотрения «разъяснено» – 7</w:t>
      </w:r>
      <w:r w:rsidR="00F4002A">
        <w:rPr>
          <w:rFonts w:ascii="Times New Roman" w:hAnsi="Times New Roman" w:cs="Times New Roman"/>
          <w:sz w:val="28"/>
          <w:szCs w:val="28"/>
        </w:rPr>
        <w:t>0</w:t>
      </w:r>
      <w:r w:rsidRPr="009E0CCC">
        <w:rPr>
          <w:rFonts w:ascii="Times New Roman" w:hAnsi="Times New Roman" w:cs="Times New Roman"/>
          <w:sz w:val="28"/>
          <w:szCs w:val="28"/>
        </w:rPr>
        <w:t>/</w:t>
      </w:r>
      <w:r w:rsidR="00DE34EC">
        <w:rPr>
          <w:rFonts w:ascii="Times New Roman" w:hAnsi="Times New Roman" w:cs="Times New Roman"/>
          <w:sz w:val="28"/>
          <w:szCs w:val="28"/>
        </w:rPr>
        <w:t>1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1.2.6. С результатом рассмотрения «не поддержано»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1.2.7. С результатом рассмотрения «дан ответ автору» – </w:t>
      </w:r>
      <w:r w:rsidR="00BD24F9">
        <w:rPr>
          <w:rFonts w:ascii="Times New Roman" w:hAnsi="Times New Roman" w:cs="Times New Roman"/>
          <w:sz w:val="28"/>
          <w:szCs w:val="28"/>
        </w:rPr>
        <w:t>2</w:t>
      </w:r>
      <w:r w:rsidRPr="009E0CCC">
        <w:rPr>
          <w:rFonts w:ascii="Times New Roman" w:hAnsi="Times New Roman" w:cs="Times New Roman"/>
          <w:sz w:val="28"/>
          <w:szCs w:val="28"/>
        </w:rPr>
        <w:t>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1.3. Сколько выявлено случаев нарушения законодательства либо прав и законных интересов граждан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1.4. Сколько должностных лиц, виновных в нарушении законодательства либо прав и законных интересов граждан, привлечено к ответственности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lastRenderedPageBreak/>
        <w:t>1.5. Сколько должностных лиц, виновных в нарушении законодательства либо прав и законных интересов граждан, не привлечено к ответственности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1.6. Количество повторных обращений –  </w:t>
      </w:r>
      <w:r w:rsidR="00BD24F9">
        <w:rPr>
          <w:rFonts w:ascii="Times New Roman" w:hAnsi="Times New Roman" w:cs="Times New Roman"/>
          <w:sz w:val="28"/>
          <w:szCs w:val="28"/>
        </w:rPr>
        <w:t>0</w:t>
      </w:r>
      <w:r w:rsidRPr="009E0CCC">
        <w:rPr>
          <w:rFonts w:ascii="Times New Roman" w:hAnsi="Times New Roman" w:cs="Times New Roman"/>
          <w:sz w:val="28"/>
          <w:szCs w:val="28"/>
        </w:rPr>
        <w:t>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1.7. Всего поступило обращений, содержащих информацию о фактах коррупции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1.7.1. рассмотрено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1.7.2. переадресовано по компетенции в другой орган государственной власти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1.7.3. факты подтвердились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9E0CCC">
        <w:rPr>
          <w:rFonts w:ascii="Times New Roman" w:hAnsi="Times New Roman" w:cs="Times New Roman"/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9E0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0CCC">
        <w:rPr>
          <w:rFonts w:ascii="Times New Roman" w:hAnsi="Times New Roman" w:cs="Times New Roman"/>
          <w:sz w:val="28"/>
          <w:szCs w:val="28"/>
        </w:rPr>
        <w:t>Ф.И.О. должностного лица, проступок, меры воздействия) – 0/0</w:t>
      </w:r>
      <w:proofErr w:type="gramEnd"/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1.9. Конкретные примеры, отражающие результативность рассмотрения письменных и устных обращений граждан.</w:t>
      </w:r>
    </w:p>
    <w:p w:rsidR="00DE34EC" w:rsidRPr="002232E7" w:rsidRDefault="009E0CCC" w:rsidP="00DE3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05A0" w:rsidRPr="00BF05A0"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BD24F9">
        <w:rPr>
          <w:rFonts w:ascii="Times New Roman" w:hAnsi="Times New Roman" w:cs="Times New Roman"/>
          <w:sz w:val="28"/>
          <w:szCs w:val="28"/>
        </w:rPr>
        <w:t>3</w:t>
      </w:r>
      <w:r w:rsidR="00BF05A0" w:rsidRPr="00BF05A0">
        <w:rPr>
          <w:rFonts w:ascii="Times New Roman" w:hAnsi="Times New Roman" w:cs="Times New Roman"/>
          <w:sz w:val="28"/>
          <w:szCs w:val="28"/>
        </w:rPr>
        <w:t>-ой квартал 2024 года в администрацию Воробьевского муниципального района поступило 4</w:t>
      </w:r>
      <w:r w:rsidR="00BD24F9">
        <w:rPr>
          <w:rFonts w:ascii="Times New Roman" w:hAnsi="Times New Roman" w:cs="Times New Roman"/>
          <w:sz w:val="28"/>
          <w:szCs w:val="28"/>
        </w:rPr>
        <w:t>0</w:t>
      </w:r>
      <w:r w:rsidR="00BF05A0" w:rsidRPr="00BF05A0">
        <w:rPr>
          <w:rFonts w:ascii="Times New Roman" w:hAnsi="Times New Roman" w:cs="Times New Roman"/>
          <w:sz w:val="28"/>
          <w:szCs w:val="28"/>
        </w:rPr>
        <w:t xml:space="preserve"> обращений, в том числе  – </w:t>
      </w:r>
      <w:r w:rsidR="00BD24F9">
        <w:rPr>
          <w:rFonts w:ascii="Times New Roman" w:hAnsi="Times New Roman" w:cs="Times New Roman"/>
          <w:sz w:val="28"/>
          <w:szCs w:val="28"/>
        </w:rPr>
        <w:t>5</w:t>
      </w:r>
      <w:r w:rsidR="00BF05A0" w:rsidRPr="00BF05A0">
        <w:rPr>
          <w:rFonts w:ascii="Times New Roman" w:hAnsi="Times New Roman" w:cs="Times New Roman"/>
          <w:sz w:val="28"/>
          <w:szCs w:val="28"/>
        </w:rPr>
        <w:t xml:space="preserve"> письменных обращения и </w:t>
      </w:r>
      <w:r w:rsidR="00BD24F9">
        <w:rPr>
          <w:rFonts w:ascii="Times New Roman" w:hAnsi="Times New Roman" w:cs="Times New Roman"/>
          <w:sz w:val="28"/>
          <w:szCs w:val="28"/>
        </w:rPr>
        <w:t>35</w:t>
      </w:r>
      <w:r w:rsidR="00BF05A0" w:rsidRPr="00BF05A0">
        <w:rPr>
          <w:rFonts w:ascii="Times New Roman" w:hAnsi="Times New Roman" w:cs="Times New Roman"/>
          <w:sz w:val="28"/>
          <w:szCs w:val="28"/>
        </w:rPr>
        <w:t xml:space="preserve"> - устных. </w:t>
      </w:r>
      <w:r w:rsidR="00BF05A0" w:rsidRPr="002232E7">
        <w:rPr>
          <w:rFonts w:ascii="Times New Roman" w:hAnsi="Times New Roman" w:cs="Times New Roman"/>
          <w:sz w:val="28"/>
          <w:szCs w:val="28"/>
        </w:rPr>
        <w:t xml:space="preserve">Статус «Поддержано» имеют </w:t>
      </w:r>
      <w:r w:rsidR="002232E7" w:rsidRPr="002232E7">
        <w:rPr>
          <w:rFonts w:ascii="Times New Roman" w:hAnsi="Times New Roman" w:cs="Times New Roman"/>
          <w:sz w:val="28"/>
          <w:szCs w:val="28"/>
        </w:rPr>
        <w:t>11</w:t>
      </w:r>
      <w:r w:rsidR="00BF05A0" w:rsidRPr="002232E7">
        <w:rPr>
          <w:rFonts w:ascii="Times New Roman" w:hAnsi="Times New Roman" w:cs="Times New Roman"/>
          <w:sz w:val="28"/>
          <w:szCs w:val="28"/>
        </w:rPr>
        <w:t xml:space="preserve"> обращение, статус – «Поддержано. Меры приняты» - </w:t>
      </w:r>
      <w:r w:rsidR="002232E7" w:rsidRPr="002232E7">
        <w:rPr>
          <w:rFonts w:ascii="Times New Roman" w:hAnsi="Times New Roman" w:cs="Times New Roman"/>
          <w:sz w:val="28"/>
          <w:szCs w:val="28"/>
        </w:rPr>
        <w:t>35</w:t>
      </w:r>
      <w:r w:rsidR="00BF05A0" w:rsidRPr="002232E7">
        <w:rPr>
          <w:rFonts w:ascii="Times New Roman" w:hAnsi="Times New Roman" w:cs="Times New Roman"/>
          <w:sz w:val="28"/>
          <w:szCs w:val="28"/>
        </w:rPr>
        <w:t xml:space="preserve"> обращений.   Наибольшее количество обращений связано с вопросами благоустройства территорий сел (опиловка аварийных деревьев, </w:t>
      </w:r>
      <w:proofErr w:type="spellStart"/>
      <w:r w:rsidR="00BF05A0" w:rsidRPr="002232E7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="00BF05A0" w:rsidRPr="002232E7">
        <w:rPr>
          <w:rFonts w:ascii="Times New Roman" w:hAnsi="Times New Roman" w:cs="Times New Roman"/>
          <w:sz w:val="28"/>
          <w:szCs w:val="28"/>
        </w:rPr>
        <w:t xml:space="preserve"> сорной растительности), содержанием кладбищ и мест захоронений. Актуальными остаются вопросы </w:t>
      </w:r>
      <w:r w:rsidR="003A0CF7">
        <w:rPr>
          <w:rFonts w:ascii="Times New Roman" w:hAnsi="Times New Roman" w:cs="Times New Roman"/>
          <w:sz w:val="28"/>
          <w:szCs w:val="28"/>
        </w:rPr>
        <w:t>снабжения жителей сё</w:t>
      </w:r>
      <w:r w:rsidR="002232E7">
        <w:rPr>
          <w:rFonts w:ascii="Times New Roman" w:hAnsi="Times New Roman" w:cs="Times New Roman"/>
          <w:sz w:val="28"/>
          <w:szCs w:val="28"/>
        </w:rPr>
        <w:t xml:space="preserve">л медикаментами, </w:t>
      </w:r>
      <w:r w:rsidR="00BF05A0" w:rsidRPr="002232E7">
        <w:rPr>
          <w:rFonts w:ascii="Times New Roman" w:hAnsi="Times New Roman" w:cs="Times New Roman"/>
          <w:sz w:val="28"/>
          <w:szCs w:val="28"/>
        </w:rPr>
        <w:t>ремонта дорог областного и  местного значения,  а также вопросы вывоза ТКО</w:t>
      </w:r>
      <w:r w:rsidR="002232E7">
        <w:rPr>
          <w:rFonts w:ascii="Times New Roman" w:hAnsi="Times New Roman" w:cs="Times New Roman"/>
          <w:sz w:val="28"/>
          <w:szCs w:val="28"/>
        </w:rPr>
        <w:t xml:space="preserve"> и</w:t>
      </w:r>
      <w:r w:rsidR="00BF05A0" w:rsidRPr="002232E7">
        <w:rPr>
          <w:rFonts w:ascii="Times New Roman" w:hAnsi="Times New Roman" w:cs="Times New Roman"/>
          <w:sz w:val="28"/>
          <w:szCs w:val="28"/>
        </w:rPr>
        <w:t xml:space="preserve"> </w:t>
      </w:r>
      <w:r w:rsidR="002232E7">
        <w:rPr>
          <w:rFonts w:ascii="Times New Roman" w:hAnsi="Times New Roman" w:cs="Times New Roman"/>
          <w:sz w:val="28"/>
          <w:szCs w:val="28"/>
        </w:rPr>
        <w:t xml:space="preserve"> замена ламп уличного освещения</w:t>
      </w:r>
      <w:r w:rsidR="00BF05A0" w:rsidRPr="002232E7">
        <w:rPr>
          <w:rFonts w:ascii="Times New Roman" w:hAnsi="Times New Roman" w:cs="Times New Roman"/>
          <w:sz w:val="28"/>
          <w:szCs w:val="28"/>
        </w:rPr>
        <w:t>.</w:t>
      </w:r>
    </w:p>
    <w:p w:rsidR="00BF05A0" w:rsidRPr="002232E7" w:rsidRDefault="00BF05A0" w:rsidP="00DE3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2E7">
        <w:rPr>
          <w:rFonts w:ascii="Times New Roman" w:hAnsi="Times New Roman" w:cs="Times New Roman"/>
          <w:sz w:val="28"/>
          <w:szCs w:val="28"/>
        </w:rPr>
        <w:t xml:space="preserve">  </w:t>
      </w:r>
      <w:r w:rsidRPr="002232E7">
        <w:rPr>
          <w:rFonts w:ascii="Times New Roman" w:hAnsi="Times New Roman" w:cs="Times New Roman"/>
          <w:sz w:val="28"/>
          <w:szCs w:val="28"/>
        </w:rPr>
        <w:tab/>
        <w:t xml:space="preserve">Даны разъяснения  по </w:t>
      </w:r>
      <w:r w:rsidR="003A0CF7">
        <w:rPr>
          <w:rFonts w:ascii="Times New Roman" w:hAnsi="Times New Roman" w:cs="Times New Roman"/>
          <w:sz w:val="28"/>
          <w:szCs w:val="28"/>
        </w:rPr>
        <w:t>следующим вопросам: предоставление жилья из муниципального жилищного фонда и порядок предоставления выплат и пособий на детей.</w:t>
      </w:r>
      <w:bookmarkStart w:id="0" w:name="_GoBack"/>
      <w:bookmarkEnd w:id="0"/>
    </w:p>
    <w:p w:rsidR="00E30348" w:rsidRPr="009E0CCC" w:rsidRDefault="00BF05A0" w:rsidP="00BF05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2E7">
        <w:rPr>
          <w:rFonts w:ascii="Times New Roman" w:hAnsi="Times New Roman" w:cs="Times New Roman"/>
          <w:sz w:val="28"/>
          <w:szCs w:val="28"/>
        </w:rPr>
        <w:t>Оперативно были решены  вопросы</w:t>
      </w:r>
      <w:r w:rsidR="002232E7">
        <w:rPr>
          <w:rFonts w:ascii="Times New Roman" w:hAnsi="Times New Roman" w:cs="Times New Roman"/>
          <w:sz w:val="28"/>
          <w:szCs w:val="28"/>
        </w:rPr>
        <w:t xml:space="preserve"> по восстановлению телефонной связи, прочистке канализационной трубы в домовладении инвалида, оказанию помощи в доставке жительницы с. Лещаное в Павловскую районную больницу</w:t>
      </w:r>
      <w:r w:rsidRPr="002232E7">
        <w:rPr>
          <w:rFonts w:ascii="Times New Roman" w:hAnsi="Times New Roman" w:cs="Times New Roman"/>
          <w:sz w:val="28"/>
          <w:szCs w:val="28"/>
        </w:rPr>
        <w:t>.</w:t>
      </w:r>
      <w:r w:rsidRPr="00BF05A0">
        <w:rPr>
          <w:rFonts w:ascii="Times New Roman" w:hAnsi="Times New Roman" w:cs="Times New Roman"/>
          <w:sz w:val="28"/>
          <w:szCs w:val="28"/>
        </w:rPr>
        <w:tab/>
      </w:r>
    </w:p>
    <w:sectPr w:rsidR="00E30348" w:rsidRPr="009E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CC"/>
    <w:rsid w:val="001600B8"/>
    <w:rsid w:val="002232E7"/>
    <w:rsid w:val="00285C70"/>
    <w:rsid w:val="002C104B"/>
    <w:rsid w:val="003A0CF7"/>
    <w:rsid w:val="009D3E69"/>
    <w:rsid w:val="009E0CCC"/>
    <w:rsid w:val="009E43AA"/>
    <w:rsid w:val="00BD24F9"/>
    <w:rsid w:val="00BF05A0"/>
    <w:rsid w:val="00D8508A"/>
    <w:rsid w:val="00DE34EC"/>
    <w:rsid w:val="00E1174B"/>
    <w:rsid w:val="00E30348"/>
    <w:rsid w:val="00F4002A"/>
    <w:rsid w:val="00F8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Скрыпникова Наталья Сергеевна</dc:creator>
  <cp:lastModifiedBy>Скрыпникова Наталья Сергеевна</cp:lastModifiedBy>
  <cp:revision>2</cp:revision>
  <cp:lastPrinted>2025-01-20T12:14:00Z</cp:lastPrinted>
  <dcterms:created xsi:type="dcterms:W3CDTF">2025-01-20T13:01:00Z</dcterms:created>
  <dcterms:modified xsi:type="dcterms:W3CDTF">2025-01-20T13:01:00Z</dcterms:modified>
</cp:coreProperties>
</file>